
<file path=[Content_Types].xml><?xml version="1.0" encoding="utf-8"?>
<Types xmlns="http://schemas.openxmlformats.org/package/2006/content-types">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71A99" w:rsidRDefault="00671A99" w:rsidP="00671A99">
      <w:pPr>
        <w:spacing w:after="0" w:line="240" w:lineRule="auto"/>
        <w:jc w:val="right"/>
        <w:rPr>
          <w:rFonts w:ascii="Times New Roman" w:hAnsi="Times New Roman"/>
          <w:sz w:val="28"/>
          <w:szCs w:val="28"/>
        </w:rPr>
      </w:pPr>
      <w:r>
        <w:rPr>
          <w:rFonts w:ascii="Times New Roman" w:hAnsi="Times New Roman"/>
          <w:sz w:val="28"/>
          <w:szCs w:val="28"/>
        </w:rPr>
        <w:t xml:space="preserve">Приложение № </w:t>
      </w:r>
      <w:r>
        <w:rPr>
          <w:rFonts w:ascii="Times New Roman" w:hAnsi="Times New Roman"/>
          <w:sz w:val="28"/>
          <w:szCs w:val="28"/>
        </w:rPr>
        <w:t>6</w:t>
      </w:r>
    </w:p>
    <w:p w:rsidR="00671A99" w:rsidRDefault="00671A99" w:rsidP="00671A99">
      <w:pPr>
        <w:spacing w:after="0" w:line="240" w:lineRule="auto"/>
        <w:jc w:val="right"/>
        <w:rPr>
          <w:rFonts w:ascii="Times New Roman" w:hAnsi="Times New Roman"/>
          <w:sz w:val="28"/>
          <w:szCs w:val="28"/>
        </w:rPr>
      </w:pPr>
      <w:r>
        <w:rPr>
          <w:rFonts w:ascii="Times New Roman" w:hAnsi="Times New Roman"/>
          <w:sz w:val="28"/>
          <w:szCs w:val="28"/>
        </w:rPr>
        <w:t>к решению Гордеевского районного Совета</w:t>
      </w:r>
    </w:p>
    <w:p w:rsidR="00671A99" w:rsidRPr="00B512E9" w:rsidRDefault="00671A99" w:rsidP="00671A99">
      <w:pPr>
        <w:spacing w:after="0" w:line="240" w:lineRule="auto"/>
        <w:jc w:val="right"/>
        <w:rPr>
          <w:rFonts w:ascii="Times New Roman" w:hAnsi="Times New Roman"/>
          <w:sz w:val="28"/>
          <w:szCs w:val="28"/>
        </w:rPr>
      </w:pPr>
      <w:r>
        <w:rPr>
          <w:rFonts w:ascii="Times New Roman" w:hAnsi="Times New Roman"/>
          <w:sz w:val="28"/>
          <w:szCs w:val="28"/>
        </w:rPr>
        <w:t>народных депутатов от                               №</w:t>
      </w:r>
    </w:p>
    <w:p w:rsidR="005A673A" w:rsidRPr="006C725F" w:rsidRDefault="005A673A" w:rsidP="004D163A">
      <w:pPr>
        <w:spacing w:after="0" w:line="240" w:lineRule="auto"/>
        <w:jc w:val="right"/>
        <w:rPr>
          <w:rFonts w:ascii="Times New Roman" w:hAnsi="Times New Roman"/>
          <w:sz w:val="28"/>
          <w:szCs w:val="28"/>
          <w:lang w:val="en-US"/>
        </w:rPr>
      </w:pPr>
    </w:p>
    <w:p w:rsidR="00B05F91" w:rsidRPr="006C725F" w:rsidRDefault="00DB2C4E" w:rsidP="00B05F91">
      <w:pPr>
        <w:tabs>
          <w:tab w:val="left" w:pos="5103"/>
        </w:tabs>
        <w:ind w:hanging="284"/>
        <w:jc w:val="center"/>
        <w:rPr>
          <w:sz w:val="28"/>
          <w:szCs w:val="28"/>
        </w:rPr>
      </w:pPr>
      <w:r>
        <w:rPr>
          <w:noProof/>
          <w:sz w:val="28"/>
          <w:szCs w:val="28"/>
          <w:lang w:eastAsia="ru-RU"/>
        </w:rPr>
        <w:drawing>
          <wp:inline distT="0" distB="0" distL="0" distR="0">
            <wp:extent cx="760095" cy="653415"/>
            <wp:effectExtent l="19050" t="0" r="1905" b="0"/>
            <wp:docPr id="1" name="Рисунок 3" descr="logo-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logo-01"/>
                    <pic:cNvPicPr>
                      <a:picLocks noChangeAspect="1" noChangeArrowheads="1"/>
                    </pic:cNvPicPr>
                  </pic:nvPicPr>
                  <pic:blipFill>
                    <a:blip r:embed="rId8" cstate="print"/>
                    <a:srcRect/>
                    <a:stretch>
                      <a:fillRect/>
                    </a:stretch>
                  </pic:blipFill>
                  <pic:spPr bwMode="auto">
                    <a:xfrm>
                      <a:off x="0" y="0"/>
                      <a:ext cx="760095" cy="653415"/>
                    </a:xfrm>
                    <a:prstGeom prst="rect">
                      <a:avLst/>
                    </a:prstGeom>
                    <a:noFill/>
                    <a:ln w="9525">
                      <a:noFill/>
                      <a:miter lim="800000"/>
                      <a:headEnd/>
                      <a:tailEnd/>
                    </a:ln>
                  </pic:spPr>
                </pic:pic>
              </a:graphicData>
            </a:graphic>
          </wp:inline>
        </w:drawing>
      </w:r>
    </w:p>
    <w:p w:rsidR="00B05F91" w:rsidRPr="006C725F" w:rsidRDefault="00B05F91" w:rsidP="00B05F91">
      <w:pPr>
        <w:spacing w:line="240" w:lineRule="auto"/>
        <w:contextualSpacing/>
        <w:jc w:val="center"/>
        <w:rPr>
          <w:rFonts w:ascii="Times New Roman" w:hAnsi="Times New Roman"/>
          <w:b/>
          <w:sz w:val="28"/>
          <w:szCs w:val="28"/>
        </w:rPr>
      </w:pPr>
      <w:r w:rsidRPr="006C725F">
        <w:rPr>
          <w:rFonts w:ascii="Times New Roman" w:hAnsi="Times New Roman"/>
          <w:b/>
          <w:sz w:val="28"/>
          <w:szCs w:val="28"/>
        </w:rPr>
        <w:t>Общество с ограниченной ответственностью</w:t>
      </w:r>
    </w:p>
    <w:p w:rsidR="00B05F91" w:rsidRPr="006C725F" w:rsidRDefault="00B05F91" w:rsidP="00B05F91">
      <w:pPr>
        <w:spacing w:line="240" w:lineRule="auto"/>
        <w:contextualSpacing/>
        <w:jc w:val="center"/>
        <w:rPr>
          <w:rFonts w:ascii="Times New Roman" w:hAnsi="Times New Roman"/>
          <w:b/>
          <w:sz w:val="28"/>
          <w:szCs w:val="28"/>
        </w:rPr>
      </w:pPr>
      <w:r w:rsidRPr="006C725F">
        <w:rPr>
          <w:rFonts w:ascii="Times New Roman" w:hAnsi="Times New Roman"/>
          <w:b/>
          <w:sz w:val="28"/>
          <w:szCs w:val="28"/>
        </w:rPr>
        <w:t>«ГРАДОСТРОИТЕЛЬСТВО И КАДАСТР»</w:t>
      </w:r>
    </w:p>
    <w:p w:rsidR="00B05F91" w:rsidRPr="006C725F" w:rsidRDefault="00B05F91" w:rsidP="00B05F91">
      <w:pPr>
        <w:spacing w:line="240" w:lineRule="auto"/>
        <w:contextualSpacing/>
        <w:jc w:val="center"/>
        <w:rPr>
          <w:rFonts w:ascii="Times New Roman" w:hAnsi="Times New Roman"/>
          <w:b/>
          <w:sz w:val="28"/>
          <w:szCs w:val="28"/>
        </w:rPr>
      </w:pPr>
      <w:r w:rsidRPr="006C725F">
        <w:rPr>
          <w:rFonts w:ascii="Times New Roman" w:hAnsi="Times New Roman"/>
          <w:sz w:val="28"/>
          <w:szCs w:val="28"/>
        </w:rPr>
        <w:t xml:space="preserve">ООО </w:t>
      </w:r>
      <w:r w:rsidRPr="006C725F">
        <w:rPr>
          <w:rFonts w:ascii="Times New Roman" w:hAnsi="Times New Roman"/>
          <w:b/>
          <w:sz w:val="28"/>
          <w:szCs w:val="28"/>
        </w:rPr>
        <w:t>«ГРАДОСТРОИТЕЛЬСТВО И КАДАСТР»</w:t>
      </w:r>
    </w:p>
    <w:p w:rsidR="00C70157" w:rsidRPr="006C725F" w:rsidRDefault="00C70157" w:rsidP="004D163A">
      <w:pPr>
        <w:spacing w:after="0" w:line="240" w:lineRule="auto"/>
        <w:rPr>
          <w:rFonts w:ascii="Times New Roman" w:hAnsi="Times New Roman"/>
          <w:sz w:val="28"/>
          <w:szCs w:val="28"/>
        </w:rPr>
      </w:pPr>
    </w:p>
    <w:p w:rsidR="00C70157" w:rsidRPr="006C725F" w:rsidRDefault="00C70157" w:rsidP="004D163A">
      <w:pPr>
        <w:spacing w:after="0" w:line="240" w:lineRule="auto"/>
        <w:ind w:right="-2"/>
        <w:jc w:val="both"/>
        <w:rPr>
          <w:rFonts w:ascii="Times New Roman" w:hAnsi="Times New Roman"/>
          <w:sz w:val="28"/>
          <w:szCs w:val="28"/>
        </w:rPr>
      </w:pPr>
    </w:p>
    <w:p w:rsidR="00A70D26" w:rsidRPr="006C725F" w:rsidRDefault="00A70D26" w:rsidP="004D163A">
      <w:pPr>
        <w:spacing w:after="0" w:line="240" w:lineRule="auto"/>
        <w:ind w:right="-2"/>
        <w:jc w:val="both"/>
        <w:rPr>
          <w:rFonts w:ascii="Times New Roman" w:hAnsi="Times New Roman"/>
          <w:sz w:val="28"/>
          <w:szCs w:val="28"/>
        </w:rPr>
      </w:pPr>
    </w:p>
    <w:p w:rsidR="00A70D26" w:rsidRPr="006C725F" w:rsidRDefault="00A70D26" w:rsidP="004D163A">
      <w:pPr>
        <w:spacing w:after="0" w:line="240" w:lineRule="auto"/>
        <w:ind w:right="-2"/>
        <w:jc w:val="both"/>
        <w:rPr>
          <w:rFonts w:ascii="Times New Roman" w:hAnsi="Times New Roman"/>
          <w:sz w:val="28"/>
          <w:szCs w:val="28"/>
        </w:rPr>
      </w:pPr>
    </w:p>
    <w:p w:rsidR="002E68FC" w:rsidRPr="006C725F" w:rsidRDefault="002E68FC" w:rsidP="004D163A">
      <w:pPr>
        <w:spacing w:after="0" w:line="240" w:lineRule="auto"/>
        <w:ind w:right="-2"/>
        <w:jc w:val="both"/>
        <w:rPr>
          <w:rFonts w:ascii="Times New Roman" w:hAnsi="Times New Roman"/>
          <w:sz w:val="28"/>
          <w:szCs w:val="28"/>
        </w:rPr>
      </w:pPr>
    </w:p>
    <w:p w:rsidR="00A70D26" w:rsidRPr="006C725F" w:rsidRDefault="00A70D26" w:rsidP="004D163A">
      <w:pPr>
        <w:spacing w:after="0" w:line="240" w:lineRule="auto"/>
        <w:ind w:right="-2"/>
        <w:jc w:val="both"/>
        <w:rPr>
          <w:rFonts w:ascii="Times New Roman" w:hAnsi="Times New Roman"/>
          <w:sz w:val="28"/>
          <w:szCs w:val="28"/>
        </w:rPr>
      </w:pPr>
    </w:p>
    <w:p w:rsidR="002E68FC" w:rsidRDefault="002E68FC" w:rsidP="004D163A">
      <w:pPr>
        <w:spacing w:after="0" w:line="240" w:lineRule="auto"/>
        <w:ind w:right="-2"/>
        <w:jc w:val="both"/>
        <w:rPr>
          <w:rFonts w:ascii="Times New Roman" w:hAnsi="Times New Roman"/>
          <w:sz w:val="28"/>
          <w:szCs w:val="28"/>
        </w:rPr>
      </w:pPr>
    </w:p>
    <w:p w:rsidR="00D60DD6" w:rsidRPr="006C725F" w:rsidRDefault="00D60DD6" w:rsidP="004D163A">
      <w:pPr>
        <w:spacing w:after="0" w:line="240" w:lineRule="auto"/>
        <w:ind w:right="-2"/>
        <w:jc w:val="both"/>
        <w:rPr>
          <w:rFonts w:ascii="Times New Roman" w:hAnsi="Times New Roman"/>
          <w:sz w:val="28"/>
          <w:szCs w:val="28"/>
        </w:rPr>
      </w:pPr>
    </w:p>
    <w:p w:rsidR="00A70D26" w:rsidRPr="006C725F" w:rsidRDefault="00A70D26" w:rsidP="004D163A">
      <w:pPr>
        <w:spacing w:after="0" w:line="240" w:lineRule="auto"/>
        <w:ind w:right="-2"/>
        <w:jc w:val="both"/>
        <w:rPr>
          <w:rFonts w:ascii="Times New Roman" w:hAnsi="Times New Roman"/>
          <w:sz w:val="28"/>
          <w:szCs w:val="28"/>
        </w:rPr>
      </w:pPr>
    </w:p>
    <w:p w:rsidR="0024210E" w:rsidRPr="006C725F" w:rsidRDefault="0024210E" w:rsidP="004D163A">
      <w:pPr>
        <w:spacing w:after="0" w:line="240" w:lineRule="auto"/>
        <w:ind w:right="-2"/>
        <w:jc w:val="both"/>
        <w:rPr>
          <w:rFonts w:ascii="Times New Roman" w:hAnsi="Times New Roman"/>
          <w:sz w:val="28"/>
          <w:szCs w:val="28"/>
        </w:rPr>
      </w:pPr>
    </w:p>
    <w:p w:rsidR="0017646D" w:rsidRDefault="0017646D" w:rsidP="009A15CF">
      <w:pPr>
        <w:spacing w:after="240"/>
        <w:ind w:right="-1"/>
        <w:contextualSpacing/>
        <w:jc w:val="center"/>
        <w:rPr>
          <w:rFonts w:ascii="Times New Roman" w:hAnsi="Times New Roman"/>
          <w:b/>
          <w:sz w:val="40"/>
          <w:szCs w:val="40"/>
        </w:rPr>
      </w:pPr>
      <w:r w:rsidRPr="00CA7B12">
        <w:rPr>
          <w:rFonts w:ascii="Times New Roman" w:hAnsi="Times New Roman"/>
          <w:b/>
          <w:sz w:val="40"/>
          <w:szCs w:val="40"/>
        </w:rPr>
        <w:t>МЕСТНЫЕ НОРМАТИВЫ ГРАДОСТРОИТЕЛЬНОГО ПРОЕКТИРОВАНИЯ</w:t>
      </w:r>
      <w:r w:rsidRPr="00CA7B12">
        <w:rPr>
          <w:rFonts w:ascii="Times New Roman" w:hAnsi="Times New Roman"/>
          <w:b/>
          <w:sz w:val="28"/>
          <w:szCs w:val="28"/>
        </w:rPr>
        <w:t xml:space="preserve"> </w:t>
      </w:r>
      <w:r w:rsidR="00C10AA5">
        <w:rPr>
          <w:rFonts w:ascii="Times New Roman" w:hAnsi="Times New Roman"/>
          <w:b/>
          <w:sz w:val="40"/>
          <w:szCs w:val="40"/>
        </w:rPr>
        <w:t>Петровобудского</w:t>
      </w:r>
      <w:r w:rsidR="00EA3F1B">
        <w:rPr>
          <w:rFonts w:ascii="Times New Roman" w:hAnsi="Times New Roman"/>
          <w:b/>
          <w:sz w:val="40"/>
          <w:szCs w:val="40"/>
        </w:rPr>
        <w:t xml:space="preserve"> сельского</w:t>
      </w:r>
      <w:r>
        <w:rPr>
          <w:rFonts w:ascii="Times New Roman" w:hAnsi="Times New Roman"/>
          <w:b/>
          <w:sz w:val="40"/>
          <w:szCs w:val="40"/>
        </w:rPr>
        <w:t xml:space="preserve"> поселения </w:t>
      </w:r>
    </w:p>
    <w:p w:rsidR="0017646D" w:rsidRDefault="00B83E64" w:rsidP="009A15CF">
      <w:pPr>
        <w:spacing w:after="240"/>
        <w:ind w:right="-1"/>
        <w:contextualSpacing/>
        <w:jc w:val="center"/>
        <w:rPr>
          <w:rFonts w:ascii="Times New Roman" w:hAnsi="Times New Roman"/>
          <w:b/>
          <w:sz w:val="40"/>
          <w:szCs w:val="40"/>
        </w:rPr>
      </w:pPr>
      <w:r>
        <w:rPr>
          <w:rFonts w:ascii="Times New Roman" w:hAnsi="Times New Roman"/>
          <w:b/>
          <w:sz w:val="40"/>
          <w:szCs w:val="40"/>
        </w:rPr>
        <w:t>Гордеевского</w:t>
      </w:r>
      <w:r w:rsidR="0017646D">
        <w:rPr>
          <w:rFonts w:ascii="Times New Roman" w:hAnsi="Times New Roman"/>
          <w:b/>
          <w:sz w:val="40"/>
          <w:szCs w:val="40"/>
        </w:rPr>
        <w:t xml:space="preserve"> муниципального района</w:t>
      </w:r>
      <w:r w:rsidR="0017646D" w:rsidRPr="00CA7B12">
        <w:rPr>
          <w:rFonts w:ascii="Times New Roman" w:hAnsi="Times New Roman"/>
          <w:b/>
          <w:sz w:val="40"/>
          <w:szCs w:val="40"/>
        </w:rPr>
        <w:t xml:space="preserve"> </w:t>
      </w:r>
    </w:p>
    <w:p w:rsidR="0017646D" w:rsidRPr="00E269B6" w:rsidRDefault="0017646D" w:rsidP="009A15CF">
      <w:pPr>
        <w:spacing w:after="240"/>
        <w:ind w:right="-1"/>
        <w:contextualSpacing/>
        <w:jc w:val="center"/>
        <w:rPr>
          <w:rFonts w:ascii="Times New Roman" w:hAnsi="Times New Roman"/>
          <w:b/>
          <w:sz w:val="40"/>
          <w:szCs w:val="40"/>
        </w:rPr>
      </w:pPr>
      <w:r>
        <w:rPr>
          <w:rFonts w:ascii="Times New Roman" w:hAnsi="Times New Roman"/>
          <w:b/>
          <w:sz w:val="40"/>
          <w:szCs w:val="40"/>
        </w:rPr>
        <w:t>Брянской</w:t>
      </w:r>
      <w:r w:rsidRPr="00CA7B12">
        <w:rPr>
          <w:rFonts w:ascii="Times New Roman" w:hAnsi="Times New Roman"/>
          <w:b/>
          <w:sz w:val="40"/>
          <w:szCs w:val="40"/>
        </w:rPr>
        <w:t xml:space="preserve"> области</w:t>
      </w:r>
    </w:p>
    <w:p w:rsidR="00D60DD6" w:rsidRPr="006C725F" w:rsidRDefault="00D60DD6" w:rsidP="009A15CF">
      <w:pPr>
        <w:ind w:right="-1"/>
        <w:jc w:val="center"/>
        <w:rPr>
          <w:b/>
          <w:sz w:val="28"/>
          <w:szCs w:val="28"/>
        </w:rPr>
      </w:pPr>
    </w:p>
    <w:p w:rsidR="006735DC" w:rsidRPr="00D60DD6" w:rsidRDefault="006735DC" w:rsidP="009A15CF">
      <w:pPr>
        <w:spacing w:after="240"/>
        <w:ind w:right="-1"/>
        <w:contextualSpacing/>
        <w:jc w:val="center"/>
        <w:rPr>
          <w:rFonts w:ascii="Times New Roman" w:eastAsia="Times New Roman" w:hAnsi="Times New Roman"/>
          <w:b/>
          <w:sz w:val="32"/>
          <w:szCs w:val="32"/>
          <w:lang w:eastAsia="ru-RU"/>
        </w:rPr>
      </w:pPr>
      <w:r w:rsidRPr="00D60DD6">
        <w:rPr>
          <w:rFonts w:ascii="Times New Roman" w:eastAsia="Times New Roman" w:hAnsi="Times New Roman"/>
          <w:b/>
          <w:sz w:val="32"/>
          <w:szCs w:val="32"/>
          <w:lang w:eastAsia="ru-RU"/>
        </w:rPr>
        <w:t xml:space="preserve">Материалы по обоснованию расчетных показателей, содержащихся в основной части </w:t>
      </w:r>
      <w:r>
        <w:rPr>
          <w:rFonts w:ascii="Times New Roman" w:eastAsia="Times New Roman" w:hAnsi="Times New Roman"/>
          <w:b/>
          <w:sz w:val="32"/>
          <w:szCs w:val="32"/>
          <w:lang w:eastAsia="ru-RU"/>
        </w:rPr>
        <w:t>мест</w:t>
      </w:r>
      <w:r w:rsidRPr="00D60DD6">
        <w:rPr>
          <w:rFonts w:ascii="Times New Roman" w:eastAsia="Times New Roman" w:hAnsi="Times New Roman"/>
          <w:b/>
          <w:sz w:val="32"/>
          <w:szCs w:val="32"/>
          <w:lang w:eastAsia="ru-RU"/>
        </w:rPr>
        <w:t>ных нормативов</w:t>
      </w:r>
      <w:r>
        <w:rPr>
          <w:rFonts w:ascii="Times New Roman" w:eastAsia="Times New Roman" w:hAnsi="Times New Roman"/>
          <w:b/>
          <w:sz w:val="32"/>
          <w:szCs w:val="32"/>
          <w:lang w:eastAsia="ru-RU"/>
        </w:rPr>
        <w:t xml:space="preserve"> градостроительного проектирования</w:t>
      </w:r>
    </w:p>
    <w:p w:rsidR="00734210" w:rsidRPr="006C725F" w:rsidRDefault="00734210" w:rsidP="004D163A">
      <w:pPr>
        <w:spacing w:after="0" w:line="240" w:lineRule="auto"/>
        <w:jc w:val="both"/>
        <w:rPr>
          <w:rFonts w:ascii="Times New Roman" w:hAnsi="Times New Roman"/>
          <w:sz w:val="28"/>
          <w:szCs w:val="28"/>
        </w:rPr>
      </w:pPr>
    </w:p>
    <w:p w:rsidR="00A70D26" w:rsidRPr="006C725F" w:rsidRDefault="00A70D26" w:rsidP="004D163A">
      <w:pPr>
        <w:spacing w:after="0" w:line="240" w:lineRule="auto"/>
        <w:jc w:val="both"/>
        <w:rPr>
          <w:rFonts w:ascii="Times New Roman" w:hAnsi="Times New Roman"/>
          <w:sz w:val="28"/>
          <w:szCs w:val="28"/>
        </w:rPr>
      </w:pPr>
    </w:p>
    <w:p w:rsidR="00A70D26" w:rsidRPr="006C725F" w:rsidRDefault="00A70D26" w:rsidP="004D163A">
      <w:pPr>
        <w:spacing w:after="0" w:line="240" w:lineRule="auto"/>
        <w:jc w:val="both"/>
        <w:rPr>
          <w:rFonts w:ascii="Times New Roman" w:hAnsi="Times New Roman"/>
          <w:sz w:val="28"/>
          <w:szCs w:val="28"/>
        </w:rPr>
      </w:pPr>
    </w:p>
    <w:p w:rsidR="00E47966" w:rsidRPr="006C725F" w:rsidRDefault="00E47966" w:rsidP="004D163A">
      <w:pPr>
        <w:spacing w:after="0" w:line="240" w:lineRule="auto"/>
        <w:jc w:val="both"/>
        <w:rPr>
          <w:rFonts w:ascii="Times New Roman" w:hAnsi="Times New Roman"/>
          <w:sz w:val="28"/>
          <w:szCs w:val="28"/>
        </w:rPr>
      </w:pPr>
    </w:p>
    <w:p w:rsidR="002E68FC" w:rsidRPr="006C725F" w:rsidRDefault="002E68FC" w:rsidP="004D163A">
      <w:pPr>
        <w:spacing w:after="0" w:line="240" w:lineRule="auto"/>
        <w:jc w:val="both"/>
        <w:rPr>
          <w:rFonts w:ascii="Times New Roman" w:hAnsi="Times New Roman"/>
          <w:sz w:val="28"/>
          <w:szCs w:val="28"/>
        </w:rPr>
      </w:pPr>
    </w:p>
    <w:p w:rsidR="00E47966" w:rsidRPr="006C725F" w:rsidRDefault="00E47966" w:rsidP="004D163A">
      <w:pPr>
        <w:spacing w:after="0" w:line="240" w:lineRule="auto"/>
        <w:jc w:val="both"/>
        <w:rPr>
          <w:rFonts w:ascii="Times New Roman" w:hAnsi="Times New Roman"/>
          <w:sz w:val="28"/>
          <w:szCs w:val="28"/>
        </w:rPr>
      </w:pPr>
    </w:p>
    <w:p w:rsidR="00286E78" w:rsidRDefault="00286E78" w:rsidP="004D163A">
      <w:pPr>
        <w:spacing w:after="0" w:line="240" w:lineRule="auto"/>
        <w:jc w:val="both"/>
        <w:rPr>
          <w:rFonts w:ascii="Times New Roman" w:hAnsi="Times New Roman"/>
          <w:sz w:val="28"/>
          <w:szCs w:val="28"/>
        </w:rPr>
      </w:pPr>
      <w:bookmarkStart w:id="0" w:name="_GoBack"/>
      <w:bookmarkEnd w:id="0"/>
    </w:p>
    <w:p w:rsidR="00E47966" w:rsidRPr="006C725F" w:rsidRDefault="00E47966" w:rsidP="004D163A">
      <w:pPr>
        <w:spacing w:after="0" w:line="240" w:lineRule="auto"/>
        <w:jc w:val="both"/>
        <w:rPr>
          <w:rFonts w:ascii="Times New Roman" w:hAnsi="Times New Roman"/>
          <w:sz w:val="28"/>
          <w:szCs w:val="28"/>
        </w:rPr>
      </w:pPr>
    </w:p>
    <w:p w:rsidR="00286E78" w:rsidRPr="006C725F" w:rsidRDefault="00286E78" w:rsidP="00286E78">
      <w:pPr>
        <w:spacing w:line="240" w:lineRule="auto"/>
        <w:contextualSpacing/>
        <w:jc w:val="center"/>
        <w:rPr>
          <w:rFonts w:ascii="Times New Roman" w:hAnsi="Times New Roman"/>
          <w:b/>
          <w:sz w:val="28"/>
          <w:szCs w:val="28"/>
        </w:rPr>
      </w:pPr>
      <w:r w:rsidRPr="006C725F">
        <w:rPr>
          <w:rFonts w:ascii="Times New Roman" w:hAnsi="Times New Roman"/>
          <w:b/>
          <w:sz w:val="28"/>
          <w:szCs w:val="28"/>
        </w:rPr>
        <w:t>Санкт-Петербург</w:t>
      </w:r>
    </w:p>
    <w:p w:rsidR="0031419B" w:rsidRDefault="00286E78" w:rsidP="00286E78">
      <w:pPr>
        <w:spacing w:line="240" w:lineRule="auto"/>
        <w:contextualSpacing/>
        <w:jc w:val="center"/>
        <w:rPr>
          <w:rFonts w:ascii="Times New Roman" w:hAnsi="Times New Roman"/>
          <w:b/>
          <w:sz w:val="28"/>
          <w:szCs w:val="28"/>
        </w:rPr>
        <w:sectPr w:rsidR="0031419B" w:rsidSect="0031419B">
          <w:headerReference w:type="default" r:id="rId9"/>
          <w:footerReference w:type="default" r:id="rId10"/>
          <w:footerReference w:type="first" r:id="rId11"/>
          <w:pgSz w:w="11907" w:h="16840" w:code="9"/>
          <w:pgMar w:top="851" w:right="851" w:bottom="1134" w:left="1418" w:header="720" w:footer="720" w:gutter="0"/>
          <w:cols w:space="708"/>
          <w:titlePg/>
          <w:docGrid w:linePitch="326"/>
        </w:sectPr>
      </w:pPr>
      <w:r w:rsidRPr="006C725F">
        <w:rPr>
          <w:rFonts w:ascii="Times New Roman" w:hAnsi="Times New Roman"/>
          <w:b/>
          <w:sz w:val="28"/>
          <w:szCs w:val="28"/>
        </w:rPr>
        <w:t>202</w:t>
      </w:r>
      <w:r w:rsidR="008923B1">
        <w:rPr>
          <w:rFonts w:ascii="Times New Roman" w:hAnsi="Times New Roman"/>
          <w:b/>
          <w:sz w:val="28"/>
          <w:szCs w:val="28"/>
        </w:rPr>
        <w:t>3</w:t>
      </w:r>
    </w:p>
    <w:p w:rsidR="00286E78" w:rsidRDefault="00286E78" w:rsidP="00286E78">
      <w:pPr>
        <w:spacing w:line="240" w:lineRule="auto"/>
        <w:contextualSpacing/>
        <w:jc w:val="center"/>
        <w:rPr>
          <w:rFonts w:ascii="Times New Roman" w:hAnsi="Times New Roman"/>
          <w:b/>
          <w:sz w:val="28"/>
          <w:szCs w:val="28"/>
        </w:rPr>
      </w:pPr>
    </w:p>
    <w:p w:rsidR="002361F3" w:rsidRPr="006C725F" w:rsidRDefault="002361F3" w:rsidP="004D163A">
      <w:pPr>
        <w:spacing w:after="0" w:line="240" w:lineRule="auto"/>
        <w:jc w:val="right"/>
        <w:rPr>
          <w:rFonts w:ascii="Times New Roman" w:hAnsi="Times New Roman"/>
          <w:sz w:val="28"/>
          <w:szCs w:val="28"/>
        </w:rPr>
      </w:pPr>
    </w:p>
    <w:p w:rsidR="00B05F91" w:rsidRPr="006C725F" w:rsidRDefault="00DB2C4E" w:rsidP="009A15CF">
      <w:pPr>
        <w:tabs>
          <w:tab w:val="left" w:pos="5103"/>
        </w:tabs>
        <w:ind w:hanging="284"/>
        <w:jc w:val="center"/>
        <w:rPr>
          <w:sz w:val="28"/>
          <w:szCs w:val="28"/>
        </w:rPr>
      </w:pPr>
      <w:r>
        <w:rPr>
          <w:noProof/>
          <w:sz w:val="28"/>
          <w:szCs w:val="28"/>
          <w:lang w:eastAsia="ru-RU"/>
        </w:rPr>
        <w:drawing>
          <wp:inline distT="0" distB="0" distL="0" distR="0">
            <wp:extent cx="760095" cy="653415"/>
            <wp:effectExtent l="19050" t="0" r="1905" b="0"/>
            <wp:docPr id="2" name="Рисунок 3" descr="logo-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logo-01"/>
                    <pic:cNvPicPr>
                      <a:picLocks noChangeAspect="1" noChangeArrowheads="1"/>
                    </pic:cNvPicPr>
                  </pic:nvPicPr>
                  <pic:blipFill>
                    <a:blip r:embed="rId8" cstate="print"/>
                    <a:srcRect/>
                    <a:stretch>
                      <a:fillRect/>
                    </a:stretch>
                  </pic:blipFill>
                  <pic:spPr bwMode="auto">
                    <a:xfrm>
                      <a:off x="0" y="0"/>
                      <a:ext cx="760095" cy="653415"/>
                    </a:xfrm>
                    <a:prstGeom prst="rect">
                      <a:avLst/>
                    </a:prstGeom>
                    <a:noFill/>
                    <a:ln w="9525">
                      <a:noFill/>
                      <a:miter lim="800000"/>
                      <a:headEnd/>
                      <a:tailEnd/>
                    </a:ln>
                  </pic:spPr>
                </pic:pic>
              </a:graphicData>
            </a:graphic>
          </wp:inline>
        </w:drawing>
      </w:r>
    </w:p>
    <w:p w:rsidR="00B05F91" w:rsidRPr="006C725F" w:rsidRDefault="00B05F91" w:rsidP="009A15CF">
      <w:pPr>
        <w:spacing w:line="240" w:lineRule="auto"/>
        <w:contextualSpacing/>
        <w:jc w:val="center"/>
        <w:rPr>
          <w:rFonts w:ascii="Times New Roman" w:hAnsi="Times New Roman"/>
          <w:b/>
          <w:sz w:val="28"/>
          <w:szCs w:val="28"/>
        </w:rPr>
      </w:pPr>
      <w:r w:rsidRPr="006C725F">
        <w:rPr>
          <w:rFonts w:ascii="Times New Roman" w:hAnsi="Times New Roman"/>
          <w:b/>
          <w:sz w:val="28"/>
          <w:szCs w:val="28"/>
        </w:rPr>
        <w:t>Общество с ограниченной ответственностью</w:t>
      </w:r>
    </w:p>
    <w:p w:rsidR="00B05F91" w:rsidRPr="006C725F" w:rsidRDefault="00B05F91" w:rsidP="009A15CF">
      <w:pPr>
        <w:spacing w:line="240" w:lineRule="auto"/>
        <w:contextualSpacing/>
        <w:jc w:val="center"/>
        <w:rPr>
          <w:rFonts w:ascii="Times New Roman" w:hAnsi="Times New Roman"/>
          <w:b/>
          <w:sz w:val="28"/>
          <w:szCs w:val="28"/>
        </w:rPr>
      </w:pPr>
      <w:r w:rsidRPr="006C725F">
        <w:rPr>
          <w:rFonts w:ascii="Times New Roman" w:hAnsi="Times New Roman"/>
          <w:b/>
          <w:sz w:val="28"/>
          <w:szCs w:val="28"/>
        </w:rPr>
        <w:t>«ГРАДОСТРОИТЕЛЬСТВО И КАДАСТР»</w:t>
      </w:r>
    </w:p>
    <w:p w:rsidR="00B05F91" w:rsidRPr="006C725F" w:rsidRDefault="00B05F91" w:rsidP="009A15CF">
      <w:pPr>
        <w:spacing w:line="240" w:lineRule="auto"/>
        <w:contextualSpacing/>
        <w:jc w:val="center"/>
        <w:rPr>
          <w:rFonts w:ascii="Times New Roman" w:hAnsi="Times New Roman"/>
          <w:b/>
          <w:sz w:val="28"/>
          <w:szCs w:val="28"/>
        </w:rPr>
      </w:pPr>
      <w:r w:rsidRPr="006C725F">
        <w:rPr>
          <w:rFonts w:ascii="Times New Roman" w:hAnsi="Times New Roman"/>
          <w:sz w:val="28"/>
          <w:szCs w:val="28"/>
        </w:rPr>
        <w:t xml:space="preserve">ООО </w:t>
      </w:r>
      <w:r w:rsidRPr="006C725F">
        <w:rPr>
          <w:rFonts w:ascii="Times New Roman" w:hAnsi="Times New Roman"/>
          <w:b/>
          <w:sz w:val="28"/>
          <w:szCs w:val="28"/>
        </w:rPr>
        <w:t>«ГРАДОСТРОИТЕЛЬСТВО И КАДАСТР»</w:t>
      </w:r>
    </w:p>
    <w:p w:rsidR="00B05F91" w:rsidRPr="006C725F" w:rsidRDefault="00B05F91" w:rsidP="009A15CF">
      <w:pPr>
        <w:tabs>
          <w:tab w:val="left" w:pos="5103"/>
        </w:tabs>
        <w:jc w:val="right"/>
        <w:rPr>
          <w:sz w:val="28"/>
          <w:szCs w:val="28"/>
        </w:rPr>
      </w:pPr>
    </w:p>
    <w:p w:rsidR="002E68FC" w:rsidRDefault="002E68FC" w:rsidP="009A15CF">
      <w:pPr>
        <w:suppressAutoHyphens/>
        <w:jc w:val="center"/>
        <w:rPr>
          <w:b/>
          <w:sz w:val="28"/>
          <w:szCs w:val="28"/>
        </w:rPr>
      </w:pPr>
    </w:p>
    <w:p w:rsidR="00286E78" w:rsidRPr="006C725F" w:rsidRDefault="00286E78" w:rsidP="009A15CF">
      <w:pPr>
        <w:suppressAutoHyphens/>
        <w:jc w:val="center"/>
        <w:rPr>
          <w:b/>
          <w:sz w:val="28"/>
          <w:szCs w:val="28"/>
        </w:rPr>
      </w:pPr>
    </w:p>
    <w:p w:rsidR="0017646D" w:rsidRDefault="0017646D" w:rsidP="009A15CF">
      <w:pPr>
        <w:spacing w:after="240"/>
        <w:contextualSpacing/>
        <w:jc w:val="center"/>
        <w:rPr>
          <w:rFonts w:ascii="Times New Roman" w:hAnsi="Times New Roman"/>
          <w:b/>
          <w:sz w:val="40"/>
          <w:szCs w:val="40"/>
        </w:rPr>
      </w:pPr>
      <w:r w:rsidRPr="00CA7B12">
        <w:rPr>
          <w:rFonts w:ascii="Times New Roman" w:hAnsi="Times New Roman"/>
          <w:b/>
          <w:sz w:val="40"/>
          <w:szCs w:val="40"/>
        </w:rPr>
        <w:t>МЕСТНЫЕ НОРМАТИВЫ ГРАДОСТРОИТЕЛЬНОГО ПРОЕКТИРОВАНИЯ</w:t>
      </w:r>
      <w:r w:rsidRPr="00CA7B12">
        <w:rPr>
          <w:rFonts w:ascii="Times New Roman" w:hAnsi="Times New Roman"/>
          <w:b/>
          <w:sz w:val="28"/>
          <w:szCs w:val="28"/>
        </w:rPr>
        <w:t xml:space="preserve"> </w:t>
      </w:r>
      <w:r w:rsidR="00C10AA5">
        <w:rPr>
          <w:rFonts w:ascii="Times New Roman" w:hAnsi="Times New Roman"/>
          <w:b/>
          <w:sz w:val="40"/>
          <w:szCs w:val="40"/>
        </w:rPr>
        <w:t>Петровобудского</w:t>
      </w:r>
      <w:r w:rsidR="00EA3F1B">
        <w:rPr>
          <w:rFonts w:ascii="Times New Roman" w:hAnsi="Times New Roman"/>
          <w:b/>
          <w:sz w:val="40"/>
          <w:szCs w:val="40"/>
        </w:rPr>
        <w:t xml:space="preserve"> сельского</w:t>
      </w:r>
      <w:r>
        <w:rPr>
          <w:rFonts w:ascii="Times New Roman" w:hAnsi="Times New Roman"/>
          <w:b/>
          <w:sz w:val="40"/>
          <w:szCs w:val="40"/>
        </w:rPr>
        <w:t xml:space="preserve"> поселения </w:t>
      </w:r>
    </w:p>
    <w:p w:rsidR="0017646D" w:rsidRDefault="00B83E64" w:rsidP="009A15CF">
      <w:pPr>
        <w:spacing w:after="240"/>
        <w:contextualSpacing/>
        <w:jc w:val="center"/>
        <w:rPr>
          <w:rFonts w:ascii="Times New Roman" w:hAnsi="Times New Roman"/>
          <w:b/>
          <w:sz w:val="40"/>
          <w:szCs w:val="40"/>
        </w:rPr>
      </w:pPr>
      <w:r>
        <w:rPr>
          <w:rFonts w:ascii="Times New Roman" w:hAnsi="Times New Roman"/>
          <w:b/>
          <w:sz w:val="40"/>
          <w:szCs w:val="40"/>
        </w:rPr>
        <w:t>Гордеевского</w:t>
      </w:r>
      <w:r w:rsidR="0017646D">
        <w:rPr>
          <w:rFonts w:ascii="Times New Roman" w:hAnsi="Times New Roman"/>
          <w:b/>
          <w:sz w:val="40"/>
          <w:szCs w:val="40"/>
        </w:rPr>
        <w:t xml:space="preserve"> муниципального района</w:t>
      </w:r>
      <w:r w:rsidR="0017646D" w:rsidRPr="00CA7B12">
        <w:rPr>
          <w:rFonts w:ascii="Times New Roman" w:hAnsi="Times New Roman"/>
          <w:b/>
          <w:sz w:val="40"/>
          <w:szCs w:val="40"/>
        </w:rPr>
        <w:t xml:space="preserve"> </w:t>
      </w:r>
    </w:p>
    <w:p w:rsidR="0017646D" w:rsidRPr="00E269B6" w:rsidRDefault="0017646D" w:rsidP="009A15CF">
      <w:pPr>
        <w:spacing w:after="240"/>
        <w:contextualSpacing/>
        <w:jc w:val="center"/>
        <w:rPr>
          <w:rFonts w:ascii="Times New Roman" w:hAnsi="Times New Roman"/>
          <w:b/>
          <w:sz w:val="40"/>
          <w:szCs w:val="40"/>
        </w:rPr>
      </w:pPr>
      <w:r>
        <w:rPr>
          <w:rFonts w:ascii="Times New Roman" w:hAnsi="Times New Roman"/>
          <w:b/>
          <w:sz w:val="40"/>
          <w:szCs w:val="40"/>
        </w:rPr>
        <w:t>Брянской</w:t>
      </w:r>
      <w:r w:rsidRPr="00CA7B12">
        <w:rPr>
          <w:rFonts w:ascii="Times New Roman" w:hAnsi="Times New Roman"/>
          <w:b/>
          <w:sz w:val="40"/>
          <w:szCs w:val="40"/>
        </w:rPr>
        <w:t xml:space="preserve"> области</w:t>
      </w:r>
    </w:p>
    <w:p w:rsidR="00B07C69" w:rsidRPr="006C725F" w:rsidRDefault="00B07C69" w:rsidP="009A15CF">
      <w:pPr>
        <w:jc w:val="center"/>
        <w:rPr>
          <w:b/>
          <w:sz w:val="28"/>
          <w:szCs w:val="28"/>
        </w:rPr>
      </w:pPr>
    </w:p>
    <w:p w:rsidR="00D60DD6" w:rsidRPr="00D60DD6" w:rsidRDefault="00D60DD6" w:rsidP="009A15CF">
      <w:pPr>
        <w:spacing w:after="240"/>
        <w:contextualSpacing/>
        <w:jc w:val="center"/>
        <w:rPr>
          <w:rFonts w:ascii="Times New Roman" w:eastAsia="Times New Roman" w:hAnsi="Times New Roman"/>
          <w:b/>
          <w:sz w:val="32"/>
          <w:szCs w:val="32"/>
          <w:lang w:eastAsia="ru-RU"/>
        </w:rPr>
      </w:pPr>
      <w:r w:rsidRPr="00D60DD6">
        <w:rPr>
          <w:rFonts w:ascii="Times New Roman" w:eastAsia="Times New Roman" w:hAnsi="Times New Roman"/>
          <w:b/>
          <w:sz w:val="32"/>
          <w:szCs w:val="32"/>
          <w:lang w:eastAsia="ru-RU"/>
        </w:rPr>
        <w:t xml:space="preserve">Материалы по обоснованию расчетных показателей, содержащихся в основной части </w:t>
      </w:r>
      <w:r w:rsidR="0017646D">
        <w:rPr>
          <w:rFonts w:ascii="Times New Roman" w:eastAsia="Times New Roman" w:hAnsi="Times New Roman"/>
          <w:b/>
          <w:sz w:val="32"/>
          <w:szCs w:val="32"/>
          <w:lang w:eastAsia="ru-RU"/>
        </w:rPr>
        <w:t>мест</w:t>
      </w:r>
      <w:r w:rsidRPr="00D60DD6">
        <w:rPr>
          <w:rFonts w:ascii="Times New Roman" w:eastAsia="Times New Roman" w:hAnsi="Times New Roman"/>
          <w:b/>
          <w:sz w:val="32"/>
          <w:szCs w:val="32"/>
          <w:lang w:eastAsia="ru-RU"/>
        </w:rPr>
        <w:t>ных нормативов</w:t>
      </w:r>
      <w:r w:rsidR="006735DC">
        <w:rPr>
          <w:rFonts w:ascii="Times New Roman" w:eastAsia="Times New Roman" w:hAnsi="Times New Roman"/>
          <w:b/>
          <w:sz w:val="32"/>
          <w:szCs w:val="32"/>
          <w:lang w:eastAsia="ru-RU"/>
        </w:rPr>
        <w:t xml:space="preserve"> градостроительного проектирования</w:t>
      </w:r>
    </w:p>
    <w:p w:rsidR="00B05F91" w:rsidRPr="006C725F" w:rsidRDefault="00B05F91" w:rsidP="00B05F91">
      <w:pPr>
        <w:ind w:right="140"/>
        <w:jc w:val="center"/>
        <w:rPr>
          <w:b/>
          <w:sz w:val="28"/>
          <w:szCs w:val="28"/>
        </w:rPr>
      </w:pPr>
    </w:p>
    <w:p w:rsidR="00286E78" w:rsidRDefault="00286E78" w:rsidP="00B05F91">
      <w:pPr>
        <w:jc w:val="center"/>
        <w:rPr>
          <w:b/>
          <w:sz w:val="28"/>
          <w:szCs w:val="28"/>
        </w:rPr>
      </w:pPr>
    </w:p>
    <w:p w:rsidR="00B05F91" w:rsidRPr="006C725F" w:rsidRDefault="00B05F91" w:rsidP="00B05F91">
      <w:pPr>
        <w:jc w:val="center"/>
        <w:rPr>
          <w:b/>
          <w:sz w:val="28"/>
          <w:szCs w:val="28"/>
        </w:rPr>
      </w:pPr>
    </w:p>
    <w:p w:rsidR="00B05F91" w:rsidRPr="006C725F" w:rsidRDefault="00B05F91" w:rsidP="00B05F91">
      <w:pPr>
        <w:suppressAutoHyphens/>
        <w:jc w:val="both"/>
        <w:rPr>
          <w:rFonts w:ascii="Times New Roman" w:hAnsi="Times New Roman"/>
          <w:sz w:val="28"/>
          <w:szCs w:val="28"/>
        </w:rPr>
      </w:pPr>
      <w:r w:rsidRPr="006C725F">
        <w:rPr>
          <w:rFonts w:ascii="Times New Roman" w:hAnsi="Times New Roman"/>
          <w:sz w:val="28"/>
          <w:szCs w:val="28"/>
        </w:rPr>
        <w:t>Генеральный директор</w:t>
      </w:r>
      <w:r w:rsidRPr="006C725F">
        <w:rPr>
          <w:rFonts w:ascii="Times New Roman" w:hAnsi="Times New Roman"/>
          <w:sz w:val="28"/>
          <w:szCs w:val="28"/>
        </w:rPr>
        <w:tab/>
      </w:r>
      <w:r w:rsidRPr="006C725F">
        <w:rPr>
          <w:rFonts w:ascii="Times New Roman" w:hAnsi="Times New Roman"/>
          <w:sz w:val="28"/>
          <w:szCs w:val="28"/>
        </w:rPr>
        <w:tab/>
      </w:r>
      <w:r w:rsidRPr="006C725F">
        <w:rPr>
          <w:rFonts w:ascii="Times New Roman" w:hAnsi="Times New Roman"/>
          <w:sz w:val="28"/>
          <w:szCs w:val="28"/>
        </w:rPr>
        <w:tab/>
      </w:r>
      <w:r w:rsidRPr="006C725F">
        <w:rPr>
          <w:rFonts w:ascii="Times New Roman" w:hAnsi="Times New Roman"/>
          <w:sz w:val="28"/>
          <w:szCs w:val="28"/>
        </w:rPr>
        <w:tab/>
      </w:r>
      <w:r w:rsidRPr="006C725F">
        <w:rPr>
          <w:rFonts w:ascii="Times New Roman" w:hAnsi="Times New Roman"/>
          <w:sz w:val="28"/>
          <w:szCs w:val="28"/>
        </w:rPr>
        <w:tab/>
      </w:r>
      <w:r w:rsidRPr="006C725F">
        <w:rPr>
          <w:rFonts w:ascii="Times New Roman" w:hAnsi="Times New Roman"/>
          <w:sz w:val="28"/>
          <w:szCs w:val="28"/>
        </w:rPr>
        <w:tab/>
      </w:r>
      <w:r w:rsidRPr="006C725F">
        <w:rPr>
          <w:rFonts w:ascii="Times New Roman" w:hAnsi="Times New Roman"/>
          <w:sz w:val="28"/>
          <w:szCs w:val="28"/>
        </w:rPr>
        <w:tab/>
        <w:t>В. А. Котлярова</w:t>
      </w:r>
    </w:p>
    <w:p w:rsidR="00B05F91" w:rsidRPr="006C725F" w:rsidRDefault="00B05F91" w:rsidP="00B05F91">
      <w:pPr>
        <w:suppressAutoHyphens/>
        <w:jc w:val="both"/>
        <w:rPr>
          <w:sz w:val="28"/>
          <w:szCs w:val="28"/>
        </w:rPr>
      </w:pPr>
    </w:p>
    <w:p w:rsidR="00B05F91" w:rsidRPr="006C725F" w:rsidRDefault="00B05F91" w:rsidP="00B05F91">
      <w:pPr>
        <w:suppressAutoHyphens/>
        <w:jc w:val="both"/>
        <w:rPr>
          <w:sz w:val="28"/>
          <w:szCs w:val="28"/>
        </w:rPr>
      </w:pPr>
    </w:p>
    <w:p w:rsidR="00B05F91" w:rsidRPr="006C725F" w:rsidRDefault="00B05F91" w:rsidP="00B05F91">
      <w:pPr>
        <w:suppressAutoHyphens/>
        <w:rPr>
          <w:b/>
          <w:sz w:val="28"/>
          <w:szCs w:val="28"/>
        </w:rPr>
      </w:pPr>
    </w:p>
    <w:p w:rsidR="00B05F91" w:rsidRDefault="00B05F91" w:rsidP="00B05F91">
      <w:pPr>
        <w:jc w:val="center"/>
        <w:rPr>
          <w:b/>
          <w:sz w:val="28"/>
          <w:szCs w:val="28"/>
        </w:rPr>
      </w:pPr>
    </w:p>
    <w:p w:rsidR="00B05F91" w:rsidRPr="006C725F" w:rsidRDefault="00B05F91" w:rsidP="00286E78">
      <w:pPr>
        <w:spacing w:line="240" w:lineRule="auto"/>
        <w:contextualSpacing/>
        <w:jc w:val="center"/>
        <w:rPr>
          <w:rFonts w:ascii="Times New Roman" w:hAnsi="Times New Roman"/>
          <w:b/>
          <w:sz w:val="28"/>
          <w:szCs w:val="28"/>
        </w:rPr>
      </w:pPr>
      <w:r w:rsidRPr="006C725F">
        <w:rPr>
          <w:rFonts w:ascii="Times New Roman" w:hAnsi="Times New Roman"/>
          <w:b/>
          <w:sz w:val="28"/>
          <w:szCs w:val="28"/>
        </w:rPr>
        <w:t>Санкт-Петербург</w:t>
      </w:r>
    </w:p>
    <w:p w:rsidR="00B05F91" w:rsidRPr="006C725F" w:rsidRDefault="00B05F91" w:rsidP="00286E78">
      <w:pPr>
        <w:spacing w:line="240" w:lineRule="auto"/>
        <w:contextualSpacing/>
        <w:jc w:val="center"/>
        <w:rPr>
          <w:rFonts w:ascii="Times New Roman" w:hAnsi="Times New Roman"/>
          <w:b/>
          <w:sz w:val="28"/>
          <w:szCs w:val="28"/>
        </w:rPr>
        <w:sectPr w:rsidR="00B05F91" w:rsidRPr="006C725F" w:rsidSect="00B05F91">
          <w:headerReference w:type="default" r:id="rId12"/>
          <w:footerReference w:type="default" r:id="rId13"/>
          <w:footerReference w:type="first" r:id="rId14"/>
          <w:pgSz w:w="11907" w:h="16840" w:code="9"/>
          <w:pgMar w:top="851" w:right="851" w:bottom="1134" w:left="1418" w:header="720" w:footer="720" w:gutter="0"/>
          <w:cols w:space="708"/>
          <w:titlePg/>
          <w:docGrid w:linePitch="326"/>
        </w:sectPr>
      </w:pPr>
      <w:r w:rsidRPr="006C725F">
        <w:rPr>
          <w:rFonts w:ascii="Times New Roman" w:hAnsi="Times New Roman"/>
          <w:b/>
          <w:sz w:val="28"/>
          <w:szCs w:val="28"/>
        </w:rPr>
        <w:t>20</w:t>
      </w:r>
      <w:r w:rsidR="007077D8" w:rsidRPr="006C725F">
        <w:rPr>
          <w:rFonts w:ascii="Times New Roman" w:hAnsi="Times New Roman"/>
          <w:b/>
          <w:sz w:val="28"/>
          <w:szCs w:val="28"/>
        </w:rPr>
        <w:t>2</w:t>
      </w:r>
      <w:r w:rsidR="008923B1">
        <w:rPr>
          <w:rFonts w:ascii="Times New Roman" w:hAnsi="Times New Roman"/>
          <w:b/>
          <w:sz w:val="28"/>
          <w:szCs w:val="28"/>
        </w:rPr>
        <w:t>3</w:t>
      </w:r>
    </w:p>
    <w:p w:rsidR="00B05F91" w:rsidRPr="006C725F" w:rsidRDefault="00B05F91" w:rsidP="00B05F91">
      <w:pPr>
        <w:jc w:val="center"/>
        <w:rPr>
          <w:rFonts w:ascii="Times New Roman" w:hAnsi="Times New Roman"/>
          <w:b/>
          <w:sz w:val="24"/>
          <w:szCs w:val="24"/>
        </w:rPr>
      </w:pPr>
      <w:bookmarkStart w:id="1" w:name="_Toc488307077"/>
      <w:bookmarkStart w:id="2" w:name="_Toc489953523"/>
      <w:bookmarkStart w:id="3" w:name="_Toc489953639"/>
      <w:bookmarkStart w:id="4" w:name="_Toc491430210"/>
      <w:bookmarkStart w:id="5" w:name="_Toc493334400"/>
      <w:r w:rsidRPr="006C725F">
        <w:rPr>
          <w:rFonts w:ascii="Times New Roman" w:hAnsi="Times New Roman"/>
          <w:b/>
          <w:sz w:val="24"/>
          <w:szCs w:val="24"/>
        </w:rPr>
        <w:lastRenderedPageBreak/>
        <w:t>Авторский коллектив:</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00"/>
        <w:gridCol w:w="5767"/>
        <w:gridCol w:w="2470"/>
      </w:tblGrid>
      <w:tr w:rsidR="00B05F91" w:rsidRPr="006C725F" w:rsidTr="008259BE">
        <w:trPr>
          <w:jc w:val="center"/>
        </w:trPr>
        <w:tc>
          <w:tcPr>
            <w:tcW w:w="1000" w:type="dxa"/>
            <w:shd w:val="clear" w:color="auto" w:fill="CCFFCC"/>
          </w:tcPr>
          <w:p w:rsidR="00B05F91" w:rsidRPr="006C725F" w:rsidRDefault="00B05F91" w:rsidP="00B05F91">
            <w:pPr>
              <w:suppressAutoHyphens/>
              <w:spacing w:after="0" w:line="240" w:lineRule="auto"/>
              <w:jc w:val="center"/>
              <w:rPr>
                <w:rFonts w:ascii="Times New Roman" w:eastAsia="Times New Roman" w:hAnsi="Times New Roman"/>
                <w:sz w:val="24"/>
                <w:szCs w:val="24"/>
                <w:lang w:eastAsia="ru-RU"/>
              </w:rPr>
            </w:pPr>
            <w:r w:rsidRPr="006C725F">
              <w:rPr>
                <w:rFonts w:ascii="Times New Roman" w:eastAsia="Times New Roman" w:hAnsi="Times New Roman"/>
                <w:sz w:val="24"/>
                <w:szCs w:val="24"/>
                <w:lang w:eastAsia="ru-RU"/>
              </w:rPr>
              <w:t>№ п/п</w:t>
            </w:r>
          </w:p>
        </w:tc>
        <w:tc>
          <w:tcPr>
            <w:tcW w:w="5767" w:type="dxa"/>
            <w:shd w:val="clear" w:color="auto" w:fill="CCFFCC"/>
          </w:tcPr>
          <w:p w:rsidR="00B05F91" w:rsidRPr="006C725F" w:rsidRDefault="00B05F91" w:rsidP="00B05F91">
            <w:pPr>
              <w:suppressAutoHyphens/>
              <w:spacing w:after="0" w:line="240" w:lineRule="auto"/>
              <w:jc w:val="center"/>
              <w:rPr>
                <w:rFonts w:ascii="Times New Roman" w:eastAsia="Times New Roman" w:hAnsi="Times New Roman"/>
                <w:sz w:val="24"/>
                <w:szCs w:val="24"/>
                <w:lang w:eastAsia="ru-RU"/>
              </w:rPr>
            </w:pPr>
            <w:r w:rsidRPr="006C725F">
              <w:rPr>
                <w:rFonts w:ascii="Times New Roman" w:eastAsia="Times New Roman" w:hAnsi="Times New Roman"/>
                <w:sz w:val="24"/>
                <w:szCs w:val="24"/>
                <w:lang w:eastAsia="ru-RU"/>
              </w:rPr>
              <w:t>Должность</w:t>
            </w:r>
          </w:p>
        </w:tc>
        <w:tc>
          <w:tcPr>
            <w:tcW w:w="2470" w:type="dxa"/>
            <w:shd w:val="clear" w:color="auto" w:fill="CCFFCC"/>
          </w:tcPr>
          <w:p w:rsidR="00B05F91" w:rsidRPr="006C725F" w:rsidRDefault="00B05F91" w:rsidP="00B05F91">
            <w:pPr>
              <w:suppressAutoHyphens/>
              <w:spacing w:after="0" w:line="240" w:lineRule="auto"/>
              <w:jc w:val="center"/>
              <w:rPr>
                <w:rFonts w:ascii="Times New Roman" w:eastAsia="Times New Roman" w:hAnsi="Times New Roman"/>
                <w:sz w:val="24"/>
                <w:szCs w:val="24"/>
                <w:lang w:eastAsia="ru-RU"/>
              </w:rPr>
            </w:pPr>
            <w:r w:rsidRPr="006C725F">
              <w:rPr>
                <w:rFonts w:ascii="Times New Roman" w:eastAsia="Times New Roman" w:hAnsi="Times New Roman"/>
                <w:sz w:val="24"/>
                <w:szCs w:val="24"/>
                <w:lang w:eastAsia="ru-RU"/>
              </w:rPr>
              <w:t>Ф.И.О.</w:t>
            </w:r>
          </w:p>
          <w:p w:rsidR="00B05F91" w:rsidRPr="006C725F" w:rsidRDefault="00B05F91" w:rsidP="00B05F91">
            <w:pPr>
              <w:suppressAutoHyphens/>
              <w:spacing w:after="0" w:line="240" w:lineRule="auto"/>
              <w:jc w:val="center"/>
              <w:rPr>
                <w:rFonts w:ascii="Times New Roman" w:eastAsia="Times New Roman" w:hAnsi="Times New Roman"/>
                <w:sz w:val="24"/>
                <w:szCs w:val="24"/>
                <w:lang w:eastAsia="ru-RU"/>
              </w:rPr>
            </w:pPr>
          </w:p>
        </w:tc>
      </w:tr>
      <w:tr w:rsidR="00B05F91" w:rsidRPr="006C725F" w:rsidTr="008259BE">
        <w:trPr>
          <w:jc w:val="center"/>
        </w:trPr>
        <w:tc>
          <w:tcPr>
            <w:tcW w:w="1000" w:type="dxa"/>
          </w:tcPr>
          <w:p w:rsidR="00B05F91" w:rsidRPr="006C725F" w:rsidRDefault="00B05F91" w:rsidP="00A4166B">
            <w:pPr>
              <w:numPr>
                <w:ilvl w:val="0"/>
                <w:numId w:val="15"/>
              </w:numPr>
              <w:suppressAutoHyphens/>
              <w:spacing w:after="0" w:line="240" w:lineRule="auto"/>
              <w:jc w:val="center"/>
              <w:rPr>
                <w:rFonts w:ascii="Times New Roman" w:hAnsi="Times New Roman"/>
                <w:sz w:val="24"/>
                <w:szCs w:val="24"/>
              </w:rPr>
            </w:pPr>
          </w:p>
        </w:tc>
        <w:tc>
          <w:tcPr>
            <w:tcW w:w="5767" w:type="dxa"/>
          </w:tcPr>
          <w:p w:rsidR="00B05F91" w:rsidRPr="006C725F" w:rsidRDefault="00B05F91" w:rsidP="00B05F91">
            <w:pPr>
              <w:tabs>
                <w:tab w:val="left" w:pos="600"/>
              </w:tabs>
              <w:suppressAutoHyphens/>
              <w:spacing w:after="0" w:line="240" w:lineRule="auto"/>
              <w:rPr>
                <w:rFonts w:ascii="Times New Roman" w:eastAsia="Times New Roman" w:hAnsi="Times New Roman"/>
                <w:sz w:val="24"/>
                <w:szCs w:val="24"/>
                <w:lang w:eastAsia="ru-RU"/>
              </w:rPr>
            </w:pPr>
            <w:r w:rsidRPr="006C725F">
              <w:rPr>
                <w:rFonts w:ascii="Times New Roman" w:eastAsia="Times New Roman" w:hAnsi="Times New Roman"/>
                <w:sz w:val="24"/>
                <w:szCs w:val="24"/>
                <w:lang w:eastAsia="ru-RU"/>
              </w:rPr>
              <w:t>Начальник отдела проектирования, главный инженер проекта</w:t>
            </w:r>
          </w:p>
        </w:tc>
        <w:tc>
          <w:tcPr>
            <w:tcW w:w="2470" w:type="dxa"/>
          </w:tcPr>
          <w:p w:rsidR="00B05F91" w:rsidRPr="006C725F" w:rsidRDefault="00B05F91" w:rsidP="00B05F91">
            <w:pPr>
              <w:suppressAutoHyphens/>
              <w:spacing w:after="0" w:line="240" w:lineRule="auto"/>
              <w:jc w:val="center"/>
              <w:rPr>
                <w:rFonts w:ascii="Times New Roman" w:eastAsia="Times New Roman" w:hAnsi="Times New Roman"/>
                <w:sz w:val="24"/>
                <w:szCs w:val="24"/>
                <w:lang w:eastAsia="ru-RU"/>
              </w:rPr>
            </w:pPr>
            <w:r w:rsidRPr="006C725F">
              <w:rPr>
                <w:rFonts w:ascii="Times New Roman" w:eastAsia="Times New Roman" w:hAnsi="Times New Roman"/>
                <w:sz w:val="24"/>
                <w:szCs w:val="24"/>
                <w:lang w:eastAsia="ru-RU"/>
              </w:rPr>
              <w:t>В.А.Котлярова</w:t>
            </w:r>
          </w:p>
        </w:tc>
      </w:tr>
      <w:tr w:rsidR="00B05F91" w:rsidRPr="006C725F" w:rsidTr="008259BE">
        <w:trPr>
          <w:jc w:val="center"/>
        </w:trPr>
        <w:tc>
          <w:tcPr>
            <w:tcW w:w="1000" w:type="dxa"/>
          </w:tcPr>
          <w:p w:rsidR="00B05F91" w:rsidRPr="006C725F" w:rsidRDefault="00B05F91" w:rsidP="00A4166B">
            <w:pPr>
              <w:numPr>
                <w:ilvl w:val="0"/>
                <w:numId w:val="15"/>
              </w:numPr>
              <w:suppressAutoHyphens/>
              <w:spacing w:after="0" w:line="240" w:lineRule="auto"/>
              <w:jc w:val="center"/>
              <w:rPr>
                <w:rFonts w:ascii="Times New Roman" w:hAnsi="Times New Roman"/>
                <w:sz w:val="24"/>
                <w:szCs w:val="24"/>
              </w:rPr>
            </w:pPr>
          </w:p>
        </w:tc>
        <w:tc>
          <w:tcPr>
            <w:tcW w:w="5767" w:type="dxa"/>
          </w:tcPr>
          <w:p w:rsidR="00B05F91" w:rsidRPr="006C725F" w:rsidRDefault="00B05F91" w:rsidP="00B05F91">
            <w:pPr>
              <w:tabs>
                <w:tab w:val="left" w:pos="600"/>
              </w:tabs>
              <w:suppressAutoHyphens/>
              <w:spacing w:after="0" w:line="240" w:lineRule="auto"/>
              <w:rPr>
                <w:rFonts w:ascii="Times New Roman" w:eastAsia="Times New Roman" w:hAnsi="Times New Roman"/>
                <w:sz w:val="24"/>
                <w:szCs w:val="24"/>
                <w:lang w:eastAsia="ru-RU"/>
              </w:rPr>
            </w:pPr>
            <w:r w:rsidRPr="006C725F">
              <w:rPr>
                <w:rFonts w:ascii="Times New Roman" w:eastAsia="Times New Roman" w:hAnsi="Times New Roman"/>
                <w:sz w:val="24"/>
                <w:szCs w:val="24"/>
                <w:lang w:eastAsia="ru-RU"/>
              </w:rPr>
              <w:t>Главный архитектор проекта</w:t>
            </w:r>
          </w:p>
        </w:tc>
        <w:tc>
          <w:tcPr>
            <w:tcW w:w="2470" w:type="dxa"/>
          </w:tcPr>
          <w:p w:rsidR="00B05F91" w:rsidRPr="006C725F" w:rsidRDefault="00B05F91" w:rsidP="00B05F91">
            <w:pPr>
              <w:suppressAutoHyphens/>
              <w:spacing w:after="0" w:line="240" w:lineRule="auto"/>
              <w:jc w:val="center"/>
              <w:rPr>
                <w:rFonts w:ascii="Times New Roman" w:eastAsia="Times New Roman" w:hAnsi="Times New Roman"/>
                <w:sz w:val="24"/>
                <w:szCs w:val="24"/>
                <w:lang w:eastAsia="ru-RU"/>
              </w:rPr>
            </w:pPr>
            <w:r w:rsidRPr="006C725F">
              <w:rPr>
                <w:rFonts w:ascii="Times New Roman" w:eastAsia="Times New Roman" w:hAnsi="Times New Roman"/>
                <w:sz w:val="24"/>
                <w:szCs w:val="24"/>
                <w:lang w:eastAsia="ru-RU"/>
              </w:rPr>
              <w:t>Т.А. Шатаева</w:t>
            </w:r>
          </w:p>
        </w:tc>
      </w:tr>
      <w:tr w:rsidR="00B05F91" w:rsidRPr="006C725F" w:rsidTr="008259BE">
        <w:trPr>
          <w:jc w:val="center"/>
        </w:trPr>
        <w:tc>
          <w:tcPr>
            <w:tcW w:w="1000" w:type="dxa"/>
          </w:tcPr>
          <w:p w:rsidR="00B05F91" w:rsidRPr="006C725F" w:rsidRDefault="00B05F91" w:rsidP="00A4166B">
            <w:pPr>
              <w:numPr>
                <w:ilvl w:val="0"/>
                <w:numId w:val="15"/>
              </w:numPr>
              <w:suppressAutoHyphens/>
              <w:spacing w:after="0" w:line="240" w:lineRule="auto"/>
              <w:jc w:val="center"/>
              <w:rPr>
                <w:rFonts w:ascii="Times New Roman" w:hAnsi="Times New Roman"/>
                <w:sz w:val="24"/>
                <w:szCs w:val="24"/>
              </w:rPr>
            </w:pPr>
          </w:p>
        </w:tc>
        <w:tc>
          <w:tcPr>
            <w:tcW w:w="5767" w:type="dxa"/>
          </w:tcPr>
          <w:p w:rsidR="00B05F91" w:rsidRPr="006C725F" w:rsidRDefault="00B05F91" w:rsidP="00B05F91">
            <w:pPr>
              <w:tabs>
                <w:tab w:val="left" w:pos="600"/>
              </w:tabs>
              <w:suppressAutoHyphens/>
              <w:spacing w:after="0" w:line="240" w:lineRule="auto"/>
              <w:rPr>
                <w:rFonts w:ascii="Times New Roman" w:eastAsia="Times New Roman" w:hAnsi="Times New Roman"/>
                <w:sz w:val="24"/>
                <w:szCs w:val="24"/>
                <w:lang w:eastAsia="ru-RU"/>
              </w:rPr>
            </w:pPr>
            <w:r w:rsidRPr="006C725F">
              <w:rPr>
                <w:rFonts w:ascii="Times New Roman" w:eastAsia="Times New Roman" w:hAnsi="Times New Roman"/>
                <w:sz w:val="24"/>
                <w:szCs w:val="24"/>
                <w:lang w:eastAsia="ru-RU"/>
              </w:rPr>
              <w:t>Главный архитектор проекта</w:t>
            </w:r>
          </w:p>
        </w:tc>
        <w:tc>
          <w:tcPr>
            <w:tcW w:w="2470" w:type="dxa"/>
          </w:tcPr>
          <w:p w:rsidR="00B05F91" w:rsidRPr="006C725F" w:rsidRDefault="00B05F91" w:rsidP="00B05F91">
            <w:pPr>
              <w:suppressAutoHyphens/>
              <w:spacing w:after="0" w:line="240" w:lineRule="auto"/>
              <w:jc w:val="center"/>
              <w:rPr>
                <w:rFonts w:ascii="Times New Roman" w:eastAsia="Times New Roman" w:hAnsi="Times New Roman"/>
                <w:sz w:val="24"/>
                <w:szCs w:val="24"/>
                <w:lang w:eastAsia="ru-RU"/>
              </w:rPr>
            </w:pPr>
            <w:r w:rsidRPr="006C725F">
              <w:rPr>
                <w:rFonts w:ascii="Times New Roman" w:eastAsia="Times New Roman" w:hAnsi="Times New Roman"/>
                <w:sz w:val="24"/>
                <w:szCs w:val="24"/>
                <w:lang w:eastAsia="ru-RU"/>
              </w:rPr>
              <w:t>А.В. Слесарева</w:t>
            </w:r>
          </w:p>
        </w:tc>
      </w:tr>
      <w:tr w:rsidR="00B05F91" w:rsidRPr="006C725F" w:rsidTr="008259BE">
        <w:trPr>
          <w:jc w:val="center"/>
        </w:trPr>
        <w:tc>
          <w:tcPr>
            <w:tcW w:w="1000" w:type="dxa"/>
          </w:tcPr>
          <w:p w:rsidR="00B05F91" w:rsidRPr="006C725F" w:rsidRDefault="00B05F91" w:rsidP="00A4166B">
            <w:pPr>
              <w:numPr>
                <w:ilvl w:val="0"/>
                <w:numId w:val="15"/>
              </w:numPr>
              <w:suppressAutoHyphens/>
              <w:spacing w:after="0" w:line="240" w:lineRule="auto"/>
              <w:jc w:val="center"/>
              <w:rPr>
                <w:rFonts w:ascii="Times New Roman" w:hAnsi="Times New Roman"/>
                <w:sz w:val="24"/>
                <w:szCs w:val="24"/>
              </w:rPr>
            </w:pPr>
          </w:p>
        </w:tc>
        <w:tc>
          <w:tcPr>
            <w:tcW w:w="5767" w:type="dxa"/>
          </w:tcPr>
          <w:p w:rsidR="00B05F91" w:rsidRPr="006C725F" w:rsidRDefault="00B05F91" w:rsidP="00B05F91">
            <w:pPr>
              <w:tabs>
                <w:tab w:val="left" w:pos="600"/>
              </w:tabs>
              <w:suppressAutoHyphens/>
              <w:spacing w:after="0" w:line="240" w:lineRule="auto"/>
              <w:rPr>
                <w:rFonts w:ascii="Times New Roman" w:eastAsia="Times New Roman" w:hAnsi="Times New Roman"/>
                <w:sz w:val="24"/>
                <w:szCs w:val="24"/>
                <w:lang w:eastAsia="ru-RU"/>
              </w:rPr>
            </w:pPr>
            <w:r w:rsidRPr="006C725F">
              <w:rPr>
                <w:rFonts w:ascii="Times New Roman" w:eastAsia="Times New Roman" w:hAnsi="Times New Roman"/>
                <w:sz w:val="24"/>
                <w:szCs w:val="24"/>
                <w:lang w:eastAsia="ru-RU"/>
              </w:rPr>
              <w:t>Главный инженер проекта</w:t>
            </w:r>
          </w:p>
        </w:tc>
        <w:tc>
          <w:tcPr>
            <w:tcW w:w="2470" w:type="dxa"/>
          </w:tcPr>
          <w:p w:rsidR="00B05F91" w:rsidRPr="006C725F" w:rsidRDefault="00B05F91" w:rsidP="00B05F91">
            <w:pPr>
              <w:suppressAutoHyphens/>
              <w:spacing w:after="0" w:line="240" w:lineRule="auto"/>
              <w:jc w:val="center"/>
              <w:rPr>
                <w:rFonts w:ascii="Times New Roman" w:eastAsia="Times New Roman" w:hAnsi="Times New Roman"/>
                <w:sz w:val="24"/>
                <w:szCs w:val="24"/>
                <w:lang w:eastAsia="ru-RU"/>
              </w:rPr>
            </w:pPr>
            <w:r w:rsidRPr="006C725F">
              <w:rPr>
                <w:rFonts w:ascii="Times New Roman" w:eastAsia="Times New Roman" w:hAnsi="Times New Roman"/>
                <w:sz w:val="24"/>
                <w:szCs w:val="24"/>
                <w:lang w:eastAsia="ru-RU"/>
              </w:rPr>
              <w:t>А.В. Половников</w:t>
            </w:r>
          </w:p>
        </w:tc>
      </w:tr>
      <w:tr w:rsidR="00B05F91" w:rsidRPr="006C725F" w:rsidTr="008259BE">
        <w:trPr>
          <w:jc w:val="center"/>
        </w:trPr>
        <w:tc>
          <w:tcPr>
            <w:tcW w:w="1000" w:type="dxa"/>
          </w:tcPr>
          <w:p w:rsidR="00B05F91" w:rsidRPr="006C725F" w:rsidRDefault="00B05F91" w:rsidP="00A4166B">
            <w:pPr>
              <w:numPr>
                <w:ilvl w:val="0"/>
                <w:numId w:val="15"/>
              </w:numPr>
              <w:suppressAutoHyphens/>
              <w:spacing w:after="0" w:line="240" w:lineRule="auto"/>
              <w:jc w:val="center"/>
              <w:rPr>
                <w:rFonts w:ascii="Times New Roman" w:hAnsi="Times New Roman"/>
                <w:sz w:val="24"/>
                <w:szCs w:val="24"/>
              </w:rPr>
            </w:pPr>
          </w:p>
        </w:tc>
        <w:tc>
          <w:tcPr>
            <w:tcW w:w="5767" w:type="dxa"/>
          </w:tcPr>
          <w:p w:rsidR="00B05F91" w:rsidRPr="006C725F" w:rsidRDefault="00B05F91" w:rsidP="00B05F91">
            <w:pPr>
              <w:tabs>
                <w:tab w:val="left" w:pos="600"/>
              </w:tabs>
              <w:suppressAutoHyphens/>
              <w:spacing w:after="0" w:line="240" w:lineRule="auto"/>
              <w:rPr>
                <w:rFonts w:ascii="Times New Roman" w:eastAsia="Times New Roman" w:hAnsi="Times New Roman"/>
                <w:sz w:val="24"/>
                <w:szCs w:val="24"/>
                <w:lang w:eastAsia="ru-RU"/>
              </w:rPr>
            </w:pPr>
            <w:r w:rsidRPr="006C725F">
              <w:rPr>
                <w:rFonts w:ascii="Times New Roman" w:eastAsia="Times New Roman" w:hAnsi="Times New Roman"/>
                <w:sz w:val="24"/>
                <w:szCs w:val="24"/>
                <w:lang w:eastAsia="ru-RU"/>
              </w:rPr>
              <w:t>Главный инженер проекта</w:t>
            </w:r>
          </w:p>
        </w:tc>
        <w:tc>
          <w:tcPr>
            <w:tcW w:w="2470" w:type="dxa"/>
          </w:tcPr>
          <w:p w:rsidR="00B05F91" w:rsidRPr="006C725F" w:rsidRDefault="00B05F91" w:rsidP="00B05F91">
            <w:pPr>
              <w:suppressAutoHyphens/>
              <w:spacing w:after="0" w:line="240" w:lineRule="auto"/>
              <w:jc w:val="center"/>
              <w:rPr>
                <w:rFonts w:ascii="Times New Roman" w:eastAsia="Times New Roman" w:hAnsi="Times New Roman"/>
                <w:sz w:val="24"/>
                <w:szCs w:val="24"/>
                <w:lang w:eastAsia="ru-RU"/>
              </w:rPr>
            </w:pPr>
            <w:r w:rsidRPr="006C725F">
              <w:rPr>
                <w:rFonts w:ascii="Times New Roman" w:eastAsia="Times New Roman" w:hAnsi="Times New Roman"/>
                <w:sz w:val="24"/>
                <w:szCs w:val="24"/>
                <w:lang w:eastAsia="ru-RU"/>
              </w:rPr>
              <w:t>Е.В. Александрова</w:t>
            </w:r>
          </w:p>
        </w:tc>
      </w:tr>
      <w:tr w:rsidR="00B05F91" w:rsidRPr="006C725F" w:rsidTr="008259BE">
        <w:trPr>
          <w:jc w:val="center"/>
        </w:trPr>
        <w:tc>
          <w:tcPr>
            <w:tcW w:w="1000" w:type="dxa"/>
          </w:tcPr>
          <w:p w:rsidR="00B05F91" w:rsidRPr="006C725F" w:rsidRDefault="00B05F91" w:rsidP="00A4166B">
            <w:pPr>
              <w:numPr>
                <w:ilvl w:val="0"/>
                <w:numId w:val="15"/>
              </w:numPr>
              <w:suppressAutoHyphens/>
              <w:spacing w:after="0" w:line="240" w:lineRule="auto"/>
              <w:jc w:val="center"/>
              <w:rPr>
                <w:rFonts w:ascii="Times New Roman" w:hAnsi="Times New Roman"/>
                <w:sz w:val="24"/>
                <w:szCs w:val="24"/>
              </w:rPr>
            </w:pPr>
          </w:p>
        </w:tc>
        <w:tc>
          <w:tcPr>
            <w:tcW w:w="5767" w:type="dxa"/>
          </w:tcPr>
          <w:p w:rsidR="00B05F91" w:rsidRPr="006C725F" w:rsidRDefault="00B05F91" w:rsidP="00B05F91">
            <w:pPr>
              <w:tabs>
                <w:tab w:val="left" w:pos="600"/>
              </w:tabs>
              <w:suppressAutoHyphens/>
              <w:spacing w:after="0" w:line="240" w:lineRule="auto"/>
              <w:rPr>
                <w:rFonts w:ascii="Times New Roman" w:eastAsia="Times New Roman" w:hAnsi="Times New Roman"/>
                <w:sz w:val="24"/>
                <w:szCs w:val="24"/>
                <w:lang w:eastAsia="ru-RU"/>
              </w:rPr>
            </w:pPr>
            <w:r w:rsidRPr="006C725F">
              <w:rPr>
                <w:rFonts w:ascii="Times New Roman" w:eastAsia="Times New Roman" w:hAnsi="Times New Roman"/>
                <w:sz w:val="24"/>
                <w:szCs w:val="24"/>
                <w:lang w:eastAsia="ru-RU"/>
              </w:rPr>
              <w:t xml:space="preserve">Инженер-экономист </w:t>
            </w:r>
          </w:p>
        </w:tc>
        <w:tc>
          <w:tcPr>
            <w:tcW w:w="2470" w:type="dxa"/>
          </w:tcPr>
          <w:p w:rsidR="00B05F91" w:rsidRPr="006C725F" w:rsidRDefault="00B05F91" w:rsidP="00B05F91">
            <w:pPr>
              <w:suppressAutoHyphens/>
              <w:spacing w:after="0" w:line="240" w:lineRule="auto"/>
              <w:jc w:val="center"/>
              <w:rPr>
                <w:rFonts w:ascii="Times New Roman" w:eastAsia="Times New Roman" w:hAnsi="Times New Roman"/>
                <w:sz w:val="24"/>
                <w:szCs w:val="24"/>
                <w:lang w:eastAsia="ru-RU"/>
              </w:rPr>
            </w:pPr>
            <w:r w:rsidRPr="006C725F">
              <w:rPr>
                <w:rFonts w:ascii="Times New Roman" w:eastAsia="Times New Roman" w:hAnsi="Times New Roman"/>
                <w:sz w:val="24"/>
                <w:szCs w:val="24"/>
                <w:lang w:eastAsia="ru-RU"/>
              </w:rPr>
              <w:t>И.В. Рассадникова</w:t>
            </w:r>
          </w:p>
        </w:tc>
      </w:tr>
      <w:tr w:rsidR="00B05F91" w:rsidRPr="006C725F" w:rsidTr="008259BE">
        <w:trPr>
          <w:jc w:val="center"/>
        </w:trPr>
        <w:tc>
          <w:tcPr>
            <w:tcW w:w="1000" w:type="dxa"/>
          </w:tcPr>
          <w:p w:rsidR="00B05F91" w:rsidRPr="006C725F" w:rsidRDefault="00B05F91" w:rsidP="00A4166B">
            <w:pPr>
              <w:numPr>
                <w:ilvl w:val="0"/>
                <w:numId w:val="15"/>
              </w:numPr>
              <w:suppressAutoHyphens/>
              <w:spacing w:after="0" w:line="240" w:lineRule="auto"/>
              <w:jc w:val="center"/>
              <w:rPr>
                <w:rFonts w:ascii="Times New Roman" w:hAnsi="Times New Roman"/>
                <w:sz w:val="24"/>
                <w:szCs w:val="24"/>
              </w:rPr>
            </w:pPr>
          </w:p>
        </w:tc>
        <w:tc>
          <w:tcPr>
            <w:tcW w:w="5767" w:type="dxa"/>
          </w:tcPr>
          <w:p w:rsidR="00B05F91" w:rsidRPr="006C725F" w:rsidRDefault="00B05F91" w:rsidP="00B05F91">
            <w:pPr>
              <w:tabs>
                <w:tab w:val="left" w:pos="600"/>
              </w:tabs>
              <w:suppressAutoHyphens/>
              <w:spacing w:after="0" w:line="240" w:lineRule="auto"/>
              <w:rPr>
                <w:rFonts w:ascii="Times New Roman" w:eastAsia="Times New Roman" w:hAnsi="Times New Roman"/>
                <w:sz w:val="24"/>
                <w:szCs w:val="24"/>
                <w:lang w:eastAsia="ru-RU"/>
              </w:rPr>
            </w:pPr>
            <w:r w:rsidRPr="006C725F">
              <w:rPr>
                <w:rFonts w:ascii="Times New Roman" w:eastAsia="Times New Roman" w:hAnsi="Times New Roman"/>
                <w:sz w:val="24"/>
                <w:szCs w:val="24"/>
                <w:lang w:eastAsia="ru-RU"/>
              </w:rPr>
              <w:t>Инженер-проектировщик</w:t>
            </w:r>
          </w:p>
        </w:tc>
        <w:tc>
          <w:tcPr>
            <w:tcW w:w="2470" w:type="dxa"/>
          </w:tcPr>
          <w:p w:rsidR="00B05F91" w:rsidRPr="006C725F" w:rsidRDefault="00B05F91" w:rsidP="00B05F91">
            <w:pPr>
              <w:suppressAutoHyphens/>
              <w:spacing w:after="0" w:line="240" w:lineRule="auto"/>
              <w:jc w:val="center"/>
              <w:rPr>
                <w:rFonts w:ascii="Times New Roman" w:eastAsia="Times New Roman" w:hAnsi="Times New Roman"/>
                <w:sz w:val="24"/>
                <w:szCs w:val="24"/>
                <w:lang w:eastAsia="ru-RU"/>
              </w:rPr>
            </w:pPr>
            <w:r w:rsidRPr="006C725F">
              <w:rPr>
                <w:rFonts w:ascii="Times New Roman" w:eastAsia="Times New Roman" w:hAnsi="Times New Roman"/>
                <w:sz w:val="24"/>
                <w:szCs w:val="24"/>
                <w:lang w:eastAsia="ru-RU"/>
              </w:rPr>
              <w:t>Н.М. Смирнова</w:t>
            </w:r>
          </w:p>
        </w:tc>
      </w:tr>
    </w:tbl>
    <w:p w:rsidR="001A015C" w:rsidRPr="006C725F" w:rsidRDefault="001A015C" w:rsidP="004D163A">
      <w:pPr>
        <w:pStyle w:val="14"/>
        <w:spacing w:before="0" w:line="240" w:lineRule="auto"/>
        <w:jc w:val="center"/>
        <w:rPr>
          <w:rFonts w:ascii="Times New Roman" w:hAnsi="Times New Roman"/>
          <w:b w:val="0"/>
          <w:color w:val="auto"/>
          <w:sz w:val="24"/>
          <w:szCs w:val="24"/>
        </w:rPr>
        <w:sectPr w:rsidR="001A015C" w:rsidRPr="006C725F" w:rsidSect="00EA3F1B">
          <w:headerReference w:type="default" r:id="rId15"/>
          <w:footerReference w:type="default" r:id="rId16"/>
          <w:footerReference w:type="first" r:id="rId17"/>
          <w:pgSz w:w="11906" w:h="16838"/>
          <w:pgMar w:top="1440" w:right="1080" w:bottom="1440" w:left="1080" w:header="425" w:footer="108" w:gutter="0"/>
          <w:pgNumType w:start="1"/>
          <w:cols w:space="708"/>
          <w:docGrid w:linePitch="360"/>
        </w:sectPr>
      </w:pPr>
    </w:p>
    <w:p w:rsidR="004B035C" w:rsidRPr="006C725F" w:rsidRDefault="00154C0B" w:rsidP="00154C0B">
      <w:pPr>
        <w:pStyle w:val="14"/>
        <w:tabs>
          <w:tab w:val="left" w:pos="3757"/>
          <w:tab w:val="center" w:pos="4873"/>
        </w:tabs>
        <w:spacing w:before="0" w:line="240" w:lineRule="auto"/>
        <w:rPr>
          <w:rFonts w:ascii="Times New Roman" w:hAnsi="Times New Roman"/>
          <w:color w:val="auto"/>
          <w:sz w:val="24"/>
          <w:szCs w:val="24"/>
        </w:rPr>
      </w:pPr>
      <w:bookmarkStart w:id="6" w:name="_Toc496019114"/>
      <w:bookmarkEnd w:id="1"/>
      <w:bookmarkEnd w:id="2"/>
      <w:bookmarkEnd w:id="3"/>
      <w:bookmarkEnd w:id="4"/>
      <w:bookmarkEnd w:id="5"/>
      <w:r>
        <w:rPr>
          <w:rFonts w:ascii="Times New Roman" w:hAnsi="Times New Roman"/>
          <w:color w:val="auto"/>
          <w:sz w:val="24"/>
          <w:szCs w:val="24"/>
        </w:rPr>
        <w:lastRenderedPageBreak/>
        <w:tab/>
      </w:r>
      <w:r>
        <w:rPr>
          <w:rFonts w:ascii="Times New Roman" w:hAnsi="Times New Roman"/>
          <w:color w:val="auto"/>
          <w:sz w:val="24"/>
          <w:szCs w:val="24"/>
        </w:rPr>
        <w:tab/>
      </w:r>
      <w:bookmarkStart w:id="7" w:name="_Toc140471899"/>
      <w:r w:rsidR="004B035C" w:rsidRPr="006C725F">
        <w:rPr>
          <w:rFonts w:ascii="Times New Roman" w:hAnsi="Times New Roman"/>
          <w:color w:val="auto"/>
          <w:sz w:val="24"/>
          <w:szCs w:val="24"/>
        </w:rPr>
        <w:t>ОГЛАВЛЕНИЕ</w:t>
      </w:r>
      <w:bookmarkEnd w:id="6"/>
      <w:bookmarkEnd w:id="7"/>
    </w:p>
    <w:p w:rsidR="009A15CF" w:rsidRPr="009A15CF" w:rsidRDefault="00D05000">
      <w:pPr>
        <w:pStyle w:val="16"/>
        <w:tabs>
          <w:tab w:val="right" w:leader="dot" w:pos="9627"/>
        </w:tabs>
        <w:rPr>
          <w:rFonts w:ascii="Times New Roman" w:eastAsia="Times New Roman" w:hAnsi="Times New Roman"/>
          <w:noProof/>
          <w:sz w:val="24"/>
          <w:szCs w:val="24"/>
          <w:lang w:eastAsia="ru-RU"/>
        </w:rPr>
      </w:pPr>
      <w:r w:rsidRPr="004F1911">
        <w:rPr>
          <w:rFonts w:ascii="Times New Roman" w:hAnsi="Times New Roman"/>
          <w:sz w:val="24"/>
          <w:szCs w:val="24"/>
        </w:rPr>
        <w:fldChar w:fldCharType="begin"/>
      </w:r>
      <w:r w:rsidR="004B035C" w:rsidRPr="004F1911">
        <w:rPr>
          <w:rFonts w:ascii="Times New Roman" w:hAnsi="Times New Roman"/>
          <w:sz w:val="24"/>
          <w:szCs w:val="24"/>
        </w:rPr>
        <w:instrText xml:space="preserve"> TOC \o "1-4" \h \z \u </w:instrText>
      </w:r>
      <w:r w:rsidRPr="004F1911">
        <w:rPr>
          <w:rFonts w:ascii="Times New Roman" w:hAnsi="Times New Roman"/>
          <w:sz w:val="24"/>
          <w:szCs w:val="24"/>
        </w:rPr>
        <w:fldChar w:fldCharType="separate"/>
      </w:r>
      <w:hyperlink w:anchor="_Toc140471899" w:history="1">
        <w:r w:rsidR="009A15CF" w:rsidRPr="009A15CF">
          <w:rPr>
            <w:rStyle w:val="af5"/>
            <w:rFonts w:ascii="Times New Roman" w:hAnsi="Times New Roman"/>
            <w:noProof/>
            <w:sz w:val="24"/>
            <w:szCs w:val="24"/>
          </w:rPr>
          <w:t>ОГЛАВЛЕНИЕ</w:t>
        </w:r>
        <w:r w:rsidR="009A15CF" w:rsidRPr="009A15CF">
          <w:rPr>
            <w:rFonts w:ascii="Times New Roman" w:hAnsi="Times New Roman"/>
            <w:noProof/>
            <w:webHidden/>
            <w:sz w:val="24"/>
            <w:szCs w:val="24"/>
          </w:rPr>
          <w:tab/>
        </w:r>
        <w:r w:rsidRPr="009A15CF">
          <w:rPr>
            <w:rFonts w:ascii="Times New Roman" w:hAnsi="Times New Roman"/>
            <w:noProof/>
            <w:webHidden/>
            <w:sz w:val="24"/>
            <w:szCs w:val="24"/>
          </w:rPr>
          <w:fldChar w:fldCharType="begin"/>
        </w:r>
        <w:r w:rsidR="009A15CF" w:rsidRPr="009A15CF">
          <w:rPr>
            <w:rFonts w:ascii="Times New Roman" w:hAnsi="Times New Roman"/>
            <w:noProof/>
            <w:webHidden/>
            <w:sz w:val="24"/>
            <w:szCs w:val="24"/>
          </w:rPr>
          <w:instrText xml:space="preserve"> PAGEREF _Toc140471899 \h </w:instrText>
        </w:r>
        <w:r w:rsidRPr="009A15CF">
          <w:rPr>
            <w:rFonts w:ascii="Times New Roman" w:hAnsi="Times New Roman"/>
            <w:noProof/>
            <w:webHidden/>
            <w:sz w:val="24"/>
            <w:szCs w:val="24"/>
          </w:rPr>
        </w:r>
        <w:r w:rsidRPr="009A15CF">
          <w:rPr>
            <w:rFonts w:ascii="Times New Roman" w:hAnsi="Times New Roman"/>
            <w:noProof/>
            <w:webHidden/>
            <w:sz w:val="24"/>
            <w:szCs w:val="24"/>
          </w:rPr>
          <w:fldChar w:fldCharType="separate"/>
        </w:r>
        <w:r w:rsidR="0054147B">
          <w:rPr>
            <w:rFonts w:ascii="Times New Roman" w:hAnsi="Times New Roman"/>
            <w:noProof/>
            <w:webHidden/>
            <w:sz w:val="24"/>
            <w:szCs w:val="24"/>
          </w:rPr>
          <w:t>2</w:t>
        </w:r>
        <w:r w:rsidRPr="009A15CF">
          <w:rPr>
            <w:rFonts w:ascii="Times New Roman" w:hAnsi="Times New Roman"/>
            <w:noProof/>
            <w:webHidden/>
            <w:sz w:val="24"/>
            <w:szCs w:val="24"/>
          </w:rPr>
          <w:fldChar w:fldCharType="end"/>
        </w:r>
      </w:hyperlink>
    </w:p>
    <w:p w:rsidR="009A15CF" w:rsidRPr="009A15CF" w:rsidRDefault="005602C6">
      <w:pPr>
        <w:pStyle w:val="16"/>
        <w:tabs>
          <w:tab w:val="left" w:pos="660"/>
          <w:tab w:val="right" w:leader="dot" w:pos="9627"/>
        </w:tabs>
        <w:rPr>
          <w:rFonts w:ascii="Times New Roman" w:eastAsia="Times New Roman" w:hAnsi="Times New Roman"/>
          <w:noProof/>
          <w:sz w:val="24"/>
          <w:szCs w:val="24"/>
          <w:lang w:eastAsia="ru-RU"/>
        </w:rPr>
      </w:pPr>
      <w:hyperlink w:anchor="_Toc140471900" w:history="1">
        <w:r w:rsidR="009A15CF" w:rsidRPr="009A15CF">
          <w:rPr>
            <w:rStyle w:val="af5"/>
            <w:rFonts w:ascii="Times New Roman" w:hAnsi="Times New Roman"/>
            <w:noProof/>
            <w:sz w:val="24"/>
            <w:szCs w:val="24"/>
          </w:rPr>
          <w:t>1.</w:t>
        </w:r>
        <w:r w:rsidR="009A15CF" w:rsidRPr="009A15CF">
          <w:rPr>
            <w:rFonts w:ascii="Times New Roman" w:eastAsia="Times New Roman" w:hAnsi="Times New Roman"/>
            <w:noProof/>
            <w:sz w:val="24"/>
            <w:szCs w:val="24"/>
            <w:lang w:eastAsia="ru-RU"/>
          </w:rPr>
          <w:tab/>
        </w:r>
        <w:r w:rsidR="009A15CF" w:rsidRPr="009A15CF">
          <w:rPr>
            <w:rStyle w:val="af5"/>
            <w:rFonts w:ascii="Times New Roman" w:hAnsi="Times New Roman"/>
            <w:noProof/>
            <w:sz w:val="24"/>
            <w:szCs w:val="24"/>
          </w:rPr>
          <w:t>МАТЕРИАЛЫ ПО ОБОСНОВАНИЮ РАСЧЕТНЫХ ПОКАЗАТЕЛЕЙ, СОДЕРЖАЩИХСЯ В ОСНОВНОЙ ЧАСТИ МЕСТНЫХ НОРМАТИВОВ ГРАДОСТРОИТЕЛЬНОГО ПРОЕКТИРОВАНИЯ</w:t>
        </w:r>
        <w:r w:rsidR="009A15CF" w:rsidRPr="009A15CF">
          <w:rPr>
            <w:rFonts w:ascii="Times New Roman" w:hAnsi="Times New Roman"/>
            <w:noProof/>
            <w:webHidden/>
            <w:sz w:val="24"/>
            <w:szCs w:val="24"/>
          </w:rPr>
          <w:tab/>
        </w:r>
        <w:r w:rsidR="00D05000" w:rsidRPr="009A15CF">
          <w:rPr>
            <w:rFonts w:ascii="Times New Roman" w:hAnsi="Times New Roman"/>
            <w:noProof/>
            <w:webHidden/>
            <w:sz w:val="24"/>
            <w:szCs w:val="24"/>
          </w:rPr>
          <w:fldChar w:fldCharType="begin"/>
        </w:r>
        <w:r w:rsidR="009A15CF" w:rsidRPr="009A15CF">
          <w:rPr>
            <w:rFonts w:ascii="Times New Roman" w:hAnsi="Times New Roman"/>
            <w:noProof/>
            <w:webHidden/>
            <w:sz w:val="24"/>
            <w:szCs w:val="24"/>
          </w:rPr>
          <w:instrText xml:space="preserve"> PAGEREF _Toc140471900 \h </w:instrText>
        </w:r>
        <w:r w:rsidR="00D05000" w:rsidRPr="009A15CF">
          <w:rPr>
            <w:rFonts w:ascii="Times New Roman" w:hAnsi="Times New Roman"/>
            <w:noProof/>
            <w:webHidden/>
            <w:sz w:val="24"/>
            <w:szCs w:val="24"/>
          </w:rPr>
        </w:r>
        <w:r w:rsidR="00D05000" w:rsidRPr="009A15CF">
          <w:rPr>
            <w:rFonts w:ascii="Times New Roman" w:hAnsi="Times New Roman"/>
            <w:noProof/>
            <w:webHidden/>
            <w:sz w:val="24"/>
            <w:szCs w:val="24"/>
          </w:rPr>
          <w:fldChar w:fldCharType="separate"/>
        </w:r>
        <w:r w:rsidR="0054147B">
          <w:rPr>
            <w:rFonts w:ascii="Times New Roman" w:hAnsi="Times New Roman"/>
            <w:noProof/>
            <w:webHidden/>
            <w:sz w:val="24"/>
            <w:szCs w:val="24"/>
          </w:rPr>
          <w:t>3</w:t>
        </w:r>
        <w:r w:rsidR="00D05000" w:rsidRPr="009A15CF">
          <w:rPr>
            <w:rFonts w:ascii="Times New Roman" w:hAnsi="Times New Roman"/>
            <w:noProof/>
            <w:webHidden/>
            <w:sz w:val="24"/>
            <w:szCs w:val="24"/>
          </w:rPr>
          <w:fldChar w:fldCharType="end"/>
        </w:r>
      </w:hyperlink>
    </w:p>
    <w:p w:rsidR="009A15CF" w:rsidRPr="009A15CF" w:rsidRDefault="005602C6">
      <w:pPr>
        <w:pStyle w:val="16"/>
        <w:tabs>
          <w:tab w:val="left" w:pos="660"/>
          <w:tab w:val="right" w:leader="dot" w:pos="9627"/>
        </w:tabs>
        <w:rPr>
          <w:rFonts w:ascii="Times New Roman" w:eastAsia="Times New Roman" w:hAnsi="Times New Roman"/>
          <w:noProof/>
          <w:sz w:val="24"/>
          <w:szCs w:val="24"/>
          <w:lang w:eastAsia="ru-RU"/>
        </w:rPr>
      </w:pPr>
      <w:hyperlink w:anchor="_Toc140471901" w:history="1">
        <w:r w:rsidR="009A15CF" w:rsidRPr="009A15CF">
          <w:rPr>
            <w:rStyle w:val="af5"/>
            <w:rFonts w:ascii="Times New Roman" w:hAnsi="Times New Roman"/>
            <w:noProof/>
            <w:sz w:val="24"/>
            <w:szCs w:val="24"/>
          </w:rPr>
          <w:t>1.1.</w:t>
        </w:r>
        <w:r w:rsidR="009A15CF" w:rsidRPr="009A15CF">
          <w:rPr>
            <w:rFonts w:ascii="Times New Roman" w:eastAsia="Times New Roman" w:hAnsi="Times New Roman"/>
            <w:noProof/>
            <w:sz w:val="24"/>
            <w:szCs w:val="24"/>
            <w:lang w:eastAsia="ru-RU"/>
          </w:rPr>
          <w:tab/>
        </w:r>
        <w:r w:rsidR="009A15CF" w:rsidRPr="009A15CF">
          <w:rPr>
            <w:rStyle w:val="af5"/>
            <w:rFonts w:ascii="Times New Roman" w:hAnsi="Times New Roman"/>
            <w:noProof/>
            <w:sz w:val="24"/>
            <w:szCs w:val="24"/>
          </w:rPr>
          <w:t>Общие положения</w:t>
        </w:r>
        <w:r w:rsidR="009A15CF" w:rsidRPr="009A15CF">
          <w:rPr>
            <w:rFonts w:ascii="Times New Roman" w:hAnsi="Times New Roman"/>
            <w:noProof/>
            <w:webHidden/>
            <w:sz w:val="24"/>
            <w:szCs w:val="24"/>
          </w:rPr>
          <w:tab/>
        </w:r>
        <w:r w:rsidR="00D05000" w:rsidRPr="009A15CF">
          <w:rPr>
            <w:rFonts w:ascii="Times New Roman" w:hAnsi="Times New Roman"/>
            <w:noProof/>
            <w:webHidden/>
            <w:sz w:val="24"/>
            <w:szCs w:val="24"/>
          </w:rPr>
          <w:fldChar w:fldCharType="begin"/>
        </w:r>
        <w:r w:rsidR="009A15CF" w:rsidRPr="009A15CF">
          <w:rPr>
            <w:rFonts w:ascii="Times New Roman" w:hAnsi="Times New Roman"/>
            <w:noProof/>
            <w:webHidden/>
            <w:sz w:val="24"/>
            <w:szCs w:val="24"/>
          </w:rPr>
          <w:instrText xml:space="preserve"> PAGEREF _Toc140471901 \h </w:instrText>
        </w:r>
        <w:r w:rsidR="00D05000" w:rsidRPr="009A15CF">
          <w:rPr>
            <w:rFonts w:ascii="Times New Roman" w:hAnsi="Times New Roman"/>
            <w:noProof/>
            <w:webHidden/>
            <w:sz w:val="24"/>
            <w:szCs w:val="24"/>
          </w:rPr>
        </w:r>
        <w:r w:rsidR="00D05000" w:rsidRPr="009A15CF">
          <w:rPr>
            <w:rFonts w:ascii="Times New Roman" w:hAnsi="Times New Roman"/>
            <w:noProof/>
            <w:webHidden/>
            <w:sz w:val="24"/>
            <w:szCs w:val="24"/>
          </w:rPr>
          <w:fldChar w:fldCharType="separate"/>
        </w:r>
        <w:r w:rsidR="0054147B">
          <w:rPr>
            <w:rFonts w:ascii="Times New Roman" w:hAnsi="Times New Roman"/>
            <w:noProof/>
            <w:webHidden/>
            <w:sz w:val="24"/>
            <w:szCs w:val="24"/>
          </w:rPr>
          <w:t>3</w:t>
        </w:r>
        <w:r w:rsidR="00D05000" w:rsidRPr="009A15CF">
          <w:rPr>
            <w:rFonts w:ascii="Times New Roman" w:hAnsi="Times New Roman"/>
            <w:noProof/>
            <w:webHidden/>
            <w:sz w:val="24"/>
            <w:szCs w:val="24"/>
          </w:rPr>
          <w:fldChar w:fldCharType="end"/>
        </w:r>
      </w:hyperlink>
    </w:p>
    <w:p w:rsidR="009A15CF" w:rsidRPr="009A15CF" w:rsidRDefault="005602C6">
      <w:pPr>
        <w:pStyle w:val="16"/>
        <w:tabs>
          <w:tab w:val="left" w:pos="660"/>
          <w:tab w:val="right" w:leader="dot" w:pos="9627"/>
        </w:tabs>
        <w:rPr>
          <w:rFonts w:ascii="Times New Roman" w:eastAsia="Times New Roman" w:hAnsi="Times New Roman"/>
          <w:noProof/>
          <w:sz w:val="24"/>
          <w:szCs w:val="24"/>
          <w:lang w:eastAsia="ru-RU"/>
        </w:rPr>
      </w:pPr>
      <w:hyperlink w:anchor="_Toc140471902" w:history="1">
        <w:r w:rsidR="009A15CF" w:rsidRPr="009A15CF">
          <w:rPr>
            <w:rStyle w:val="af5"/>
            <w:rFonts w:ascii="Times New Roman" w:hAnsi="Times New Roman"/>
            <w:noProof/>
            <w:sz w:val="24"/>
            <w:szCs w:val="24"/>
          </w:rPr>
          <w:t>1.2.</w:t>
        </w:r>
        <w:r w:rsidR="009A15CF" w:rsidRPr="009A15CF">
          <w:rPr>
            <w:rFonts w:ascii="Times New Roman" w:eastAsia="Times New Roman" w:hAnsi="Times New Roman"/>
            <w:noProof/>
            <w:sz w:val="24"/>
            <w:szCs w:val="24"/>
            <w:lang w:eastAsia="ru-RU"/>
          </w:rPr>
          <w:tab/>
        </w:r>
        <w:r w:rsidR="009A15CF" w:rsidRPr="009A15CF">
          <w:rPr>
            <w:rStyle w:val="af5"/>
            <w:rFonts w:ascii="Times New Roman" w:hAnsi="Times New Roman"/>
            <w:noProof/>
            <w:sz w:val="24"/>
            <w:szCs w:val="24"/>
          </w:rPr>
          <w:t xml:space="preserve">Современное состояние, прогноз развития территории </w:t>
        </w:r>
        <w:r w:rsidR="00C10AA5">
          <w:rPr>
            <w:rStyle w:val="af5"/>
            <w:rFonts w:ascii="Times New Roman" w:hAnsi="Times New Roman"/>
            <w:noProof/>
            <w:sz w:val="24"/>
            <w:szCs w:val="24"/>
          </w:rPr>
          <w:t>Петровобудского</w:t>
        </w:r>
        <w:r w:rsidR="009A15CF" w:rsidRPr="009A15CF">
          <w:rPr>
            <w:rStyle w:val="af5"/>
            <w:rFonts w:ascii="Times New Roman" w:hAnsi="Times New Roman"/>
            <w:noProof/>
            <w:sz w:val="24"/>
            <w:szCs w:val="24"/>
          </w:rPr>
          <w:t xml:space="preserve"> сельского поселения </w:t>
        </w:r>
        <w:r w:rsidR="00B83E64">
          <w:rPr>
            <w:rStyle w:val="af5"/>
            <w:rFonts w:ascii="Times New Roman" w:hAnsi="Times New Roman"/>
            <w:noProof/>
            <w:sz w:val="24"/>
            <w:szCs w:val="24"/>
          </w:rPr>
          <w:t>Гордеевского</w:t>
        </w:r>
        <w:r w:rsidR="009A15CF" w:rsidRPr="009A15CF">
          <w:rPr>
            <w:rStyle w:val="af5"/>
            <w:rFonts w:ascii="Times New Roman" w:hAnsi="Times New Roman"/>
            <w:noProof/>
            <w:sz w:val="24"/>
            <w:szCs w:val="24"/>
          </w:rPr>
          <w:t xml:space="preserve"> муниципального района Брянской области</w:t>
        </w:r>
        <w:r w:rsidR="009A15CF" w:rsidRPr="009A15CF">
          <w:rPr>
            <w:rFonts w:ascii="Times New Roman" w:hAnsi="Times New Roman"/>
            <w:noProof/>
            <w:webHidden/>
            <w:sz w:val="24"/>
            <w:szCs w:val="24"/>
          </w:rPr>
          <w:tab/>
        </w:r>
        <w:r w:rsidR="00D05000" w:rsidRPr="009A15CF">
          <w:rPr>
            <w:rFonts w:ascii="Times New Roman" w:hAnsi="Times New Roman"/>
            <w:noProof/>
            <w:webHidden/>
            <w:sz w:val="24"/>
            <w:szCs w:val="24"/>
          </w:rPr>
          <w:fldChar w:fldCharType="begin"/>
        </w:r>
        <w:r w:rsidR="009A15CF" w:rsidRPr="009A15CF">
          <w:rPr>
            <w:rFonts w:ascii="Times New Roman" w:hAnsi="Times New Roman"/>
            <w:noProof/>
            <w:webHidden/>
            <w:sz w:val="24"/>
            <w:szCs w:val="24"/>
          </w:rPr>
          <w:instrText xml:space="preserve"> PAGEREF _Toc140471902 \h </w:instrText>
        </w:r>
        <w:r w:rsidR="00D05000" w:rsidRPr="009A15CF">
          <w:rPr>
            <w:rFonts w:ascii="Times New Roman" w:hAnsi="Times New Roman"/>
            <w:noProof/>
            <w:webHidden/>
            <w:sz w:val="24"/>
            <w:szCs w:val="24"/>
          </w:rPr>
        </w:r>
        <w:r w:rsidR="00D05000" w:rsidRPr="009A15CF">
          <w:rPr>
            <w:rFonts w:ascii="Times New Roman" w:hAnsi="Times New Roman"/>
            <w:noProof/>
            <w:webHidden/>
            <w:sz w:val="24"/>
            <w:szCs w:val="24"/>
          </w:rPr>
          <w:fldChar w:fldCharType="separate"/>
        </w:r>
        <w:r w:rsidR="0054147B">
          <w:rPr>
            <w:rFonts w:ascii="Times New Roman" w:hAnsi="Times New Roman"/>
            <w:noProof/>
            <w:webHidden/>
            <w:sz w:val="24"/>
            <w:szCs w:val="24"/>
          </w:rPr>
          <w:t>3</w:t>
        </w:r>
        <w:r w:rsidR="00D05000" w:rsidRPr="009A15CF">
          <w:rPr>
            <w:rFonts w:ascii="Times New Roman" w:hAnsi="Times New Roman"/>
            <w:noProof/>
            <w:webHidden/>
            <w:sz w:val="24"/>
            <w:szCs w:val="24"/>
          </w:rPr>
          <w:fldChar w:fldCharType="end"/>
        </w:r>
      </w:hyperlink>
    </w:p>
    <w:p w:rsidR="009A15CF" w:rsidRPr="009A15CF" w:rsidRDefault="005602C6">
      <w:pPr>
        <w:pStyle w:val="16"/>
        <w:tabs>
          <w:tab w:val="left" w:pos="660"/>
          <w:tab w:val="right" w:leader="dot" w:pos="9627"/>
        </w:tabs>
        <w:rPr>
          <w:rFonts w:ascii="Times New Roman" w:eastAsia="Times New Roman" w:hAnsi="Times New Roman"/>
          <w:noProof/>
          <w:sz w:val="24"/>
          <w:szCs w:val="24"/>
          <w:lang w:eastAsia="ru-RU"/>
        </w:rPr>
      </w:pPr>
      <w:hyperlink w:anchor="_Toc140471903" w:history="1">
        <w:r w:rsidR="009A15CF" w:rsidRPr="009A15CF">
          <w:rPr>
            <w:rStyle w:val="af5"/>
            <w:rFonts w:ascii="Times New Roman" w:hAnsi="Times New Roman"/>
            <w:noProof/>
            <w:sz w:val="24"/>
            <w:szCs w:val="24"/>
          </w:rPr>
          <w:t>1.3.</w:t>
        </w:r>
        <w:r w:rsidR="009A15CF" w:rsidRPr="009A15CF">
          <w:rPr>
            <w:rFonts w:ascii="Times New Roman" w:eastAsia="Times New Roman" w:hAnsi="Times New Roman"/>
            <w:noProof/>
            <w:sz w:val="24"/>
            <w:szCs w:val="24"/>
            <w:lang w:eastAsia="ru-RU"/>
          </w:rPr>
          <w:tab/>
        </w:r>
        <w:r w:rsidR="009A15CF" w:rsidRPr="009A15CF">
          <w:rPr>
            <w:rStyle w:val="af5"/>
            <w:rFonts w:ascii="Times New Roman" w:hAnsi="Times New Roman"/>
            <w:noProof/>
            <w:sz w:val="24"/>
            <w:szCs w:val="24"/>
          </w:rPr>
          <w:t>Перечень областей, для которых устанавливаются расчетные показатели минимально допустимого уровня обеспеченности населения муниципального образования объектами местного значения, и перечень показателей</w:t>
        </w:r>
        <w:r w:rsidR="009A15CF" w:rsidRPr="009A15CF">
          <w:rPr>
            <w:rFonts w:ascii="Times New Roman" w:hAnsi="Times New Roman"/>
            <w:noProof/>
            <w:webHidden/>
            <w:sz w:val="24"/>
            <w:szCs w:val="24"/>
          </w:rPr>
          <w:tab/>
        </w:r>
        <w:r w:rsidR="00D05000" w:rsidRPr="009A15CF">
          <w:rPr>
            <w:rFonts w:ascii="Times New Roman" w:hAnsi="Times New Roman"/>
            <w:noProof/>
            <w:webHidden/>
            <w:sz w:val="24"/>
            <w:szCs w:val="24"/>
          </w:rPr>
          <w:fldChar w:fldCharType="begin"/>
        </w:r>
        <w:r w:rsidR="009A15CF" w:rsidRPr="009A15CF">
          <w:rPr>
            <w:rFonts w:ascii="Times New Roman" w:hAnsi="Times New Roman"/>
            <w:noProof/>
            <w:webHidden/>
            <w:sz w:val="24"/>
            <w:szCs w:val="24"/>
          </w:rPr>
          <w:instrText xml:space="preserve"> PAGEREF _Toc140471903 \h </w:instrText>
        </w:r>
        <w:r w:rsidR="00D05000" w:rsidRPr="009A15CF">
          <w:rPr>
            <w:rFonts w:ascii="Times New Roman" w:hAnsi="Times New Roman"/>
            <w:noProof/>
            <w:webHidden/>
            <w:sz w:val="24"/>
            <w:szCs w:val="24"/>
          </w:rPr>
        </w:r>
        <w:r w:rsidR="00D05000" w:rsidRPr="009A15CF">
          <w:rPr>
            <w:rFonts w:ascii="Times New Roman" w:hAnsi="Times New Roman"/>
            <w:noProof/>
            <w:webHidden/>
            <w:sz w:val="24"/>
            <w:szCs w:val="24"/>
          </w:rPr>
          <w:fldChar w:fldCharType="separate"/>
        </w:r>
        <w:r w:rsidR="0054147B">
          <w:rPr>
            <w:rFonts w:ascii="Times New Roman" w:hAnsi="Times New Roman"/>
            <w:noProof/>
            <w:webHidden/>
            <w:sz w:val="24"/>
            <w:szCs w:val="24"/>
          </w:rPr>
          <w:t>8</w:t>
        </w:r>
        <w:r w:rsidR="00D05000" w:rsidRPr="009A15CF">
          <w:rPr>
            <w:rFonts w:ascii="Times New Roman" w:hAnsi="Times New Roman"/>
            <w:noProof/>
            <w:webHidden/>
            <w:sz w:val="24"/>
            <w:szCs w:val="24"/>
          </w:rPr>
          <w:fldChar w:fldCharType="end"/>
        </w:r>
      </w:hyperlink>
    </w:p>
    <w:p w:rsidR="009A15CF" w:rsidRPr="009A15CF" w:rsidRDefault="005602C6">
      <w:pPr>
        <w:pStyle w:val="16"/>
        <w:tabs>
          <w:tab w:val="left" w:pos="660"/>
          <w:tab w:val="right" w:leader="dot" w:pos="9627"/>
        </w:tabs>
        <w:rPr>
          <w:rFonts w:ascii="Times New Roman" w:eastAsia="Times New Roman" w:hAnsi="Times New Roman"/>
          <w:noProof/>
          <w:sz w:val="24"/>
          <w:szCs w:val="24"/>
          <w:lang w:eastAsia="ru-RU"/>
        </w:rPr>
      </w:pPr>
      <w:hyperlink w:anchor="_Toc140471904" w:history="1">
        <w:r w:rsidR="009A15CF" w:rsidRPr="009A15CF">
          <w:rPr>
            <w:rStyle w:val="af5"/>
            <w:rFonts w:ascii="Times New Roman" w:hAnsi="Times New Roman"/>
            <w:noProof/>
            <w:sz w:val="24"/>
            <w:szCs w:val="24"/>
          </w:rPr>
          <w:t>1.4.</w:t>
        </w:r>
        <w:r w:rsidR="009A15CF" w:rsidRPr="009A15CF">
          <w:rPr>
            <w:rFonts w:ascii="Times New Roman" w:eastAsia="Times New Roman" w:hAnsi="Times New Roman"/>
            <w:noProof/>
            <w:sz w:val="24"/>
            <w:szCs w:val="24"/>
            <w:lang w:eastAsia="ru-RU"/>
          </w:rPr>
          <w:tab/>
        </w:r>
        <w:r w:rsidR="009A15CF" w:rsidRPr="009A15CF">
          <w:rPr>
            <w:rStyle w:val="af5"/>
            <w:rFonts w:ascii="Times New Roman" w:hAnsi="Times New Roman"/>
            <w:noProof/>
            <w:sz w:val="24"/>
            <w:szCs w:val="24"/>
          </w:rPr>
          <w:t>Обоснование значений расчетных показателей минимально допустимого уровня обеспеченности населения муниципального образования объектами местного значения и расчетных показателей максимально допустимого уровня территориальной доступности объектов местного значения для населения</w:t>
        </w:r>
        <w:r w:rsidR="009A15CF" w:rsidRPr="009A15CF">
          <w:rPr>
            <w:rFonts w:ascii="Times New Roman" w:hAnsi="Times New Roman"/>
            <w:noProof/>
            <w:webHidden/>
            <w:sz w:val="24"/>
            <w:szCs w:val="24"/>
          </w:rPr>
          <w:tab/>
        </w:r>
        <w:r w:rsidR="00D05000" w:rsidRPr="009A15CF">
          <w:rPr>
            <w:rFonts w:ascii="Times New Roman" w:hAnsi="Times New Roman"/>
            <w:noProof/>
            <w:webHidden/>
            <w:sz w:val="24"/>
            <w:szCs w:val="24"/>
          </w:rPr>
          <w:fldChar w:fldCharType="begin"/>
        </w:r>
        <w:r w:rsidR="009A15CF" w:rsidRPr="009A15CF">
          <w:rPr>
            <w:rFonts w:ascii="Times New Roman" w:hAnsi="Times New Roman"/>
            <w:noProof/>
            <w:webHidden/>
            <w:sz w:val="24"/>
            <w:szCs w:val="24"/>
          </w:rPr>
          <w:instrText xml:space="preserve"> PAGEREF _Toc140471904 \h </w:instrText>
        </w:r>
        <w:r w:rsidR="00D05000" w:rsidRPr="009A15CF">
          <w:rPr>
            <w:rFonts w:ascii="Times New Roman" w:hAnsi="Times New Roman"/>
            <w:noProof/>
            <w:webHidden/>
            <w:sz w:val="24"/>
            <w:szCs w:val="24"/>
          </w:rPr>
        </w:r>
        <w:r w:rsidR="00D05000" w:rsidRPr="009A15CF">
          <w:rPr>
            <w:rFonts w:ascii="Times New Roman" w:hAnsi="Times New Roman"/>
            <w:noProof/>
            <w:webHidden/>
            <w:sz w:val="24"/>
            <w:szCs w:val="24"/>
          </w:rPr>
          <w:fldChar w:fldCharType="separate"/>
        </w:r>
        <w:r w:rsidR="0054147B">
          <w:rPr>
            <w:rFonts w:ascii="Times New Roman" w:hAnsi="Times New Roman"/>
            <w:noProof/>
            <w:webHidden/>
            <w:sz w:val="24"/>
            <w:szCs w:val="24"/>
          </w:rPr>
          <w:t>19</w:t>
        </w:r>
        <w:r w:rsidR="00D05000" w:rsidRPr="009A15CF">
          <w:rPr>
            <w:rFonts w:ascii="Times New Roman" w:hAnsi="Times New Roman"/>
            <w:noProof/>
            <w:webHidden/>
            <w:sz w:val="24"/>
            <w:szCs w:val="24"/>
          </w:rPr>
          <w:fldChar w:fldCharType="end"/>
        </w:r>
      </w:hyperlink>
    </w:p>
    <w:p w:rsidR="009A15CF" w:rsidRPr="009A15CF" w:rsidRDefault="005602C6">
      <w:pPr>
        <w:pStyle w:val="22"/>
        <w:tabs>
          <w:tab w:val="left" w:pos="1100"/>
          <w:tab w:val="right" w:leader="dot" w:pos="9627"/>
        </w:tabs>
        <w:rPr>
          <w:rFonts w:ascii="Times New Roman" w:eastAsia="Times New Roman" w:hAnsi="Times New Roman"/>
          <w:noProof/>
          <w:sz w:val="24"/>
          <w:szCs w:val="24"/>
          <w:lang w:eastAsia="ru-RU"/>
        </w:rPr>
      </w:pPr>
      <w:hyperlink w:anchor="_Toc140471905" w:history="1">
        <w:r w:rsidR="009A15CF" w:rsidRPr="009A15CF">
          <w:rPr>
            <w:rStyle w:val="af5"/>
            <w:rFonts w:ascii="Times New Roman" w:eastAsia="Times New Roman" w:hAnsi="Times New Roman"/>
            <w:bCs/>
            <w:noProof/>
            <w:sz w:val="24"/>
            <w:szCs w:val="24"/>
            <w:lang w:eastAsia="ru-RU"/>
          </w:rPr>
          <w:t>1.4.1.</w:t>
        </w:r>
        <w:r w:rsidR="009A15CF" w:rsidRPr="009A15CF">
          <w:rPr>
            <w:rFonts w:ascii="Times New Roman" w:eastAsia="Times New Roman" w:hAnsi="Times New Roman"/>
            <w:noProof/>
            <w:sz w:val="24"/>
            <w:szCs w:val="24"/>
            <w:lang w:eastAsia="ru-RU"/>
          </w:rPr>
          <w:tab/>
        </w:r>
        <w:r w:rsidR="009A15CF" w:rsidRPr="009A15CF">
          <w:rPr>
            <w:rStyle w:val="af5"/>
            <w:rFonts w:ascii="Times New Roman" w:eastAsia="Times New Roman" w:hAnsi="Times New Roman"/>
            <w:bCs/>
            <w:noProof/>
            <w:sz w:val="24"/>
            <w:szCs w:val="24"/>
            <w:lang w:eastAsia="ru-RU"/>
          </w:rPr>
          <w:t>Автомобильные дороги местного значения, улично-дорожная сеть, парковки (парковочные места)</w:t>
        </w:r>
        <w:r w:rsidR="009A15CF" w:rsidRPr="009A15CF">
          <w:rPr>
            <w:rFonts w:ascii="Times New Roman" w:hAnsi="Times New Roman"/>
            <w:noProof/>
            <w:webHidden/>
            <w:sz w:val="24"/>
            <w:szCs w:val="24"/>
          </w:rPr>
          <w:tab/>
        </w:r>
        <w:r w:rsidR="00D05000" w:rsidRPr="009A15CF">
          <w:rPr>
            <w:rFonts w:ascii="Times New Roman" w:hAnsi="Times New Roman"/>
            <w:noProof/>
            <w:webHidden/>
            <w:sz w:val="24"/>
            <w:szCs w:val="24"/>
          </w:rPr>
          <w:fldChar w:fldCharType="begin"/>
        </w:r>
        <w:r w:rsidR="009A15CF" w:rsidRPr="009A15CF">
          <w:rPr>
            <w:rFonts w:ascii="Times New Roman" w:hAnsi="Times New Roman"/>
            <w:noProof/>
            <w:webHidden/>
            <w:sz w:val="24"/>
            <w:szCs w:val="24"/>
          </w:rPr>
          <w:instrText xml:space="preserve"> PAGEREF _Toc140471905 \h </w:instrText>
        </w:r>
        <w:r w:rsidR="00D05000" w:rsidRPr="009A15CF">
          <w:rPr>
            <w:rFonts w:ascii="Times New Roman" w:hAnsi="Times New Roman"/>
            <w:noProof/>
            <w:webHidden/>
            <w:sz w:val="24"/>
            <w:szCs w:val="24"/>
          </w:rPr>
        </w:r>
        <w:r w:rsidR="00D05000" w:rsidRPr="009A15CF">
          <w:rPr>
            <w:rFonts w:ascii="Times New Roman" w:hAnsi="Times New Roman"/>
            <w:noProof/>
            <w:webHidden/>
            <w:sz w:val="24"/>
            <w:szCs w:val="24"/>
          </w:rPr>
          <w:fldChar w:fldCharType="separate"/>
        </w:r>
        <w:r w:rsidR="0054147B">
          <w:rPr>
            <w:rFonts w:ascii="Times New Roman" w:hAnsi="Times New Roman"/>
            <w:noProof/>
            <w:webHidden/>
            <w:sz w:val="24"/>
            <w:szCs w:val="24"/>
          </w:rPr>
          <w:t>19</w:t>
        </w:r>
        <w:r w:rsidR="00D05000" w:rsidRPr="009A15CF">
          <w:rPr>
            <w:rFonts w:ascii="Times New Roman" w:hAnsi="Times New Roman"/>
            <w:noProof/>
            <w:webHidden/>
            <w:sz w:val="24"/>
            <w:szCs w:val="24"/>
          </w:rPr>
          <w:fldChar w:fldCharType="end"/>
        </w:r>
      </w:hyperlink>
    </w:p>
    <w:p w:rsidR="009A15CF" w:rsidRPr="009A15CF" w:rsidRDefault="005602C6">
      <w:pPr>
        <w:pStyle w:val="22"/>
        <w:tabs>
          <w:tab w:val="left" w:pos="1100"/>
          <w:tab w:val="right" w:leader="dot" w:pos="9627"/>
        </w:tabs>
        <w:rPr>
          <w:rFonts w:ascii="Times New Roman" w:eastAsia="Times New Roman" w:hAnsi="Times New Roman"/>
          <w:noProof/>
          <w:sz w:val="24"/>
          <w:szCs w:val="24"/>
          <w:lang w:eastAsia="ru-RU"/>
        </w:rPr>
      </w:pPr>
      <w:hyperlink w:anchor="_Toc140471906" w:history="1">
        <w:r w:rsidR="009A15CF" w:rsidRPr="009A15CF">
          <w:rPr>
            <w:rStyle w:val="af5"/>
            <w:rFonts w:ascii="Times New Roman" w:eastAsia="Times New Roman" w:hAnsi="Times New Roman"/>
            <w:bCs/>
            <w:noProof/>
            <w:sz w:val="24"/>
            <w:szCs w:val="24"/>
            <w:lang w:eastAsia="ru-RU"/>
          </w:rPr>
          <w:t>1.4.2.</w:t>
        </w:r>
        <w:r w:rsidR="009A15CF" w:rsidRPr="009A15CF">
          <w:rPr>
            <w:rFonts w:ascii="Times New Roman" w:eastAsia="Times New Roman" w:hAnsi="Times New Roman"/>
            <w:noProof/>
            <w:sz w:val="24"/>
            <w:szCs w:val="24"/>
            <w:lang w:eastAsia="ru-RU"/>
          </w:rPr>
          <w:tab/>
        </w:r>
        <w:r w:rsidR="009A15CF" w:rsidRPr="009A15CF">
          <w:rPr>
            <w:rStyle w:val="af5"/>
            <w:rFonts w:ascii="Times New Roman" w:eastAsia="Times New Roman" w:hAnsi="Times New Roman"/>
            <w:bCs/>
            <w:noProof/>
            <w:sz w:val="24"/>
            <w:szCs w:val="24"/>
            <w:lang w:eastAsia="ru-RU"/>
          </w:rPr>
          <w:t>Объекты физической культуры и массового спорта</w:t>
        </w:r>
        <w:r w:rsidR="009A15CF" w:rsidRPr="009A15CF">
          <w:rPr>
            <w:rFonts w:ascii="Times New Roman" w:hAnsi="Times New Roman"/>
            <w:noProof/>
            <w:webHidden/>
            <w:sz w:val="24"/>
            <w:szCs w:val="24"/>
          </w:rPr>
          <w:tab/>
        </w:r>
        <w:r w:rsidR="00D05000" w:rsidRPr="009A15CF">
          <w:rPr>
            <w:rFonts w:ascii="Times New Roman" w:hAnsi="Times New Roman"/>
            <w:noProof/>
            <w:webHidden/>
            <w:sz w:val="24"/>
            <w:szCs w:val="24"/>
          </w:rPr>
          <w:fldChar w:fldCharType="begin"/>
        </w:r>
        <w:r w:rsidR="009A15CF" w:rsidRPr="009A15CF">
          <w:rPr>
            <w:rFonts w:ascii="Times New Roman" w:hAnsi="Times New Roman"/>
            <w:noProof/>
            <w:webHidden/>
            <w:sz w:val="24"/>
            <w:szCs w:val="24"/>
          </w:rPr>
          <w:instrText xml:space="preserve"> PAGEREF _Toc140471906 \h </w:instrText>
        </w:r>
        <w:r w:rsidR="00D05000" w:rsidRPr="009A15CF">
          <w:rPr>
            <w:rFonts w:ascii="Times New Roman" w:hAnsi="Times New Roman"/>
            <w:noProof/>
            <w:webHidden/>
            <w:sz w:val="24"/>
            <w:szCs w:val="24"/>
          </w:rPr>
        </w:r>
        <w:r w:rsidR="00D05000" w:rsidRPr="009A15CF">
          <w:rPr>
            <w:rFonts w:ascii="Times New Roman" w:hAnsi="Times New Roman"/>
            <w:noProof/>
            <w:webHidden/>
            <w:sz w:val="24"/>
            <w:szCs w:val="24"/>
          </w:rPr>
          <w:fldChar w:fldCharType="separate"/>
        </w:r>
        <w:r w:rsidR="0054147B">
          <w:rPr>
            <w:rFonts w:ascii="Times New Roman" w:hAnsi="Times New Roman"/>
            <w:noProof/>
            <w:webHidden/>
            <w:sz w:val="24"/>
            <w:szCs w:val="24"/>
          </w:rPr>
          <w:t>22</w:t>
        </w:r>
        <w:r w:rsidR="00D05000" w:rsidRPr="009A15CF">
          <w:rPr>
            <w:rFonts w:ascii="Times New Roman" w:hAnsi="Times New Roman"/>
            <w:noProof/>
            <w:webHidden/>
            <w:sz w:val="24"/>
            <w:szCs w:val="24"/>
          </w:rPr>
          <w:fldChar w:fldCharType="end"/>
        </w:r>
      </w:hyperlink>
    </w:p>
    <w:p w:rsidR="009A15CF" w:rsidRPr="009A15CF" w:rsidRDefault="005602C6">
      <w:pPr>
        <w:pStyle w:val="22"/>
        <w:tabs>
          <w:tab w:val="left" w:pos="1100"/>
          <w:tab w:val="right" w:leader="dot" w:pos="9627"/>
        </w:tabs>
        <w:rPr>
          <w:rFonts w:ascii="Times New Roman" w:eastAsia="Times New Roman" w:hAnsi="Times New Roman"/>
          <w:noProof/>
          <w:sz w:val="24"/>
          <w:szCs w:val="24"/>
          <w:lang w:eastAsia="ru-RU"/>
        </w:rPr>
      </w:pPr>
      <w:hyperlink w:anchor="_Toc140471907" w:history="1">
        <w:r w:rsidR="009A15CF" w:rsidRPr="009A15CF">
          <w:rPr>
            <w:rStyle w:val="af5"/>
            <w:rFonts w:ascii="Times New Roman" w:eastAsia="Times New Roman" w:hAnsi="Times New Roman"/>
            <w:bCs/>
            <w:noProof/>
            <w:sz w:val="24"/>
            <w:szCs w:val="24"/>
            <w:lang w:eastAsia="ru-RU"/>
          </w:rPr>
          <w:t>1.4.3.</w:t>
        </w:r>
        <w:r w:rsidR="009A15CF" w:rsidRPr="009A15CF">
          <w:rPr>
            <w:rFonts w:ascii="Times New Roman" w:eastAsia="Times New Roman" w:hAnsi="Times New Roman"/>
            <w:noProof/>
            <w:sz w:val="24"/>
            <w:szCs w:val="24"/>
            <w:lang w:eastAsia="ru-RU"/>
          </w:rPr>
          <w:tab/>
        </w:r>
        <w:r w:rsidR="009A15CF" w:rsidRPr="009A15CF">
          <w:rPr>
            <w:rStyle w:val="af5"/>
            <w:rFonts w:ascii="Times New Roman" w:eastAsia="Times New Roman" w:hAnsi="Times New Roman"/>
            <w:bCs/>
            <w:noProof/>
            <w:sz w:val="24"/>
            <w:szCs w:val="24"/>
            <w:lang w:eastAsia="ru-RU"/>
          </w:rPr>
          <w:t>Объекты энергетики (электро- и газоснабжения)</w:t>
        </w:r>
        <w:r w:rsidR="009A15CF" w:rsidRPr="009A15CF">
          <w:rPr>
            <w:rFonts w:ascii="Times New Roman" w:hAnsi="Times New Roman"/>
            <w:noProof/>
            <w:webHidden/>
            <w:sz w:val="24"/>
            <w:szCs w:val="24"/>
          </w:rPr>
          <w:tab/>
        </w:r>
        <w:r w:rsidR="00D05000" w:rsidRPr="009A15CF">
          <w:rPr>
            <w:rFonts w:ascii="Times New Roman" w:hAnsi="Times New Roman"/>
            <w:noProof/>
            <w:webHidden/>
            <w:sz w:val="24"/>
            <w:szCs w:val="24"/>
          </w:rPr>
          <w:fldChar w:fldCharType="begin"/>
        </w:r>
        <w:r w:rsidR="009A15CF" w:rsidRPr="009A15CF">
          <w:rPr>
            <w:rFonts w:ascii="Times New Roman" w:hAnsi="Times New Roman"/>
            <w:noProof/>
            <w:webHidden/>
            <w:sz w:val="24"/>
            <w:szCs w:val="24"/>
          </w:rPr>
          <w:instrText xml:space="preserve"> PAGEREF _Toc140471907 \h </w:instrText>
        </w:r>
        <w:r w:rsidR="00D05000" w:rsidRPr="009A15CF">
          <w:rPr>
            <w:rFonts w:ascii="Times New Roman" w:hAnsi="Times New Roman"/>
            <w:noProof/>
            <w:webHidden/>
            <w:sz w:val="24"/>
            <w:szCs w:val="24"/>
          </w:rPr>
        </w:r>
        <w:r w:rsidR="00D05000" w:rsidRPr="009A15CF">
          <w:rPr>
            <w:rFonts w:ascii="Times New Roman" w:hAnsi="Times New Roman"/>
            <w:noProof/>
            <w:webHidden/>
            <w:sz w:val="24"/>
            <w:szCs w:val="24"/>
          </w:rPr>
          <w:fldChar w:fldCharType="separate"/>
        </w:r>
        <w:r w:rsidR="0054147B">
          <w:rPr>
            <w:rFonts w:ascii="Times New Roman" w:hAnsi="Times New Roman"/>
            <w:noProof/>
            <w:webHidden/>
            <w:sz w:val="24"/>
            <w:szCs w:val="24"/>
          </w:rPr>
          <w:t>22</w:t>
        </w:r>
        <w:r w:rsidR="00D05000" w:rsidRPr="009A15CF">
          <w:rPr>
            <w:rFonts w:ascii="Times New Roman" w:hAnsi="Times New Roman"/>
            <w:noProof/>
            <w:webHidden/>
            <w:sz w:val="24"/>
            <w:szCs w:val="24"/>
          </w:rPr>
          <w:fldChar w:fldCharType="end"/>
        </w:r>
      </w:hyperlink>
    </w:p>
    <w:p w:rsidR="009A15CF" w:rsidRPr="009A15CF" w:rsidRDefault="005602C6">
      <w:pPr>
        <w:pStyle w:val="22"/>
        <w:tabs>
          <w:tab w:val="left" w:pos="1100"/>
          <w:tab w:val="right" w:leader="dot" w:pos="9627"/>
        </w:tabs>
        <w:rPr>
          <w:rFonts w:ascii="Times New Roman" w:eastAsia="Times New Roman" w:hAnsi="Times New Roman"/>
          <w:noProof/>
          <w:sz w:val="24"/>
          <w:szCs w:val="24"/>
          <w:lang w:eastAsia="ru-RU"/>
        </w:rPr>
      </w:pPr>
      <w:hyperlink w:anchor="_Toc140471908" w:history="1">
        <w:r w:rsidR="009A15CF" w:rsidRPr="009A15CF">
          <w:rPr>
            <w:rStyle w:val="af5"/>
            <w:rFonts w:ascii="Times New Roman" w:eastAsia="Times New Roman" w:hAnsi="Times New Roman"/>
            <w:bCs/>
            <w:noProof/>
            <w:sz w:val="24"/>
            <w:szCs w:val="24"/>
            <w:lang w:eastAsia="ru-RU"/>
          </w:rPr>
          <w:t>1.4.4.</w:t>
        </w:r>
        <w:r w:rsidR="009A15CF" w:rsidRPr="009A15CF">
          <w:rPr>
            <w:rFonts w:ascii="Times New Roman" w:eastAsia="Times New Roman" w:hAnsi="Times New Roman"/>
            <w:noProof/>
            <w:sz w:val="24"/>
            <w:szCs w:val="24"/>
            <w:lang w:eastAsia="ru-RU"/>
          </w:rPr>
          <w:tab/>
        </w:r>
        <w:r w:rsidR="009A15CF" w:rsidRPr="009A15CF">
          <w:rPr>
            <w:rStyle w:val="af5"/>
            <w:rFonts w:ascii="Times New Roman" w:eastAsia="Times New Roman" w:hAnsi="Times New Roman"/>
            <w:bCs/>
            <w:noProof/>
            <w:sz w:val="24"/>
            <w:szCs w:val="24"/>
            <w:lang w:eastAsia="ru-RU"/>
          </w:rPr>
          <w:t>Объекты тепло- и водоснабжения населения, водоотведения</w:t>
        </w:r>
        <w:r w:rsidR="009A15CF" w:rsidRPr="009A15CF">
          <w:rPr>
            <w:rFonts w:ascii="Times New Roman" w:hAnsi="Times New Roman"/>
            <w:noProof/>
            <w:webHidden/>
            <w:sz w:val="24"/>
            <w:szCs w:val="24"/>
          </w:rPr>
          <w:tab/>
        </w:r>
        <w:r w:rsidR="00D05000" w:rsidRPr="009A15CF">
          <w:rPr>
            <w:rFonts w:ascii="Times New Roman" w:hAnsi="Times New Roman"/>
            <w:noProof/>
            <w:webHidden/>
            <w:sz w:val="24"/>
            <w:szCs w:val="24"/>
          </w:rPr>
          <w:fldChar w:fldCharType="begin"/>
        </w:r>
        <w:r w:rsidR="009A15CF" w:rsidRPr="009A15CF">
          <w:rPr>
            <w:rFonts w:ascii="Times New Roman" w:hAnsi="Times New Roman"/>
            <w:noProof/>
            <w:webHidden/>
            <w:sz w:val="24"/>
            <w:szCs w:val="24"/>
          </w:rPr>
          <w:instrText xml:space="preserve"> PAGEREF _Toc140471908 \h </w:instrText>
        </w:r>
        <w:r w:rsidR="00D05000" w:rsidRPr="009A15CF">
          <w:rPr>
            <w:rFonts w:ascii="Times New Roman" w:hAnsi="Times New Roman"/>
            <w:noProof/>
            <w:webHidden/>
            <w:sz w:val="24"/>
            <w:szCs w:val="24"/>
          </w:rPr>
        </w:r>
        <w:r w:rsidR="00D05000" w:rsidRPr="009A15CF">
          <w:rPr>
            <w:rFonts w:ascii="Times New Roman" w:hAnsi="Times New Roman"/>
            <w:noProof/>
            <w:webHidden/>
            <w:sz w:val="24"/>
            <w:szCs w:val="24"/>
          </w:rPr>
          <w:fldChar w:fldCharType="separate"/>
        </w:r>
        <w:r w:rsidR="0054147B">
          <w:rPr>
            <w:rFonts w:ascii="Times New Roman" w:hAnsi="Times New Roman"/>
            <w:noProof/>
            <w:webHidden/>
            <w:sz w:val="24"/>
            <w:szCs w:val="24"/>
          </w:rPr>
          <w:t>24</w:t>
        </w:r>
        <w:r w:rsidR="00D05000" w:rsidRPr="009A15CF">
          <w:rPr>
            <w:rFonts w:ascii="Times New Roman" w:hAnsi="Times New Roman"/>
            <w:noProof/>
            <w:webHidden/>
            <w:sz w:val="24"/>
            <w:szCs w:val="24"/>
          </w:rPr>
          <w:fldChar w:fldCharType="end"/>
        </w:r>
      </w:hyperlink>
    </w:p>
    <w:p w:rsidR="009A15CF" w:rsidRPr="009A15CF" w:rsidRDefault="005602C6">
      <w:pPr>
        <w:pStyle w:val="22"/>
        <w:tabs>
          <w:tab w:val="left" w:pos="1100"/>
          <w:tab w:val="right" w:leader="dot" w:pos="9627"/>
        </w:tabs>
        <w:rPr>
          <w:rFonts w:ascii="Times New Roman" w:eastAsia="Times New Roman" w:hAnsi="Times New Roman"/>
          <w:noProof/>
          <w:sz w:val="24"/>
          <w:szCs w:val="24"/>
          <w:lang w:eastAsia="ru-RU"/>
        </w:rPr>
      </w:pPr>
      <w:hyperlink w:anchor="_Toc140471909" w:history="1">
        <w:r w:rsidR="009A15CF" w:rsidRPr="009A15CF">
          <w:rPr>
            <w:rStyle w:val="af5"/>
            <w:rFonts w:ascii="Times New Roman" w:eastAsia="Times New Roman" w:hAnsi="Times New Roman"/>
            <w:bCs/>
            <w:noProof/>
            <w:sz w:val="24"/>
            <w:szCs w:val="24"/>
            <w:lang w:eastAsia="ru-RU"/>
          </w:rPr>
          <w:t>1.4.5.</w:t>
        </w:r>
        <w:r w:rsidR="009A15CF" w:rsidRPr="009A15CF">
          <w:rPr>
            <w:rFonts w:ascii="Times New Roman" w:eastAsia="Times New Roman" w:hAnsi="Times New Roman"/>
            <w:noProof/>
            <w:sz w:val="24"/>
            <w:szCs w:val="24"/>
            <w:lang w:eastAsia="ru-RU"/>
          </w:rPr>
          <w:tab/>
        </w:r>
        <w:r w:rsidR="009A15CF" w:rsidRPr="009A15CF">
          <w:rPr>
            <w:rStyle w:val="af5"/>
            <w:rFonts w:ascii="Times New Roman" w:eastAsia="Times New Roman" w:hAnsi="Times New Roman"/>
            <w:bCs/>
            <w:noProof/>
            <w:sz w:val="24"/>
            <w:szCs w:val="24"/>
          </w:rPr>
          <w:t xml:space="preserve">Иные объекты (территории), которые необходимы органам местного самоуправления </w:t>
        </w:r>
        <w:r w:rsidR="009A15CF" w:rsidRPr="009A15CF">
          <w:rPr>
            <w:rStyle w:val="af5"/>
            <w:rFonts w:ascii="Times New Roman" w:hAnsi="Times New Roman"/>
            <w:noProof/>
            <w:sz w:val="24"/>
            <w:szCs w:val="24"/>
          </w:rPr>
          <w:t>поселения для осуществления полномочий по вопросам местного значения и в пределах переданных государственных полномочий в соответствии с федеральными законами, областными законами, уставом поселения и оказывают существенное влияние на социально-экономическое развитие поселения</w:t>
        </w:r>
        <w:r w:rsidR="009A15CF" w:rsidRPr="009A15CF">
          <w:rPr>
            <w:rFonts w:ascii="Times New Roman" w:hAnsi="Times New Roman"/>
            <w:noProof/>
            <w:webHidden/>
            <w:sz w:val="24"/>
            <w:szCs w:val="24"/>
          </w:rPr>
          <w:tab/>
        </w:r>
        <w:r w:rsidR="00D05000" w:rsidRPr="009A15CF">
          <w:rPr>
            <w:rFonts w:ascii="Times New Roman" w:hAnsi="Times New Roman"/>
            <w:noProof/>
            <w:webHidden/>
            <w:sz w:val="24"/>
            <w:szCs w:val="24"/>
          </w:rPr>
          <w:fldChar w:fldCharType="begin"/>
        </w:r>
        <w:r w:rsidR="009A15CF" w:rsidRPr="009A15CF">
          <w:rPr>
            <w:rFonts w:ascii="Times New Roman" w:hAnsi="Times New Roman"/>
            <w:noProof/>
            <w:webHidden/>
            <w:sz w:val="24"/>
            <w:szCs w:val="24"/>
          </w:rPr>
          <w:instrText xml:space="preserve"> PAGEREF _Toc140471909 \h </w:instrText>
        </w:r>
        <w:r w:rsidR="00D05000" w:rsidRPr="009A15CF">
          <w:rPr>
            <w:rFonts w:ascii="Times New Roman" w:hAnsi="Times New Roman"/>
            <w:noProof/>
            <w:webHidden/>
            <w:sz w:val="24"/>
            <w:szCs w:val="24"/>
          </w:rPr>
        </w:r>
        <w:r w:rsidR="00D05000" w:rsidRPr="009A15CF">
          <w:rPr>
            <w:rFonts w:ascii="Times New Roman" w:hAnsi="Times New Roman"/>
            <w:noProof/>
            <w:webHidden/>
            <w:sz w:val="24"/>
            <w:szCs w:val="24"/>
          </w:rPr>
          <w:fldChar w:fldCharType="separate"/>
        </w:r>
        <w:r w:rsidR="0054147B">
          <w:rPr>
            <w:rFonts w:ascii="Times New Roman" w:hAnsi="Times New Roman"/>
            <w:noProof/>
            <w:webHidden/>
            <w:sz w:val="24"/>
            <w:szCs w:val="24"/>
          </w:rPr>
          <w:t>31</w:t>
        </w:r>
        <w:r w:rsidR="00D05000" w:rsidRPr="009A15CF">
          <w:rPr>
            <w:rFonts w:ascii="Times New Roman" w:hAnsi="Times New Roman"/>
            <w:noProof/>
            <w:webHidden/>
            <w:sz w:val="24"/>
            <w:szCs w:val="24"/>
          </w:rPr>
          <w:fldChar w:fldCharType="end"/>
        </w:r>
      </w:hyperlink>
    </w:p>
    <w:p w:rsidR="009A15CF" w:rsidRPr="009A15CF" w:rsidRDefault="005602C6">
      <w:pPr>
        <w:pStyle w:val="22"/>
        <w:tabs>
          <w:tab w:val="left" w:pos="1320"/>
          <w:tab w:val="right" w:leader="dot" w:pos="9627"/>
        </w:tabs>
        <w:rPr>
          <w:rFonts w:ascii="Times New Roman" w:eastAsia="Times New Roman" w:hAnsi="Times New Roman"/>
          <w:noProof/>
          <w:sz w:val="24"/>
          <w:szCs w:val="24"/>
          <w:lang w:eastAsia="ru-RU"/>
        </w:rPr>
      </w:pPr>
      <w:hyperlink w:anchor="_Toc140471910" w:history="1">
        <w:r w:rsidR="009A15CF" w:rsidRPr="009A15CF">
          <w:rPr>
            <w:rStyle w:val="af5"/>
            <w:rFonts w:ascii="Times New Roman" w:eastAsia="Times New Roman" w:hAnsi="Times New Roman"/>
            <w:bCs/>
            <w:noProof/>
            <w:sz w:val="24"/>
            <w:szCs w:val="24"/>
          </w:rPr>
          <w:t>1.4.5.1.</w:t>
        </w:r>
        <w:r w:rsidR="009A15CF" w:rsidRPr="009A15CF">
          <w:rPr>
            <w:rFonts w:ascii="Times New Roman" w:eastAsia="Times New Roman" w:hAnsi="Times New Roman"/>
            <w:noProof/>
            <w:sz w:val="24"/>
            <w:szCs w:val="24"/>
            <w:lang w:eastAsia="ru-RU"/>
          </w:rPr>
          <w:tab/>
        </w:r>
        <w:r w:rsidR="009A15CF" w:rsidRPr="009A15CF">
          <w:rPr>
            <w:rStyle w:val="af5"/>
            <w:rFonts w:ascii="Times New Roman" w:eastAsia="Times New Roman" w:hAnsi="Times New Roman"/>
            <w:bCs/>
            <w:noProof/>
            <w:sz w:val="24"/>
            <w:szCs w:val="24"/>
          </w:rPr>
          <w:t>Объекты обработки, утилизации, обезвреживания, размещения твердых коммунальных отходов</w:t>
        </w:r>
        <w:r w:rsidR="009A15CF" w:rsidRPr="009A15CF">
          <w:rPr>
            <w:rFonts w:ascii="Times New Roman" w:hAnsi="Times New Roman"/>
            <w:noProof/>
            <w:webHidden/>
            <w:sz w:val="24"/>
            <w:szCs w:val="24"/>
          </w:rPr>
          <w:tab/>
        </w:r>
        <w:r w:rsidR="00D05000" w:rsidRPr="009A15CF">
          <w:rPr>
            <w:rFonts w:ascii="Times New Roman" w:hAnsi="Times New Roman"/>
            <w:noProof/>
            <w:webHidden/>
            <w:sz w:val="24"/>
            <w:szCs w:val="24"/>
          </w:rPr>
          <w:fldChar w:fldCharType="begin"/>
        </w:r>
        <w:r w:rsidR="009A15CF" w:rsidRPr="009A15CF">
          <w:rPr>
            <w:rFonts w:ascii="Times New Roman" w:hAnsi="Times New Roman"/>
            <w:noProof/>
            <w:webHidden/>
            <w:sz w:val="24"/>
            <w:szCs w:val="24"/>
          </w:rPr>
          <w:instrText xml:space="preserve"> PAGEREF _Toc140471910 \h </w:instrText>
        </w:r>
        <w:r w:rsidR="00D05000" w:rsidRPr="009A15CF">
          <w:rPr>
            <w:rFonts w:ascii="Times New Roman" w:hAnsi="Times New Roman"/>
            <w:noProof/>
            <w:webHidden/>
            <w:sz w:val="24"/>
            <w:szCs w:val="24"/>
          </w:rPr>
        </w:r>
        <w:r w:rsidR="00D05000" w:rsidRPr="009A15CF">
          <w:rPr>
            <w:rFonts w:ascii="Times New Roman" w:hAnsi="Times New Roman"/>
            <w:noProof/>
            <w:webHidden/>
            <w:sz w:val="24"/>
            <w:szCs w:val="24"/>
          </w:rPr>
          <w:fldChar w:fldCharType="separate"/>
        </w:r>
        <w:r w:rsidR="0054147B">
          <w:rPr>
            <w:rFonts w:ascii="Times New Roman" w:hAnsi="Times New Roman"/>
            <w:noProof/>
            <w:webHidden/>
            <w:sz w:val="24"/>
            <w:szCs w:val="24"/>
          </w:rPr>
          <w:t>31</w:t>
        </w:r>
        <w:r w:rsidR="00D05000" w:rsidRPr="009A15CF">
          <w:rPr>
            <w:rFonts w:ascii="Times New Roman" w:hAnsi="Times New Roman"/>
            <w:noProof/>
            <w:webHidden/>
            <w:sz w:val="24"/>
            <w:szCs w:val="24"/>
          </w:rPr>
          <w:fldChar w:fldCharType="end"/>
        </w:r>
      </w:hyperlink>
    </w:p>
    <w:p w:rsidR="009A15CF" w:rsidRPr="009A15CF" w:rsidRDefault="005602C6">
      <w:pPr>
        <w:pStyle w:val="22"/>
        <w:tabs>
          <w:tab w:val="left" w:pos="1320"/>
          <w:tab w:val="right" w:leader="dot" w:pos="9627"/>
        </w:tabs>
        <w:rPr>
          <w:rFonts w:ascii="Times New Roman" w:eastAsia="Times New Roman" w:hAnsi="Times New Roman"/>
          <w:noProof/>
          <w:sz w:val="24"/>
          <w:szCs w:val="24"/>
          <w:lang w:eastAsia="ru-RU"/>
        </w:rPr>
      </w:pPr>
      <w:hyperlink w:anchor="_Toc140471911" w:history="1">
        <w:r w:rsidR="009A15CF" w:rsidRPr="009A15CF">
          <w:rPr>
            <w:rStyle w:val="af5"/>
            <w:rFonts w:ascii="Times New Roman" w:eastAsia="Times New Roman" w:hAnsi="Times New Roman"/>
            <w:bCs/>
            <w:noProof/>
            <w:sz w:val="24"/>
            <w:szCs w:val="24"/>
          </w:rPr>
          <w:t>1.4.5.2.</w:t>
        </w:r>
        <w:r w:rsidR="009A15CF" w:rsidRPr="009A15CF">
          <w:rPr>
            <w:rFonts w:ascii="Times New Roman" w:eastAsia="Times New Roman" w:hAnsi="Times New Roman"/>
            <w:noProof/>
            <w:sz w:val="24"/>
            <w:szCs w:val="24"/>
            <w:lang w:eastAsia="ru-RU"/>
          </w:rPr>
          <w:tab/>
        </w:r>
        <w:r w:rsidR="009A15CF" w:rsidRPr="009A15CF">
          <w:rPr>
            <w:rStyle w:val="af5"/>
            <w:rFonts w:ascii="Times New Roman" w:eastAsia="Times New Roman" w:hAnsi="Times New Roman"/>
            <w:bCs/>
            <w:noProof/>
            <w:sz w:val="24"/>
            <w:szCs w:val="24"/>
          </w:rPr>
          <w:t>Объекты культуры</w:t>
        </w:r>
        <w:r w:rsidR="009A15CF" w:rsidRPr="009A15CF">
          <w:rPr>
            <w:rFonts w:ascii="Times New Roman" w:hAnsi="Times New Roman"/>
            <w:noProof/>
            <w:webHidden/>
            <w:sz w:val="24"/>
            <w:szCs w:val="24"/>
          </w:rPr>
          <w:tab/>
        </w:r>
        <w:r w:rsidR="00D05000" w:rsidRPr="009A15CF">
          <w:rPr>
            <w:rFonts w:ascii="Times New Roman" w:hAnsi="Times New Roman"/>
            <w:noProof/>
            <w:webHidden/>
            <w:sz w:val="24"/>
            <w:szCs w:val="24"/>
          </w:rPr>
          <w:fldChar w:fldCharType="begin"/>
        </w:r>
        <w:r w:rsidR="009A15CF" w:rsidRPr="009A15CF">
          <w:rPr>
            <w:rFonts w:ascii="Times New Roman" w:hAnsi="Times New Roman"/>
            <w:noProof/>
            <w:webHidden/>
            <w:sz w:val="24"/>
            <w:szCs w:val="24"/>
          </w:rPr>
          <w:instrText xml:space="preserve"> PAGEREF _Toc140471911 \h </w:instrText>
        </w:r>
        <w:r w:rsidR="00D05000" w:rsidRPr="009A15CF">
          <w:rPr>
            <w:rFonts w:ascii="Times New Roman" w:hAnsi="Times New Roman"/>
            <w:noProof/>
            <w:webHidden/>
            <w:sz w:val="24"/>
            <w:szCs w:val="24"/>
          </w:rPr>
        </w:r>
        <w:r w:rsidR="00D05000" w:rsidRPr="009A15CF">
          <w:rPr>
            <w:rFonts w:ascii="Times New Roman" w:hAnsi="Times New Roman"/>
            <w:noProof/>
            <w:webHidden/>
            <w:sz w:val="24"/>
            <w:szCs w:val="24"/>
          </w:rPr>
          <w:fldChar w:fldCharType="separate"/>
        </w:r>
        <w:r w:rsidR="0054147B">
          <w:rPr>
            <w:rFonts w:ascii="Times New Roman" w:hAnsi="Times New Roman"/>
            <w:noProof/>
            <w:webHidden/>
            <w:sz w:val="24"/>
            <w:szCs w:val="24"/>
          </w:rPr>
          <w:t>31</w:t>
        </w:r>
        <w:r w:rsidR="00D05000" w:rsidRPr="009A15CF">
          <w:rPr>
            <w:rFonts w:ascii="Times New Roman" w:hAnsi="Times New Roman"/>
            <w:noProof/>
            <w:webHidden/>
            <w:sz w:val="24"/>
            <w:szCs w:val="24"/>
          </w:rPr>
          <w:fldChar w:fldCharType="end"/>
        </w:r>
      </w:hyperlink>
    </w:p>
    <w:p w:rsidR="009A15CF" w:rsidRPr="009A15CF" w:rsidRDefault="005602C6">
      <w:pPr>
        <w:pStyle w:val="22"/>
        <w:tabs>
          <w:tab w:val="left" w:pos="1320"/>
          <w:tab w:val="right" w:leader="dot" w:pos="9627"/>
        </w:tabs>
        <w:rPr>
          <w:rFonts w:ascii="Times New Roman" w:eastAsia="Times New Roman" w:hAnsi="Times New Roman"/>
          <w:noProof/>
          <w:sz w:val="24"/>
          <w:szCs w:val="24"/>
          <w:lang w:eastAsia="ru-RU"/>
        </w:rPr>
      </w:pPr>
      <w:hyperlink w:anchor="_Toc140471912" w:history="1">
        <w:r w:rsidR="009A15CF" w:rsidRPr="009A15CF">
          <w:rPr>
            <w:rStyle w:val="af5"/>
            <w:rFonts w:ascii="Times New Roman" w:eastAsia="Times New Roman" w:hAnsi="Times New Roman"/>
            <w:bCs/>
            <w:noProof/>
            <w:sz w:val="24"/>
            <w:szCs w:val="24"/>
          </w:rPr>
          <w:t>1.4.5.3.</w:t>
        </w:r>
        <w:r w:rsidR="009A15CF" w:rsidRPr="009A15CF">
          <w:rPr>
            <w:rFonts w:ascii="Times New Roman" w:eastAsia="Times New Roman" w:hAnsi="Times New Roman"/>
            <w:noProof/>
            <w:sz w:val="24"/>
            <w:szCs w:val="24"/>
            <w:lang w:eastAsia="ru-RU"/>
          </w:rPr>
          <w:tab/>
        </w:r>
        <w:r w:rsidR="009A15CF" w:rsidRPr="009A15CF">
          <w:rPr>
            <w:rStyle w:val="af5"/>
            <w:rFonts w:ascii="Times New Roman" w:eastAsia="Times New Roman" w:hAnsi="Times New Roman"/>
            <w:bCs/>
            <w:noProof/>
            <w:sz w:val="24"/>
            <w:szCs w:val="24"/>
          </w:rPr>
          <w:t>Объекты благоустройства и озеленения</w:t>
        </w:r>
        <w:r w:rsidR="009A15CF" w:rsidRPr="009A15CF">
          <w:rPr>
            <w:rFonts w:ascii="Times New Roman" w:hAnsi="Times New Roman"/>
            <w:noProof/>
            <w:webHidden/>
            <w:sz w:val="24"/>
            <w:szCs w:val="24"/>
          </w:rPr>
          <w:tab/>
        </w:r>
        <w:r w:rsidR="00D05000" w:rsidRPr="009A15CF">
          <w:rPr>
            <w:rFonts w:ascii="Times New Roman" w:hAnsi="Times New Roman"/>
            <w:noProof/>
            <w:webHidden/>
            <w:sz w:val="24"/>
            <w:szCs w:val="24"/>
          </w:rPr>
          <w:fldChar w:fldCharType="begin"/>
        </w:r>
        <w:r w:rsidR="009A15CF" w:rsidRPr="009A15CF">
          <w:rPr>
            <w:rFonts w:ascii="Times New Roman" w:hAnsi="Times New Roman"/>
            <w:noProof/>
            <w:webHidden/>
            <w:sz w:val="24"/>
            <w:szCs w:val="24"/>
          </w:rPr>
          <w:instrText xml:space="preserve"> PAGEREF _Toc140471912 \h </w:instrText>
        </w:r>
        <w:r w:rsidR="00D05000" w:rsidRPr="009A15CF">
          <w:rPr>
            <w:rFonts w:ascii="Times New Roman" w:hAnsi="Times New Roman"/>
            <w:noProof/>
            <w:webHidden/>
            <w:sz w:val="24"/>
            <w:szCs w:val="24"/>
          </w:rPr>
        </w:r>
        <w:r w:rsidR="00D05000" w:rsidRPr="009A15CF">
          <w:rPr>
            <w:rFonts w:ascii="Times New Roman" w:hAnsi="Times New Roman"/>
            <w:noProof/>
            <w:webHidden/>
            <w:sz w:val="24"/>
            <w:szCs w:val="24"/>
          </w:rPr>
          <w:fldChar w:fldCharType="separate"/>
        </w:r>
        <w:r w:rsidR="0054147B">
          <w:rPr>
            <w:rFonts w:ascii="Times New Roman" w:hAnsi="Times New Roman"/>
            <w:noProof/>
            <w:webHidden/>
            <w:sz w:val="24"/>
            <w:szCs w:val="24"/>
          </w:rPr>
          <w:t>34</w:t>
        </w:r>
        <w:r w:rsidR="00D05000" w:rsidRPr="009A15CF">
          <w:rPr>
            <w:rFonts w:ascii="Times New Roman" w:hAnsi="Times New Roman"/>
            <w:noProof/>
            <w:webHidden/>
            <w:sz w:val="24"/>
            <w:szCs w:val="24"/>
          </w:rPr>
          <w:fldChar w:fldCharType="end"/>
        </w:r>
      </w:hyperlink>
    </w:p>
    <w:p w:rsidR="009A15CF" w:rsidRPr="009A15CF" w:rsidRDefault="005602C6">
      <w:pPr>
        <w:pStyle w:val="22"/>
        <w:tabs>
          <w:tab w:val="left" w:pos="1320"/>
          <w:tab w:val="right" w:leader="dot" w:pos="9627"/>
        </w:tabs>
        <w:rPr>
          <w:rFonts w:ascii="Times New Roman" w:eastAsia="Times New Roman" w:hAnsi="Times New Roman"/>
          <w:noProof/>
          <w:sz w:val="24"/>
          <w:szCs w:val="24"/>
          <w:lang w:eastAsia="ru-RU"/>
        </w:rPr>
      </w:pPr>
      <w:hyperlink w:anchor="_Toc140471913" w:history="1">
        <w:r w:rsidR="009A15CF" w:rsidRPr="009A15CF">
          <w:rPr>
            <w:rStyle w:val="af5"/>
            <w:rFonts w:ascii="Times New Roman" w:eastAsia="Times New Roman" w:hAnsi="Times New Roman"/>
            <w:bCs/>
            <w:noProof/>
            <w:sz w:val="24"/>
            <w:szCs w:val="24"/>
          </w:rPr>
          <w:t>1.4.5.4.</w:t>
        </w:r>
        <w:r w:rsidR="009A15CF" w:rsidRPr="009A15CF">
          <w:rPr>
            <w:rFonts w:ascii="Times New Roman" w:eastAsia="Times New Roman" w:hAnsi="Times New Roman"/>
            <w:noProof/>
            <w:sz w:val="24"/>
            <w:szCs w:val="24"/>
            <w:lang w:eastAsia="ru-RU"/>
          </w:rPr>
          <w:tab/>
        </w:r>
        <w:r w:rsidR="009A15CF" w:rsidRPr="009A15CF">
          <w:rPr>
            <w:rStyle w:val="af5"/>
            <w:rFonts w:ascii="Times New Roman" w:eastAsia="Times New Roman" w:hAnsi="Times New Roman"/>
            <w:bCs/>
            <w:noProof/>
            <w:sz w:val="24"/>
            <w:szCs w:val="24"/>
          </w:rPr>
          <w:t>Объекты массового отдыха</w:t>
        </w:r>
        <w:r w:rsidR="009A15CF" w:rsidRPr="009A15CF">
          <w:rPr>
            <w:rFonts w:ascii="Times New Roman" w:hAnsi="Times New Roman"/>
            <w:noProof/>
            <w:webHidden/>
            <w:sz w:val="24"/>
            <w:szCs w:val="24"/>
          </w:rPr>
          <w:tab/>
        </w:r>
        <w:r w:rsidR="00D05000" w:rsidRPr="009A15CF">
          <w:rPr>
            <w:rFonts w:ascii="Times New Roman" w:hAnsi="Times New Roman"/>
            <w:noProof/>
            <w:webHidden/>
            <w:sz w:val="24"/>
            <w:szCs w:val="24"/>
          </w:rPr>
          <w:fldChar w:fldCharType="begin"/>
        </w:r>
        <w:r w:rsidR="009A15CF" w:rsidRPr="009A15CF">
          <w:rPr>
            <w:rFonts w:ascii="Times New Roman" w:hAnsi="Times New Roman"/>
            <w:noProof/>
            <w:webHidden/>
            <w:sz w:val="24"/>
            <w:szCs w:val="24"/>
          </w:rPr>
          <w:instrText xml:space="preserve"> PAGEREF _Toc140471913 \h </w:instrText>
        </w:r>
        <w:r w:rsidR="00D05000" w:rsidRPr="009A15CF">
          <w:rPr>
            <w:rFonts w:ascii="Times New Roman" w:hAnsi="Times New Roman"/>
            <w:noProof/>
            <w:webHidden/>
            <w:sz w:val="24"/>
            <w:szCs w:val="24"/>
          </w:rPr>
        </w:r>
        <w:r w:rsidR="00D05000" w:rsidRPr="009A15CF">
          <w:rPr>
            <w:rFonts w:ascii="Times New Roman" w:hAnsi="Times New Roman"/>
            <w:noProof/>
            <w:webHidden/>
            <w:sz w:val="24"/>
            <w:szCs w:val="24"/>
          </w:rPr>
          <w:fldChar w:fldCharType="separate"/>
        </w:r>
        <w:r w:rsidR="0054147B">
          <w:rPr>
            <w:rFonts w:ascii="Times New Roman" w:hAnsi="Times New Roman"/>
            <w:noProof/>
            <w:webHidden/>
            <w:sz w:val="24"/>
            <w:szCs w:val="24"/>
          </w:rPr>
          <w:t>34</w:t>
        </w:r>
        <w:r w:rsidR="00D05000" w:rsidRPr="009A15CF">
          <w:rPr>
            <w:rFonts w:ascii="Times New Roman" w:hAnsi="Times New Roman"/>
            <w:noProof/>
            <w:webHidden/>
            <w:sz w:val="24"/>
            <w:szCs w:val="24"/>
          </w:rPr>
          <w:fldChar w:fldCharType="end"/>
        </w:r>
      </w:hyperlink>
    </w:p>
    <w:p w:rsidR="009A15CF" w:rsidRPr="009A15CF" w:rsidRDefault="005602C6">
      <w:pPr>
        <w:pStyle w:val="22"/>
        <w:tabs>
          <w:tab w:val="left" w:pos="1320"/>
          <w:tab w:val="right" w:leader="dot" w:pos="9627"/>
        </w:tabs>
        <w:rPr>
          <w:rFonts w:ascii="Times New Roman" w:eastAsia="Times New Roman" w:hAnsi="Times New Roman"/>
          <w:noProof/>
          <w:sz w:val="24"/>
          <w:szCs w:val="24"/>
          <w:lang w:eastAsia="ru-RU"/>
        </w:rPr>
      </w:pPr>
      <w:hyperlink w:anchor="_Toc140471914" w:history="1">
        <w:r w:rsidR="009A15CF" w:rsidRPr="009A15CF">
          <w:rPr>
            <w:rStyle w:val="af5"/>
            <w:rFonts w:ascii="Times New Roman" w:eastAsia="Times New Roman" w:hAnsi="Times New Roman"/>
            <w:bCs/>
            <w:noProof/>
            <w:sz w:val="24"/>
            <w:szCs w:val="24"/>
          </w:rPr>
          <w:t>1.4.5.5.</w:t>
        </w:r>
        <w:r w:rsidR="009A15CF" w:rsidRPr="009A15CF">
          <w:rPr>
            <w:rFonts w:ascii="Times New Roman" w:eastAsia="Times New Roman" w:hAnsi="Times New Roman"/>
            <w:noProof/>
            <w:sz w:val="24"/>
            <w:szCs w:val="24"/>
            <w:lang w:eastAsia="ru-RU"/>
          </w:rPr>
          <w:tab/>
        </w:r>
        <w:r w:rsidR="009A15CF" w:rsidRPr="009A15CF">
          <w:rPr>
            <w:rStyle w:val="af5"/>
            <w:rFonts w:ascii="Times New Roman" w:eastAsia="Times New Roman" w:hAnsi="Times New Roman"/>
            <w:bCs/>
            <w:noProof/>
            <w:sz w:val="24"/>
            <w:szCs w:val="24"/>
          </w:rPr>
          <w:t>Места захоронения, организация ритуальных услуг</w:t>
        </w:r>
        <w:r w:rsidR="009A15CF" w:rsidRPr="009A15CF">
          <w:rPr>
            <w:rFonts w:ascii="Times New Roman" w:hAnsi="Times New Roman"/>
            <w:noProof/>
            <w:webHidden/>
            <w:sz w:val="24"/>
            <w:szCs w:val="24"/>
          </w:rPr>
          <w:tab/>
        </w:r>
        <w:r w:rsidR="00D05000" w:rsidRPr="009A15CF">
          <w:rPr>
            <w:rFonts w:ascii="Times New Roman" w:hAnsi="Times New Roman"/>
            <w:noProof/>
            <w:webHidden/>
            <w:sz w:val="24"/>
            <w:szCs w:val="24"/>
          </w:rPr>
          <w:fldChar w:fldCharType="begin"/>
        </w:r>
        <w:r w:rsidR="009A15CF" w:rsidRPr="009A15CF">
          <w:rPr>
            <w:rFonts w:ascii="Times New Roman" w:hAnsi="Times New Roman"/>
            <w:noProof/>
            <w:webHidden/>
            <w:sz w:val="24"/>
            <w:szCs w:val="24"/>
          </w:rPr>
          <w:instrText xml:space="preserve"> PAGEREF _Toc140471914 \h </w:instrText>
        </w:r>
        <w:r w:rsidR="00D05000" w:rsidRPr="009A15CF">
          <w:rPr>
            <w:rFonts w:ascii="Times New Roman" w:hAnsi="Times New Roman"/>
            <w:noProof/>
            <w:webHidden/>
            <w:sz w:val="24"/>
            <w:szCs w:val="24"/>
          </w:rPr>
        </w:r>
        <w:r w:rsidR="00D05000" w:rsidRPr="009A15CF">
          <w:rPr>
            <w:rFonts w:ascii="Times New Roman" w:hAnsi="Times New Roman"/>
            <w:noProof/>
            <w:webHidden/>
            <w:sz w:val="24"/>
            <w:szCs w:val="24"/>
          </w:rPr>
          <w:fldChar w:fldCharType="separate"/>
        </w:r>
        <w:r w:rsidR="0054147B">
          <w:rPr>
            <w:rFonts w:ascii="Times New Roman" w:hAnsi="Times New Roman"/>
            <w:noProof/>
            <w:webHidden/>
            <w:sz w:val="24"/>
            <w:szCs w:val="24"/>
          </w:rPr>
          <w:t>34</w:t>
        </w:r>
        <w:r w:rsidR="00D05000" w:rsidRPr="009A15CF">
          <w:rPr>
            <w:rFonts w:ascii="Times New Roman" w:hAnsi="Times New Roman"/>
            <w:noProof/>
            <w:webHidden/>
            <w:sz w:val="24"/>
            <w:szCs w:val="24"/>
          </w:rPr>
          <w:fldChar w:fldCharType="end"/>
        </w:r>
      </w:hyperlink>
    </w:p>
    <w:p w:rsidR="009A15CF" w:rsidRPr="009A15CF" w:rsidRDefault="005602C6">
      <w:pPr>
        <w:pStyle w:val="22"/>
        <w:tabs>
          <w:tab w:val="left" w:pos="1320"/>
          <w:tab w:val="right" w:leader="dot" w:pos="9627"/>
        </w:tabs>
        <w:rPr>
          <w:rFonts w:ascii="Times New Roman" w:eastAsia="Times New Roman" w:hAnsi="Times New Roman"/>
          <w:noProof/>
          <w:sz w:val="24"/>
          <w:szCs w:val="24"/>
          <w:lang w:eastAsia="ru-RU"/>
        </w:rPr>
      </w:pPr>
      <w:hyperlink w:anchor="_Toc140471915" w:history="1">
        <w:r w:rsidR="009A15CF" w:rsidRPr="009A15CF">
          <w:rPr>
            <w:rStyle w:val="af5"/>
            <w:rFonts w:ascii="Times New Roman" w:eastAsia="Times New Roman" w:hAnsi="Times New Roman"/>
            <w:bCs/>
            <w:noProof/>
            <w:sz w:val="24"/>
            <w:szCs w:val="24"/>
          </w:rPr>
          <w:t>1.4.5.6.</w:t>
        </w:r>
        <w:r w:rsidR="009A15CF" w:rsidRPr="009A15CF">
          <w:rPr>
            <w:rFonts w:ascii="Times New Roman" w:eastAsia="Times New Roman" w:hAnsi="Times New Roman"/>
            <w:noProof/>
            <w:sz w:val="24"/>
            <w:szCs w:val="24"/>
            <w:lang w:eastAsia="ru-RU"/>
          </w:rPr>
          <w:tab/>
        </w:r>
        <w:r w:rsidR="009A15CF" w:rsidRPr="009A15CF">
          <w:rPr>
            <w:rStyle w:val="af5"/>
            <w:rFonts w:ascii="Times New Roman" w:eastAsia="Times New Roman" w:hAnsi="Times New Roman"/>
            <w:bCs/>
            <w:noProof/>
            <w:sz w:val="24"/>
            <w:szCs w:val="24"/>
          </w:rPr>
          <w:t>Жилищное строительство, в том числе жилого фонда социального использования</w:t>
        </w:r>
        <w:r w:rsidR="009A15CF" w:rsidRPr="009A15CF">
          <w:rPr>
            <w:rFonts w:ascii="Times New Roman" w:hAnsi="Times New Roman"/>
            <w:noProof/>
            <w:webHidden/>
            <w:sz w:val="24"/>
            <w:szCs w:val="24"/>
          </w:rPr>
          <w:tab/>
        </w:r>
        <w:r w:rsidR="00D05000" w:rsidRPr="009A15CF">
          <w:rPr>
            <w:rFonts w:ascii="Times New Roman" w:hAnsi="Times New Roman"/>
            <w:noProof/>
            <w:webHidden/>
            <w:sz w:val="24"/>
            <w:szCs w:val="24"/>
          </w:rPr>
          <w:fldChar w:fldCharType="begin"/>
        </w:r>
        <w:r w:rsidR="009A15CF" w:rsidRPr="009A15CF">
          <w:rPr>
            <w:rFonts w:ascii="Times New Roman" w:hAnsi="Times New Roman"/>
            <w:noProof/>
            <w:webHidden/>
            <w:sz w:val="24"/>
            <w:szCs w:val="24"/>
          </w:rPr>
          <w:instrText xml:space="preserve"> PAGEREF _Toc140471915 \h </w:instrText>
        </w:r>
        <w:r w:rsidR="00D05000" w:rsidRPr="009A15CF">
          <w:rPr>
            <w:rFonts w:ascii="Times New Roman" w:hAnsi="Times New Roman"/>
            <w:noProof/>
            <w:webHidden/>
            <w:sz w:val="24"/>
            <w:szCs w:val="24"/>
          </w:rPr>
        </w:r>
        <w:r w:rsidR="00D05000" w:rsidRPr="009A15CF">
          <w:rPr>
            <w:rFonts w:ascii="Times New Roman" w:hAnsi="Times New Roman"/>
            <w:noProof/>
            <w:webHidden/>
            <w:sz w:val="24"/>
            <w:szCs w:val="24"/>
          </w:rPr>
          <w:fldChar w:fldCharType="separate"/>
        </w:r>
        <w:r w:rsidR="0054147B">
          <w:rPr>
            <w:rFonts w:ascii="Times New Roman" w:hAnsi="Times New Roman"/>
            <w:noProof/>
            <w:webHidden/>
            <w:sz w:val="24"/>
            <w:szCs w:val="24"/>
          </w:rPr>
          <w:t>36</w:t>
        </w:r>
        <w:r w:rsidR="00D05000" w:rsidRPr="009A15CF">
          <w:rPr>
            <w:rFonts w:ascii="Times New Roman" w:hAnsi="Times New Roman"/>
            <w:noProof/>
            <w:webHidden/>
            <w:sz w:val="24"/>
            <w:szCs w:val="24"/>
          </w:rPr>
          <w:fldChar w:fldCharType="end"/>
        </w:r>
      </w:hyperlink>
    </w:p>
    <w:p w:rsidR="009A15CF" w:rsidRPr="009A15CF" w:rsidRDefault="005602C6">
      <w:pPr>
        <w:pStyle w:val="22"/>
        <w:tabs>
          <w:tab w:val="left" w:pos="1320"/>
          <w:tab w:val="right" w:leader="dot" w:pos="9627"/>
        </w:tabs>
        <w:rPr>
          <w:rFonts w:ascii="Times New Roman" w:eastAsia="Times New Roman" w:hAnsi="Times New Roman"/>
          <w:noProof/>
          <w:sz w:val="24"/>
          <w:szCs w:val="24"/>
          <w:lang w:eastAsia="ru-RU"/>
        </w:rPr>
      </w:pPr>
      <w:hyperlink w:anchor="_Toc140471916" w:history="1">
        <w:r w:rsidR="009A15CF" w:rsidRPr="009A15CF">
          <w:rPr>
            <w:rStyle w:val="af5"/>
            <w:rFonts w:ascii="Times New Roman" w:eastAsia="Times New Roman" w:hAnsi="Times New Roman"/>
            <w:bCs/>
            <w:noProof/>
            <w:sz w:val="24"/>
            <w:szCs w:val="24"/>
          </w:rPr>
          <w:t>1.4.5.7.</w:t>
        </w:r>
        <w:r w:rsidR="009A15CF" w:rsidRPr="009A15CF">
          <w:rPr>
            <w:rFonts w:ascii="Times New Roman" w:eastAsia="Times New Roman" w:hAnsi="Times New Roman"/>
            <w:noProof/>
            <w:sz w:val="24"/>
            <w:szCs w:val="24"/>
            <w:lang w:eastAsia="ru-RU"/>
          </w:rPr>
          <w:tab/>
        </w:r>
        <w:r w:rsidR="009A15CF" w:rsidRPr="009A15CF">
          <w:rPr>
            <w:rStyle w:val="af5"/>
            <w:rFonts w:ascii="Times New Roman" w:eastAsia="Times New Roman" w:hAnsi="Times New Roman"/>
            <w:bCs/>
            <w:noProof/>
            <w:sz w:val="24"/>
            <w:szCs w:val="24"/>
          </w:rPr>
          <w:t>Объекты связи, общественного питания, торговли и бытового обслуживания</w:t>
        </w:r>
        <w:r w:rsidR="009A15CF" w:rsidRPr="009A15CF">
          <w:rPr>
            <w:rFonts w:ascii="Times New Roman" w:hAnsi="Times New Roman"/>
            <w:noProof/>
            <w:webHidden/>
            <w:sz w:val="24"/>
            <w:szCs w:val="24"/>
          </w:rPr>
          <w:tab/>
        </w:r>
        <w:r w:rsidR="00D05000" w:rsidRPr="009A15CF">
          <w:rPr>
            <w:rFonts w:ascii="Times New Roman" w:hAnsi="Times New Roman"/>
            <w:noProof/>
            <w:webHidden/>
            <w:sz w:val="24"/>
            <w:szCs w:val="24"/>
          </w:rPr>
          <w:fldChar w:fldCharType="begin"/>
        </w:r>
        <w:r w:rsidR="009A15CF" w:rsidRPr="009A15CF">
          <w:rPr>
            <w:rFonts w:ascii="Times New Roman" w:hAnsi="Times New Roman"/>
            <w:noProof/>
            <w:webHidden/>
            <w:sz w:val="24"/>
            <w:szCs w:val="24"/>
          </w:rPr>
          <w:instrText xml:space="preserve"> PAGEREF _Toc140471916 \h </w:instrText>
        </w:r>
        <w:r w:rsidR="00D05000" w:rsidRPr="009A15CF">
          <w:rPr>
            <w:rFonts w:ascii="Times New Roman" w:hAnsi="Times New Roman"/>
            <w:noProof/>
            <w:webHidden/>
            <w:sz w:val="24"/>
            <w:szCs w:val="24"/>
          </w:rPr>
        </w:r>
        <w:r w:rsidR="00D05000" w:rsidRPr="009A15CF">
          <w:rPr>
            <w:rFonts w:ascii="Times New Roman" w:hAnsi="Times New Roman"/>
            <w:noProof/>
            <w:webHidden/>
            <w:sz w:val="24"/>
            <w:szCs w:val="24"/>
          </w:rPr>
          <w:fldChar w:fldCharType="separate"/>
        </w:r>
        <w:r w:rsidR="0054147B">
          <w:rPr>
            <w:rFonts w:ascii="Times New Roman" w:hAnsi="Times New Roman"/>
            <w:noProof/>
            <w:webHidden/>
            <w:sz w:val="24"/>
            <w:szCs w:val="24"/>
          </w:rPr>
          <w:t>38</w:t>
        </w:r>
        <w:r w:rsidR="00D05000" w:rsidRPr="009A15CF">
          <w:rPr>
            <w:rFonts w:ascii="Times New Roman" w:hAnsi="Times New Roman"/>
            <w:noProof/>
            <w:webHidden/>
            <w:sz w:val="24"/>
            <w:szCs w:val="24"/>
          </w:rPr>
          <w:fldChar w:fldCharType="end"/>
        </w:r>
      </w:hyperlink>
    </w:p>
    <w:p w:rsidR="009A15CF" w:rsidRPr="009A15CF" w:rsidRDefault="005602C6">
      <w:pPr>
        <w:pStyle w:val="22"/>
        <w:tabs>
          <w:tab w:val="left" w:pos="1320"/>
          <w:tab w:val="right" w:leader="dot" w:pos="9627"/>
        </w:tabs>
        <w:rPr>
          <w:rFonts w:ascii="Times New Roman" w:eastAsia="Times New Roman" w:hAnsi="Times New Roman"/>
          <w:noProof/>
          <w:sz w:val="24"/>
          <w:szCs w:val="24"/>
          <w:lang w:eastAsia="ru-RU"/>
        </w:rPr>
      </w:pPr>
      <w:hyperlink w:anchor="_Toc140471917" w:history="1">
        <w:r w:rsidR="009A15CF" w:rsidRPr="009A15CF">
          <w:rPr>
            <w:rStyle w:val="af5"/>
            <w:rFonts w:ascii="Times New Roman" w:eastAsia="Times New Roman" w:hAnsi="Times New Roman"/>
            <w:bCs/>
            <w:noProof/>
            <w:sz w:val="24"/>
            <w:szCs w:val="24"/>
          </w:rPr>
          <w:t>1.4.5.8.</w:t>
        </w:r>
        <w:r w:rsidR="009A15CF" w:rsidRPr="009A15CF">
          <w:rPr>
            <w:rFonts w:ascii="Times New Roman" w:eastAsia="Times New Roman" w:hAnsi="Times New Roman"/>
            <w:noProof/>
            <w:sz w:val="24"/>
            <w:szCs w:val="24"/>
            <w:lang w:eastAsia="ru-RU"/>
          </w:rPr>
          <w:tab/>
        </w:r>
        <w:r w:rsidR="009A15CF" w:rsidRPr="009A15CF">
          <w:rPr>
            <w:rStyle w:val="af5"/>
            <w:rFonts w:ascii="Times New Roman" w:eastAsia="Times New Roman" w:hAnsi="Times New Roman"/>
            <w:bCs/>
            <w:noProof/>
            <w:sz w:val="24"/>
            <w:szCs w:val="24"/>
          </w:rPr>
          <w:t>Архивные фонды</w:t>
        </w:r>
        <w:r w:rsidR="009A15CF" w:rsidRPr="009A15CF">
          <w:rPr>
            <w:rFonts w:ascii="Times New Roman" w:hAnsi="Times New Roman"/>
            <w:noProof/>
            <w:webHidden/>
            <w:sz w:val="24"/>
            <w:szCs w:val="24"/>
          </w:rPr>
          <w:tab/>
        </w:r>
        <w:r w:rsidR="00D05000" w:rsidRPr="009A15CF">
          <w:rPr>
            <w:rFonts w:ascii="Times New Roman" w:hAnsi="Times New Roman"/>
            <w:noProof/>
            <w:webHidden/>
            <w:sz w:val="24"/>
            <w:szCs w:val="24"/>
          </w:rPr>
          <w:fldChar w:fldCharType="begin"/>
        </w:r>
        <w:r w:rsidR="009A15CF" w:rsidRPr="009A15CF">
          <w:rPr>
            <w:rFonts w:ascii="Times New Roman" w:hAnsi="Times New Roman"/>
            <w:noProof/>
            <w:webHidden/>
            <w:sz w:val="24"/>
            <w:szCs w:val="24"/>
          </w:rPr>
          <w:instrText xml:space="preserve"> PAGEREF _Toc140471917 \h </w:instrText>
        </w:r>
        <w:r w:rsidR="00D05000" w:rsidRPr="009A15CF">
          <w:rPr>
            <w:rFonts w:ascii="Times New Roman" w:hAnsi="Times New Roman"/>
            <w:noProof/>
            <w:webHidden/>
            <w:sz w:val="24"/>
            <w:szCs w:val="24"/>
          </w:rPr>
        </w:r>
        <w:r w:rsidR="00D05000" w:rsidRPr="009A15CF">
          <w:rPr>
            <w:rFonts w:ascii="Times New Roman" w:hAnsi="Times New Roman"/>
            <w:noProof/>
            <w:webHidden/>
            <w:sz w:val="24"/>
            <w:szCs w:val="24"/>
          </w:rPr>
          <w:fldChar w:fldCharType="separate"/>
        </w:r>
        <w:r w:rsidR="0054147B">
          <w:rPr>
            <w:rFonts w:ascii="Times New Roman" w:hAnsi="Times New Roman"/>
            <w:noProof/>
            <w:webHidden/>
            <w:sz w:val="24"/>
            <w:szCs w:val="24"/>
          </w:rPr>
          <w:t>39</w:t>
        </w:r>
        <w:r w:rsidR="00D05000" w:rsidRPr="009A15CF">
          <w:rPr>
            <w:rFonts w:ascii="Times New Roman" w:hAnsi="Times New Roman"/>
            <w:noProof/>
            <w:webHidden/>
            <w:sz w:val="24"/>
            <w:szCs w:val="24"/>
          </w:rPr>
          <w:fldChar w:fldCharType="end"/>
        </w:r>
      </w:hyperlink>
    </w:p>
    <w:p w:rsidR="004B035C" w:rsidRDefault="00D05000" w:rsidP="00AE192E">
      <w:pPr>
        <w:pStyle w:val="22"/>
        <w:tabs>
          <w:tab w:val="right" w:leader="dot" w:pos="9736"/>
        </w:tabs>
        <w:rPr>
          <w:rFonts w:ascii="Times New Roman" w:hAnsi="Times New Roman"/>
          <w:sz w:val="24"/>
          <w:szCs w:val="24"/>
        </w:rPr>
      </w:pPr>
      <w:r w:rsidRPr="004F1911">
        <w:rPr>
          <w:rFonts w:ascii="Times New Roman" w:hAnsi="Times New Roman"/>
          <w:sz w:val="24"/>
          <w:szCs w:val="24"/>
        </w:rPr>
        <w:fldChar w:fldCharType="end"/>
      </w:r>
    </w:p>
    <w:p w:rsidR="00C94834" w:rsidRPr="006C725F" w:rsidRDefault="00C94834" w:rsidP="004B035C">
      <w:pPr>
        <w:spacing w:after="0" w:line="240" w:lineRule="auto"/>
        <w:jc w:val="both"/>
        <w:rPr>
          <w:rFonts w:ascii="Times New Roman" w:hAnsi="Times New Roman"/>
          <w:sz w:val="24"/>
          <w:szCs w:val="24"/>
        </w:rPr>
        <w:sectPr w:rsidR="00C94834" w:rsidRPr="006C725F" w:rsidSect="00EA3F1B">
          <w:pgSz w:w="11906" w:h="16838"/>
          <w:pgMar w:top="1134" w:right="851" w:bottom="1701" w:left="1418" w:header="425" w:footer="363" w:gutter="0"/>
          <w:cols w:space="708"/>
          <w:docGrid w:linePitch="360"/>
        </w:sectPr>
      </w:pPr>
    </w:p>
    <w:p w:rsidR="00CB6D18" w:rsidRDefault="009342FF" w:rsidP="00A4166B">
      <w:pPr>
        <w:pStyle w:val="ad"/>
        <w:numPr>
          <w:ilvl w:val="0"/>
          <w:numId w:val="17"/>
        </w:numPr>
        <w:spacing w:after="0" w:line="288" w:lineRule="auto"/>
        <w:ind w:left="0" w:firstLine="426"/>
        <w:jc w:val="center"/>
        <w:outlineLvl w:val="0"/>
        <w:rPr>
          <w:rFonts w:ascii="Times New Roman" w:hAnsi="Times New Roman"/>
          <w:b/>
          <w:sz w:val="24"/>
          <w:szCs w:val="24"/>
        </w:rPr>
      </w:pPr>
      <w:bookmarkStart w:id="8" w:name="_Toc502048408"/>
      <w:bookmarkStart w:id="9" w:name="_Toc140471900"/>
      <w:r w:rsidRPr="006C725F">
        <w:rPr>
          <w:rFonts w:ascii="Times New Roman" w:hAnsi="Times New Roman"/>
          <w:b/>
          <w:sz w:val="24"/>
          <w:szCs w:val="24"/>
        </w:rPr>
        <w:lastRenderedPageBreak/>
        <w:t xml:space="preserve">МАТЕРИАЛЫ ПО ОБОСНОВАНИЮ РАСЧЕТНЫХ ПОКАЗАТЕЛЕЙ, СОДЕРЖАЩИХСЯ В ОСНОВНОЙ ЧАСТИ </w:t>
      </w:r>
      <w:r w:rsidR="006735DC">
        <w:rPr>
          <w:rFonts w:ascii="Times New Roman" w:hAnsi="Times New Roman"/>
          <w:b/>
          <w:sz w:val="24"/>
          <w:szCs w:val="24"/>
        </w:rPr>
        <w:t xml:space="preserve">МЕСТНЫХ </w:t>
      </w:r>
      <w:r w:rsidRPr="006C725F">
        <w:rPr>
          <w:rFonts w:ascii="Times New Roman" w:hAnsi="Times New Roman"/>
          <w:b/>
          <w:sz w:val="24"/>
          <w:szCs w:val="24"/>
        </w:rPr>
        <w:t>НОРМАТИВОВ ГРАДОСТРОИТЕЛЬНОГО ПРОЕКТИРОВАНИЯ</w:t>
      </w:r>
      <w:bookmarkEnd w:id="8"/>
      <w:bookmarkEnd w:id="9"/>
    </w:p>
    <w:p w:rsidR="00D60DD6" w:rsidRPr="006C725F" w:rsidRDefault="00D60DD6" w:rsidP="00A4166B">
      <w:pPr>
        <w:pStyle w:val="ad"/>
        <w:numPr>
          <w:ilvl w:val="1"/>
          <w:numId w:val="17"/>
        </w:numPr>
        <w:tabs>
          <w:tab w:val="left" w:pos="0"/>
        </w:tabs>
        <w:spacing w:after="0" w:line="288" w:lineRule="auto"/>
        <w:ind w:left="0" w:firstLine="0"/>
        <w:jc w:val="center"/>
        <w:outlineLvl w:val="0"/>
        <w:rPr>
          <w:rFonts w:ascii="Times New Roman" w:hAnsi="Times New Roman"/>
          <w:b/>
          <w:sz w:val="24"/>
          <w:szCs w:val="24"/>
        </w:rPr>
      </w:pPr>
      <w:bookmarkStart w:id="10" w:name="_Toc85740093"/>
      <w:bookmarkStart w:id="11" w:name="_Toc140471901"/>
      <w:r w:rsidRPr="006C725F">
        <w:rPr>
          <w:rFonts w:ascii="Times New Roman" w:hAnsi="Times New Roman"/>
          <w:b/>
          <w:sz w:val="24"/>
          <w:szCs w:val="24"/>
        </w:rPr>
        <w:t>Общие положения</w:t>
      </w:r>
      <w:bookmarkEnd w:id="10"/>
      <w:bookmarkEnd w:id="11"/>
    </w:p>
    <w:p w:rsidR="0017646D" w:rsidRPr="008A6CA8" w:rsidRDefault="00EA3F1B" w:rsidP="0017646D">
      <w:pPr>
        <w:spacing w:after="0" w:line="240" w:lineRule="auto"/>
        <w:ind w:firstLine="709"/>
        <w:jc w:val="both"/>
        <w:rPr>
          <w:rFonts w:ascii="Times New Roman" w:hAnsi="Times New Roman"/>
          <w:sz w:val="24"/>
          <w:szCs w:val="24"/>
        </w:rPr>
      </w:pPr>
      <w:r w:rsidRPr="00760A85">
        <w:rPr>
          <w:rFonts w:ascii="Times New Roman" w:hAnsi="Times New Roman"/>
          <w:sz w:val="24"/>
          <w:szCs w:val="24"/>
        </w:rPr>
        <w:t xml:space="preserve">Настоящие местные нормативы градостроительного проектирования </w:t>
      </w:r>
      <w:r w:rsidR="00C10AA5">
        <w:rPr>
          <w:rFonts w:ascii="Times New Roman" w:hAnsi="Times New Roman"/>
          <w:sz w:val="24"/>
          <w:szCs w:val="24"/>
        </w:rPr>
        <w:t>Петровобудского</w:t>
      </w:r>
      <w:r w:rsidRPr="00760A85">
        <w:rPr>
          <w:rFonts w:ascii="Times New Roman" w:hAnsi="Times New Roman"/>
          <w:sz w:val="24"/>
          <w:szCs w:val="24"/>
        </w:rPr>
        <w:t xml:space="preserve"> сельского поселения </w:t>
      </w:r>
      <w:r w:rsidR="00B83E64">
        <w:rPr>
          <w:rFonts w:ascii="Times New Roman" w:hAnsi="Times New Roman"/>
          <w:sz w:val="24"/>
          <w:szCs w:val="24"/>
        </w:rPr>
        <w:t>Гордеевского</w:t>
      </w:r>
      <w:r w:rsidRPr="00760A85">
        <w:rPr>
          <w:rFonts w:ascii="Times New Roman" w:hAnsi="Times New Roman"/>
          <w:sz w:val="24"/>
          <w:szCs w:val="24"/>
        </w:rPr>
        <w:t xml:space="preserve"> муниципального района разработаны на основании п. 2 ч. </w:t>
      </w:r>
      <w:r>
        <w:rPr>
          <w:rFonts w:ascii="Times New Roman" w:hAnsi="Times New Roman"/>
          <w:sz w:val="24"/>
          <w:szCs w:val="24"/>
        </w:rPr>
        <w:t>1</w:t>
      </w:r>
      <w:r w:rsidRPr="00760A85">
        <w:rPr>
          <w:rFonts w:ascii="Times New Roman" w:hAnsi="Times New Roman"/>
          <w:sz w:val="24"/>
          <w:szCs w:val="24"/>
        </w:rPr>
        <w:t xml:space="preserve"> ст. 8 гл. 2, гл. 3.1 Градостроительного кодекса Российской Федерации</w:t>
      </w:r>
      <w:r w:rsidR="0017646D" w:rsidRPr="008A6CA8">
        <w:rPr>
          <w:rFonts w:ascii="Times New Roman" w:hAnsi="Times New Roman"/>
          <w:sz w:val="24"/>
          <w:szCs w:val="24"/>
        </w:rPr>
        <w:t>.</w:t>
      </w:r>
    </w:p>
    <w:p w:rsidR="00D60DD6" w:rsidRDefault="00D60DD6" w:rsidP="00D60DD6">
      <w:pPr>
        <w:pStyle w:val="ad"/>
        <w:spacing w:after="0" w:line="288" w:lineRule="auto"/>
        <w:jc w:val="center"/>
        <w:outlineLvl w:val="0"/>
        <w:rPr>
          <w:rFonts w:ascii="Times New Roman" w:hAnsi="Times New Roman"/>
          <w:b/>
          <w:sz w:val="24"/>
          <w:szCs w:val="24"/>
        </w:rPr>
      </w:pPr>
    </w:p>
    <w:p w:rsidR="0017646D" w:rsidRPr="0017646D" w:rsidRDefault="0017646D" w:rsidP="0017646D">
      <w:pPr>
        <w:pStyle w:val="ad"/>
        <w:numPr>
          <w:ilvl w:val="1"/>
          <w:numId w:val="17"/>
        </w:numPr>
        <w:tabs>
          <w:tab w:val="left" w:pos="0"/>
        </w:tabs>
        <w:spacing w:after="0" w:line="288" w:lineRule="auto"/>
        <w:ind w:left="0" w:firstLine="0"/>
        <w:jc w:val="center"/>
        <w:outlineLvl w:val="0"/>
        <w:rPr>
          <w:rFonts w:ascii="Times New Roman" w:hAnsi="Times New Roman"/>
          <w:b/>
          <w:sz w:val="24"/>
          <w:szCs w:val="24"/>
        </w:rPr>
      </w:pPr>
      <w:bookmarkStart w:id="12" w:name="_Toc99216351"/>
      <w:bookmarkStart w:id="13" w:name="_Toc140471902"/>
      <w:r w:rsidRPr="0017646D">
        <w:rPr>
          <w:rFonts w:ascii="Times New Roman" w:hAnsi="Times New Roman"/>
          <w:b/>
          <w:sz w:val="24"/>
          <w:szCs w:val="24"/>
        </w:rPr>
        <w:t xml:space="preserve">Современное состояние, прогноз развития территории </w:t>
      </w:r>
      <w:r w:rsidR="00C10AA5">
        <w:rPr>
          <w:rFonts w:ascii="Times New Roman" w:hAnsi="Times New Roman"/>
          <w:b/>
          <w:sz w:val="24"/>
          <w:szCs w:val="24"/>
        </w:rPr>
        <w:t>Петровобудского</w:t>
      </w:r>
      <w:r w:rsidR="00EA3F1B">
        <w:rPr>
          <w:rFonts w:ascii="Times New Roman" w:hAnsi="Times New Roman"/>
          <w:b/>
          <w:sz w:val="24"/>
          <w:szCs w:val="24"/>
        </w:rPr>
        <w:t xml:space="preserve"> сельского</w:t>
      </w:r>
      <w:r w:rsidRPr="0017646D">
        <w:rPr>
          <w:rFonts w:ascii="Times New Roman" w:hAnsi="Times New Roman"/>
          <w:b/>
          <w:sz w:val="24"/>
          <w:szCs w:val="24"/>
        </w:rPr>
        <w:t xml:space="preserve"> поселения </w:t>
      </w:r>
      <w:r w:rsidR="00B83E64">
        <w:rPr>
          <w:rFonts w:ascii="Times New Roman" w:hAnsi="Times New Roman"/>
          <w:b/>
          <w:sz w:val="24"/>
          <w:szCs w:val="24"/>
        </w:rPr>
        <w:t>Гордеевского</w:t>
      </w:r>
      <w:r w:rsidRPr="0017646D">
        <w:rPr>
          <w:rFonts w:ascii="Times New Roman" w:hAnsi="Times New Roman"/>
          <w:b/>
          <w:sz w:val="24"/>
          <w:szCs w:val="24"/>
        </w:rPr>
        <w:t xml:space="preserve"> муниципального района Брянской области</w:t>
      </w:r>
      <w:bookmarkEnd w:id="12"/>
      <w:bookmarkEnd w:id="13"/>
    </w:p>
    <w:p w:rsidR="00A53AAA" w:rsidRPr="008923B1" w:rsidRDefault="00A53AAA" w:rsidP="00A53AAA">
      <w:pPr>
        <w:tabs>
          <w:tab w:val="left" w:pos="2760"/>
        </w:tabs>
        <w:spacing w:after="0" w:line="240" w:lineRule="auto"/>
        <w:ind w:firstLine="709"/>
        <w:contextualSpacing/>
        <w:jc w:val="both"/>
        <w:rPr>
          <w:rFonts w:ascii="Times New Roman" w:eastAsia="Times New Roman" w:hAnsi="Times New Roman"/>
          <w:sz w:val="24"/>
          <w:szCs w:val="24"/>
          <w:lang w:eastAsia="ru-RU"/>
        </w:rPr>
      </w:pPr>
      <w:r w:rsidRPr="008923B1">
        <w:rPr>
          <w:rFonts w:ascii="Times New Roman" w:eastAsia="Times New Roman" w:hAnsi="Times New Roman"/>
          <w:sz w:val="24"/>
          <w:szCs w:val="24"/>
          <w:lang w:eastAsia="ru-RU"/>
        </w:rPr>
        <w:t xml:space="preserve">Территория </w:t>
      </w:r>
      <w:r w:rsidR="00C10AA5">
        <w:rPr>
          <w:rFonts w:ascii="Times New Roman" w:eastAsia="Times New Roman" w:hAnsi="Times New Roman"/>
          <w:sz w:val="24"/>
          <w:szCs w:val="24"/>
          <w:lang w:eastAsia="ru-RU"/>
        </w:rPr>
        <w:t>Петровобудского</w:t>
      </w:r>
      <w:r w:rsidRPr="008923B1">
        <w:rPr>
          <w:rFonts w:ascii="Times New Roman" w:eastAsia="Times New Roman" w:hAnsi="Times New Roman"/>
          <w:sz w:val="24"/>
          <w:szCs w:val="24"/>
          <w:lang w:eastAsia="ru-RU"/>
        </w:rPr>
        <w:t xml:space="preserve"> сельского поселения</w:t>
      </w:r>
      <w:r w:rsidRPr="00C079E9">
        <w:rPr>
          <w:rFonts w:ascii="Times New Roman" w:eastAsia="Times New Roman" w:hAnsi="Times New Roman"/>
          <w:sz w:val="24"/>
          <w:szCs w:val="24"/>
          <w:lang w:eastAsia="ru-RU"/>
        </w:rPr>
        <w:t xml:space="preserve"> </w:t>
      </w:r>
      <w:r w:rsidRPr="008923B1">
        <w:rPr>
          <w:rFonts w:ascii="Times New Roman" w:eastAsia="Times New Roman" w:hAnsi="Times New Roman"/>
          <w:sz w:val="24"/>
          <w:szCs w:val="24"/>
          <w:lang w:eastAsia="ru-RU"/>
        </w:rPr>
        <w:t xml:space="preserve">расположена в </w:t>
      </w:r>
      <w:r w:rsidRPr="006B6683">
        <w:rPr>
          <w:rFonts w:ascii="Times New Roman" w:eastAsia="Times New Roman" w:hAnsi="Times New Roman"/>
          <w:sz w:val="24"/>
          <w:szCs w:val="24"/>
          <w:lang w:eastAsia="ru-RU"/>
        </w:rPr>
        <w:t>юго-западной</w:t>
      </w:r>
      <w:r w:rsidRPr="008923B1">
        <w:rPr>
          <w:rFonts w:ascii="Times New Roman" w:eastAsia="Times New Roman" w:hAnsi="Times New Roman"/>
          <w:sz w:val="24"/>
          <w:szCs w:val="24"/>
          <w:lang w:eastAsia="ru-RU"/>
        </w:rPr>
        <w:t xml:space="preserve"> части </w:t>
      </w:r>
      <w:r>
        <w:rPr>
          <w:rFonts w:ascii="Times New Roman" w:eastAsia="Times New Roman" w:hAnsi="Times New Roman"/>
          <w:sz w:val="24"/>
          <w:szCs w:val="24"/>
          <w:lang w:eastAsia="ru-RU"/>
        </w:rPr>
        <w:t>Гордеевского</w:t>
      </w:r>
      <w:r w:rsidRPr="008923B1">
        <w:rPr>
          <w:rFonts w:ascii="Times New Roman" w:eastAsia="Times New Roman" w:hAnsi="Times New Roman"/>
          <w:sz w:val="24"/>
          <w:szCs w:val="24"/>
          <w:lang w:eastAsia="ru-RU"/>
        </w:rPr>
        <w:t xml:space="preserve"> района и имеет смежные границы:</w:t>
      </w:r>
    </w:p>
    <w:p w:rsidR="00A53AAA" w:rsidRPr="008923B1" w:rsidRDefault="00A53AAA" w:rsidP="00A53AAA">
      <w:pPr>
        <w:tabs>
          <w:tab w:val="left" w:pos="2760"/>
        </w:tabs>
        <w:spacing w:after="0" w:line="240" w:lineRule="auto"/>
        <w:ind w:firstLine="709"/>
        <w:contextualSpacing/>
        <w:jc w:val="both"/>
        <w:rPr>
          <w:rFonts w:ascii="Times New Roman" w:eastAsia="Times New Roman" w:hAnsi="Times New Roman"/>
          <w:sz w:val="24"/>
          <w:szCs w:val="24"/>
          <w:lang w:eastAsia="ru-RU"/>
        </w:rPr>
      </w:pPr>
      <w:r w:rsidRPr="008923B1">
        <w:rPr>
          <w:rFonts w:ascii="Times New Roman" w:eastAsia="Times New Roman" w:hAnsi="Times New Roman"/>
          <w:sz w:val="24"/>
          <w:szCs w:val="24"/>
          <w:lang w:eastAsia="ru-RU"/>
        </w:rPr>
        <w:t xml:space="preserve">- на </w:t>
      </w:r>
      <w:r>
        <w:rPr>
          <w:rFonts w:ascii="Times New Roman" w:eastAsia="Times New Roman" w:hAnsi="Times New Roman"/>
          <w:sz w:val="24"/>
          <w:szCs w:val="24"/>
          <w:lang w:eastAsia="ru-RU"/>
        </w:rPr>
        <w:t>севере</w:t>
      </w:r>
      <w:r w:rsidRPr="008923B1">
        <w:rPr>
          <w:rFonts w:ascii="Times New Roman" w:eastAsia="Times New Roman" w:hAnsi="Times New Roman"/>
          <w:sz w:val="24"/>
          <w:szCs w:val="24"/>
          <w:lang w:eastAsia="ru-RU"/>
        </w:rPr>
        <w:t xml:space="preserve"> - с </w:t>
      </w:r>
      <w:r w:rsidR="00C10AA5">
        <w:rPr>
          <w:rFonts w:ascii="Times New Roman" w:eastAsia="Times New Roman" w:hAnsi="Times New Roman"/>
          <w:sz w:val="24"/>
          <w:szCs w:val="24"/>
          <w:lang w:eastAsia="ru-RU"/>
        </w:rPr>
        <w:t xml:space="preserve">Рудневоробьевским </w:t>
      </w:r>
      <w:r w:rsidRPr="006B6683">
        <w:rPr>
          <w:rFonts w:ascii="Times New Roman" w:eastAsia="Times New Roman" w:hAnsi="Times New Roman"/>
          <w:sz w:val="24"/>
          <w:szCs w:val="24"/>
          <w:lang w:eastAsia="ru-RU"/>
        </w:rPr>
        <w:t>сельск</w:t>
      </w:r>
      <w:r>
        <w:rPr>
          <w:rFonts w:ascii="Times New Roman" w:eastAsia="Times New Roman" w:hAnsi="Times New Roman"/>
          <w:sz w:val="24"/>
          <w:szCs w:val="24"/>
          <w:lang w:eastAsia="ru-RU"/>
        </w:rPr>
        <w:t>им</w:t>
      </w:r>
      <w:r w:rsidRPr="006B6683">
        <w:rPr>
          <w:rFonts w:ascii="Times New Roman" w:eastAsia="Times New Roman" w:hAnsi="Times New Roman"/>
          <w:sz w:val="24"/>
          <w:szCs w:val="24"/>
          <w:lang w:eastAsia="ru-RU"/>
        </w:rPr>
        <w:t xml:space="preserve"> поселение</w:t>
      </w:r>
      <w:r>
        <w:rPr>
          <w:rFonts w:ascii="Times New Roman" w:eastAsia="Times New Roman" w:hAnsi="Times New Roman"/>
          <w:sz w:val="24"/>
          <w:szCs w:val="24"/>
          <w:lang w:eastAsia="ru-RU"/>
        </w:rPr>
        <w:t>м</w:t>
      </w:r>
      <w:r w:rsidRPr="008923B1">
        <w:rPr>
          <w:rFonts w:ascii="Times New Roman" w:eastAsia="Times New Roman" w:hAnsi="Times New Roman"/>
          <w:sz w:val="24"/>
          <w:szCs w:val="24"/>
          <w:lang w:eastAsia="ru-RU"/>
        </w:rPr>
        <w:t>;</w:t>
      </w:r>
    </w:p>
    <w:p w:rsidR="00A53AAA" w:rsidRDefault="00A53AAA" w:rsidP="00A53AAA">
      <w:pPr>
        <w:tabs>
          <w:tab w:val="left" w:pos="2760"/>
        </w:tabs>
        <w:spacing w:after="0" w:line="240" w:lineRule="auto"/>
        <w:ind w:firstLine="709"/>
        <w:contextualSpacing/>
        <w:jc w:val="both"/>
        <w:rPr>
          <w:rFonts w:ascii="Times New Roman" w:eastAsia="Times New Roman" w:hAnsi="Times New Roman"/>
          <w:sz w:val="24"/>
          <w:szCs w:val="24"/>
          <w:lang w:eastAsia="ru-RU"/>
        </w:rPr>
      </w:pPr>
      <w:r w:rsidRPr="008923B1">
        <w:rPr>
          <w:rFonts w:ascii="Times New Roman" w:eastAsia="Times New Roman" w:hAnsi="Times New Roman"/>
          <w:sz w:val="24"/>
          <w:szCs w:val="24"/>
          <w:lang w:eastAsia="ru-RU"/>
        </w:rPr>
        <w:t xml:space="preserve">- на </w:t>
      </w:r>
      <w:r>
        <w:rPr>
          <w:rFonts w:ascii="Times New Roman" w:eastAsia="Times New Roman" w:hAnsi="Times New Roman"/>
          <w:sz w:val="24"/>
          <w:szCs w:val="24"/>
          <w:lang w:eastAsia="ru-RU"/>
        </w:rPr>
        <w:t>востоке</w:t>
      </w:r>
      <w:r w:rsidRPr="008923B1">
        <w:rPr>
          <w:rFonts w:ascii="Times New Roman" w:eastAsia="Times New Roman" w:hAnsi="Times New Roman"/>
          <w:sz w:val="24"/>
          <w:szCs w:val="24"/>
          <w:lang w:eastAsia="ru-RU"/>
        </w:rPr>
        <w:t xml:space="preserve"> – с </w:t>
      </w:r>
      <w:r w:rsidR="00C10AA5">
        <w:rPr>
          <w:rFonts w:ascii="Times New Roman" w:eastAsia="Times New Roman" w:hAnsi="Times New Roman"/>
          <w:sz w:val="24"/>
          <w:szCs w:val="24"/>
          <w:lang w:eastAsia="ru-RU"/>
        </w:rPr>
        <w:t xml:space="preserve">Гордеевским </w:t>
      </w:r>
      <w:r w:rsidR="00C10AA5" w:rsidRPr="006B6683">
        <w:rPr>
          <w:rFonts w:ascii="Times New Roman" w:eastAsia="Times New Roman" w:hAnsi="Times New Roman"/>
          <w:sz w:val="24"/>
          <w:szCs w:val="24"/>
          <w:lang w:eastAsia="ru-RU"/>
        </w:rPr>
        <w:t>сельск</w:t>
      </w:r>
      <w:r w:rsidR="00C10AA5">
        <w:rPr>
          <w:rFonts w:ascii="Times New Roman" w:eastAsia="Times New Roman" w:hAnsi="Times New Roman"/>
          <w:sz w:val="24"/>
          <w:szCs w:val="24"/>
          <w:lang w:eastAsia="ru-RU"/>
        </w:rPr>
        <w:t>им</w:t>
      </w:r>
      <w:r w:rsidR="00C10AA5" w:rsidRPr="006B6683">
        <w:rPr>
          <w:rFonts w:ascii="Times New Roman" w:eastAsia="Times New Roman" w:hAnsi="Times New Roman"/>
          <w:sz w:val="24"/>
          <w:szCs w:val="24"/>
          <w:lang w:eastAsia="ru-RU"/>
        </w:rPr>
        <w:t xml:space="preserve"> поселение</w:t>
      </w:r>
      <w:r w:rsidR="00C10AA5">
        <w:rPr>
          <w:rFonts w:ascii="Times New Roman" w:eastAsia="Times New Roman" w:hAnsi="Times New Roman"/>
          <w:sz w:val="24"/>
          <w:szCs w:val="24"/>
          <w:lang w:eastAsia="ru-RU"/>
        </w:rPr>
        <w:t>м</w:t>
      </w:r>
      <w:r w:rsidRPr="008923B1">
        <w:rPr>
          <w:rFonts w:ascii="Times New Roman" w:eastAsia="Times New Roman" w:hAnsi="Times New Roman"/>
          <w:sz w:val="24"/>
          <w:szCs w:val="24"/>
          <w:lang w:eastAsia="ru-RU"/>
        </w:rPr>
        <w:t>;</w:t>
      </w:r>
    </w:p>
    <w:p w:rsidR="00A53AAA" w:rsidRDefault="00A53AAA" w:rsidP="00A53AAA">
      <w:pPr>
        <w:tabs>
          <w:tab w:val="left" w:pos="2760"/>
        </w:tabs>
        <w:spacing w:after="0" w:line="240" w:lineRule="auto"/>
        <w:ind w:firstLine="709"/>
        <w:contextualSpacing/>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на юге и </w:t>
      </w:r>
      <w:r w:rsidR="00C10AA5">
        <w:rPr>
          <w:rFonts w:ascii="Times New Roman" w:eastAsia="Times New Roman" w:hAnsi="Times New Roman"/>
          <w:sz w:val="24"/>
          <w:szCs w:val="24"/>
          <w:lang w:eastAsia="ru-RU"/>
        </w:rPr>
        <w:t>юго-востоке</w:t>
      </w:r>
      <w:r>
        <w:rPr>
          <w:rFonts w:ascii="Times New Roman" w:eastAsia="Times New Roman" w:hAnsi="Times New Roman"/>
          <w:sz w:val="24"/>
          <w:szCs w:val="24"/>
          <w:lang w:eastAsia="ru-RU"/>
        </w:rPr>
        <w:t xml:space="preserve">– с </w:t>
      </w:r>
      <w:r w:rsidR="00C10AA5" w:rsidRPr="00C10AA5">
        <w:rPr>
          <w:rFonts w:ascii="Times New Roman" w:eastAsia="Times New Roman" w:hAnsi="Times New Roman"/>
          <w:sz w:val="24"/>
          <w:szCs w:val="24"/>
          <w:lang w:eastAsia="ru-RU"/>
        </w:rPr>
        <w:t>Клинцовски</w:t>
      </w:r>
      <w:r w:rsidR="00C10AA5">
        <w:rPr>
          <w:rFonts w:ascii="Times New Roman" w:eastAsia="Times New Roman" w:hAnsi="Times New Roman"/>
          <w:sz w:val="24"/>
          <w:szCs w:val="24"/>
          <w:lang w:eastAsia="ru-RU"/>
        </w:rPr>
        <w:t>м</w:t>
      </w:r>
      <w:r w:rsidR="00C10AA5" w:rsidRPr="00C10AA5">
        <w:rPr>
          <w:rFonts w:ascii="Times New Roman" w:eastAsia="Times New Roman" w:hAnsi="Times New Roman"/>
          <w:sz w:val="24"/>
          <w:szCs w:val="24"/>
          <w:lang w:eastAsia="ru-RU"/>
        </w:rPr>
        <w:t xml:space="preserve"> район</w:t>
      </w:r>
      <w:r w:rsidR="00C10AA5">
        <w:rPr>
          <w:rFonts w:ascii="Times New Roman" w:eastAsia="Times New Roman" w:hAnsi="Times New Roman"/>
          <w:sz w:val="24"/>
          <w:szCs w:val="24"/>
          <w:lang w:eastAsia="ru-RU"/>
        </w:rPr>
        <w:t>ом</w:t>
      </w:r>
      <w:r w:rsidRPr="008923B1">
        <w:rPr>
          <w:rFonts w:ascii="Times New Roman" w:eastAsia="Times New Roman" w:hAnsi="Times New Roman"/>
          <w:sz w:val="24"/>
          <w:szCs w:val="24"/>
          <w:lang w:eastAsia="ru-RU"/>
        </w:rPr>
        <w:t>;</w:t>
      </w:r>
    </w:p>
    <w:p w:rsidR="00C10AA5" w:rsidRDefault="00C10AA5" w:rsidP="00A53AAA">
      <w:pPr>
        <w:tabs>
          <w:tab w:val="left" w:pos="2760"/>
        </w:tabs>
        <w:spacing w:after="0" w:line="240" w:lineRule="auto"/>
        <w:ind w:firstLine="709"/>
        <w:contextualSpacing/>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на юго-западе – </w:t>
      </w:r>
      <w:r w:rsidR="006869A9">
        <w:rPr>
          <w:rFonts w:ascii="Times New Roman" w:eastAsia="Times New Roman" w:hAnsi="Times New Roman"/>
          <w:sz w:val="24"/>
          <w:szCs w:val="24"/>
          <w:lang w:eastAsia="ru-RU"/>
        </w:rPr>
        <w:t xml:space="preserve">с </w:t>
      </w:r>
      <w:r w:rsidRPr="00C10AA5">
        <w:rPr>
          <w:rFonts w:ascii="Times New Roman" w:eastAsia="Times New Roman" w:hAnsi="Times New Roman"/>
          <w:sz w:val="24"/>
          <w:szCs w:val="24"/>
          <w:lang w:eastAsia="ru-RU"/>
        </w:rPr>
        <w:t>Мирнинск</w:t>
      </w:r>
      <w:r>
        <w:rPr>
          <w:rFonts w:ascii="Times New Roman" w:eastAsia="Times New Roman" w:hAnsi="Times New Roman"/>
          <w:sz w:val="24"/>
          <w:szCs w:val="24"/>
          <w:lang w:eastAsia="ru-RU"/>
        </w:rPr>
        <w:t xml:space="preserve">им </w:t>
      </w:r>
      <w:r w:rsidRPr="006B6683">
        <w:rPr>
          <w:rFonts w:ascii="Times New Roman" w:eastAsia="Times New Roman" w:hAnsi="Times New Roman"/>
          <w:sz w:val="24"/>
          <w:szCs w:val="24"/>
          <w:lang w:eastAsia="ru-RU"/>
        </w:rPr>
        <w:t>сельск</w:t>
      </w:r>
      <w:r>
        <w:rPr>
          <w:rFonts w:ascii="Times New Roman" w:eastAsia="Times New Roman" w:hAnsi="Times New Roman"/>
          <w:sz w:val="24"/>
          <w:szCs w:val="24"/>
          <w:lang w:eastAsia="ru-RU"/>
        </w:rPr>
        <w:t>им</w:t>
      </w:r>
      <w:r w:rsidRPr="006B6683">
        <w:rPr>
          <w:rFonts w:ascii="Times New Roman" w:eastAsia="Times New Roman" w:hAnsi="Times New Roman"/>
          <w:sz w:val="24"/>
          <w:szCs w:val="24"/>
          <w:lang w:eastAsia="ru-RU"/>
        </w:rPr>
        <w:t xml:space="preserve"> поселение</w:t>
      </w:r>
      <w:r>
        <w:rPr>
          <w:rFonts w:ascii="Times New Roman" w:eastAsia="Times New Roman" w:hAnsi="Times New Roman"/>
          <w:sz w:val="24"/>
          <w:szCs w:val="24"/>
          <w:lang w:eastAsia="ru-RU"/>
        </w:rPr>
        <w:t>м;</w:t>
      </w:r>
    </w:p>
    <w:p w:rsidR="00A53AAA" w:rsidRPr="008923B1" w:rsidRDefault="00A53AAA" w:rsidP="00A53AAA">
      <w:pPr>
        <w:tabs>
          <w:tab w:val="left" w:pos="2760"/>
        </w:tabs>
        <w:spacing w:after="0" w:line="240" w:lineRule="auto"/>
        <w:ind w:firstLine="709"/>
        <w:contextualSpacing/>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на западе – </w:t>
      </w:r>
      <w:r w:rsidR="006869A9">
        <w:rPr>
          <w:rFonts w:ascii="Times New Roman" w:eastAsia="Times New Roman" w:hAnsi="Times New Roman"/>
          <w:sz w:val="24"/>
          <w:szCs w:val="24"/>
          <w:lang w:eastAsia="ru-RU"/>
        </w:rPr>
        <w:t xml:space="preserve">с </w:t>
      </w:r>
      <w:r w:rsidRPr="006B6683">
        <w:rPr>
          <w:rFonts w:ascii="Times New Roman" w:eastAsia="Times New Roman" w:hAnsi="Times New Roman"/>
          <w:sz w:val="24"/>
          <w:szCs w:val="24"/>
          <w:lang w:eastAsia="ru-RU"/>
        </w:rPr>
        <w:t>Красногорски</w:t>
      </w:r>
      <w:r>
        <w:rPr>
          <w:rFonts w:ascii="Times New Roman" w:eastAsia="Times New Roman" w:hAnsi="Times New Roman"/>
          <w:sz w:val="24"/>
          <w:szCs w:val="24"/>
          <w:lang w:eastAsia="ru-RU"/>
        </w:rPr>
        <w:t>м</w:t>
      </w:r>
      <w:r w:rsidRPr="006B6683">
        <w:rPr>
          <w:rFonts w:ascii="Times New Roman" w:eastAsia="Times New Roman" w:hAnsi="Times New Roman"/>
          <w:sz w:val="24"/>
          <w:szCs w:val="24"/>
          <w:lang w:eastAsia="ru-RU"/>
        </w:rPr>
        <w:t xml:space="preserve"> район</w:t>
      </w:r>
      <w:r>
        <w:rPr>
          <w:rFonts w:ascii="Times New Roman" w:eastAsia="Times New Roman" w:hAnsi="Times New Roman"/>
          <w:sz w:val="24"/>
          <w:szCs w:val="24"/>
          <w:lang w:eastAsia="ru-RU"/>
        </w:rPr>
        <w:t>ом.</w:t>
      </w:r>
    </w:p>
    <w:p w:rsidR="00A53AAA" w:rsidRPr="008923B1" w:rsidRDefault="00A53AAA" w:rsidP="00A53AAA">
      <w:pPr>
        <w:tabs>
          <w:tab w:val="left" w:pos="2760"/>
        </w:tabs>
        <w:spacing w:after="0" w:line="240" w:lineRule="auto"/>
        <w:ind w:firstLine="709"/>
        <w:contextualSpacing/>
        <w:jc w:val="both"/>
        <w:rPr>
          <w:rFonts w:ascii="Times New Roman" w:eastAsia="Times New Roman" w:hAnsi="Times New Roman"/>
          <w:sz w:val="24"/>
          <w:szCs w:val="24"/>
          <w:lang w:eastAsia="ru-RU"/>
        </w:rPr>
      </w:pPr>
      <w:r w:rsidRPr="008923B1">
        <w:rPr>
          <w:rFonts w:ascii="Times New Roman" w:eastAsia="Times New Roman" w:hAnsi="Times New Roman"/>
          <w:sz w:val="24"/>
          <w:szCs w:val="24"/>
          <w:lang w:eastAsia="ru-RU"/>
        </w:rPr>
        <w:t xml:space="preserve">Границы </w:t>
      </w:r>
      <w:r w:rsidR="00C10AA5">
        <w:rPr>
          <w:rFonts w:ascii="Times New Roman" w:eastAsia="Times New Roman" w:hAnsi="Times New Roman"/>
          <w:sz w:val="24"/>
          <w:szCs w:val="24"/>
          <w:lang w:eastAsia="ru-RU"/>
        </w:rPr>
        <w:t>Петровобудского</w:t>
      </w:r>
      <w:r w:rsidRPr="008923B1">
        <w:rPr>
          <w:rFonts w:ascii="Times New Roman" w:eastAsia="Times New Roman" w:hAnsi="Times New Roman"/>
          <w:sz w:val="24"/>
          <w:szCs w:val="24"/>
          <w:lang w:eastAsia="ru-RU"/>
        </w:rPr>
        <w:t xml:space="preserve"> сельского поселения установлены законом Брянской области от 09.03.2005 № 3-3 «О наделении муниципальных  образований статусом городского округа, муниципального района, городского поселения, сельского поселения и установлении границ муниципальных образований в Брянской области». </w:t>
      </w:r>
    </w:p>
    <w:p w:rsidR="00A53AAA" w:rsidRPr="008923B1" w:rsidRDefault="00A53AAA" w:rsidP="00C10AA5">
      <w:pPr>
        <w:spacing w:after="0" w:line="240" w:lineRule="auto"/>
        <w:ind w:firstLine="709"/>
        <w:contextualSpacing/>
        <w:jc w:val="both"/>
        <w:rPr>
          <w:rFonts w:ascii="Times New Roman" w:eastAsia="Times New Roman" w:hAnsi="Times New Roman"/>
          <w:sz w:val="24"/>
          <w:szCs w:val="24"/>
          <w:lang w:eastAsia="ru-RU"/>
        </w:rPr>
      </w:pPr>
      <w:r w:rsidRPr="008923B1">
        <w:rPr>
          <w:rFonts w:ascii="Times New Roman" w:eastAsia="Times New Roman" w:hAnsi="Times New Roman"/>
          <w:sz w:val="24"/>
          <w:szCs w:val="24"/>
          <w:lang w:eastAsia="ru-RU"/>
        </w:rPr>
        <w:t xml:space="preserve">В состав </w:t>
      </w:r>
      <w:r w:rsidR="00C10AA5">
        <w:rPr>
          <w:rFonts w:ascii="Times New Roman" w:eastAsia="Times New Roman" w:hAnsi="Times New Roman"/>
          <w:sz w:val="24"/>
          <w:szCs w:val="24"/>
          <w:lang w:eastAsia="ru-RU"/>
        </w:rPr>
        <w:t>Петровобудского</w:t>
      </w:r>
      <w:r w:rsidRPr="008923B1">
        <w:rPr>
          <w:rFonts w:ascii="Times New Roman" w:eastAsia="Times New Roman" w:hAnsi="Times New Roman"/>
          <w:sz w:val="24"/>
          <w:szCs w:val="24"/>
          <w:lang w:eastAsia="ru-RU"/>
        </w:rPr>
        <w:t xml:space="preserve"> сельского поселения входят </w:t>
      </w:r>
      <w:r w:rsidR="00C10AA5">
        <w:rPr>
          <w:rFonts w:ascii="Times New Roman" w:eastAsia="Times New Roman" w:hAnsi="Times New Roman"/>
          <w:sz w:val="24"/>
          <w:szCs w:val="24"/>
          <w:lang w:eastAsia="ru-RU"/>
        </w:rPr>
        <w:t>7</w:t>
      </w:r>
      <w:r>
        <w:rPr>
          <w:rFonts w:ascii="Times New Roman" w:eastAsia="Times New Roman" w:hAnsi="Times New Roman"/>
          <w:sz w:val="24"/>
          <w:szCs w:val="24"/>
          <w:lang w:eastAsia="ru-RU"/>
        </w:rPr>
        <w:t xml:space="preserve"> </w:t>
      </w:r>
      <w:r w:rsidRPr="008923B1">
        <w:rPr>
          <w:rFonts w:ascii="Times New Roman" w:eastAsia="Times New Roman" w:hAnsi="Times New Roman"/>
          <w:sz w:val="24"/>
          <w:szCs w:val="24"/>
          <w:lang w:eastAsia="ru-RU"/>
        </w:rPr>
        <w:t>населённых пункт</w:t>
      </w:r>
      <w:r>
        <w:rPr>
          <w:rFonts w:ascii="Times New Roman" w:eastAsia="Times New Roman" w:hAnsi="Times New Roman"/>
          <w:sz w:val="24"/>
          <w:szCs w:val="24"/>
          <w:lang w:eastAsia="ru-RU"/>
        </w:rPr>
        <w:t>ов</w:t>
      </w:r>
      <w:r w:rsidRPr="008923B1">
        <w:rPr>
          <w:rFonts w:ascii="Times New Roman" w:eastAsia="Times New Roman" w:hAnsi="Times New Roman"/>
          <w:sz w:val="24"/>
          <w:szCs w:val="24"/>
          <w:lang w:eastAsia="ru-RU"/>
        </w:rPr>
        <w:t xml:space="preserve">: </w:t>
      </w:r>
      <w:r w:rsidR="00C10AA5" w:rsidRPr="00DA447E">
        <w:rPr>
          <w:rFonts w:ascii="Times New Roman" w:eastAsia="Times New Roman" w:hAnsi="Times New Roman"/>
          <w:sz w:val="24"/>
          <w:szCs w:val="24"/>
          <w:lang w:eastAsia="ru-RU"/>
        </w:rPr>
        <w:t>посёлок</w:t>
      </w:r>
      <w:r w:rsidR="00C10AA5" w:rsidRPr="00C10AA5">
        <w:rPr>
          <w:rFonts w:ascii="Times New Roman" w:eastAsia="Times New Roman" w:hAnsi="Times New Roman"/>
          <w:sz w:val="24"/>
          <w:szCs w:val="24"/>
          <w:lang w:eastAsia="ru-RU"/>
        </w:rPr>
        <w:t xml:space="preserve"> </w:t>
      </w:r>
      <w:r w:rsidR="00C10AA5" w:rsidRPr="00DA447E">
        <w:rPr>
          <w:rFonts w:ascii="Times New Roman" w:eastAsia="Times New Roman" w:hAnsi="Times New Roman"/>
          <w:sz w:val="24"/>
          <w:szCs w:val="24"/>
          <w:lang w:eastAsia="ru-RU"/>
        </w:rPr>
        <w:t>Владимировка</w:t>
      </w:r>
      <w:r w:rsidR="00C10AA5" w:rsidRPr="00C10AA5">
        <w:rPr>
          <w:rFonts w:ascii="Times New Roman" w:eastAsia="Times New Roman" w:hAnsi="Times New Roman"/>
          <w:sz w:val="24"/>
          <w:szCs w:val="24"/>
          <w:lang w:eastAsia="ru-RU"/>
        </w:rPr>
        <w:t xml:space="preserve">, </w:t>
      </w:r>
      <w:r w:rsidR="00C10AA5" w:rsidRPr="00DA447E">
        <w:rPr>
          <w:rFonts w:ascii="Times New Roman" w:eastAsia="Times New Roman" w:hAnsi="Times New Roman"/>
          <w:sz w:val="24"/>
          <w:szCs w:val="24"/>
          <w:lang w:eastAsia="ru-RU"/>
        </w:rPr>
        <w:t>посёлок</w:t>
      </w:r>
      <w:r w:rsidR="00C10AA5" w:rsidRPr="00C10AA5">
        <w:rPr>
          <w:rFonts w:ascii="Times New Roman" w:eastAsia="Times New Roman" w:hAnsi="Times New Roman"/>
          <w:sz w:val="24"/>
          <w:szCs w:val="24"/>
          <w:lang w:eastAsia="ru-RU"/>
        </w:rPr>
        <w:t xml:space="preserve"> </w:t>
      </w:r>
      <w:r w:rsidR="00C10AA5" w:rsidRPr="00DA447E">
        <w:rPr>
          <w:rFonts w:ascii="Times New Roman" w:eastAsia="Times New Roman" w:hAnsi="Times New Roman"/>
          <w:sz w:val="24"/>
          <w:szCs w:val="24"/>
          <w:lang w:eastAsia="ru-RU"/>
        </w:rPr>
        <w:t>Залиповье</w:t>
      </w:r>
      <w:r w:rsidR="00C10AA5" w:rsidRPr="00C10AA5">
        <w:rPr>
          <w:rFonts w:ascii="Times New Roman" w:eastAsia="Times New Roman" w:hAnsi="Times New Roman"/>
          <w:sz w:val="24"/>
          <w:szCs w:val="24"/>
          <w:lang w:eastAsia="ru-RU"/>
        </w:rPr>
        <w:t xml:space="preserve">, </w:t>
      </w:r>
      <w:r w:rsidR="00C10AA5" w:rsidRPr="00DA447E">
        <w:rPr>
          <w:rFonts w:ascii="Times New Roman" w:eastAsia="Times New Roman" w:hAnsi="Times New Roman"/>
          <w:sz w:val="24"/>
          <w:szCs w:val="24"/>
          <w:lang w:eastAsia="ru-RU"/>
        </w:rPr>
        <w:t>деревня</w:t>
      </w:r>
      <w:r w:rsidR="00C10AA5" w:rsidRPr="00C10AA5">
        <w:rPr>
          <w:rFonts w:ascii="Times New Roman" w:eastAsia="Times New Roman" w:hAnsi="Times New Roman"/>
          <w:sz w:val="24"/>
          <w:szCs w:val="24"/>
          <w:lang w:eastAsia="ru-RU"/>
        </w:rPr>
        <w:t xml:space="preserve"> </w:t>
      </w:r>
      <w:r w:rsidR="00C10AA5" w:rsidRPr="00DA447E">
        <w:rPr>
          <w:rFonts w:ascii="Times New Roman" w:eastAsia="Times New Roman" w:hAnsi="Times New Roman"/>
          <w:sz w:val="24"/>
          <w:szCs w:val="24"/>
          <w:lang w:eastAsia="ru-RU"/>
        </w:rPr>
        <w:t>Малоудёбное</w:t>
      </w:r>
      <w:r w:rsidR="00C10AA5" w:rsidRPr="00C10AA5">
        <w:rPr>
          <w:rFonts w:ascii="Times New Roman" w:eastAsia="Times New Roman" w:hAnsi="Times New Roman"/>
          <w:sz w:val="24"/>
          <w:szCs w:val="24"/>
          <w:lang w:eastAsia="ru-RU"/>
        </w:rPr>
        <w:t xml:space="preserve">, </w:t>
      </w:r>
      <w:r w:rsidR="00C10AA5" w:rsidRPr="00DA447E">
        <w:rPr>
          <w:rFonts w:ascii="Times New Roman" w:eastAsia="Times New Roman" w:hAnsi="Times New Roman"/>
          <w:sz w:val="24"/>
          <w:szCs w:val="24"/>
          <w:lang w:eastAsia="ru-RU"/>
        </w:rPr>
        <w:t>село</w:t>
      </w:r>
      <w:r w:rsidR="00C10AA5" w:rsidRPr="00C10AA5">
        <w:rPr>
          <w:rFonts w:ascii="Times New Roman" w:eastAsia="Times New Roman" w:hAnsi="Times New Roman"/>
          <w:sz w:val="24"/>
          <w:szCs w:val="24"/>
          <w:lang w:eastAsia="ru-RU"/>
        </w:rPr>
        <w:t xml:space="preserve"> </w:t>
      </w:r>
      <w:r w:rsidR="00C10AA5" w:rsidRPr="00DA447E">
        <w:rPr>
          <w:rFonts w:ascii="Times New Roman" w:eastAsia="Times New Roman" w:hAnsi="Times New Roman"/>
          <w:sz w:val="24"/>
          <w:szCs w:val="24"/>
          <w:lang w:eastAsia="ru-RU"/>
        </w:rPr>
        <w:t>Перетин</w:t>
      </w:r>
      <w:r w:rsidR="00C10AA5" w:rsidRPr="00C10AA5">
        <w:rPr>
          <w:rFonts w:ascii="Times New Roman" w:eastAsia="Times New Roman" w:hAnsi="Times New Roman"/>
          <w:sz w:val="24"/>
          <w:szCs w:val="24"/>
          <w:lang w:eastAsia="ru-RU"/>
        </w:rPr>
        <w:t xml:space="preserve">, </w:t>
      </w:r>
      <w:r w:rsidR="00C10AA5" w:rsidRPr="00DA447E">
        <w:rPr>
          <w:rFonts w:ascii="Times New Roman" w:eastAsia="Times New Roman" w:hAnsi="Times New Roman"/>
          <w:sz w:val="24"/>
          <w:szCs w:val="24"/>
          <w:lang w:eastAsia="ru-RU"/>
        </w:rPr>
        <w:t>село</w:t>
      </w:r>
      <w:r w:rsidR="00C10AA5" w:rsidRPr="00C10AA5">
        <w:rPr>
          <w:rFonts w:ascii="Times New Roman" w:eastAsia="Times New Roman" w:hAnsi="Times New Roman"/>
          <w:sz w:val="24"/>
          <w:szCs w:val="24"/>
          <w:lang w:eastAsia="ru-RU"/>
        </w:rPr>
        <w:t xml:space="preserve"> </w:t>
      </w:r>
      <w:r w:rsidR="00C10AA5" w:rsidRPr="00DA447E">
        <w:rPr>
          <w:rFonts w:ascii="Times New Roman" w:eastAsia="Times New Roman" w:hAnsi="Times New Roman"/>
          <w:sz w:val="24"/>
          <w:szCs w:val="24"/>
          <w:lang w:eastAsia="ru-RU"/>
        </w:rPr>
        <w:t>Петрова Буда</w:t>
      </w:r>
      <w:r w:rsidR="00C10AA5" w:rsidRPr="00C10AA5">
        <w:rPr>
          <w:rFonts w:ascii="Times New Roman" w:eastAsia="Times New Roman" w:hAnsi="Times New Roman"/>
          <w:sz w:val="24"/>
          <w:szCs w:val="24"/>
          <w:lang w:eastAsia="ru-RU"/>
        </w:rPr>
        <w:t xml:space="preserve">, </w:t>
      </w:r>
      <w:r w:rsidR="00C10AA5" w:rsidRPr="00DA447E">
        <w:rPr>
          <w:rFonts w:ascii="Times New Roman" w:eastAsia="Times New Roman" w:hAnsi="Times New Roman"/>
          <w:sz w:val="24"/>
          <w:szCs w:val="24"/>
          <w:lang w:eastAsia="ru-RU"/>
        </w:rPr>
        <w:t>село</w:t>
      </w:r>
      <w:r w:rsidR="00C10AA5" w:rsidRPr="00C10AA5">
        <w:rPr>
          <w:rFonts w:ascii="Times New Roman" w:eastAsia="Times New Roman" w:hAnsi="Times New Roman"/>
          <w:sz w:val="24"/>
          <w:szCs w:val="24"/>
          <w:lang w:eastAsia="ru-RU"/>
        </w:rPr>
        <w:t xml:space="preserve"> </w:t>
      </w:r>
      <w:r w:rsidR="00C10AA5" w:rsidRPr="00DA447E">
        <w:rPr>
          <w:rFonts w:ascii="Times New Roman" w:eastAsia="Times New Roman" w:hAnsi="Times New Roman"/>
          <w:sz w:val="24"/>
          <w:szCs w:val="24"/>
          <w:lang w:eastAsia="ru-RU"/>
        </w:rPr>
        <w:t>Смяльч</w:t>
      </w:r>
      <w:r w:rsidR="00C10AA5" w:rsidRPr="00C10AA5">
        <w:rPr>
          <w:rFonts w:ascii="Times New Roman" w:eastAsia="Times New Roman" w:hAnsi="Times New Roman"/>
          <w:sz w:val="24"/>
          <w:szCs w:val="24"/>
          <w:lang w:eastAsia="ru-RU"/>
        </w:rPr>
        <w:t xml:space="preserve">, </w:t>
      </w:r>
      <w:r w:rsidR="00C10AA5" w:rsidRPr="00DA447E">
        <w:rPr>
          <w:rFonts w:ascii="Times New Roman" w:eastAsia="Times New Roman" w:hAnsi="Times New Roman"/>
          <w:sz w:val="24"/>
          <w:szCs w:val="24"/>
          <w:lang w:eastAsia="ru-RU"/>
        </w:rPr>
        <w:t>посёло</w:t>
      </w:r>
      <w:r w:rsidR="006869A9">
        <w:rPr>
          <w:rFonts w:ascii="Times New Roman" w:eastAsia="Times New Roman" w:hAnsi="Times New Roman"/>
          <w:sz w:val="24"/>
          <w:szCs w:val="24"/>
          <w:lang w:eastAsia="ru-RU"/>
        </w:rPr>
        <w:t>к</w:t>
      </w:r>
      <w:r w:rsidR="00C10AA5" w:rsidRPr="00C10AA5">
        <w:rPr>
          <w:rFonts w:ascii="Times New Roman" w:eastAsia="Times New Roman" w:hAnsi="Times New Roman"/>
          <w:sz w:val="24"/>
          <w:szCs w:val="24"/>
          <w:lang w:eastAsia="ru-RU"/>
        </w:rPr>
        <w:t xml:space="preserve"> </w:t>
      </w:r>
      <w:r w:rsidR="00C10AA5" w:rsidRPr="00DA447E">
        <w:rPr>
          <w:rFonts w:ascii="Times New Roman" w:eastAsia="Times New Roman" w:hAnsi="Times New Roman"/>
          <w:sz w:val="24"/>
          <w:szCs w:val="24"/>
          <w:lang w:eastAsia="ru-RU"/>
        </w:rPr>
        <w:t>Сугродовка</w:t>
      </w:r>
      <w:r>
        <w:rPr>
          <w:rFonts w:ascii="Times New Roman" w:eastAsia="Times New Roman" w:hAnsi="Times New Roman"/>
          <w:sz w:val="24"/>
          <w:szCs w:val="24"/>
          <w:lang w:eastAsia="ru-RU"/>
        </w:rPr>
        <w:t>.</w:t>
      </w:r>
    </w:p>
    <w:p w:rsidR="00A53AAA" w:rsidRPr="008923B1" w:rsidRDefault="00A53AAA" w:rsidP="00A53AAA">
      <w:pPr>
        <w:spacing w:after="0" w:line="240" w:lineRule="auto"/>
        <w:ind w:firstLine="709"/>
        <w:contextualSpacing/>
        <w:jc w:val="both"/>
        <w:rPr>
          <w:rFonts w:ascii="Times New Roman" w:eastAsia="Times New Roman" w:hAnsi="Times New Roman"/>
          <w:sz w:val="24"/>
          <w:szCs w:val="24"/>
          <w:lang w:eastAsia="ru-RU"/>
        </w:rPr>
      </w:pPr>
      <w:r w:rsidRPr="008923B1">
        <w:rPr>
          <w:rFonts w:ascii="Times New Roman" w:eastAsia="Times New Roman" w:hAnsi="Times New Roman"/>
          <w:sz w:val="24"/>
          <w:szCs w:val="24"/>
          <w:lang w:eastAsia="ru-RU"/>
        </w:rPr>
        <w:t xml:space="preserve">Административным центром </w:t>
      </w:r>
      <w:r w:rsidR="00C10AA5">
        <w:rPr>
          <w:rFonts w:ascii="Times New Roman" w:eastAsia="Times New Roman" w:hAnsi="Times New Roman"/>
          <w:sz w:val="24"/>
          <w:szCs w:val="24"/>
          <w:lang w:eastAsia="ru-RU"/>
        </w:rPr>
        <w:t>Петровобудского</w:t>
      </w:r>
      <w:r w:rsidRPr="008923B1">
        <w:rPr>
          <w:rFonts w:ascii="Times New Roman" w:eastAsia="Times New Roman" w:hAnsi="Times New Roman"/>
          <w:sz w:val="24"/>
          <w:szCs w:val="24"/>
          <w:lang w:eastAsia="ru-RU"/>
        </w:rPr>
        <w:t xml:space="preserve"> сельского поселения является                        </w:t>
      </w:r>
      <w:r w:rsidR="00C10AA5">
        <w:rPr>
          <w:rFonts w:ascii="Times New Roman" w:eastAsia="Times New Roman" w:hAnsi="Times New Roman"/>
          <w:sz w:val="24"/>
          <w:szCs w:val="24"/>
          <w:lang w:eastAsia="ru-RU"/>
        </w:rPr>
        <w:t xml:space="preserve">село </w:t>
      </w:r>
      <w:r w:rsidR="00C10AA5" w:rsidRPr="00DA447E">
        <w:rPr>
          <w:rFonts w:ascii="Times New Roman" w:eastAsia="Times New Roman" w:hAnsi="Times New Roman"/>
          <w:sz w:val="24"/>
          <w:szCs w:val="24"/>
          <w:lang w:eastAsia="ru-RU"/>
        </w:rPr>
        <w:t>Петрова Буда</w:t>
      </w:r>
      <w:r w:rsidRPr="008923B1">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 xml:space="preserve">Село </w:t>
      </w:r>
      <w:r w:rsidRPr="008923B1">
        <w:rPr>
          <w:rFonts w:ascii="Times New Roman" w:eastAsia="Times New Roman" w:hAnsi="Times New Roman"/>
          <w:sz w:val="24"/>
          <w:szCs w:val="24"/>
          <w:lang w:eastAsia="ru-RU"/>
        </w:rPr>
        <w:t>расположен</w:t>
      </w:r>
      <w:r>
        <w:rPr>
          <w:rFonts w:ascii="Times New Roman" w:eastAsia="Times New Roman" w:hAnsi="Times New Roman"/>
          <w:sz w:val="24"/>
          <w:szCs w:val="24"/>
          <w:lang w:eastAsia="ru-RU"/>
        </w:rPr>
        <w:t>о</w:t>
      </w:r>
      <w:r w:rsidRPr="008923B1">
        <w:rPr>
          <w:rFonts w:ascii="Times New Roman" w:eastAsia="Times New Roman" w:hAnsi="Times New Roman"/>
          <w:sz w:val="24"/>
          <w:szCs w:val="24"/>
          <w:lang w:eastAsia="ru-RU"/>
        </w:rPr>
        <w:t xml:space="preserve"> в </w:t>
      </w:r>
      <w:r w:rsidR="00C10AA5">
        <w:rPr>
          <w:rFonts w:ascii="Times New Roman" w:eastAsia="Times New Roman" w:hAnsi="Times New Roman"/>
          <w:sz w:val="24"/>
          <w:szCs w:val="24"/>
          <w:lang w:eastAsia="ru-RU"/>
        </w:rPr>
        <w:t>19</w:t>
      </w:r>
      <w:r w:rsidRPr="008923B1">
        <w:rPr>
          <w:rFonts w:ascii="Times New Roman" w:eastAsia="Times New Roman" w:hAnsi="Times New Roman"/>
          <w:sz w:val="24"/>
          <w:szCs w:val="24"/>
          <w:lang w:eastAsia="ru-RU"/>
        </w:rPr>
        <w:t xml:space="preserve"> км от центра района </w:t>
      </w:r>
      <w:r>
        <w:rPr>
          <w:rFonts w:ascii="Times New Roman" w:eastAsia="Times New Roman" w:hAnsi="Times New Roman"/>
          <w:sz w:val="24"/>
          <w:szCs w:val="24"/>
          <w:lang w:eastAsia="ru-RU"/>
        </w:rPr>
        <w:t>с. Гордеевка</w:t>
      </w:r>
      <w:r w:rsidRPr="008923B1">
        <w:rPr>
          <w:rFonts w:ascii="Times New Roman" w:eastAsia="Times New Roman" w:hAnsi="Times New Roman"/>
          <w:sz w:val="24"/>
          <w:szCs w:val="24"/>
          <w:lang w:eastAsia="ru-RU"/>
        </w:rPr>
        <w:t>.</w:t>
      </w:r>
    </w:p>
    <w:p w:rsidR="00A53AAA" w:rsidRPr="008923B1" w:rsidRDefault="00A53AAA" w:rsidP="00A53AAA">
      <w:pPr>
        <w:spacing w:after="0" w:line="240" w:lineRule="auto"/>
        <w:ind w:firstLine="709"/>
        <w:jc w:val="both"/>
        <w:rPr>
          <w:rFonts w:ascii="Times New Roman" w:eastAsia="Times New Roman" w:hAnsi="Times New Roman"/>
          <w:sz w:val="24"/>
          <w:szCs w:val="24"/>
          <w:lang w:eastAsia="ru-RU"/>
        </w:rPr>
      </w:pPr>
      <w:r w:rsidRPr="00ED24F7">
        <w:rPr>
          <w:rFonts w:ascii="Times New Roman" w:eastAsia="Times New Roman" w:hAnsi="Times New Roman"/>
          <w:sz w:val="24"/>
          <w:szCs w:val="24"/>
          <w:lang w:eastAsia="ru-RU"/>
        </w:rPr>
        <w:t xml:space="preserve">На 01.01.2023 г. численность населения </w:t>
      </w:r>
      <w:r w:rsidR="00C10AA5">
        <w:rPr>
          <w:rFonts w:ascii="Times New Roman" w:eastAsia="Times New Roman" w:hAnsi="Times New Roman"/>
          <w:sz w:val="24"/>
          <w:szCs w:val="24"/>
          <w:lang w:eastAsia="ru-RU"/>
        </w:rPr>
        <w:t>Петровобудского</w:t>
      </w:r>
      <w:r w:rsidRPr="00ED24F7">
        <w:rPr>
          <w:rFonts w:ascii="Times New Roman" w:eastAsia="Times New Roman" w:hAnsi="Times New Roman"/>
          <w:sz w:val="24"/>
          <w:szCs w:val="24"/>
          <w:lang w:eastAsia="ru-RU"/>
        </w:rPr>
        <w:t xml:space="preserve"> сельского поселения </w:t>
      </w:r>
      <w:r>
        <w:rPr>
          <w:rFonts w:ascii="Times New Roman" w:eastAsia="Times New Roman" w:hAnsi="Times New Roman"/>
          <w:sz w:val="24"/>
          <w:szCs w:val="24"/>
          <w:lang w:eastAsia="ru-RU"/>
        </w:rPr>
        <w:t>составляет 1576 человек.</w:t>
      </w:r>
    </w:p>
    <w:p w:rsidR="00A53AAA" w:rsidRPr="008923B1" w:rsidRDefault="00A53AAA" w:rsidP="00A53AAA">
      <w:pPr>
        <w:spacing w:after="0" w:line="240" w:lineRule="auto"/>
        <w:ind w:firstLine="720"/>
        <w:contextualSpacing/>
        <w:jc w:val="both"/>
        <w:rPr>
          <w:rFonts w:ascii="Times New Roman" w:eastAsia="Times New Roman" w:hAnsi="Times New Roman"/>
          <w:sz w:val="24"/>
          <w:szCs w:val="24"/>
          <w:lang w:eastAsia="ru-RU"/>
        </w:rPr>
      </w:pPr>
      <w:r w:rsidRPr="008923B1">
        <w:rPr>
          <w:rFonts w:ascii="Times New Roman" w:eastAsia="Times New Roman" w:hAnsi="Times New Roman"/>
          <w:sz w:val="24"/>
          <w:szCs w:val="24"/>
          <w:lang w:eastAsia="ru-RU"/>
        </w:rPr>
        <w:t xml:space="preserve">Транспортная инфраструктура </w:t>
      </w:r>
      <w:r w:rsidR="00C10AA5">
        <w:rPr>
          <w:rFonts w:ascii="Times New Roman" w:eastAsia="Times New Roman" w:hAnsi="Times New Roman"/>
          <w:sz w:val="24"/>
          <w:szCs w:val="24"/>
          <w:lang w:eastAsia="ru-RU"/>
        </w:rPr>
        <w:t>Петровобудского</w:t>
      </w:r>
      <w:r w:rsidR="00C10AA5" w:rsidRPr="008923B1">
        <w:rPr>
          <w:rFonts w:ascii="Times New Roman" w:eastAsia="Times New Roman" w:hAnsi="Times New Roman"/>
          <w:sz w:val="24"/>
          <w:szCs w:val="24"/>
          <w:lang w:eastAsia="ru-RU"/>
        </w:rPr>
        <w:t xml:space="preserve"> сельского поселения </w:t>
      </w:r>
      <w:r w:rsidRPr="008923B1">
        <w:rPr>
          <w:rFonts w:ascii="Times New Roman" w:eastAsia="Times New Roman" w:hAnsi="Times New Roman"/>
          <w:sz w:val="24"/>
          <w:szCs w:val="24"/>
          <w:lang w:eastAsia="ru-RU"/>
        </w:rPr>
        <w:t xml:space="preserve">представлена автомобильным транспортом. </w:t>
      </w:r>
    </w:p>
    <w:p w:rsidR="00A53AAA" w:rsidRPr="008923B1" w:rsidRDefault="00A53AAA" w:rsidP="00A53AAA">
      <w:pPr>
        <w:spacing w:after="0" w:line="240" w:lineRule="auto"/>
        <w:ind w:firstLine="720"/>
        <w:contextualSpacing/>
        <w:jc w:val="both"/>
        <w:rPr>
          <w:rFonts w:ascii="Times New Roman" w:eastAsia="Times New Roman" w:hAnsi="Times New Roman"/>
          <w:sz w:val="24"/>
          <w:szCs w:val="24"/>
          <w:lang w:eastAsia="ru-RU"/>
        </w:rPr>
      </w:pPr>
      <w:r w:rsidRPr="008923B1">
        <w:rPr>
          <w:rFonts w:ascii="Times New Roman" w:eastAsia="Times New Roman" w:hAnsi="Times New Roman"/>
          <w:sz w:val="24"/>
          <w:szCs w:val="24"/>
          <w:lang w:eastAsia="ru-RU"/>
        </w:rPr>
        <w:t>Автодорожная сеть муниципального образования принимает нагрузку в направлении внутриобластных и местных связей.</w:t>
      </w:r>
    </w:p>
    <w:p w:rsidR="00A53AAA" w:rsidRDefault="00A53AAA" w:rsidP="00A53AAA">
      <w:pPr>
        <w:spacing w:after="0" w:line="240" w:lineRule="auto"/>
        <w:ind w:firstLine="720"/>
        <w:contextualSpacing/>
        <w:jc w:val="both"/>
        <w:rPr>
          <w:rFonts w:ascii="Times New Roman" w:eastAsia="Times New Roman" w:hAnsi="Times New Roman"/>
          <w:sz w:val="24"/>
          <w:szCs w:val="24"/>
          <w:lang w:eastAsia="ru-RU"/>
        </w:rPr>
      </w:pPr>
      <w:r w:rsidRPr="008923B1">
        <w:rPr>
          <w:rFonts w:ascii="Times New Roman" w:eastAsia="Times New Roman" w:hAnsi="Times New Roman"/>
          <w:sz w:val="24"/>
          <w:szCs w:val="24"/>
          <w:lang w:eastAsia="ru-RU"/>
        </w:rPr>
        <w:t>Каркас транспортной автомобильной сети поселения состоит</w:t>
      </w:r>
      <w:r>
        <w:rPr>
          <w:rFonts w:ascii="Times New Roman" w:eastAsia="Times New Roman" w:hAnsi="Times New Roman"/>
          <w:sz w:val="24"/>
          <w:szCs w:val="24"/>
          <w:lang w:eastAsia="ru-RU"/>
        </w:rPr>
        <w:t xml:space="preserve"> </w:t>
      </w:r>
      <w:r w:rsidRPr="008923B1">
        <w:rPr>
          <w:rFonts w:ascii="Times New Roman" w:eastAsia="Times New Roman" w:hAnsi="Times New Roman"/>
          <w:sz w:val="24"/>
          <w:szCs w:val="24"/>
          <w:lang w:eastAsia="ru-RU"/>
        </w:rPr>
        <w:t>из автомобильн</w:t>
      </w:r>
      <w:r>
        <w:rPr>
          <w:rFonts w:ascii="Times New Roman" w:eastAsia="Times New Roman" w:hAnsi="Times New Roman"/>
          <w:sz w:val="24"/>
          <w:szCs w:val="24"/>
          <w:lang w:eastAsia="ru-RU"/>
        </w:rPr>
        <w:t>ой</w:t>
      </w:r>
      <w:r w:rsidRPr="008923B1">
        <w:rPr>
          <w:rFonts w:ascii="Times New Roman" w:eastAsia="Times New Roman" w:hAnsi="Times New Roman"/>
          <w:sz w:val="24"/>
          <w:szCs w:val="24"/>
          <w:lang w:eastAsia="ru-RU"/>
        </w:rPr>
        <w:t xml:space="preserve"> дорог</w:t>
      </w:r>
      <w:r>
        <w:rPr>
          <w:rFonts w:ascii="Times New Roman" w:eastAsia="Times New Roman" w:hAnsi="Times New Roman"/>
          <w:sz w:val="24"/>
          <w:szCs w:val="24"/>
          <w:lang w:eastAsia="ru-RU"/>
        </w:rPr>
        <w:t>и</w:t>
      </w:r>
      <w:r w:rsidRPr="008923B1">
        <w:rPr>
          <w:rFonts w:ascii="Times New Roman" w:eastAsia="Times New Roman" w:hAnsi="Times New Roman"/>
          <w:sz w:val="24"/>
          <w:szCs w:val="24"/>
          <w:lang w:eastAsia="ru-RU"/>
        </w:rPr>
        <w:t xml:space="preserve"> регионального значения </w:t>
      </w:r>
      <w:r w:rsidRPr="008F7DBC">
        <w:rPr>
          <w:rFonts w:ascii="Times New Roman" w:eastAsia="Times New Roman" w:hAnsi="Times New Roman"/>
          <w:sz w:val="24"/>
          <w:szCs w:val="24"/>
          <w:lang w:eastAsia="ru-RU"/>
        </w:rPr>
        <w:t>IV</w:t>
      </w:r>
      <w:r w:rsidRPr="008923B1">
        <w:rPr>
          <w:rFonts w:ascii="Times New Roman" w:eastAsia="Times New Roman" w:hAnsi="Times New Roman"/>
          <w:sz w:val="24"/>
          <w:szCs w:val="24"/>
          <w:lang w:eastAsia="ru-RU"/>
        </w:rPr>
        <w:t xml:space="preserve"> </w:t>
      </w:r>
      <w:r w:rsidRPr="008F7DBC">
        <w:rPr>
          <w:rFonts w:ascii="Times New Roman" w:eastAsia="Times New Roman" w:hAnsi="Times New Roman"/>
          <w:sz w:val="24"/>
          <w:szCs w:val="24"/>
          <w:lang w:eastAsia="ru-RU"/>
        </w:rPr>
        <w:t>технической категории</w:t>
      </w:r>
      <w:r w:rsidR="00C10AA5" w:rsidRPr="00C10AA5">
        <w:t xml:space="preserve"> </w:t>
      </w:r>
      <w:r w:rsidR="00C10AA5">
        <w:rPr>
          <w:rFonts w:ascii="Times New Roman" w:eastAsia="Times New Roman" w:hAnsi="Times New Roman"/>
          <w:sz w:val="24"/>
          <w:szCs w:val="24"/>
          <w:lang w:eastAsia="ru-RU"/>
        </w:rPr>
        <w:t>Клинцы - Ущерпье - Красная Гора,</w:t>
      </w:r>
      <w:r>
        <w:rPr>
          <w:rFonts w:ascii="Times New Roman" w:eastAsia="Times New Roman" w:hAnsi="Times New Roman"/>
          <w:sz w:val="24"/>
          <w:szCs w:val="24"/>
          <w:lang w:eastAsia="ru-RU"/>
        </w:rPr>
        <w:t xml:space="preserve"> </w:t>
      </w:r>
      <w:r w:rsidR="00C10AA5" w:rsidRPr="00C10AA5">
        <w:rPr>
          <w:rFonts w:ascii="Times New Roman" w:eastAsia="Times New Roman" w:hAnsi="Times New Roman"/>
          <w:sz w:val="24"/>
          <w:szCs w:val="24"/>
          <w:lang w:eastAsia="ru-RU"/>
        </w:rPr>
        <w:t>«Клинцы-Ущерпье- Красная Гора»</w:t>
      </w:r>
      <w:r w:rsidR="006869A9">
        <w:rPr>
          <w:rFonts w:ascii="Times New Roman" w:eastAsia="Times New Roman" w:hAnsi="Times New Roman"/>
          <w:sz w:val="24"/>
          <w:szCs w:val="24"/>
          <w:lang w:eastAsia="ru-RU"/>
        </w:rPr>
        <w:t xml:space="preserve"> </w:t>
      </w:r>
      <w:r w:rsidR="00C10AA5" w:rsidRPr="00C10AA5">
        <w:rPr>
          <w:rFonts w:ascii="Times New Roman" w:eastAsia="Times New Roman" w:hAnsi="Times New Roman"/>
          <w:sz w:val="24"/>
          <w:szCs w:val="24"/>
          <w:lang w:eastAsia="ru-RU"/>
        </w:rPr>
        <w:t>-</w:t>
      </w:r>
      <w:r w:rsidR="006869A9">
        <w:rPr>
          <w:rFonts w:ascii="Times New Roman" w:eastAsia="Times New Roman" w:hAnsi="Times New Roman"/>
          <w:sz w:val="24"/>
          <w:szCs w:val="24"/>
          <w:lang w:eastAsia="ru-RU"/>
        </w:rPr>
        <w:t xml:space="preserve"> </w:t>
      </w:r>
      <w:r w:rsidR="00C10AA5" w:rsidRPr="00C10AA5">
        <w:rPr>
          <w:rFonts w:ascii="Times New Roman" w:eastAsia="Times New Roman" w:hAnsi="Times New Roman"/>
          <w:sz w:val="24"/>
          <w:szCs w:val="24"/>
          <w:lang w:eastAsia="ru-RU"/>
        </w:rPr>
        <w:t>Великоудебное</w:t>
      </w:r>
      <w:r w:rsidR="00C10AA5">
        <w:rPr>
          <w:rFonts w:ascii="Times New Roman" w:eastAsia="Times New Roman" w:hAnsi="Times New Roman"/>
          <w:sz w:val="24"/>
          <w:szCs w:val="24"/>
          <w:lang w:eastAsia="ru-RU"/>
        </w:rPr>
        <w:t xml:space="preserve">, </w:t>
      </w:r>
      <w:r w:rsidRPr="006B6683">
        <w:rPr>
          <w:rFonts w:ascii="Times New Roman" w:eastAsia="Times New Roman" w:hAnsi="Times New Roman"/>
          <w:sz w:val="24"/>
          <w:szCs w:val="24"/>
          <w:lang w:eastAsia="ru-RU"/>
        </w:rPr>
        <w:t xml:space="preserve">Петрова Буда </w:t>
      </w:r>
      <w:r>
        <w:rPr>
          <w:rFonts w:ascii="Times New Roman" w:eastAsia="Times New Roman" w:hAnsi="Times New Roman"/>
          <w:sz w:val="24"/>
          <w:szCs w:val="24"/>
          <w:lang w:eastAsia="ru-RU"/>
        </w:rPr>
        <w:t>–</w:t>
      </w:r>
      <w:r w:rsidRPr="006B6683">
        <w:rPr>
          <w:rFonts w:ascii="Times New Roman" w:eastAsia="Times New Roman" w:hAnsi="Times New Roman"/>
          <w:sz w:val="24"/>
          <w:szCs w:val="24"/>
          <w:lang w:eastAsia="ru-RU"/>
        </w:rPr>
        <w:t xml:space="preserve"> Кожаны</w:t>
      </w:r>
      <w:r>
        <w:rPr>
          <w:rFonts w:ascii="Times New Roman" w:eastAsia="Times New Roman" w:hAnsi="Times New Roman"/>
          <w:sz w:val="24"/>
          <w:szCs w:val="24"/>
          <w:lang w:eastAsia="ru-RU"/>
        </w:rPr>
        <w:t>,</w:t>
      </w:r>
      <w:r w:rsidRPr="00C079E9">
        <w:rPr>
          <w:rFonts w:ascii="Times New Roman" w:eastAsia="Times New Roman" w:hAnsi="Times New Roman"/>
          <w:sz w:val="24"/>
          <w:szCs w:val="24"/>
          <w:lang w:eastAsia="ru-RU"/>
        </w:rPr>
        <w:t xml:space="preserve"> </w:t>
      </w:r>
      <w:r w:rsidR="00C10AA5" w:rsidRPr="00C10AA5">
        <w:rPr>
          <w:rFonts w:ascii="Times New Roman" w:eastAsia="Times New Roman" w:hAnsi="Times New Roman"/>
          <w:sz w:val="24"/>
          <w:szCs w:val="24"/>
          <w:lang w:eastAsia="ru-RU"/>
        </w:rPr>
        <w:t>Смяльч</w:t>
      </w:r>
      <w:r w:rsidR="006869A9">
        <w:rPr>
          <w:rFonts w:ascii="Times New Roman" w:eastAsia="Times New Roman" w:hAnsi="Times New Roman"/>
          <w:sz w:val="24"/>
          <w:szCs w:val="24"/>
          <w:lang w:eastAsia="ru-RU"/>
        </w:rPr>
        <w:t xml:space="preserve"> </w:t>
      </w:r>
      <w:r w:rsidR="00C10AA5" w:rsidRPr="00C10AA5">
        <w:rPr>
          <w:rFonts w:ascii="Times New Roman" w:eastAsia="Times New Roman" w:hAnsi="Times New Roman"/>
          <w:sz w:val="24"/>
          <w:szCs w:val="24"/>
          <w:lang w:eastAsia="ru-RU"/>
        </w:rPr>
        <w:t>-</w:t>
      </w:r>
      <w:r w:rsidR="006869A9">
        <w:rPr>
          <w:rFonts w:ascii="Times New Roman" w:eastAsia="Times New Roman" w:hAnsi="Times New Roman"/>
          <w:sz w:val="24"/>
          <w:szCs w:val="24"/>
          <w:lang w:eastAsia="ru-RU"/>
        </w:rPr>
        <w:t xml:space="preserve"> </w:t>
      </w:r>
      <w:r w:rsidR="00C10AA5" w:rsidRPr="00C10AA5">
        <w:rPr>
          <w:rFonts w:ascii="Times New Roman" w:eastAsia="Times New Roman" w:hAnsi="Times New Roman"/>
          <w:sz w:val="24"/>
          <w:szCs w:val="24"/>
          <w:lang w:eastAsia="ru-RU"/>
        </w:rPr>
        <w:t>Залиповье</w:t>
      </w:r>
      <w:r w:rsidR="00C10AA5">
        <w:rPr>
          <w:rFonts w:ascii="Times New Roman" w:eastAsia="Times New Roman" w:hAnsi="Times New Roman"/>
          <w:sz w:val="24"/>
          <w:szCs w:val="24"/>
          <w:lang w:eastAsia="ru-RU"/>
        </w:rPr>
        <w:t xml:space="preserve">, </w:t>
      </w:r>
      <w:r w:rsidRPr="008923B1">
        <w:rPr>
          <w:rFonts w:ascii="Times New Roman" w:eastAsia="Times New Roman" w:hAnsi="Times New Roman"/>
          <w:sz w:val="24"/>
          <w:szCs w:val="24"/>
          <w:lang w:eastAsia="ru-RU"/>
        </w:rPr>
        <w:t>автомобильных дорог местного значения, а также улично-дорожной сети населенных пунктов</w:t>
      </w:r>
      <w:r>
        <w:rPr>
          <w:rFonts w:ascii="Times New Roman" w:eastAsia="Times New Roman" w:hAnsi="Times New Roman"/>
          <w:sz w:val="24"/>
          <w:szCs w:val="24"/>
          <w:lang w:eastAsia="ru-RU"/>
        </w:rPr>
        <w:t>.</w:t>
      </w:r>
    </w:p>
    <w:p w:rsidR="008923B1" w:rsidRPr="00EA3F1B" w:rsidRDefault="008923B1" w:rsidP="008923B1">
      <w:pPr>
        <w:spacing w:after="0" w:line="240" w:lineRule="auto"/>
        <w:ind w:firstLine="720"/>
        <w:contextualSpacing/>
        <w:jc w:val="both"/>
        <w:rPr>
          <w:rFonts w:ascii="Times New Roman" w:eastAsia="Times New Roman" w:hAnsi="Times New Roman"/>
          <w:sz w:val="24"/>
          <w:szCs w:val="24"/>
          <w:lang w:eastAsia="ru-RU"/>
        </w:rPr>
      </w:pPr>
    </w:p>
    <w:p w:rsidR="00EA3F1B" w:rsidRPr="00EA3F1B" w:rsidRDefault="00EA3F1B" w:rsidP="0061596D">
      <w:pPr>
        <w:tabs>
          <w:tab w:val="left" w:pos="4085"/>
        </w:tabs>
        <w:spacing w:after="0" w:line="288" w:lineRule="auto"/>
        <w:jc w:val="center"/>
        <w:rPr>
          <w:rFonts w:ascii="Times New Roman" w:eastAsia="Times New Roman" w:hAnsi="Times New Roman"/>
          <w:b/>
          <w:i/>
          <w:sz w:val="24"/>
          <w:szCs w:val="24"/>
          <w:lang w:eastAsia="ru-RU"/>
        </w:rPr>
      </w:pPr>
      <w:bookmarkStart w:id="14" w:name="_Toc286309954"/>
      <w:bookmarkStart w:id="15" w:name="_Toc286310098"/>
      <w:bookmarkStart w:id="16" w:name="_Toc54733844"/>
      <w:r w:rsidRPr="00EA3F1B">
        <w:rPr>
          <w:rFonts w:ascii="Times New Roman" w:eastAsia="Times New Roman" w:hAnsi="Times New Roman"/>
          <w:b/>
          <w:i/>
          <w:sz w:val="24"/>
          <w:szCs w:val="24"/>
          <w:lang w:eastAsia="ru-RU"/>
        </w:rPr>
        <w:t>Население и современная демографическая ситуация</w:t>
      </w:r>
      <w:bookmarkEnd w:id="14"/>
      <w:bookmarkEnd w:id="15"/>
      <w:bookmarkEnd w:id="16"/>
    </w:p>
    <w:p w:rsidR="008923B1" w:rsidRPr="008923B1" w:rsidRDefault="008923B1" w:rsidP="0061596D">
      <w:pPr>
        <w:spacing w:after="0" w:line="240" w:lineRule="auto"/>
        <w:ind w:firstLine="709"/>
        <w:contextualSpacing/>
        <w:jc w:val="both"/>
        <w:rPr>
          <w:rFonts w:ascii="Times New Roman" w:eastAsia="Times New Roman" w:hAnsi="Times New Roman"/>
          <w:sz w:val="24"/>
          <w:szCs w:val="24"/>
          <w:lang w:eastAsia="ru-RU"/>
        </w:rPr>
      </w:pPr>
      <w:r w:rsidRPr="008923B1">
        <w:rPr>
          <w:rFonts w:ascii="Times New Roman" w:eastAsia="Times New Roman" w:hAnsi="Times New Roman"/>
          <w:sz w:val="24"/>
          <w:szCs w:val="24"/>
          <w:lang w:eastAsia="ru-RU"/>
        </w:rPr>
        <w:t xml:space="preserve">Численность населения – важнейший социально-экономический показатель. Демографические процессы определяют характер воспроизводства населения, изменение его численности, характеризуют состояние рынка труда и устойчивость развития территории. На сегодняшний день демографическая проблема – одна из важнейших социально-экономических проблем как для </w:t>
      </w:r>
      <w:r w:rsidR="00B83E64">
        <w:rPr>
          <w:rFonts w:ascii="Times New Roman" w:eastAsia="Times New Roman" w:hAnsi="Times New Roman"/>
          <w:sz w:val="24"/>
          <w:szCs w:val="24"/>
          <w:lang w:eastAsia="ru-RU"/>
        </w:rPr>
        <w:t>Гордеевского</w:t>
      </w:r>
      <w:r w:rsidRPr="008923B1">
        <w:rPr>
          <w:rFonts w:ascii="Times New Roman" w:eastAsia="Times New Roman" w:hAnsi="Times New Roman"/>
          <w:sz w:val="24"/>
          <w:szCs w:val="24"/>
          <w:lang w:eastAsia="ru-RU"/>
        </w:rPr>
        <w:t xml:space="preserve"> муниципального района в целом, так и для  </w:t>
      </w:r>
      <w:r w:rsidR="00C10AA5">
        <w:rPr>
          <w:rFonts w:ascii="Times New Roman" w:eastAsia="Times New Roman" w:hAnsi="Times New Roman"/>
          <w:sz w:val="24"/>
          <w:szCs w:val="24"/>
          <w:lang w:eastAsia="ru-RU"/>
        </w:rPr>
        <w:t>Петровобудского</w:t>
      </w:r>
      <w:r w:rsidRPr="008923B1">
        <w:rPr>
          <w:rFonts w:ascii="Times New Roman" w:eastAsia="Times New Roman" w:hAnsi="Times New Roman"/>
          <w:sz w:val="24"/>
          <w:szCs w:val="24"/>
          <w:lang w:eastAsia="ru-RU"/>
        </w:rPr>
        <w:t xml:space="preserve"> сельского поселения в частности.</w:t>
      </w:r>
    </w:p>
    <w:p w:rsidR="00A53AAA" w:rsidRPr="0041365F" w:rsidRDefault="00A53AAA" w:rsidP="00A53AAA">
      <w:pPr>
        <w:spacing w:after="0" w:line="240" w:lineRule="auto"/>
        <w:ind w:firstLine="720"/>
        <w:contextualSpacing/>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Ч</w:t>
      </w:r>
      <w:r w:rsidRPr="0041365F">
        <w:rPr>
          <w:rFonts w:ascii="Times New Roman" w:eastAsia="Times New Roman" w:hAnsi="Times New Roman"/>
          <w:sz w:val="24"/>
          <w:szCs w:val="24"/>
          <w:lang w:eastAsia="ru-RU"/>
        </w:rPr>
        <w:t xml:space="preserve">исленность постоянного населения </w:t>
      </w:r>
      <w:r>
        <w:rPr>
          <w:rFonts w:ascii="Times New Roman" w:eastAsia="Times New Roman" w:hAnsi="Times New Roman"/>
          <w:sz w:val="24"/>
          <w:szCs w:val="24"/>
          <w:lang w:eastAsia="ru-RU"/>
        </w:rPr>
        <w:t>Гордеевского</w:t>
      </w:r>
      <w:r w:rsidRPr="0041365F">
        <w:rPr>
          <w:rFonts w:ascii="Times New Roman" w:eastAsia="Times New Roman" w:hAnsi="Times New Roman"/>
          <w:sz w:val="24"/>
          <w:szCs w:val="24"/>
          <w:lang w:eastAsia="ru-RU"/>
        </w:rPr>
        <w:t xml:space="preserve"> сельского поселения состав</w:t>
      </w:r>
      <w:r>
        <w:rPr>
          <w:rFonts w:ascii="Times New Roman" w:eastAsia="Times New Roman" w:hAnsi="Times New Roman"/>
          <w:sz w:val="24"/>
          <w:szCs w:val="24"/>
          <w:lang w:eastAsia="ru-RU"/>
        </w:rPr>
        <w:t xml:space="preserve">ляет </w:t>
      </w:r>
      <w:r w:rsidR="00C10AA5">
        <w:rPr>
          <w:rFonts w:ascii="Times New Roman" w:eastAsia="Times New Roman" w:hAnsi="Times New Roman"/>
          <w:sz w:val="24"/>
          <w:szCs w:val="24"/>
          <w:lang w:eastAsia="ru-RU"/>
        </w:rPr>
        <w:t>906</w:t>
      </w:r>
      <w:r w:rsidRPr="007E68A2">
        <w:rPr>
          <w:rFonts w:ascii="Times New Roman" w:eastAsia="Times New Roman" w:hAnsi="Times New Roman"/>
          <w:sz w:val="24"/>
          <w:szCs w:val="24"/>
          <w:lang w:eastAsia="ru-RU"/>
        </w:rPr>
        <w:t xml:space="preserve"> человек</w:t>
      </w:r>
      <w:r w:rsidRPr="0041365F">
        <w:rPr>
          <w:rFonts w:ascii="Times New Roman" w:eastAsia="Times New Roman" w:hAnsi="Times New Roman"/>
          <w:sz w:val="24"/>
          <w:szCs w:val="24"/>
          <w:lang w:eastAsia="ru-RU"/>
        </w:rPr>
        <w:t xml:space="preserve">. В состав поселения входят </w:t>
      </w:r>
      <w:r w:rsidR="00C10AA5">
        <w:rPr>
          <w:rFonts w:ascii="Times New Roman" w:eastAsia="Times New Roman" w:hAnsi="Times New Roman"/>
          <w:sz w:val="24"/>
          <w:szCs w:val="24"/>
          <w:lang w:eastAsia="ru-RU"/>
        </w:rPr>
        <w:t>7</w:t>
      </w:r>
      <w:r w:rsidRPr="0041365F">
        <w:rPr>
          <w:rFonts w:ascii="Times New Roman" w:eastAsia="Times New Roman" w:hAnsi="Times New Roman"/>
          <w:sz w:val="24"/>
          <w:szCs w:val="24"/>
          <w:lang w:eastAsia="ru-RU"/>
        </w:rPr>
        <w:t xml:space="preserve"> населенных пункт</w:t>
      </w:r>
      <w:r>
        <w:rPr>
          <w:rFonts w:ascii="Times New Roman" w:eastAsia="Times New Roman" w:hAnsi="Times New Roman"/>
          <w:sz w:val="24"/>
          <w:szCs w:val="24"/>
          <w:lang w:eastAsia="ru-RU"/>
        </w:rPr>
        <w:t>ов</w:t>
      </w:r>
      <w:r w:rsidRPr="0041365F">
        <w:rPr>
          <w:rFonts w:ascii="Times New Roman" w:eastAsia="Times New Roman" w:hAnsi="Times New Roman"/>
          <w:sz w:val="24"/>
          <w:szCs w:val="24"/>
          <w:lang w:eastAsia="ru-RU"/>
        </w:rPr>
        <w:t xml:space="preserve">, </w:t>
      </w:r>
      <w:r w:rsidR="00C10AA5">
        <w:rPr>
          <w:rFonts w:ascii="Times New Roman" w:eastAsia="Times New Roman" w:hAnsi="Times New Roman"/>
          <w:sz w:val="24"/>
          <w:szCs w:val="24"/>
          <w:lang w:eastAsia="ru-RU"/>
        </w:rPr>
        <w:t xml:space="preserve">село </w:t>
      </w:r>
      <w:r w:rsidR="00C10AA5" w:rsidRPr="00DA447E">
        <w:rPr>
          <w:rFonts w:ascii="Times New Roman" w:eastAsia="Times New Roman" w:hAnsi="Times New Roman"/>
          <w:sz w:val="24"/>
          <w:szCs w:val="24"/>
          <w:lang w:eastAsia="ru-RU"/>
        </w:rPr>
        <w:t>Петрова Буда</w:t>
      </w:r>
      <w:r w:rsidR="00C10AA5" w:rsidRPr="0041365F">
        <w:rPr>
          <w:rFonts w:ascii="Times New Roman" w:eastAsia="Times New Roman" w:hAnsi="Times New Roman"/>
          <w:sz w:val="24"/>
          <w:szCs w:val="24"/>
          <w:lang w:eastAsia="ru-RU"/>
        </w:rPr>
        <w:t xml:space="preserve"> </w:t>
      </w:r>
      <w:r w:rsidRPr="0041365F">
        <w:rPr>
          <w:rFonts w:ascii="Times New Roman" w:eastAsia="Times New Roman" w:hAnsi="Times New Roman"/>
          <w:sz w:val="24"/>
          <w:szCs w:val="24"/>
          <w:lang w:eastAsia="ru-RU"/>
        </w:rPr>
        <w:t xml:space="preserve">является административным центром </w:t>
      </w:r>
      <w:r w:rsidR="00C10AA5">
        <w:rPr>
          <w:rFonts w:ascii="Times New Roman" w:eastAsia="Times New Roman" w:hAnsi="Times New Roman"/>
          <w:sz w:val="24"/>
          <w:szCs w:val="24"/>
          <w:lang w:eastAsia="ru-RU"/>
        </w:rPr>
        <w:t>Петровобудского</w:t>
      </w:r>
      <w:r w:rsidRPr="0041365F">
        <w:rPr>
          <w:rFonts w:ascii="Times New Roman" w:eastAsia="Times New Roman" w:hAnsi="Times New Roman"/>
          <w:sz w:val="24"/>
          <w:szCs w:val="24"/>
          <w:lang w:eastAsia="ru-RU"/>
        </w:rPr>
        <w:t xml:space="preserve"> сельского поселения.</w:t>
      </w:r>
    </w:p>
    <w:p w:rsidR="00A51E25" w:rsidRPr="0041365F" w:rsidRDefault="00A51E25" w:rsidP="00A51E25">
      <w:pPr>
        <w:spacing w:after="0" w:line="240" w:lineRule="auto"/>
        <w:ind w:firstLine="720"/>
        <w:contextualSpacing/>
        <w:jc w:val="both"/>
        <w:rPr>
          <w:rFonts w:ascii="Times New Roman" w:eastAsia="Times New Roman" w:hAnsi="Times New Roman"/>
          <w:sz w:val="24"/>
          <w:szCs w:val="24"/>
          <w:lang w:eastAsia="ru-RU"/>
        </w:rPr>
      </w:pPr>
    </w:p>
    <w:p w:rsidR="008923B1" w:rsidRPr="008923B1" w:rsidRDefault="008923B1" w:rsidP="0061596D">
      <w:pPr>
        <w:spacing w:after="0" w:line="240" w:lineRule="auto"/>
        <w:ind w:firstLine="709"/>
        <w:contextualSpacing/>
        <w:jc w:val="both"/>
        <w:rPr>
          <w:rFonts w:ascii="Times New Roman" w:eastAsia="Times New Roman" w:hAnsi="Times New Roman"/>
          <w:sz w:val="24"/>
          <w:szCs w:val="24"/>
          <w:lang w:eastAsia="ru-RU"/>
        </w:rPr>
      </w:pPr>
      <w:r w:rsidRPr="008923B1">
        <w:rPr>
          <w:rFonts w:ascii="Times New Roman" w:eastAsia="Times New Roman" w:hAnsi="Times New Roman"/>
          <w:sz w:val="24"/>
          <w:szCs w:val="24"/>
          <w:lang w:eastAsia="ru-RU"/>
        </w:rPr>
        <w:t>Показатели естественного движения населения демонстрируют процесс естественной убыли населения, миграционные процессы только усиливают естественное снижение численности населения.</w:t>
      </w:r>
    </w:p>
    <w:p w:rsidR="008923B1" w:rsidRDefault="008923B1" w:rsidP="0061596D">
      <w:pPr>
        <w:spacing w:after="0" w:line="240" w:lineRule="auto"/>
        <w:ind w:firstLine="709"/>
        <w:contextualSpacing/>
        <w:jc w:val="both"/>
        <w:rPr>
          <w:rFonts w:ascii="Times New Roman" w:eastAsia="Times New Roman" w:hAnsi="Times New Roman"/>
          <w:sz w:val="24"/>
          <w:szCs w:val="24"/>
          <w:lang w:eastAsia="ru-RU"/>
        </w:rPr>
      </w:pPr>
      <w:r w:rsidRPr="008923B1">
        <w:rPr>
          <w:rFonts w:ascii="Times New Roman" w:eastAsia="Times New Roman" w:hAnsi="Times New Roman"/>
          <w:sz w:val="24"/>
          <w:szCs w:val="24"/>
          <w:lang w:eastAsia="ru-RU"/>
        </w:rPr>
        <w:t>Динамика изменения численности населения тесно связана с экономическими причинами, происходящими в стране, в последние годы наблюдается постепенное снижение численности населения.</w:t>
      </w:r>
    </w:p>
    <w:p w:rsidR="0061596D" w:rsidRDefault="0061596D" w:rsidP="008923B1">
      <w:pPr>
        <w:spacing w:after="0" w:line="288" w:lineRule="auto"/>
        <w:ind w:firstLine="709"/>
        <w:jc w:val="both"/>
        <w:rPr>
          <w:rFonts w:ascii="Times New Roman" w:eastAsia="Times New Roman" w:hAnsi="Times New Roman"/>
          <w:sz w:val="24"/>
          <w:szCs w:val="24"/>
          <w:lang w:eastAsia="ru-RU"/>
        </w:rPr>
      </w:pPr>
    </w:p>
    <w:p w:rsidR="008923B1" w:rsidRPr="0061596D" w:rsidRDefault="008923B1" w:rsidP="008923B1">
      <w:pPr>
        <w:ind w:left="360"/>
        <w:jc w:val="center"/>
        <w:rPr>
          <w:rFonts w:ascii="Times New Roman" w:eastAsia="Times New Roman" w:hAnsi="Times New Roman"/>
          <w:b/>
          <w:i/>
          <w:sz w:val="24"/>
          <w:szCs w:val="24"/>
          <w:lang w:eastAsia="ru-RU"/>
        </w:rPr>
      </w:pPr>
      <w:r w:rsidRPr="0061596D">
        <w:rPr>
          <w:rFonts w:ascii="Times New Roman" w:eastAsia="Times New Roman" w:hAnsi="Times New Roman"/>
          <w:b/>
          <w:i/>
          <w:sz w:val="24"/>
          <w:szCs w:val="24"/>
          <w:lang w:eastAsia="ru-RU"/>
        </w:rPr>
        <w:t>Динамика изменения численности населения поселения на 1 января соответствующего года</w:t>
      </w:r>
    </w:p>
    <w:tbl>
      <w:tblPr>
        <w:tblW w:w="95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878"/>
        <w:gridCol w:w="660"/>
        <w:gridCol w:w="782"/>
        <w:gridCol w:w="816"/>
        <w:gridCol w:w="762"/>
        <w:gridCol w:w="736"/>
        <w:gridCol w:w="799"/>
        <w:gridCol w:w="818"/>
        <w:gridCol w:w="764"/>
        <w:gridCol w:w="736"/>
        <w:gridCol w:w="801"/>
      </w:tblGrid>
      <w:tr w:rsidR="00B01BDA" w:rsidRPr="008923B1" w:rsidTr="00B01BDA">
        <w:trPr>
          <w:cantSplit/>
          <w:trHeight w:val="962"/>
          <w:jc w:val="center"/>
        </w:trPr>
        <w:tc>
          <w:tcPr>
            <w:tcW w:w="1878" w:type="dxa"/>
            <w:tcBorders>
              <w:top w:val="single" w:sz="4" w:space="0" w:color="auto"/>
              <w:left w:val="single" w:sz="4" w:space="0" w:color="auto"/>
              <w:bottom w:val="single" w:sz="4" w:space="0" w:color="auto"/>
              <w:right w:val="single" w:sz="4" w:space="0" w:color="auto"/>
            </w:tcBorders>
            <w:shd w:val="clear" w:color="auto" w:fill="CCFFCC"/>
            <w:vAlign w:val="center"/>
          </w:tcPr>
          <w:p w:rsidR="00B01BDA" w:rsidRPr="008923B1" w:rsidRDefault="00B01BDA" w:rsidP="008923B1">
            <w:pPr>
              <w:spacing w:after="0" w:line="288" w:lineRule="auto"/>
              <w:jc w:val="center"/>
              <w:rPr>
                <w:rFonts w:ascii="Times New Roman" w:eastAsia="Times New Roman" w:hAnsi="Times New Roman"/>
                <w:sz w:val="24"/>
                <w:szCs w:val="24"/>
                <w:lang w:eastAsia="ru-RU"/>
              </w:rPr>
            </w:pPr>
            <w:r w:rsidRPr="008923B1">
              <w:rPr>
                <w:rFonts w:ascii="Times New Roman" w:eastAsia="Times New Roman" w:hAnsi="Times New Roman"/>
                <w:sz w:val="24"/>
                <w:szCs w:val="24"/>
                <w:lang w:eastAsia="ru-RU"/>
              </w:rPr>
              <w:t>Численность населения, чел.</w:t>
            </w:r>
          </w:p>
        </w:tc>
        <w:tc>
          <w:tcPr>
            <w:tcW w:w="660" w:type="dxa"/>
            <w:tcBorders>
              <w:top w:val="single" w:sz="4" w:space="0" w:color="auto"/>
              <w:left w:val="single" w:sz="4" w:space="0" w:color="auto"/>
              <w:bottom w:val="single" w:sz="4" w:space="0" w:color="auto"/>
              <w:right w:val="single" w:sz="4" w:space="0" w:color="auto"/>
            </w:tcBorders>
            <w:shd w:val="clear" w:color="auto" w:fill="CCFFCC"/>
            <w:vAlign w:val="center"/>
          </w:tcPr>
          <w:p w:rsidR="00B01BDA" w:rsidRPr="008923B1" w:rsidRDefault="00B01BDA" w:rsidP="00274E02">
            <w:pPr>
              <w:spacing w:after="0"/>
              <w:ind w:left="-28"/>
              <w:jc w:val="center"/>
              <w:rPr>
                <w:rFonts w:ascii="Times New Roman" w:hAnsi="Times New Roman"/>
                <w:i/>
              </w:rPr>
            </w:pPr>
            <w:r w:rsidRPr="008923B1">
              <w:rPr>
                <w:rFonts w:ascii="Times New Roman" w:hAnsi="Times New Roman"/>
                <w:i/>
              </w:rPr>
              <w:t>2014</w:t>
            </w:r>
          </w:p>
        </w:tc>
        <w:tc>
          <w:tcPr>
            <w:tcW w:w="782" w:type="dxa"/>
            <w:tcBorders>
              <w:top w:val="single" w:sz="4" w:space="0" w:color="auto"/>
              <w:left w:val="single" w:sz="4" w:space="0" w:color="auto"/>
              <w:bottom w:val="single" w:sz="4" w:space="0" w:color="auto"/>
              <w:right w:val="single" w:sz="4" w:space="0" w:color="auto"/>
            </w:tcBorders>
            <w:shd w:val="clear" w:color="auto" w:fill="CCFFCC"/>
            <w:vAlign w:val="center"/>
          </w:tcPr>
          <w:p w:rsidR="00B01BDA" w:rsidRPr="008923B1" w:rsidRDefault="00B01BDA" w:rsidP="00274E02">
            <w:pPr>
              <w:spacing w:after="0"/>
              <w:ind w:left="-28"/>
              <w:jc w:val="center"/>
              <w:rPr>
                <w:rFonts w:ascii="Times New Roman" w:hAnsi="Times New Roman"/>
                <w:i/>
              </w:rPr>
            </w:pPr>
            <w:r w:rsidRPr="008923B1">
              <w:rPr>
                <w:rFonts w:ascii="Times New Roman" w:hAnsi="Times New Roman"/>
                <w:i/>
              </w:rPr>
              <w:t>2015</w:t>
            </w:r>
          </w:p>
        </w:tc>
        <w:tc>
          <w:tcPr>
            <w:tcW w:w="816" w:type="dxa"/>
            <w:tcBorders>
              <w:top w:val="single" w:sz="4" w:space="0" w:color="auto"/>
              <w:left w:val="single" w:sz="4" w:space="0" w:color="auto"/>
              <w:bottom w:val="single" w:sz="4" w:space="0" w:color="auto"/>
              <w:right w:val="single" w:sz="4" w:space="0" w:color="auto"/>
            </w:tcBorders>
            <w:shd w:val="clear" w:color="auto" w:fill="CCFFCC"/>
            <w:vAlign w:val="center"/>
          </w:tcPr>
          <w:p w:rsidR="00B01BDA" w:rsidRPr="008923B1" w:rsidRDefault="00B01BDA" w:rsidP="00274E02">
            <w:pPr>
              <w:spacing w:after="0"/>
              <w:ind w:left="-28"/>
              <w:jc w:val="center"/>
              <w:rPr>
                <w:rFonts w:ascii="Times New Roman" w:hAnsi="Times New Roman"/>
                <w:i/>
              </w:rPr>
            </w:pPr>
            <w:r w:rsidRPr="008923B1">
              <w:rPr>
                <w:rFonts w:ascii="Times New Roman" w:hAnsi="Times New Roman"/>
                <w:i/>
              </w:rPr>
              <w:t>2016</w:t>
            </w:r>
          </w:p>
        </w:tc>
        <w:tc>
          <w:tcPr>
            <w:tcW w:w="762" w:type="dxa"/>
            <w:tcBorders>
              <w:top w:val="single" w:sz="4" w:space="0" w:color="auto"/>
              <w:left w:val="single" w:sz="4" w:space="0" w:color="auto"/>
              <w:bottom w:val="single" w:sz="4" w:space="0" w:color="auto"/>
              <w:right w:val="single" w:sz="4" w:space="0" w:color="auto"/>
            </w:tcBorders>
            <w:shd w:val="clear" w:color="auto" w:fill="CCFFCC"/>
            <w:vAlign w:val="center"/>
          </w:tcPr>
          <w:p w:rsidR="00B01BDA" w:rsidRPr="008923B1" w:rsidRDefault="00B01BDA" w:rsidP="00274E02">
            <w:pPr>
              <w:spacing w:after="0"/>
              <w:ind w:left="-28"/>
              <w:jc w:val="center"/>
              <w:rPr>
                <w:rFonts w:ascii="Times New Roman" w:hAnsi="Times New Roman"/>
                <w:i/>
              </w:rPr>
            </w:pPr>
            <w:r w:rsidRPr="008923B1">
              <w:rPr>
                <w:rFonts w:ascii="Times New Roman" w:hAnsi="Times New Roman"/>
                <w:i/>
              </w:rPr>
              <w:t>2017</w:t>
            </w:r>
          </w:p>
        </w:tc>
        <w:tc>
          <w:tcPr>
            <w:tcW w:w="736" w:type="dxa"/>
            <w:tcBorders>
              <w:top w:val="single" w:sz="4" w:space="0" w:color="auto"/>
              <w:left w:val="single" w:sz="4" w:space="0" w:color="auto"/>
              <w:bottom w:val="single" w:sz="4" w:space="0" w:color="auto"/>
              <w:right w:val="single" w:sz="4" w:space="0" w:color="auto"/>
            </w:tcBorders>
            <w:shd w:val="clear" w:color="auto" w:fill="CCFFCC"/>
            <w:vAlign w:val="center"/>
          </w:tcPr>
          <w:p w:rsidR="00B01BDA" w:rsidRPr="008923B1" w:rsidRDefault="00B01BDA" w:rsidP="00274E02">
            <w:pPr>
              <w:spacing w:after="0"/>
              <w:ind w:left="-28"/>
              <w:jc w:val="center"/>
              <w:rPr>
                <w:rFonts w:ascii="Times New Roman" w:hAnsi="Times New Roman"/>
                <w:i/>
              </w:rPr>
            </w:pPr>
            <w:r w:rsidRPr="008923B1">
              <w:rPr>
                <w:rFonts w:ascii="Times New Roman" w:hAnsi="Times New Roman"/>
                <w:i/>
              </w:rPr>
              <w:t>2018</w:t>
            </w:r>
          </w:p>
        </w:tc>
        <w:tc>
          <w:tcPr>
            <w:tcW w:w="799" w:type="dxa"/>
            <w:tcBorders>
              <w:top w:val="single" w:sz="4" w:space="0" w:color="auto"/>
              <w:left w:val="single" w:sz="4" w:space="0" w:color="auto"/>
              <w:bottom w:val="single" w:sz="4" w:space="0" w:color="auto"/>
              <w:right w:val="single" w:sz="4" w:space="0" w:color="auto"/>
            </w:tcBorders>
            <w:shd w:val="clear" w:color="auto" w:fill="CCFFCC"/>
            <w:vAlign w:val="center"/>
          </w:tcPr>
          <w:p w:rsidR="00B01BDA" w:rsidRPr="008923B1" w:rsidRDefault="00B01BDA" w:rsidP="00274E02">
            <w:pPr>
              <w:spacing w:after="0"/>
              <w:ind w:left="-28"/>
              <w:jc w:val="center"/>
              <w:rPr>
                <w:rFonts w:ascii="Times New Roman" w:hAnsi="Times New Roman"/>
                <w:i/>
              </w:rPr>
            </w:pPr>
            <w:r w:rsidRPr="008923B1">
              <w:rPr>
                <w:rFonts w:ascii="Times New Roman" w:hAnsi="Times New Roman"/>
                <w:i/>
              </w:rPr>
              <w:t>2019</w:t>
            </w:r>
          </w:p>
        </w:tc>
        <w:tc>
          <w:tcPr>
            <w:tcW w:w="818" w:type="dxa"/>
            <w:tcBorders>
              <w:top w:val="single" w:sz="4" w:space="0" w:color="auto"/>
              <w:left w:val="single" w:sz="4" w:space="0" w:color="auto"/>
              <w:bottom w:val="single" w:sz="4" w:space="0" w:color="auto"/>
              <w:right w:val="single" w:sz="4" w:space="0" w:color="auto"/>
            </w:tcBorders>
            <w:shd w:val="clear" w:color="auto" w:fill="CCFFCC"/>
            <w:vAlign w:val="center"/>
          </w:tcPr>
          <w:p w:rsidR="00B01BDA" w:rsidRPr="008923B1" w:rsidRDefault="00B01BDA" w:rsidP="00274E02">
            <w:pPr>
              <w:spacing w:after="0"/>
              <w:ind w:left="-28"/>
              <w:jc w:val="center"/>
              <w:rPr>
                <w:rFonts w:ascii="Times New Roman" w:hAnsi="Times New Roman"/>
                <w:i/>
              </w:rPr>
            </w:pPr>
            <w:r w:rsidRPr="008923B1">
              <w:rPr>
                <w:rFonts w:ascii="Times New Roman" w:hAnsi="Times New Roman"/>
                <w:i/>
              </w:rPr>
              <w:t>2020</w:t>
            </w:r>
          </w:p>
        </w:tc>
        <w:tc>
          <w:tcPr>
            <w:tcW w:w="764" w:type="dxa"/>
            <w:tcBorders>
              <w:top w:val="single" w:sz="4" w:space="0" w:color="auto"/>
              <w:left w:val="single" w:sz="4" w:space="0" w:color="auto"/>
              <w:bottom w:val="single" w:sz="4" w:space="0" w:color="auto"/>
              <w:right w:val="single" w:sz="4" w:space="0" w:color="auto"/>
            </w:tcBorders>
            <w:shd w:val="clear" w:color="auto" w:fill="CCFFCC"/>
            <w:vAlign w:val="center"/>
          </w:tcPr>
          <w:p w:rsidR="00B01BDA" w:rsidRPr="008923B1" w:rsidRDefault="00B01BDA" w:rsidP="00274E02">
            <w:pPr>
              <w:spacing w:after="0"/>
              <w:ind w:left="-28"/>
              <w:jc w:val="center"/>
              <w:rPr>
                <w:rFonts w:ascii="Times New Roman" w:hAnsi="Times New Roman"/>
                <w:i/>
              </w:rPr>
            </w:pPr>
            <w:r w:rsidRPr="008923B1">
              <w:rPr>
                <w:rFonts w:ascii="Times New Roman" w:hAnsi="Times New Roman"/>
                <w:i/>
              </w:rPr>
              <w:t>2021</w:t>
            </w:r>
          </w:p>
        </w:tc>
        <w:tc>
          <w:tcPr>
            <w:tcW w:w="736" w:type="dxa"/>
            <w:tcBorders>
              <w:top w:val="single" w:sz="4" w:space="0" w:color="auto"/>
              <w:left w:val="single" w:sz="4" w:space="0" w:color="auto"/>
              <w:bottom w:val="single" w:sz="4" w:space="0" w:color="auto"/>
              <w:right w:val="single" w:sz="4" w:space="0" w:color="auto"/>
            </w:tcBorders>
            <w:shd w:val="clear" w:color="auto" w:fill="CCFFCC"/>
            <w:vAlign w:val="center"/>
          </w:tcPr>
          <w:p w:rsidR="00B01BDA" w:rsidRPr="008923B1" w:rsidRDefault="00B01BDA" w:rsidP="00B01BDA">
            <w:pPr>
              <w:spacing w:after="0"/>
              <w:ind w:left="-28"/>
              <w:jc w:val="center"/>
              <w:rPr>
                <w:rFonts w:ascii="Times New Roman" w:hAnsi="Times New Roman"/>
                <w:i/>
              </w:rPr>
            </w:pPr>
            <w:r w:rsidRPr="008923B1">
              <w:rPr>
                <w:rFonts w:ascii="Times New Roman" w:hAnsi="Times New Roman"/>
                <w:i/>
              </w:rPr>
              <w:t>202</w:t>
            </w:r>
            <w:r>
              <w:rPr>
                <w:rFonts w:ascii="Times New Roman" w:hAnsi="Times New Roman"/>
                <w:i/>
              </w:rPr>
              <w:t>2</w:t>
            </w:r>
          </w:p>
        </w:tc>
        <w:tc>
          <w:tcPr>
            <w:tcW w:w="801" w:type="dxa"/>
            <w:tcBorders>
              <w:top w:val="single" w:sz="4" w:space="0" w:color="auto"/>
              <w:left w:val="single" w:sz="4" w:space="0" w:color="auto"/>
              <w:bottom w:val="single" w:sz="4" w:space="0" w:color="auto"/>
              <w:right w:val="single" w:sz="4" w:space="0" w:color="auto"/>
            </w:tcBorders>
            <w:shd w:val="clear" w:color="auto" w:fill="CCFFCC"/>
            <w:vAlign w:val="center"/>
          </w:tcPr>
          <w:p w:rsidR="00B01BDA" w:rsidRPr="008923B1" w:rsidRDefault="00B01BDA" w:rsidP="00B01BDA">
            <w:pPr>
              <w:spacing w:after="0"/>
              <w:ind w:left="-28"/>
              <w:jc w:val="center"/>
              <w:rPr>
                <w:rFonts w:ascii="Times New Roman" w:hAnsi="Times New Roman"/>
                <w:i/>
              </w:rPr>
            </w:pPr>
            <w:r w:rsidRPr="008923B1">
              <w:rPr>
                <w:rFonts w:ascii="Times New Roman" w:hAnsi="Times New Roman"/>
                <w:i/>
              </w:rPr>
              <w:t>202</w:t>
            </w:r>
            <w:r>
              <w:rPr>
                <w:rFonts w:ascii="Times New Roman" w:hAnsi="Times New Roman"/>
                <w:i/>
              </w:rPr>
              <w:t>3</w:t>
            </w:r>
          </w:p>
        </w:tc>
      </w:tr>
      <w:tr w:rsidR="00C10AA5" w:rsidRPr="008923B1" w:rsidTr="00B01BDA">
        <w:trPr>
          <w:trHeight w:val="255"/>
          <w:jc w:val="center"/>
        </w:trPr>
        <w:tc>
          <w:tcPr>
            <w:tcW w:w="1878"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C10AA5" w:rsidRPr="008923B1" w:rsidRDefault="00C10AA5" w:rsidP="00333860">
            <w:pPr>
              <w:spacing w:after="0" w:line="288"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Петровобудское</w:t>
            </w:r>
            <w:r w:rsidRPr="008923B1">
              <w:rPr>
                <w:rFonts w:ascii="Times New Roman" w:eastAsia="Times New Roman" w:hAnsi="Times New Roman"/>
                <w:sz w:val="24"/>
                <w:szCs w:val="24"/>
                <w:lang w:eastAsia="ru-RU"/>
              </w:rPr>
              <w:t xml:space="preserve"> сельское поселение</w:t>
            </w:r>
          </w:p>
        </w:tc>
        <w:tc>
          <w:tcPr>
            <w:tcW w:w="660" w:type="dxa"/>
            <w:tcBorders>
              <w:top w:val="single" w:sz="4" w:space="0" w:color="auto"/>
              <w:left w:val="single" w:sz="4" w:space="0" w:color="auto"/>
              <w:bottom w:val="single" w:sz="4" w:space="0" w:color="auto"/>
              <w:right w:val="single" w:sz="4" w:space="0" w:color="auto"/>
            </w:tcBorders>
            <w:vAlign w:val="center"/>
          </w:tcPr>
          <w:p w:rsidR="00C10AA5" w:rsidRPr="00C10AA5" w:rsidRDefault="00C10AA5" w:rsidP="00C10AA5">
            <w:pPr>
              <w:spacing w:after="0" w:line="288" w:lineRule="auto"/>
              <w:jc w:val="center"/>
              <w:rPr>
                <w:rFonts w:ascii="Times New Roman" w:eastAsia="Times New Roman" w:hAnsi="Times New Roman"/>
                <w:sz w:val="24"/>
                <w:szCs w:val="24"/>
                <w:lang w:eastAsia="ru-RU"/>
              </w:rPr>
            </w:pPr>
            <w:r w:rsidRPr="00C10AA5">
              <w:rPr>
                <w:rFonts w:ascii="Times New Roman" w:eastAsia="Times New Roman" w:hAnsi="Times New Roman"/>
                <w:sz w:val="24"/>
                <w:szCs w:val="24"/>
                <w:lang w:eastAsia="ru-RU"/>
              </w:rPr>
              <w:t>1059</w:t>
            </w:r>
          </w:p>
        </w:tc>
        <w:tc>
          <w:tcPr>
            <w:tcW w:w="782" w:type="dxa"/>
            <w:tcBorders>
              <w:top w:val="single" w:sz="4" w:space="0" w:color="auto"/>
              <w:left w:val="single" w:sz="4" w:space="0" w:color="auto"/>
              <w:bottom w:val="single" w:sz="4" w:space="0" w:color="auto"/>
              <w:right w:val="single" w:sz="4" w:space="0" w:color="auto"/>
            </w:tcBorders>
            <w:vAlign w:val="center"/>
          </w:tcPr>
          <w:p w:rsidR="00C10AA5" w:rsidRPr="00C10AA5" w:rsidRDefault="00C10AA5" w:rsidP="00C10AA5">
            <w:pPr>
              <w:spacing w:after="0" w:line="288" w:lineRule="auto"/>
              <w:jc w:val="center"/>
              <w:rPr>
                <w:rFonts w:ascii="Times New Roman" w:eastAsia="Times New Roman" w:hAnsi="Times New Roman"/>
                <w:sz w:val="24"/>
                <w:szCs w:val="24"/>
                <w:lang w:eastAsia="ru-RU"/>
              </w:rPr>
            </w:pPr>
            <w:r w:rsidRPr="00C10AA5">
              <w:rPr>
                <w:rFonts w:ascii="Times New Roman" w:eastAsia="Times New Roman" w:hAnsi="Times New Roman"/>
                <w:sz w:val="24"/>
                <w:szCs w:val="24"/>
                <w:lang w:eastAsia="ru-RU"/>
              </w:rPr>
              <w:t>1011</w:t>
            </w:r>
          </w:p>
        </w:tc>
        <w:tc>
          <w:tcPr>
            <w:tcW w:w="816" w:type="dxa"/>
            <w:tcBorders>
              <w:top w:val="single" w:sz="4" w:space="0" w:color="auto"/>
              <w:left w:val="single" w:sz="4" w:space="0" w:color="auto"/>
              <w:bottom w:val="single" w:sz="4" w:space="0" w:color="auto"/>
              <w:right w:val="single" w:sz="4" w:space="0" w:color="auto"/>
            </w:tcBorders>
            <w:vAlign w:val="center"/>
          </w:tcPr>
          <w:p w:rsidR="00C10AA5" w:rsidRPr="00C10AA5" w:rsidRDefault="00C10AA5" w:rsidP="00C10AA5">
            <w:pPr>
              <w:spacing w:after="0" w:line="288" w:lineRule="auto"/>
              <w:jc w:val="center"/>
              <w:rPr>
                <w:rFonts w:ascii="Times New Roman" w:eastAsia="Times New Roman" w:hAnsi="Times New Roman"/>
                <w:sz w:val="24"/>
                <w:szCs w:val="24"/>
                <w:lang w:eastAsia="ru-RU"/>
              </w:rPr>
            </w:pPr>
            <w:r w:rsidRPr="00C10AA5">
              <w:rPr>
                <w:rFonts w:ascii="Times New Roman" w:eastAsia="Times New Roman" w:hAnsi="Times New Roman"/>
                <w:sz w:val="24"/>
                <w:szCs w:val="24"/>
                <w:lang w:eastAsia="ru-RU"/>
              </w:rPr>
              <w:t>1013</w:t>
            </w:r>
          </w:p>
        </w:tc>
        <w:tc>
          <w:tcPr>
            <w:tcW w:w="762" w:type="dxa"/>
            <w:tcBorders>
              <w:top w:val="single" w:sz="4" w:space="0" w:color="auto"/>
              <w:left w:val="single" w:sz="4" w:space="0" w:color="auto"/>
              <w:bottom w:val="single" w:sz="4" w:space="0" w:color="auto"/>
              <w:right w:val="single" w:sz="4" w:space="0" w:color="auto"/>
            </w:tcBorders>
            <w:vAlign w:val="center"/>
          </w:tcPr>
          <w:p w:rsidR="00C10AA5" w:rsidRPr="00C10AA5" w:rsidRDefault="00C10AA5" w:rsidP="00C10AA5">
            <w:pPr>
              <w:spacing w:after="0" w:line="288" w:lineRule="auto"/>
              <w:jc w:val="center"/>
              <w:rPr>
                <w:rFonts w:ascii="Times New Roman" w:eastAsia="Times New Roman" w:hAnsi="Times New Roman"/>
                <w:sz w:val="24"/>
                <w:szCs w:val="24"/>
                <w:lang w:eastAsia="ru-RU"/>
              </w:rPr>
            </w:pPr>
            <w:r w:rsidRPr="00C10AA5">
              <w:rPr>
                <w:rFonts w:ascii="Times New Roman" w:eastAsia="Times New Roman" w:hAnsi="Times New Roman"/>
                <w:sz w:val="24"/>
                <w:szCs w:val="24"/>
                <w:lang w:eastAsia="ru-RU"/>
              </w:rPr>
              <w:t>993</w:t>
            </w:r>
          </w:p>
        </w:tc>
        <w:tc>
          <w:tcPr>
            <w:tcW w:w="736" w:type="dxa"/>
            <w:tcBorders>
              <w:top w:val="single" w:sz="4" w:space="0" w:color="auto"/>
              <w:left w:val="single" w:sz="4" w:space="0" w:color="auto"/>
              <w:bottom w:val="single" w:sz="4" w:space="0" w:color="auto"/>
              <w:right w:val="single" w:sz="4" w:space="0" w:color="auto"/>
            </w:tcBorders>
            <w:vAlign w:val="center"/>
          </w:tcPr>
          <w:p w:rsidR="00C10AA5" w:rsidRPr="00C10AA5" w:rsidRDefault="00C10AA5" w:rsidP="00C10AA5">
            <w:pPr>
              <w:spacing w:after="0" w:line="288" w:lineRule="auto"/>
              <w:jc w:val="center"/>
              <w:rPr>
                <w:rFonts w:ascii="Times New Roman" w:eastAsia="Times New Roman" w:hAnsi="Times New Roman"/>
                <w:sz w:val="24"/>
                <w:szCs w:val="24"/>
                <w:lang w:eastAsia="ru-RU"/>
              </w:rPr>
            </w:pPr>
            <w:r w:rsidRPr="00C10AA5">
              <w:rPr>
                <w:rFonts w:ascii="Times New Roman" w:eastAsia="Times New Roman" w:hAnsi="Times New Roman"/>
                <w:sz w:val="24"/>
                <w:szCs w:val="24"/>
                <w:lang w:eastAsia="ru-RU"/>
              </w:rPr>
              <w:t>964</w:t>
            </w:r>
          </w:p>
        </w:tc>
        <w:tc>
          <w:tcPr>
            <w:tcW w:w="799" w:type="dxa"/>
            <w:tcBorders>
              <w:top w:val="single" w:sz="4" w:space="0" w:color="auto"/>
              <w:left w:val="single" w:sz="4" w:space="0" w:color="auto"/>
              <w:bottom w:val="single" w:sz="4" w:space="0" w:color="auto"/>
              <w:right w:val="single" w:sz="4" w:space="0" w:color="auto"/>
            </w:tcBorders>
            <w:vAlign w:val="center"/>
          </w:tcPr>
          <w:p w:rsidR="00C10AA5" w:rsidRPr="00C10AA5" w:rsidRDefault="00C10AA5" w:rsidP="00C10AA5">
            <w:pPr>
              <w:spacing w:after="0" w:line="288" w:lineRule="auto"/>
              <w:jc w:val="center"/>
              <w:rPr>
                <w:rFonts w:ascii="Times New Roman" w:eastAsia="Times New Roman" w:hAnsi="Times New Roman"/>
                <w:sz w:val="24"/>
                <w:szCs w:val="24"/>
                <w:lang w:eastAsia="ru-RU"/>
              </w:rPr>
            </w:pPr>
            <w:r w:rsidRPr="00C10AA5">
              <w:rPr>
                <w:rFonts w:ascii="Times New Roman" w:eastAsia="Times New Roman" w:hAnsi="Times New Roman"/>
                <w:sz w:val="24"/>
                <w:szCs w:val="24"/>
                <w:lang w:eastAsia="ru-RU"/>
              </w:rPr>
              <w:t>942</w:t>
            </w:r>
          </w:p>
        </w:tc>
        <w:tc>
          <w:tcPr>
            <w:tcW w:w="818" w:type="dxa"/>
            <w:tcBorders>
              <w:top w:val="single" w:sz="4" w:space="0" w:color="auto"/>
              <w:left w:val="single" w:sz="4" w:space="0" w:color="auto"/>
              <w:bottom w:val="single" w:sz="4" w:space="0" w:color="auto"/>
              <w:right w:val="single" w:sz="4" w:space="0" w:color="auto"/>
            </w:tcBorders>
            <w:vAlign w:val="center"/>
          </w:tcPr>
          <w:p w:rsidR="00C10AA5" w:rsidRPr="00C10AA5" w:rsidRDefault="00C10AA5" w:rsidP="00C10AA5">
            <w:pPr>
              <w:spacing w:after="0" w:line="288" w:lineRule="auto"/>
              <w:jc w:val="center"/>
              <w:rPr>
                <w:rFonts w:ascii="Times New Roman" w:eastAsia="Times New Roman" w:hAnsi="Times New Roman"/>
                <w:sz w:val="24"/>
                <w:szCs w:val="24"/>
                <w:lang w:eastAsia="ru-RU"/>
              </w:rPr>
            </w:pPr>
            <w:r w:rsidRPr="00C10AA5">
              <w:rPr>
                <w:rFonts w:ascii="Times New Roman" w:eastAsia="Times New Roman" w:hAnsi="Times New Roman"/>
                <w:sz w:val="24"/>
                <w:szCs w:val="24"/>
                <w:lang w:eastAsia="ru-RU"/>
              </w:rPr>
              <w:t>925</w:t>
            </w:r>
          </w:p>
        </w:tc>
        <w:tc>
          <w:tcPr>
            <w:tcW w:w="764" w:type="dxa"/>
            <w:tcBorders>
              <w:top w:val="single" w:sz="4" w:space="0" w:color="auto"/>
              <w:left w:val="single" w:sz="4" w:space="0" w:color="auto"/>
              <w:bottom w:val="single" w:sz="4" w:space="0" w:color="auto"/>
              <w:right w:val="single" w:sz="4" w:space="0" w:color="auto"/>
            </w:tcBorders>
            <w:vAlign w:val="center"/>
          </w:tcPr>
          <w:p w:rsidR="00C10AA5" w:rsidRPr="00C10AA5" w:rsidRDefault="00C10AA5" w:rsidP="00C10AA5">
            <w:pPr>
              <w:spacing w:after="0" w:line="288" w:lineRule="auto"/>
              <w:jc w:val="center"/>
              <w:rPr>
                <w:rFonts w:ascii="Times New Roman" w:eastAsia="Times New Roman" w:hAnsi="Times New Roman"/>
                <w:sz w:val="24"/>
                <w:szCs w:val="24"/>
                <w:lang w:eastAsia="ru-RU"/>
              </w:rPr>
            </w:pPr>
            <w:r w:rsidRPr="00C10AA5">
              <w:rPr>
                <w:rFonts w:ascii="Times New Roman" w:eastAsia="Times New Roman" w:hAnsi="Times New Roman"/>
                <w:sz w:val="24"/>
                <w:szCs w:val="24"/>
                <w:lang w:eastAsia="ru-RU"/>
              </w:rPr>
              <w:t>930</w:t>
            </w:r>
          </w:p>
        </w:tc>
        <w:tc>
          <w:tcPr>
            <w:tcW w:w="736" w:type="dxa"/>
            <w:tcBorders>
              <w:top w:val="single" w:sz="4" w:space="0" w:color="auto"/>
              <w:left w:val="single" w:sz="4" w:space="0" w:color="auto"/>
              <w:bottom w:val="single" w:sz="4" w:space="0" w:color="auto"/>
              <w:right w:val="single" w:sz="4" w:space="0" w:color="auto"/>
            </w:tcBorders>
            <w:vAlign w:val="center"/>
          </w:tcPr>
          <w:p w:rsidR="00C10AA5" w:rsidRPr="00C10AA5" w:rsidRDefault="00C10AA5" w:rsidP="00C10AA5">
            <w:pPr>
              <w:spacing w:after="0" w:line="288" w:lineRule="auto"/>
              <w:jc w:val="center"/>
              <w:rPr>
                <w:rFonts w:ascii="Times New Roman" w:eastAsia="Times New Roman" w:hAnsi="Times New Roman"/>
                <w:sz w:val="24"/>
                <w:szCs w:val="24"/>
                <w:lang w:eastAsia="ru-RU"/>
              </w:rPr>
            </w:pPr>
            <w:r w:rsidRPr="00C10AA5">
              <w:rPr>
                <w:rFonts w:ascii="Times New Roman" w:eastAsia="Times New Roman" w:hAnsi="Times New Roman"/>
                <w:sz w:val="24"/>
                <w:szCs w:val="24"/>
                <w:lang w:eastAsia="ru-RU"/>
              </w:rPr>
              <w:t>910</w:t>
            </w:r>
          </w:p>
        </w:tc>
        <w:tc>
          <w:tcPr>
            <w:tcW w:w="801" w:type="dxa"/>
            <w:tcBorders>
              <w:top w:val="single" w:sz="4" w:space="0" w:color="auto"/>
              <w:left w:val="single" w:sz="4" w:space="0" w:color="auto"/>
              <w:bottom w:val="single" w:sz="4" w:space="0" w:color="auto"/>
              <w:right w:val="single" w:sz="4" w:space="0" w:color="auto"/>
            </w:tcBorders>
            <w:vAlign w:val="center"/>
          </w:tcPr>
          <w:p w:rsidR="00C10AA5" w:rsidRPr="00C10AA5" w:rsidRDefault="00C10AA5" w:rsidP="00C10AA5">
            <w:pPr>
              <w:spacing w:after="0" w:line="288" w:lineRule="auto"/>
              <w:jc w:val="center"/>
              <w:rPr>
                <w:rFonts w:ascii="Times New Roman" w:eastAsia="Times New Roman" w:hAnsi="Times New Roman"/>
                <w:sz w:val="24"/>
                <w:szCs w:val="24"/>
                <w:lang w:eastAsia="ru-RU"/>
              </w:rPr>
            </w:pPr>
            <w:r w:rsidRPr="00C10AA5">
              <w:rPr>
                <w:rFonts w:ascii="Times New Roman" w:eastAsia="Times New Roman" w:hAnsi="Times New Roman"/>
                <w:sz w:val="24"/>
                <w:szCs w:val="24"/>
                <w:lang w:eastAsia="ru-RU"/>
              </w:rPr>
              <w:t>906</w:t>
            </w:r>
          </w:p>
        </w:tc>
      </w:tr>
    </w:tbl>
    <w:p w:rsidR="008923B1" w:rsidRDefault="008923B1" w:rsidP="008923B1">
      <w:pPr>
        <w:pStyle w:val="TablNL"/>
        <w:tabs>
          <w:tab w:val="clear" w:pos="11907"/>
        </w:tabs>
        <w:spacing w:line="288" w:lineRule="auto"/>
        <w:ind w:firstLine="709"/>
        <w:rPr>
          <w:rFonts w:ascii="Times New Roman" w:hAnsi="Times New Roman"/>
          <w:szCs w:val="28"/>
        </w:rPr>
      </w:pPr>
    </w:p>
    <w:p w:rsidR="008923B1" w:rsidRPr="00B93169" w:rsidRDefault="008923B1" w:rsidP="0061596D">
      <w:pPr>
        <w:pStyle w:val="TablNL"/>
        <w:tabs>
          <w:tab w:val="clear" w:pos="11907"/>
        </w:tabs>
        <w:spacing w:line="240" w:lineRule="auto"/>
        <w:ind w:firstLine="709"/>
        <w:rPr>
          <w:rFonts w:ascii="Times New Roman" w:hAnsi="Times New Roman"/>
          <w:szCs w:val="28"/>
        </w:rPr>
      </w:pPr>
      <w:r w:rsidRPr="00CD7F60">
        <w:rPr>
          <w:rFonts w:ascii="Times New Roman" w:hAnsi="Times New Roman"/>
          <w:szCs w:val="28"/>
        </w:rPr>
        <w:t xml:space="preserve">Основными факторами, определяющими численность населения, является естественное движение или естественный прирост-убыль населения (складывающийся из </w:t>
      </w:r>
      <w:r w:rsidRPr="00B93169">
        <w:rPr>
          <w:rFonts w:ascii="Times New Roman" w:hAnsi="Times New Roman"/>
          <w:szCs w:val="28"/>
        </w:rPr>
        <w:t xml:space="preserve">показателей рождаемости и смертности) и </w:t>
      </w:r>
      <w:r w:rsidRPr="00B93169">
        <w:rPr>
          <w:rFonts w:ascii="Times New Roman" w:hAnsi="Times New Roman"/>
          <w:iCs/>
          <w:szCs w:val="28"/>
        </w:rPr>
        <w:t>механическое</w:t>
      </w:r>
      <w:r w:rsidRPr="00B93169">
        <w:rPr>
          <w:rFonts w:ascii="Times New Roman" w:hAnsi="Times New Roman"/>
          <w:szCs w:val="28"/>
        </w:rPr>
        <w:t xml:space="preserve"> движение населения (миграция).</w:t>
      </w:r>
    </w:p>
    <w:p w:rsidR="008923B1" w:rsidRPr="0061596D" w:rsidRDefault="008923B1" w:rsidP="0061596D">
      <w:pPr>
        <w:pStyle w:val="TablNL"/>
        <w:tabs>
          <w:tab w:val="clear" w:pos="11907"/>
        </w:tabs>
        <w:spacing w:line="240" w:lineRule="auto"/>
        <w:ind w:firstLine="709"/>
        <w:rPr>
          <w:rFonts w:ascii="Times New Roman" w:hAnsi="Times New Roman"/>
          <w:iCs/>
          <w:szCs w:val="28"/>
        </w:rPr>
      </w:pPr>
      <w:r w:rsidRPr="00B93169">
        <w:rPr>
          <w:rFonts w:ascii="Times New Roman" w:hAnsi="Times New Roman"/>
          <w:iCs/>
          <w:szCs w:val="28"/>
        </w:rPr>
        <w:t>Естественная убыль населения определяется тем, что смертность превышает рождаемость. Показатели рождаемости в 201</w:t>
      </w:r>
      <w:r w:rsidR="002B4D92">
        <w:rPr>
          <w:rFonts w:ascii="Times New Roman" w:hAnsi="Times New Roman"/>
          <w:iCs/>
          <w:szCs w:val="28"/>
        </w:rPr>
        <w:t>4</w:t>
      </w:r>
      <w:r w:rsidRPr="00B93169">
        <w:rPr>
          <w:rFonts w:ascii="Times New Roman" w:hAnsi="Times New Roman"/>
          <w:iCs/>
          <w:szCs w:val="28"/>
        </w:rPr>
        <w:t>-202</w:t>
      </w:r>
      <w:r w:rsidR="002B4D92">
        <w:rPr>
          <w:rFonts w:ascii="Times New Roman" w:hAnsi="Times New Roman"/>
          <w:iCs/>
          <w:szCs w:val="28"/>
        </w:rPr>
        <w:t>3</w:t>
      </w:r>
      <w:r w:rsidRPr="00B93169">
        <w:rPr>
          <w:rFonts w:ascii="Times New Roman" w:hAnsi="Times New Roman"/>
          <w:iCs/>
          <w:szCs w:val="28"/>
        </w:rPr>
        <w:t xml:space="preserve"> имели некоторые колебания, но в целом наблюдается тенденция по постепенному снижению данного показателя. Уровень смертности населения также имел незначительные колебания за рассматриваемый период, однако данный показатель существенно превышает уровень рождаемости – наблюдается существенно превышения числа умерших над числом </w:t>
      </w:r>
      <w:r w:rsidRPr="0061596D">
        <w:rPr>
          <w:rFonts w:ascii="Times New Roman" w:hAnsi="Times New Roman"/>
          <w:iCs/>
          <w:szCs w:val="28"/>
        </w:rPr>
        <w:t>родившихся.</w:t>
      </w:r>
    </w:p>
    <w:p w:rsidR="008923B1" w:rsidRPr="0061596D" w:rsidRDefault="008923B1" w:rsidP="00B01BDA">
      <w:pPr>
        <w:spacing w:after="0" w:line="240" w:lineRule="auto"/>
        <w:ind w:firstLine="709"/>
        <w:jc w:val="both"/>
        <w:rPr>
          <w:rFonts w:ascii="Times New Roman" w:eastAsia="Times New Roman" w:hAnsi="Times New Roman"/>
          <w:iCs/>
          <w:sz w:val="24"/>
          <w:szCs w:val="28"/>
          <w:lang w:eastAsia="ru-RU"/>
        </w:rPr>
      </w:pPr>
      <w:r w:rsidRPr="0061596D">
        <w:rPr>
          <w:rFonts w:ascii="Times New Roman" w:eastAsia="Times New Roman" w:hAnsi="Times New Roman"/>
          <w:iCs/>
          <w:sz w:val="24"/>
          <w:szCs w:val="28"/>
          <w:lang w:eastAsia="ru-RU"/>
        </w:rPr>
        <w:t>В последние годы показатели рождаемости и смертности в муниципальном образовании менее благоприятны, чем в среднем по району. В настоящее время в поселении уровень рождаемости ниже уровня смертности, в результате уровень естественного прироста отрицательный.</w:t>
      </w:r>
    </w:p>
    <w:p w:rsidR="008923B1" w:rsidRPr="0061596D" w:rsidRDefault="008923B1" w:rsidP="00B01BDA">
      <w:pPr>
        <w:spacing w:after="0" w:line="240" w:lineRule="auto"/>
        <w:ind w:firstLine="709"/>
        <w:jc w:val="both"/>
        <w:rPr>
          <w:rFonts w:ascii="Times New Roman" w:eastAsia="Times New Roman" w:hAnsi="Times New Roman"/>
          <w:iCs/>
          <w:sz w:val="24"/>
          <w:szCs w:val="28"/>
          <w:lang w:eastAsia="ru-RU"/>
        </w:rPr>
      </w:pPr>
      <w:r w:rsidRPr="0061596D">
        <w:rPr>
          <w:rFonts w:ascii="Times New Roman" w:eastAsia="Times New Roman" w:hAnsi="Times New Roman"/>
          <w:iCs/>
          <w:sz w:val="24"/>
          <w:szCs w:val="28"/>
          <w:lang w:eastAsia="ru-RU"/>
        </w:rPr>
        <w:t xml:space="preserve">Естественный прирост остается главным фактором формирования демографической ситуации, отчасти он корректируется миграционным приростом, но величина его на сегодняшний день незначительна. </w:t>
      </w:r>
    </w:p>
    <w:p w:rsidR="008923B1" w:rsidRPr="0061596D" w:rsidRDefault="008923B1" w:rsidP="0061596D">
      <w:pPr>
        <w:ind w:left="360"/>
        <w:jc w:val="center"/>
        <w:rPr>
          <w:rFonts w:ascii="Times New Roman" w:eastAsia="Times New Roman" w:hAnsi="Times New Roman"/>
          <w:b/>
          <w:i/>
          <w:sz w:val="24"/>
          <w:szCs w:val="24"/>
          <w:lang w:eastAsia="ru-RU"/>
        </w:rPr>
      </w:pPr>
      <w:r w:rsidRPr="0061596D">
        <w:rPr>
          <w:rFonts w:ascii="Times New Roman" w:eastAsia="Times New Roman" w:hAnsi="Times New Roman"/>
          <w:b/>
          <w:i/>
          <w:sz w:val="24"/>
          <w:szCs w:val="24"/>
          <w:lang w:eastAsia="ru-RU"/>
        </w:rPr>
        <w:t>Показатели движения населения</w:t>
      </w:r>
    </w:p>
    <w:tbl>
      <w:tblPr>
        <w:tblW w:w="106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6"/>
        <w:gridCol w:w="1876"/>
        <w:gridCol w:w="914"/>
        <w:gridCol w:w="913"/>
        <w:gridCol w:w="914"/>
        <w:gridCol w:w="778"/>
        <w:gridCol w:w="851"/>
        <w:gridCol w:w="850"/>
        <w:gridCol w:w="709"/>
        <w:gridCol w:w="709"/>
        <w:gridCol w:w="850"/>
        <w:gridCol w:w="850"/>
      </w:tblGrid>
      <w:tr w:rsidR="002B4D92" w:rsidRPr="002B4D92" w:rsidTr="002B4D92">
        <w:trPr>
          <w:trHeight w:val="845"/>
          <w:jc w:val="center"/>
        </w:trPr>
        <w:tc>
          <w:tcPr>
            <w:tcW w:w="446" w:type="dxa"/>
            <w:shd w:val="clear" w:color="auto" w:fill="CCFFCC"/>
            <w:vAlign w:val="center"/>
          </w:tcPr>
          <w:p w:rsidR="002B4D92" w:rsidRPr="002B4D92" w:rsidRDefault="002B4D92" w:rsidP="002B4D92">
            <w:pPr>
              <w:spacing w:after="0" w:line="240" w:lineRule="auto"/>
              <w:ind w:left="-34" w:right="-53"/>
              <w:jc w:val="center"/>
              <w:rPr>
                <w:rFonts w:ascii="Times New Roman" w:hAnsi="Times New Roman"/>
                <w:sz w:val="24"/>
                <w:szCs w:val="24"/>
              </w:rPr>
            </w:pPr>
            <w:r w:rsidRPr="002B4D92">
              <w:rPr>
                <w:rFonts w:ascii="Times New Roman" w:hAnsi="Times New Roman"/>
                <w:sz w:val="24"/>
                <w:szCs w:val="24"/>
              </w:rPr>
              <w:t>№</w:t>
            </w:r>
          </w:p>
          <w:p w:rsidR="002B4D92" w:rsidRPr="002B4D92" w:rsidRDefault="002B4D92" w:rsidP="002B4D92">
            <w:pPr>
              <w:spacing w:after="0" w:line="240" w:lineRule="auto"/>
              <w:ind w:left="-34" w:right="-53"/>
              <w:jc w:val="center"/>
              <w:rPr>
                <w:rFonts w:ascii="Times New Roman" w:hAnsi="Times New Roman"/>
                <w:sz w:val="24"/>
                <w:szCs w:val="24"/>
              </w:rPr>
            </w:pPr>
            <w:r w:rsidRPr="002B4D92">
              <w:rPr>
                <w:rFonts w:ascii="Times New Roman" w:hAnsi="Times New Roman"/>
                <w:sz w:val="24"/>
                <w:szCs w:val="24"/>
              </w:rPr>
              <w:t>п/п</w:t>
            </w:r>
          </w:p>
        </w:tc>
        <w:tc>
          <w:tcPr>
            <w:tcW w:w="1876" w:type="dxa"/>
            <w:shd w:val="clear" w:color="auto" w:fill="CCFFCC"/>
            <w:vAlign w:val="center"/>
          </w:tcPr>
          <w:p w:rsidR="002B4D92" w:rsidRPr="002B4D92" w:rsidRDefault="002B4D92" w:rsidP="002B4D92">
            <w:pPr>
              <w:spacing w:after="0" w:line="240" w:lineRule="auto"/>
              <w:ind w:right="-67"/>
              <w:jc w:val="center"/>
              <w:rPr>
                <w:rFonts w:ascii="Times New Roman" w:hAnsi="Times New Roman"/>
                <w:sz w:val="24"/>
                <w:szCs w:val="24"/>
              </w:rPr>
            </w:pPr>
            <w:r w:rsidRPr="002B4D92">
              <w:rPr>
                <w:rFonts w:ascii="Times New Roman" w:hAnsi="Times New Roman"/>
                <w:sz w:val="24"/>
                <w:szCs w:val="24"/>
              </w:rPr>
              <w:t>Наименование</w:t>
            </w:r>
          </w:p>
        </w:tc>
        <w:tc>
          <w:tcPr>
            <w:tcW w:w="914" w:type="dxa"/>
            <w:shd w:val="clear" w:color="auto" w:fill="CCFFCC"/>
            <w:vAlign w:val="center"/>
          </w:tcPr>
          <w:p w:rsidR="002B4D92" w:rsidRPr="002B4D92" w:rsidRDefault="002B4D92" w:rsidP="002B4D92">
            <w:pPr>
              <w:spacing w:after="0" w:line="240" w:lineRule="auto"/>
              <w:ind w:left="-28"/>
              <w:jc w:val="center"/>
              <w:rPr>
                <w:rFonts w:ascii="Times New Roman" w:hAnsi="Times New Roman"/>
                <w:sz w:val="24"/>
                <w:szCs w:val="24"/>
              </w:rPr>
            </w:pPr>
            <w:r w:rsidRPr="002B4D92">
              <w:rPr>
                <w:rFonts w:ascii="Times New Roman" w:hAnsi="Times New Roman"/>
                <w:sz w:val="24"/>
                <w:szCs w:val="24"/>
              </w:rPr>
              <w:t>2014</w:t>
            </w:r>
          </w:p>
        </w:tc>
        <w:tc>
          <w:tcPr>
            <w:tcW w:w="913" w:type="dxa"/>
            <w:shd w:val="clear" w:color="auto" w:fill="CCFFCC"/>
            <w:vAlign w:val="center"/>
          </w:tcPr>
          <w:p w:rsidR="002B4D92" w:rsidRPr="002B4D92" w:rsidRDefault="002B4D92" w:rsidP="002B4D92">
            <w:pPr>
              <w:spacing w:after="0" w:line="240" w:lineRule="auto"/>
              <w:ind w:left="-28"/>
              <w:jc w:val="center"/>
              <w:rPr>
                <w:rFonts w:ascii="Times New Roman" w:hAnsi="Times New Roman"/>
                <w:sz w:val="24"/>
                <w:szCs w:val="24"/>
              </w:rPr>
            </w:pPr>
            <w:r w:rsidRPr="002B4D92">
              <w:rPr>
                <w:rFonts w:ascii="Times New Roman" w:hAnsi="Times New Roman"/>
                <w:sz w:val="24"/>
                <w:szCs w:val="24"/>
              </w:rPr>
              <w:t>2015</w:t>
            </w:r>
          </w:p>
        </w:tc>
        <w:tc>
          <w:tcPr>
            <w:tcW w:w="914" w:type="dxa"/>
            <w:shd w:val="clear" w:color="auto" w:fill="CCFFCC"/>
            <w:vAlign w:val="center"/>
          </w:tcPr>
          <w:p w:rsidR="002B4D92" w:rsidRPr="002B4D92" w:rsidRDefault="002B4D92" w:rsidP="002B4D92">
            <w:pPr>
              <w:spacing w:after="0" w:line="240" w:lineRule="auto"/>
              <w:ind w:left="-28"/>
              <w:jc w:val="center"/>
              <w:rPr>
                <w:rFonts w:ascii="Times New Roman" w:hAnsi="Times New Roman"/>
                <w:sz w:val="24"/>
                <w:szCs w:val="24"/>
              </w:rPr>
            </w:pPr>
            <w:r w:rsidRPr="002B4D92">
              <w:rPr>
                <w:rFonts w:ascii="Times New Roman" w:hAnsi="Times New Roman"/>
                <w:sz w:val="24"/>
                <w:szCs w:val="24"/>
              </w:rPr>
              <w:t>2016</w:t>
            </w:r>
          </w:p>
        </w:tc>
        <w:tc>
          <w:tcPr>
            <w:tcW w:w="778" w:type="dxa"/>
            <w:shd w:val="clear" w:color="auto" w:fill="CCFFCC"/>
            <w:vAlign w:val="center"/>
          </w:tcPr>
          <w:p w:rsidR="002B4D92" w:rsidRPr="002B4D92" w:rsidRDefault="002B4D92" w:rsidP="002B4D92">
            <w:pPr>
              <w:spacing w:after="0" w:line="240" w:lineRule="auto"/>
              <w:ind w:left="-28"/>
              <w:jc w:val="center"/>
              <w:rPr>
                <w:rFonts w:ascii="Times New Roman" w:hAnsi="Times New Roman"/>
                <w:sz w:val="24"/>
                <w:szCs w:val="24"/>
              </w:rPr>
            </w:pPr>
            <w:r w:rsidRPr="002B4D92">
              <w:rPr>
                <w:rFonts w:ascii="Times New Roman" w:hAnsi="Times New Roman"/>
                <w:sz w:val="24"/>
                <w:szCs w:val="24"/>
              </w:rPr>
              <w:t>2017</w:t>
            </w:r>
          </w:p>
        </w:tc>
        <w:tc>
          <w:tcPr>
            <w:tcW w:w="851" w:type="dxa"/>
            <w:shd w:val="clear" w:color="auto" w:fill="CCFFCC"/>
            <w:vAlign w:val="center"/>
          </w:tcPr>
          <w:p w:rsidR="002B4D92" w:rsidRPr="002B4D92" w:rsidRDefault="002B4D92" w:rsidP="002B4D92">
            <w:pPr>
              <w:spacing w:after="0" w:line="240" w:lineRule="auto"/>
              <w:ind w:left="-28"/>
              <w:jc w:val="center"/>
              <w:rPr>
                <w:rFonts w:ascii="Times New Roman" w:hAnsi="Times New Roman"/>
                <w:sz w:val="24"/>
                <w:szCs w:val="24"/>
              </w:rPr>
            </w:pPr>
            <w:r w:rsidRPr="002B4D92">
              <w:rPr>
                <w:rFonts w:ascii="Times New Roman" w:hAnsi="Times New Roman"/>
                <w:sz w:val="24"/>
                <w:szCs w:val="24"/>
              </w:rPr>
              <w:t>2018</w:t>
            </w:r>
          </w:p>
        </w:tc>
        <w:tc>
          <w:tcPr>
            <w:tcW w:w="850" w:type="dxa"/>
            <w:shd w:val="clear" w:color="auto" w:fill="CCFFCC"/>
            <w:vAlign w:val="center"/>
          </w:tcPr>
          <w:p w:rsidR="002B4D92" w:rsidRPr="002B4D92" w:rsidRDefault="002B4D92" w:rsidP="002B4D92">
            <w:pPr>
              <w:spacing w:after="0" w:line="240" w:lineRule="auto"/>
              <w:ind w:left="-28"/>
              <w:jc w:val="center"/>
              <w:rPr>
                <w:rFonts w:ascii="Times New Roman" w:hAnsi="Times New Roman"/>
                <w:sz w:val="24"/>
                <w:szCs w:val="24"/>
              </w:rPr>
            </w:pPr>
            <w:r w:rsidRPr="002B4D92">
              <w:rPr>
                <w:rFonts w:ascii="Times New Roman" w:hAnsi="Times New Roman"/>
                <w:sz w:val="24"/>
                <w:szCs w:val="24"/>
              </w:rPr>
              <w:t>2019</w:t>
            </w:r>
          </w:p>
        </w:tc>
        <w:tc>
          <w:tcPr>
            <w:tcW w:w="709" w:type="dxa"/>
            <w:shd w:val="clear" w:color="auto" w:fill="CCFFCC"/>
            <w:vAlign w:val="center"/>
          </w:tcPr>
          <w:p w:rsidR="002B4D92" w:rsidRPr="002B4D92" w:rsidRDefault="002B4D92" w:rsidP="002B4D92">
            <w:pPr>
              <w:spacing w:after="0" w:line="240" w:lineRule="auto"/>
              <w:ind w:left="-28"/>
              <w:jc w:val="center"/>
              <w:rPr>
                <w:rFonts w:ascii="Times New Roman" w:hAnsi="Times New Roman"/>
                <w:sz w:val="24"/>
                <w:szCs w:val="24"/>
              </w:rPr>
            </w:pPr>
            <w:r w:rsidRPr="002B4D92">
              <w:rPr>
                <w:rFonts w:ascii="Times New Roman" w:hAnsi="Times New Roman"/>
                <w:sz w:val="24"/>
                <w:szCs w:val="24"/>
              </w:rPr>
              <w:t>2020</w:t>
            </w:r>
          </w:p>
        </w:tc>
        <w:tc>
          <w:tcPr>
            <w:tcW w:w="709" w:type="dxa"/>
            <w:shd w:val="clear" w:color="auto" w:fill="CCFFCC"/>
            <w:vAlign w:val="center"/>
          </w:tcPr>
          <w:p w:rsidR="002B4D92" w:rsidRPr="002B4D92" w:rsidRDefault="002B4D92" w:rsidP="002B4D92">
            <w:pPr>
              <w:spacing w:after="0" w:line="240" w:lineRule="auto"/>
              <w:ind w:left="-28"/>
              <w:jc w:val="center"/>
              <w:rPr>
                <w:rFonts w:ascii="Times New Roman" w:hAnsi="Times New Roman"/>
                <w:sz w:val="24"/>
                <w:szCs w:val="24"/>
              </w:rPr>
            </w:pPr>
            <w:r w:rsidRPr="002B4D92">
              <w:rPr>
                <w:rFonts w:ascii="Times New Roman" w:hAnsi="Times New Roman"/>
                <w:sz w:val="24"/>
                <w:szCs w:val="24"/>
              </w:rPr>
              <w:t>2021</w:t>
            </w:r>
          </w:p>
        </w:tc>
        <w:tc>
          <w:tcPr>
            <w:tcW w:w="850" w:type="dxa"/>
            <w:shd w:val="clear" w:color="auto" w:fill="CCFFCC"/>
            <w:vAlign w:val="center"/>
          </w:tcPr>
          <w:p w:rsidR="002B4D92" w:rsidRPr="002B4D92" w:rsidRDefault="002B4D92" w:rsidP="002B4D92">
            <w:pPr>
              <w:spacing w:after="0" w:line="240" w:lineRule="auto"/>
              <w:ind w:left="-28"/>
              <w:jc w:val="center"/>
              <w:rPr>
                <w:rFonts w:ascii="Times New Roman" w:hAnsi="Times New Roman"/>
                <w:sz w:val="24"/>
                <w:szCs w:val="24"/>
              </w:rPr>
            </w:pPr>
            <w:r w:rsidRPr="002B4D92">
              <w:rPr>
                <w:rFonts w:ascii="Times New Roman" w:hAnsi="Times New Roman"/>
                <w:sz w:val="24"/>
                <w:szCs w:val="24"/>
              </w:rPr>
              <w:t>2022</w:t>
            </w:r>
          </w:p>
        </w:tc>
        <w:tc>
          <w:tcPr>
            <w:tcW w:w="850" w:type="dxa"/>
            <w:shd w:val="clear" w:color="auto" w:fill="CCFFCC"/>
            <w:vAlign w:val="center"/>
          </w:tcPr>
          <w:p w:rsidR="002B4D92" w:rsidRPr="002B4D92" w:rsidRDefault="002B4D92" w:rsidP="002B4D92">
            <w:pPr>
              <w:spacing w:after="0" w:line="240" w:lineRule="auto"/>
              <w:ind w:left="-28"/>
              <w:jc w:val="center"/>
              <w:rPr>
                <w:rFonts w:ascii="Times New Roman" w:hAnsi="Times New Roman"/>
                <w:sz w:val="24"/>
                <w:szCs w:val="24"/>
              </w:rPr>
            </w:pPr>
            <w:r w:rsidRPr="002B4D92">
              <w:rPr>
                <w:rFonts w:ascii="Times New Roman" w:hAnsi="Times New Roman"/>
                <w:sz w:val="24"/>
                <w:szCs w:val="24"/>
              </w:rPr>
              <w:t>2023</w:t>
            </w:r>
          </w:p>
        </w:tc>
      </w:tr>
      <w:tr w:rsidR="00C10AA5" w:rsidRPr="002B4D92" w:rsidTr="00C10AA5">
        <w:trPr>
          <w:jc w:val="center"/>
        </w:trPr>
        <w:tc>
          <w:tcPr>
            <w:tcW w:w="446" w:type="dxa"/>
            <w:vAlign w:val="center"/>
          </w:tcPr>
          <w:p w:rsidR="00C10AA5" w:rsidRPr="002B4D92" w:rsidRDefault="00C10AA5" w:rsidP="002B4D92">
            <w:pPr>
              <w:spacing w:after="0" w:line="240" w:lineRule="auto"/>
              <w:ind w:left="-34" w:right="-53"/>
              <w:jc w:val="both"/>
              <w:rPr>
                <w:rFonts w:ascii="Times New Roman" w:hAnsi="Times New Roman"/>
                <w:sz w:val="24"/>
                <w:szCs w:val="24"/>
              </w:rPr>
            </w:pPr>
            <w:r>
              <w:rPr>
                <w:rFonts w:ascii="Times New Roman" w:hAnsi="Times New Roman"/>
                <w:sz w:val="24"/>
                <w:szCs w:val="24"/>
              </w:rPr>
              <w:t>1</w:t>
            </w:r>
          </w:p>
        </w:tc>
        <w:tc>
          <w:tcPr>
            <w:tcW w:w="1876" w:type="dxa"/>
            <w:vAlign w:val="center"/>
          </w:tcPr>
          <w:p w:rsidR="00C10AA5" w:rsidRPr="002B4D92" w:rsidRDefault="00C10AA5" w:rsidP="002B4D92">
            <w:pPr>
              <w:spacing w:after="0" w:line="240" w:lineRule="auto"/>
              <w:ind w:right="-67"/>
              <w:jc w:val="both"/>
              <w:rPr>
                <w:rFonts w:ascii="Times New Roman" w:hAnsi="Times New Roman"/>
                <w:sz w:val="24"/>
                <w:szCs w:val="24"/>
              </w:rPr>
            </w:pPr>
            <w:r w:rsidRPr="002B4D92">
              <w:rPr>
                <w:rFonts w:ascii="Times New Roman" w:hAnsi="Times New Roman"/>
                <w:sz w:val="24"/>
                <w:szCs w:val="24"/>
              </w:rPr>
              <w:t>Родившихся, всего</w:t>
            </w:r>
          </w:p>
        </w:tc>
        <w:tc>
          <w:tcPr>
            <w:tcW w:w="914" w:type="dxa"/>
            <w:vAlign w:val="center"/>
          </w:tcPr>
          <w:p w:rsidR="00C10AA5" w:rsidRPr="00C10AA5" w:rsidRDefault="00C10AA5" w:rsidP="00C10AA5">
            <w:pPr>
              <w:spacing w:after="0" w:line="240" w:lineRule="auto"/>
              <w:ind w:left="-34" w:right="-53"/>
              <w:jc w:val="center"/>
              <w:rPr>
                <w:rFonts w:ascii="Times New Roman" w:hAnsi="Times New Roman"/>
                <w:sz w:val="24"/>
                <w:szCs w:val="24"/>
              </w:rPr>
            </w:pPr>
          </w:p>
        </w:tc>
        <w:tc>
          <w:tcPr>
            <w:tcW w:w="913" w:type="dxa"/>
            <w:vAlign w:val="center"/>
          </w:tcPr>
          <w:p w:rsidR="00C10AA5" w:rsidRPr="00C10AA5" w:rsidRDefault="00C10AA5" w:rsidP="00C10AA5">
            <w:pPr>
              <w:spacing w:after="0" w:line="240" w:lineRule="auto"/>
              <w:ind w:left="-34" w:right="-53"/>
              <w:jc w:val="center"/>
              <w:rPr>
                <w:rFonts w:ascii="Times New Roman" w:hAnsi="Times New Roman"/>
                <w:sz w:val="24"/>
                <w:szCs w:val="24"/>
              </w:rPr>
            </w:pPr>
          </w:p>
        </w:tc>
        <w:tc>
          <w:tcPr>
            <w:tcW w:w="914" w:type="dxa"/>
            <w:vAlign w:val="center"/>
          </w:tcPr>
          <w:p w:rsidR="00C10AA5" w:rsidRPr="00C10AA5" w:rsidRDefault="00C10AA5" w:rsidP="00C10AA5">
            <w:pPr>
              <w:spacing w:after="0" w:line="240" w:lineRule="auto"/>
              <w:ind w:left="-34" w:right="-53"/>
              <w:jc w:val="center"/>
              <w:rPr>
                <w:rFonts w:ascii="Times New Roman" w:hAnsi="Times New Roman"/>
                <w:sz w:val="24"/>
                <w:szCs w:val="24"/>
              </w:rPr>
            </w:pPr>
            <w:r w:rsidRPr="00C10AA5">
              <w:rPr>
                <w:rFonts w:ascii="Times New Roman" w:hAnsi="Times New Roman"/>
                <w:sz w:val="24"/>
                <w:szCs w:val="24"/>
              </w:rPr>
              <w:t>11</w:t>
            </w:r>
          </w:p>
        </w:tc>
        <w:tc>
          <w:tcPr>
            <w:tcW w:w="778" w:type="dxa"/>
            <w:vAlign w:val="center"/>
          </w:tcPr>
          <w:p w:rsidR="00C10AA5" w:rsidRPr="00C10AA5" w:rsidRDefault="00C10AA5" w:rsidP="00C10AA5">
            <w:pPr>
              <w:spacing w:after="0" w:line="240" w:lineRule="auto"/>
              <w:ind w:left="-34" w:right="-53"/>
              <w:jc w:val="center"/>
              <w:rPr>
                <w:rFonts w:ascii="Times New Roman" w:hAnsi="Times New Roman"/>
                <w:sz w:val="24"/>
                <w:szCs w:val="24"/>
              </w:rPr>
            </w:pPr>
            <w:r w:rsidRPr="00C10AA5">
              <w:rPr>
                <w:rFonts w:ascii="Times New Roman" w:hAnsi="Times New Roman"/>
                <w:sz w:val="24"/>
                <w:szCs w:val="24"/>
              </w:rPr>
              <w:t>10</w:t>
            </w:r>
          </w:p>
        </w:tc>
        <w:tc>
          <w:tcPr>
            <w:tcW w:w="851" w:type="dxa"/>
            <w:vAlign w:val="center"/>
          </w:tcPr>
          <w:p w:rsidR="00C10AA5" w:rsidRPr="00C10AA5" w:rsidRDefault="00C10AA5" w:rsidP="00C10AA5">
            <w:pPr>
              <w:spacing w:after="0" w:line="240" w:lineRule="auto"/>
              <w:ind w:left="-34" w:right="-53"/>
              <w:jc w:val="center"/>
              <w:rPr>
                <w:rFonts w:ascii="Times New Roman" w:hAnsi="Times New Roman"/>
                <w:sz w:val="24"/>
                <w:szCs w:val="24"/>
              </w:rPr>
            </w:pPr>
            <w:r w:rsidRPr="00C10AA5">
              <w:rPr>
                <w:rFonts w:ascii="Times New Roman" w:hAnsi="Times New Roman"/>
                <w:sz w:val="24"/>
                <w:szCs w:val="24"/>
              </w:rPr>
              <w:t>7</w:t>
            </w:r>
          </w:p>
        </w:tc>
        <w:tc>
          <w:tcPr>
            <w:tcW w:w="850" w:type="dxa"/>
            <w:vAlign w:val="center"/>
          </w:tcPr>
          <w:p w:rsidR="00C10AA5" w:rsidRPr="00C10AA5" w:rsidRDefault="00C10AA5" w:rsidP="00C10AA5">
            <w:pPr>
              <w:spacing w:after="0" w:line="240" w:lineRule="auto"/>
              <w:ind w:left="-34" w:right="-53"/>
              <w:jc w:val="center"/>
              <w:rPr>
                <w:rFonts w:ascii="Times New Roman" w:hAnsi="Times New Roman"/>
                <w:sz w:val="24"/>
                <w:szCs w:val="24"/>
              </w:rPr>
            </w:pPr>
            <w:r w:rsidRPr="00C10AA5">
              <w:rPr>
                <w:rFonts w:ascii="Times New Roman" w:hAnsi="Times New Roman"/>
                <w:sz w:val="24"/>
                <w:szCs w:val="24"/>
              </w:rPr>
              <w:t>3</w:t>
            </w:r>
          </w:p>
        </w:tc>
        <w:tc>
          <w:tcPr>
            <w:tcW w:w="709" w:type="dxa"/>
            <w:vAlign w:val="center"/>
          </w:tcPr>
          <w:p w:rsidR="00C10AA5" w:rsidRPr="00C10AA5" w:rsidRDefault="00C10AA5" w:rsidP="00C10AA5">
            <w:pPr>
              <w:spacing w:after="0" w:line="240" w:lineRule="auto"/>
              <w:ind w:left="-34" w:right="-53"/>
              <w:jc w:val="center"/>
              <w:rPr>
                <w:rFonts w:ascii="Times New Roman" w:hAnsi="Times New Roman"/>
                <w:sz w:val="24"/>
                <w:szCs w:val="24"/>
              </w:rPr>
            </w:pPr>
            <w:r w:rsidRPr="00C10AA5">
              <w:rPr>
                <w:rFonts w:ascii="Times New Roman" w:hAnsi="Times New Roman"/>
                <w:sz w:val="24"/>
                <w:szCs w:val="24"/>
              </w:rPr>
              <w:t>11</w:t>
            </w:r>
          </w:p>
        </w:tc>
        <w:tc>
          <w:tcPr>
            <w:tcW w:w="709" w:type="dxa"/>
            <w:vAlign w:val="center"/>
          </w:tcPr>
          <w:p w:rsidR="00C10AA5" w:rsidRPr="00C10AA5" w:rsidRDefault="00C10AA5" w:rsidP="00C10AA5">
            <w:pPr>
              <w:spacing w:after="0" w:line="240" w:lineRule="auto"/>
              <w:ind w:left="-34" w:right="-53"/>
              <w:jc w:val="center"/>
              <w:rPr>
                <w:rFonts w:ascii="Times New Roman" w:hAnsi="Times New Roman"/>
                <w:sz w:val="24"/>
                <w:szCs w:val="24"/>
              </w:rPr>
            </w:pPr>
            <w:r w:rsidRPr="00C10AA5">
              <w:rPr>
                <w:rFonts w:ascii="Times New Roman" w:hAnsi="Times New Roman"/>
                <w:sz w:val="24"/>
                <w:szCs w:val="24"/>
              </w:rPr>
              <w:t>7</w:t>
            </w:r>
          </w:p>
        </w:tc>
        <w:tc>
          <w:tcPr>
            <w:tcW w:w="850" w:type="dxa"/>
            <w:vAlign w:val="center"/>
          </w:tcPr>
          <w:p w:rsidR="00C10AA5" w:rsidRPr="00C10AA5" w:rsidRDefault="00C10AA5" w:rsidP="00C10AA5">
            <w:pPr>
              <w:spacing w:after="0" w:line="240" w:lineRule="auto"/>
              <w:ind w:left="-34" w:right="-53"/>
              <w:jc w:val="center"/>
              <w:rPr>
                <w:rFonts w:ascii="Times New Roman" w:hAnsi="Times New Roman"/>
                <w:sz w:val="24"/>
                <w:szCs w:val="24"/>
              </w:rPr>
            </w:pPr>
            <w:r w:rsidRPr="00C10AA5">
              <w:rPr>
                <w:rFonts w:ascii="Times New Roman" w:hAnsi="Times New Roman"/>
                <w:sz w:val="24"/>
                <w:szCs w:val="24"/>
              </w:rPr>
              <w:t>6</w:t>
            </w:r>
          </w:p>
        </w:tc>
        <w:tc>
          <w:tcPr>
            <w:tcW w:w="850" w:type="dxa"/>
            <w:vAlign w:val="center"/>
          </w:tcPr>
          <w:p w:rsidR="00C10AA5" w:rsidRPr="00C10AA5" w:rsidRDefault="00C10AA5" w:rsidP="00C10AA5">
            <w:pPr>
              <w:spacing w:after="0" w:line="240" w:lineRule="auto"/>
              <w:ind w:left="-34" w:right="-53"/>
              <w:jc w:val="center"/>
              <w:rPr>
                <w:rFonts w:ascii="Times New Roman" w:hAnsi="Times New Roman"/>
                <w:sz w:val="24"/>
                <w:szCs w:val="24"/>
              </w:rPr>
            </w:pPr>
            <w:r w:rsidRPr="00C10AA5">
              <w:rPr>
                <w:rFonts w:ascii="Times New Roman" w:hAnsi="Times New Roman"/>
                <w:sz w:val="24"/>
                <w:szCs w:val="24"/>
              </w:rPr>
              <w:t>-</w:t>
            </w:r>
          </w:p>
        </w:tc>
      </w:tr>
      <w:tr w:rsidR="00C10AA5" w:rsidRPr="002B4D92" w:rsidTr="00C10AA5">
        <w:trPr>
          <w:jc w:val="center"/>
        </w:trPr>
        <w:tc>
          <w:tcPr>
            <w:tcW w:w="446" w:type="dxa"/>
            <w:vAlign w:val="center"/>
          </w:tcPr>
          <w:p w:rsidR="00C10AA5" w:rsidRPr="002B4D92" w:rsidRDefault="00C10AA5" w:rsidP="002B4D92">
            <w:pPr>
              <w:spacing w:after="0" w:line="240" w:lineRule="auto"/>
              <w:ind w:left="-34" w:right="-53"/>
              <w:jc w:val="both"/>
              <w:rPr>
                <w:rFonts w:ascii="Times New Roman" w:hAnsi="Times New Roman"/>
                <w:sz w:val="24"/>
                <w:szCs w:val="24"/>
              </w:rPr>
            </w:pPr>
            <w:r>
              <w:rPr>
                <w:rFonts w:ascii="Times New Roman" w:hAnsi="Times New Roman"/>
                <w:sz w:val="24"/>
                <w:szCs w:val="24"/>
              </w:rPr>
              <w:t>2</w:t>
            </w:r>
          </w:p>
        </w:tc>
        <w:tc>
          <w:tcPr>
            <w:tcW w:w="1876" w:type="dxa"/>
            <w:vAlign w:val="center"/>
          </w:tcPr>
          <w:p w:rsidR="00C10AA5" w:rsidRPr="002B4D92" w:rsidRDefault="00C10AA5" w:rsidP="002B4D92">
            <w:pPr>
              <w:spacing w:after="0" w:line="240" w:lineRule="auto"/>
              <w:ind w:right="-67"/>
              <w:jc w:val="both"/>
              <w:rPr>
                <w:rFonts w:ascii="Times New Roman" w:hAnsi="Times New Roman"/>
                <w:sz w:val="24"/>
                <w:szCs w:val="24"/>
              </w:rPr>
            </w:pPr>
            <w:r w:rsidRPr="002B4D92">
              <w:rPr>
                <w:rFonts w:ascii="Times New Roman" w:hAnsi="Times New Roman"/>
                <w:sz w:val="24"/>
                <w:szCs w:val="24"/>
              </w:rPr>
              <w:t>Число умерших, всего</w:t>
            </w:r>
          </w:p>
        </w:tc>
        <w:tc>
          <w:tcPr>
            <w:tcW w:w="914" w:type="dxa"/>
            <w:vAlign w:val="center"/>
          </w:tcPr>
          <w:p w:rsidR="00C10AA5" w:rsidRPr="00C10AA5" w:rsidRDefault="00C10AA5" w:rsidP="00C10AA5">
            <w:pPr>
              <w:spacing w:after="0" w:line="240" w:lineRule="auto"/>
              <w:ind w:left="-34" w:right="-53"/>
              <w:jc w:val="center"/>
              <w:rPr>
                <w:rFonts w:ascii="Times New Roman" w:hAnsi="Times New Roman"/>
                <w:sz w:val="24"/>
                <w:szCs w:val="24"/>
              </w:rPr>
            </w:pPr>
          </w:p>
        </w:tc>
        <w:tc>
          <w:tcPr>
            <w:tcW w:w="913" w:type="dxa"/>
            <w:vAlign w:val="center"/>
          </w:tcPr>
          <w:p w:rsidR="00C10AA5" w:rsidRPr="00C10AA5" w:rsidRDefault="00C10AA5" w:rsidP="00C10AA5">
            <w:pPr>
              <w:spacing w:after="0" w:line="240" w:lineRule="auto"/>
              <w:ind w:left="-34" w:right="-53"/>
              <w:jc w:val="center"/>
              <w:rPr>
                <w:rFonts w:ascii="Times New Roman" w:hAnsi="Times New Roman"/>
                <w:sz w:val="24"/>
                <w:szCs w:val="24"/>
              </w:rPr>
            </w:pPr>
          </w:p>
        </w:tc>
        <w:tc>
          <w:tcPr>
            <w:tcW w:w="914" w:type="dxa"/>
            <w:vAlign w:val="center"/>
          </w:tcPr>
          <w:p w:rsidR="00C10AA5" w:rsidRPr="00C10AA5" w:rsidRDefault="00C10AA5" w:rsidP="00C10AA5">
            <w:pPr>
              <w:spacing w:after="0" w:line="240" w:lineRule="auto"/>
              <w:ind w:left="-34" w:right="-53"/>
              <w:jc w:val="center"/>
              <w:rPr>
                <w:rFonts w:ascii="Times New Roman" w:hAnsi="Times New Roman"/>
                <w:sz w:val="24"/>
                <w:szCs w:val="24"/>
              </w:rPr>
            </w:pPr>
            <w:r w:rsidRPr="00C10AA5">
              <w:rPr>
                <w:rFonts w:ascii="Times New Roman" w:hAnsi="Times New Roman"/>
                <w:sz w:val="24"/>
                <w:szCs w:val="24"/>
              </w:rPr>
              <w:t>23</w:t>
            </w:r>
          </w:p>
        </w:tc>
        <w:tc>
          <w:tcPr>
            <w:tcW w:w="778" w:type="dxa"/>
            <w:vAlign w:val="center"/>
          </w:tcPr>
          <w:p w:rsidR="00C10AA5" w:rsidRPr="00C10AA5" w:rsidRDefault="00C10AA5" w:rsidP="00C10AA5">
            <w:pPr>
              <w:spacing w:after="0" w:line="240" w:lineRule="auto"/>
              <w:ind w:left="-34" w:right="-53"/>
              <w:jc w:val="center"/>
              <w:rPr>
                <w:rFonts w:ascii="Times New Roman" w:hAnsi="Times New Roman"/>
                <w:sz w:val="24"/>
                <w:szCs w:val="24"/>
              </w:rPr>
            </w:pPr>
            <w:r w:rsidRPr="00C10AA5">
              <w:rPr>
                <w:rFonts w:ascii="Times New Roman" w:hAnsi="Times New Roman"/>
                <w:sz w:val="24"/>
                <w:szCs w:val="24"/>
              </w:rPr>
              <w:t>17</w:t>
            </w:r>
          </w:p>
        </w:tc>
        <w:tc>
          <w:tcPr>
            <w:tcW w:w="851" w:type="dxa"/>
            <w:vAlign w:val="center"/>
          </w:tcPr>
          <w:p w:rsidR="00C10AA5" w:rsidRPr="00C10AA5" w:rsidRDefault="00C10AA5" w:rsidP="00C10AA5">
            <w:pPr>
              <w:spacing w:after="0" w:line="240" w:lineRule="auto"/>
              <w:ind w:left="-34" w:right="-53"/>
              <w:jc w:val="center"/>
              <w:rPr>
                <w:rFonts w:ascii="Times New Roman" w:hAnsi="Times New Roman"/>
                <w:sz w:val="24"/>
                <w:szCs w:val="24"/>
              </w:rPr>
            </w:pPr>
            <w:r w:rsidRPr="00C10AA5">
              <w:rPr>
                <w:rFonts w:ascii="Times New Roman" w:hAnsi="Times New Roman"/>
                <w:sz w:val="24"/>
                <w:szCs w:val="24"/>
              </w:rPr>
              <w:t>16</w:t>
            </w:r>
          </w:p>
        </w:tc>
        <w:tc>
          <w:tcPr>
            <w:tcW w:w="850" w:type="dxa"/>
            <w:vAlign w:val="center"/>
          </w:tcPr>
          <w:p w:rsidR="00C10AA5" w:rsidRPr="00C10AA5" w:rsidRDefault="00C10AA5" w:rsidP="00C10AA5">
            <w:pPr>
              <w:spacing w:after="0" w:line="240" w:lineRule="auto"/>
              <w:ind w:left="-34" w:right="-53"/>
              <w:jc w:val="center"/>
              <w:rPr>
                <w:rFonts w:ascii="Times New Roman" w:hAnsi="Times New Roman"/>
                <w:sz w:val="24"/>
                <w:szCs w:val="24"/>
              </w:rPr>
            </w:pPr>
            <w:r w:rsidRPr="00C10AA5">
              <w:rPr>
                <w:rFonts w:ascii="Times New Roman" w:hAnsi="Times New Roman"/>
                <w:sz w:val="24"/>
                <w:szCs w:val="24"/>
              </w:rPr>
              <w:t>14</w:t>
            </w:r>
          </w:p>
        </w:tc>
        <w:tc>
          <w:tcPr>
            <w:tcW w:w="709" w:type="dxa"/>
            <w:vAlign w:val="center"/>
          </w:tcPr>
          <w:p w:rsidR="00C10AA5" w:rsidRPr="00C10AA5" w:rsidRDefault="00C10AA5" w:rsidP="00C10AA5">
            <w:pPr>
              <w:spacing w:after="0" w:line="240" w:lineRule="auto"/>
              <w:ind w:left="-34" w:right="-53"/>
              <w:jc w:val="center"/>
              <w:rPr>
                <w:rFonts w:ascii="Times New Roman" w:hAnsi="Times New Roman"/>
                <w:sz w:val="24"/>
                <w:szCs w:val="24"/>
              </w:rPr>
            </w:pPr>
            <w:r w:rsidRPr="00C10AA5">
              <w:rPr>
                <w:rFonts w:ascii="Times New Roman" w:hAnsi="Times New Roman"/>
                <w:sz w:val="24"/>
                <w:szCs w:val="24"/>
              </w:rPr>
              <w:t>15</w:t>
            </w:r>
          </w:p>
        </w:tc>
        <w:tc>
          <w:tcPr>
            <w:tcW w:w="709" w:type="dxa"/>
            <w:vAlign w:val="center"/>
          </w:tcPr>
          <w:p w:rsidR="00C10AA5" w:rsidRPr="00C10AA5" w:rsidRDefault="00C10AA5" w:rsidP="00C10AA5">
            <w:pPr>
              <w:spacing w:after="0" w:line="240" w:lineRule="auto"/>
              <w:ind w:left="-34" w:right="-53"/>
              <w:jc w:val="center"/>
              <w:rPr>
                <w:rFonts w:ascii="Times New Roman" w:hAnsi="Times New Roman"/>
                <w:sz w:val="24"/>
                <w:szCs w:val="24"/>
              </w:rPr>
            </w:pPr>
            <w:r w:rsidRPr="00C10AA5">
              <w:rPr>
                <w:rFonts w:ascii="Times New Roman" w:hAnsi="Times New Roman"/>
                <w:sz w:val="24"/>
                <w:szCs w:val="24"/>
              </w:rPr>
              <w:t>14</w:t>
            </w:r>
          </w:p>
        </w:tc>
        <w:tc>
          <w:tcPr>
            <w:tcW w:w="850" w:type="dxa"/>
            <w:vAlign w:val="center"/>
          </w:tcPr>
          <w:p w:rsidR="00C10AA5" w:rsidRPr="00C10AA5" w:rsidRDefault="00C10AA5" w:rsidP="00C10AA5">
            <w:pPr>
              <w:spacing w:after="0" w:line="240" w:lineRule="auto"/>
              <w:ind w:left="-34" w:right="-53"/>
              <w:jc w:val="center"/>
              <w:rPr>
                <w:rFonts w:ascii="Times New Roman" w:hAnsi="Times New Roman"/>
                <w:sz w:val="24"/>
                <w:szCs w:val="24"/>
              </w:rPr>
            </w:pPr>
            <w:r w:rsidRPr="00C10AA5">
              <w:rPr>
                <w:rFonts w:ascii="Times New Roman" w:hAnsi="Times New Roman"/>
                <w:sz w:val="24"/>
                <w:szCs w:val="24"/>
              </w:rPr>
              <w:t>16</w:t>
            </w:r>
          </w:p>
        </w:tc>
        <w:tc>
          <w:tcPr>
            <w:tcW w:w="850" w:type="dxa"/>
            <w:vAlign w:val="center"/>
          </w:tcPr>
          <w:p w:rsidR="00C10AA5" w:rsidRPr="00C10AA5" w:rsidRDefault="00C10AA5" w:rsidP="00C10AA5">
            <w:pPr>
              <w:spacing w:after="0" w:line="240" w:lineRule="auto"/>
              <w:ind w:left="-34" w:right="-53"/>
              <w:jc w:val="center"/>
              <w:rPr>
                <w:rFonts w:ascii="Times New Roman" w:hAnsi="Times New Roman"/>
                <w:sz w:val="24"/>
                <w:szCs w:val="24"/>
              </w:rPr>
            </w:pPr>
            <w:r w:rsidRPr="00C10AA5">
              <w:rPr>
                <w:rFonts w:ascii="Times New Roman" w:hAnsi="Times New Roman"/>
                <w:sz w:val="24"/>
                <w:szCs w:val="24"/>
              </w:rPr>
              <w:t>-</w:t>
            </w:r>
          </w:p>
        </w:tc>
      </w:tr>
      <w:tr w:rsidR="00C10AA5" w:rsidRPr="00035654" w:rsidTr="00C10AA5">
        <w:trPr>
          <w:jc w:val="center"/>
        </w:trPr>
        <w:tc>
          <w:tcPr>
            <w:tcW w:w="446" w:type="dxa"/>
            <w:tcBorders>
              <w:top w:val="single" w:sz="4" w:space="0" w:color="auto"/>
              <w:left w:val="single" w:sz="4" w:space="0" w:color="auto"/>
              <w:bottom w:val="single" w:sz="4" w:space="0" w:color="auto"/>
              <w:right w:val="single" w:sz="4" w:space="0" w:color="auto"/>
            </w:tcBorders>
            <w:vAlign w:val="center"/>
          </w:tcPr>
          <w:p w:rsidR="00C10AA5" w:rsidRPr="004666AC" w:rsidRDefault="00C10AA5" w:rsidP="004666AC">
            <w:pPr>
              <w:spacing w:after="0" w:line="240" w:lineRule="auto"/>
              <w:ind w:left="-34" w:right="-53"/>
              <w:jc w:val="both"/>
              <w:rPr>
                <w:rFonts w:ascii="Times New Roman" w:hAnsi="Times New Roman"/>
                <w:sz w:val="24"/>
                <w:szCs w:val="24"/>
              </w:rPr>
            </w:pPr>
            <w:r>
              <w:rPr>
                <w:rFonts w:ascii="Times New Roman" w:hAnsi="Times New Roman"/>
                <w:sz w:val="24"/>
                <w:szCs w:val="24"/>
              </w:rPr>
              <w:t>3</w:t>
            </w:r>
          </w:p>
        </w:tc>
        <w:tc>
          <w:tcPr>
            <w:tcW w:w="1876" w:type="dxa"/>
            <w:tcBorders>
              <w:top w:val="single" w:sz="4" w:space="0" w:color="auto"/>
              <w:left w:val="single" w:sz="4" w:space="0" w:color="auto"/>
              <w:bottom w:val="single" w:sz="4" w:space="0" w:color="auto"/>
              <w:right w:val="single" w:sz="4" w:space="0" w:color="auto"/>
            </w:tcBorders>
            <w:vAlign w:val="center"/>
          </w:tcPr>
          <w:p w:rsidR="00C10AA5" w:rsidRPr="004666AC" w:rsidRDefault="00C10AA5" w:rsidP="004666AC">
            <w:pPr>
              <w:spacing w:after="0" w:line="240" w:lineRule="auto"/>
              <w:ind w:right="-67"/>
              <w:jc w:val="both"/>
              <w:rPr>
                <w:rFonts w:ascii="Times New Roman" w:hAnsi="Times New Roman"/>
                <w:sz w:val="24"/>
                <w:szCs w:val="24"/>
              </w:rPr>
            </w:pPr>
            <w:r w:rsidRPr="004666AC">
              <w:rPr>
                <w:rFonts w:ascii="Times New Roman" w:hAnsi="Times New Roman"/>
                <w:sz w:val="24"/>
                <w:szCs w:val="24"/>
              </w:rPr>
              <w:t>Число прибывших жителей, всего</w:t>
            </w:r>
          </w:p>
        </w:tc>
        <w:tc>
          <w:tcPr>
            <w:tcW w:w="914" w:type="dxa"/>
            <w:tcBorders>
              <w:top w:val="single" w:sz="4" w:space="0" w:color="auto"/>
              <w:left w:val="single" w:sz="4" w:space="0" w:color="auto"/>
              <w:bottom w:val="single" w:sz="4" w:space="0" w:color="auto"/>
              <w:right w:val="single" w:sz="4" w:space="0" w:color="auto"/>
            </w:tcBorders>
            <w:vAlign w:val="center"/>
          </w:tcPr>
          <w:p w:rsidR="00C10AA5" w:rsidRPr="00C10AA5" w:rsidRDefault="00C10AA5" w:rsidP="00C10AA5">
            <w:pPr>
              <w:spacing w:after="0" w:line="240" w:lineRule="auto"/>
              <w:ind w:left="-34" w:right="-53"/>
              <w:jc w:val="center"/>
              <w:rPr>
                <w:rFonts w:ascii="Times New Roman" w:hAnsi="Times New Roman"/>
                <w:sz w:val="24"/>
                <w:szCs w:val="24"/>
              </w:rPr>
            </w:pPr>
            <w:r w:rsidRPr="00C10AA5">
              <w:rPr>
                <w:rFonts w:ascii="Times New Roman" w:hAnsi="Times New Roman"/>
                <w:sz w:val="24"/>
                <w:szCs w:val="24"/>
              </w:rPr>
              <w:t>117</w:t>
            </w:r>
          </w:p>
        </w:tc>
        <w:tc>
          <w:tcPr>
            <w:tcW w:w="913" w:type="dxa"/>
            <w:tcBorders>
              <w:top w:val="single" w:sz="4" w:space="0" w:color="auto"/>
              <w:left w:val="single" w:sz="4" w:space="0" w:color="auto"/>
              <w:bottom w:val="single" w:sz="4" w:space="0" w:color="auto"/>
              <w:right w:val="single" w:sz="4" w:space="0" w:color="auto"/>
            </w:tcBorders>
            <w:vAlign w:val="center"/>
          </w:tcPr>
          <w:p w:rsidR="00C10AA5" w:rsidRPr="00C10AA5" w:rsidRDefault="00C10AA5" w:rsidP="00C10AA5">
            <w:pPr>
              <w:spacing w:after="0" w:line="240" w:lineRule="auto"/>
              <w:ind w:left="-34" w:right="-53"/>
              <w:jc w:val="center"/>
              <w:rPr>
                <w:rFonts w:ascii="Times New Roman" w:hAnsi="Times New Roman"/>
                <w:sz w:val="24"/>
                <w:szCs w:val="24"/>
              </w:rPr>
            </w:pPr>
            <w:r w:rsidRPr="00C10AA5">
              <w:rPr>
                <w:rFonts w:ascii="Times New Roman" w:hAnsi="Times New Roman"/>
                <w:sz w:val="24"/>
                <w:szCs w:val="24"/>
              </w:rPr>
              <w:t>89</w:t>
            </w:r>
          </w:p>
        </w:tc>
        <w:tc>
          <w:tcPr>
            <w:tcW w:w="914" w:type="dxa"/>
            <w:tcBorders>
              <w:top w:val="single" w:sz="4" w:space="0" w:color="auto"/>
              <w:left w:val="single" w:sz="4" w:space="0" w:color="auto"/>
              <w:bottom w:val="single" w:sz="4" w:space="0" w:color="auto"/>
              <w:right w:val="single" w:sz="4" w:space="0" w:color="auto"/>
            </w:tcBorders>
            <w:vAlign w:val="center"/>
          </w:tcPr>
          <w:p w:rsidR="00C10AA5" w:rsidRPr="00C10AA5" w:rsidRDefault="00C10AA5" w:rsidP="00C10AA5">
            <w:pPr>
              <w:spacing w:after="0" w:line="240" w:lineRule="auto"/>
              <w:ind w:left="-34" w:right="-53"/>
              <w:jc w:val="center"/>
              <w:rPr>
                <w:rFonts w:ascii="Times New Roman" w:hAnsi="Times New Roman"/>
                <w:sz w:val="24"/>
                <w:szCs w:val="24"/>
              </w:rPr>
            </w:pPr>
            <w:r w:rsidRPr="00C10AA5">
              <w:rPr>
                <w:rFonts w:ascii="Times New Roman" w:hAnsi="Times New Roman"/>
                <w:sz w:val="24"/>
                <w:szCs w:val="24"/>
              </w:rPr>
              <w:t>49</w:t>
            </w:r>
          </w:p>
        </w:tc>
        <w:tc>
          <w:tcPr>
            <w:tcW w:w="778" w:type="dxa"/>
            <w:tcBorders>
              <w:top w:val="single" w:sz="4" w:space="0" w:color="auto"/>
              <w:left w:val="single" w:sz="4" w:space="0" w:color="auto"/>
              <w:bottom w:val="single" w:sz="4" w:space="0" w:color="auto"/>
              <w:right w:val="single" w:sz="4" w:space="0" w:color="auto"/>
            </w:tcBorders>
            <w:vAlign w:val="center"/>
          </w:tcPr>
          <w:p w:rsidR="00C10AA5" w:rsidRPr="00C10AA5" w:rsidRDefault="00C10AA5" w:rsidP="00C10AA5">
            <w:pPr>
              <w:spacing w:after="0" w:line="240" w:lineRule="auto"/>
              <w:ind w:left="-34" w:right="-53"/>
              <w:jc w:val="center"/>
              <w:rPr>
                <w:rFonts w:ascii="Times New Roman" w:hAnsi="Times New Roman"/>
                <w:sz w:val="24"/>
                <w:szCs w:val="24"/>
              </w:rPr>
            </w:pPr>
            <w:r w:rsidRPr="00C10AA5">
              <w:rPr>
                <w:rFonts w:ascii="Times New Roman" w:hAnsi="Times New Roman"/>
                <w:sz w:val="24"/>
                <w:szCs w:val="24"/>
              </w:rPr>
              <w:t>37</w:t>
            </w:r>
          </w:p>
        </w:tc>
        <w:tc>
          <w:tcPr>
            <w:tcW w:w="851" w:type="dxa"/>
            <w:tcBorders>
              <w:top w:val="single" w:sz="4" w:space="0" w:color="auto"/>
              <w:left w:val="single" w:sz="4" w:space="0" w:color="auto"/>
              <w:bottom w:val="single" w:sz="4" w:space="0" w:color="auto"/>
              <w:right w:val="single" w:sz="4" w:space="0" w:color="auto"/>
            </w:tcBorders>
            <w:vAlign w:val="center"/>
          </w:tcPr>
          <w:p w:rsidR="00C10AA5" w:rsidRPr="00C10AA5" w:rsidRDefault="00C10AA5" w:rsidP="00C10AA5">
            <w:pPr>
              <w:spacing w:after="0" w:line="240" w:lineRule="auto"/>
              <w:ind w:left="-34" w:right="-53"/>
              <w:jc w:val="center"/>
              <w:rPr>
                <w:rFonts w:ascii="Times New Roman" w:hAnsi="Times New Roman"/>
                <w:sz w:val="24"/>
                <w:szCs w:val="24"/>
              </w:rPr>
            </w:pPr>
            <w:r w:rsidRPr="00C10AA5">
              <w:rPr>
                <w:rFonts w:ascii="Times New Roman" w:hAnsi="Times New Roman"/>
                <w:sz w:val="24"/>
                <w:szCs w:val="24"/>
              </w:rPr>
              <w:t>30</w:t>
            </w:r>
          </w:p>
        </w:tc>
        <w:tc>
          <w:tcPr>
            <w:tcW w:w="850" w:type="dxa"/>
            <w:tcBorders>
              <w:top w:val="single" w:sz="4" w:space="0" w:color="auto"/>
              <w:left w:val="single" w:sz="4" w:space="0" w:color="auto"/>
              <w:bottom w:val="single" w:sz="4" w:space="0" w:color="auto"/>
              <w:right w:val="single" w:sz="4" w:space="0" w:color="auto"/>
            </w:tcBorders>
            <w:vAlign w:val="center"/>
          </w:tcPr>
          <w:p w:rsidR="00C10AA5" w:rsidRPr="00C10AA5" w:rsidRDefault="00C10AA5" w:rsidP="00C10AA5">
            <w:pPr>
              <w:spacing w:after="0" w:line="240" w:lineRule="auto"/>
              <w:ind w:left="-34" w:right="-53"/>
              <w:jc w:val="center"/>
              <w:rPr>
                <w:rFonts w:ascii="Times New Roman" w:hAnsi="Times New Roman"/>
                <w:sz w:val="24"/>
                <w:szCs w:val="24"/>
              </w:rPr>
            </w:pPr>
            <w:r w:rsidRPr="00C10AA5">
              <w:rPr>
                <w:rFonts w:ascii="Times New Roman" w:hAnsi="Times New Roman"/>
                <w:sz w:val="24"/>
                <w:szCs w:val="24"/>
              </w:rPr>
              <w:t>28</w:t>
            </w:r>
          </w:p>
        </w:tc>
        <w:tc>
          <w:tcPr>
            <w:tcW w:w="709" w:type="dxa"/>
            <w:tcBorders>
              <w:top w:val="single" w:sz="4" w:space="0" w:color="auto"/>
              <w:left w:val="single" w:sz="4" w:space="0" w:color="auto"/>
              <w:bottom w:val="single" w:sz="4" w:space="0" w:color="auto"/>
              <w:right w:val="single" w:sz="4" w:space="0" w:color="auto"/>
            </w:tcBorders>
            <w:vAlign w:val="center"/>
          </w:tcPr>
          <w:p w:rsidR="00C10AA5" w:rsidRPr="00C10AA5" w:rsidRDefault="00C10AA5" w:rsidP="00C10AA5">
            <w:pPr>
              <w:spacing w:after="0" w:line="240" w:lineRule="auto"/>
              <w:ind w:left="-34" w:right="-53"/>
              <w:jc w:val="center"/>
              <w:rPr>
                <w:rFonts w:ascii="Times New Roman" w:hAnsi="Times New Roman"/>
                <w:sz w:val="24"/>
                <w:szCs w:val="24"/>
              </w:rPr>
            </w:pPr>
            <w:r w:rsidRPr="00C10AA5">
              <w:rPr>
                <w:rFonts w:ascii="Times New Roman" w:hAnsi="Times New Roman"/>
                <w:sz w:val="24"/>
                <w:szCs w:val="24"/>
              </w:rPr>
              <w:t>35</w:t>
            </w:r>
          </w:p>
        </w:tc>
        <w:tc>
          <w:tcPr>
            <w:tcW w:w="709" w:type="dxa"/>
            <w:tcBorders>
              <w:top w:val="single" w:sz="4" w:space="0" w:color="auto"/>
              <w:left w:val="single" w:sz="4" w:space="0" w:color="auto"/>
              <w:bottom w:val="single" w:sz="4" w:space="0" w:color="auto"/>
              <w:right w:val="single" w:sz="4" w:space="0" w:color="auto"/>
            </w:tcBorders>
            <w:vAlign w:val="center"/>
          </w:tcPr>
          <w:p w:rsidR="00C10AA5" w:rsidRPr="00C10AA5" w:rsidRDefault="00C10AA5" w:rsidP="00C10AA5">
            <w:pPr>
              <w:spacing w:after="0" w:line="240" w:lineRule="auto"/>
              <w:ind w:left="-34" w:right="-53"/>
              <w:jc w:val="center"/>
              <w:rPr>
                <w:rFonts w:ascii="Times New Roman" w:hAnsi="Times New Roman"/>
                <w:sz w:val="24"/>
                <w:szCs w:val="24"/>
              </w:rPr>
            </w:pPr>
            <w:r w:rsidRPr="00C10AA5">
              <w:rPr>
                <w:rFonts w:ascii="Times New Roman" w:hAnsi="Times New Roman"/>
                <w:sz w:val="24"/>
                <w:szCs w:val="24"/>
              </w:rPr>
              <w:t>20</w:t>
            </w:r>
          </w:p>
        </w:tc>
        <w:tc>
          <w:tcPr>
            <w:tcW w:w="850" w:type="dxa"/>
            <w:tcBorders>
              <w:top w:val="single" w:sz="4" w:space="0" w:color="auto"/>
              <w:left w:val="single" w:sz="4" w:space="0" w:color="auto"/>
              <w:bottom w:val="single" w:sz="4" w:space="0" w:color="auto"/>
              <w:right w:val="single" w:sz="4" w:space="0" w:color="auto"/>
            </w:tcBorders>
            <w:vAlign w:val="center"/>
          </w:tcPr>
          <w:p w:rsidR="00C10AA5" w:rsidRPr="00C10AA5" w:rsidRDefault="00C10AA5" w:rsidP="00C10AA5">
            <w:pPr>
              <w:spacing w:after="0" w:line="240" w:lineRule="auto"/>
              <w:ind w:left="-34" w:right="-53"/>
              <w:jc w:val="center"/>
              <w:rPr>
                <w:rFonts w:ascii="Times New Roman" w:hAnsi="Times New Roman"/>
                <w:sz w:val="24"/>
                <w:szCs w:val="24"/>
              </w:rPr>
            </w:pPr>
            <w:r w:rsidRPr="00C10AA5">
              <w:rPr>
                <w:rFonts w:ascii="Times New Roman" w:hAnsi="Times New Roman"/>
                <w:sz w:val="24"/>
                <w:szCs w:val="24"/>
              </w:rPr>
              <w:t>31</w:t>
            </w:r>
          </w:p>
        </w:tc>
        <w:tc>
          <w:tcPr>
            <w:tcW w:w="850" w:type="dxa"/>
            <w:tcBorders>
              <w:top w:val="single" w:sz="4" w:space="0" w:color="auto"/>
              <w:left w:val="single" w:sz="4" w:space="0" w:color="auto"/>
              <w:bottom w:val="single" w:sz="4" w:space="0" w:color="auto"/>
              <w:right w:val="single" w:sz="4" w:space="0" w:color="auto"/>
            </w:tcBorders>
            <w:vAlign w:val="center"/>
          </w:tcPr>
          <w:p w:rsidR="00C10AA5" w:rsidRPr="00C10AA5" w:rsidRDefault="00C10AA5" w:rsidP="00C10AA5">
            <w:pPr>
              <w:spacing w:after="0" w:line="240" w:lineRule="auto"/>
              <w:ind w:left="-34" w:right="-53"/>
              <w:jc w:val="center"/>
              <w:rPr>
                <w:rFonts w:ascii="Times New Roman" w:hAnsi="Times New Roman"/>
                <w:sz w:val="24"/>
                <w:szCs w:val="24"/>
              </w:rPr>
            </w:pPr>
            <w:r w:rsidRPr="00C10AA5">
              <w:rPr>
                <w:rFonts w:ascii="Times New Roman" w:hAnsi="Times New Roman"/>
                <w:sz w:val="24"/>
                <w:szCs w:val="24"/>
              </w:rPr>
              <w:t>-</w:t>
            </w:r>
          </w:p>
        </w:tc>
      </w:tr>
      <w:tr w:rsidR="00C10AA5" w:rsidRPr="00035654" w:rsidTr="00C10AA5">
        <w:trPr>
          <w:jc w:val="center"/>
        </w:trPr>
        <w:tc>
          <w:tcPr>
            <w:tcW w:w="446" w:type="dxa"/>
            <w:tcBorders>
              <w:top w:val="single" w:sz="4" w:space="0" w:color="auto"/>
              <w:left w:val="single" w:sz="4" w:space="0" w:color="auto"/>
              <w:bottom w:val="single" w:sz="4" w:space="0" w:color="auto"/>
              <w:right w:val="single" w:sz="4" w:space="0" w:color="auto"/>
            </w:tcBorders>
            <w:vAlign w:val="center"/>
          </w:tcPr>
          <w:p w:rsidR="00C10AA5" w:rsidRPr="004666AC" w:rsidRDefault="00C10AA5" w:rsidP="004666AC">
            <w:pPr>
              <w:spacing w:after="0" w:line="240" w:lineRule="auto"/>
              <w:ind w:left="-34" w:right="-53"/>
              <w:jc w:val="both"/>
              <w:rPr>
                <w:rFonts w:ascii="Times New Roman" w:hAnsi="Times New Roman"/>
                <w:sz w:val="24"/>
                <w:szCs w:val="24"/>
              </w:rPr>
            </w:pPr>
            <w:r>
              <w:rPr>
                <w:rFonts w:ascii="Times New Roman" w:hAnsi="Times New Roman"/>
                <w:sz w:val="24"/>
                <w:szCs w:val="24"/>
              </w:rPr>
              <w:t>4</w:t>
            </w:r>
          </w:p>
        </w:tc>
        <w:tc>
          <w:tcPr>
            <w:tcW w:w="1876" w:type="dxa"/>
            <w:tcBorders>
              <w:top w:val="single" w:sz="4" w:space="0" w:color="auto"/>
              <w:left w:val="single" w:sz="4" w:space="0" w:color="auto"/>
              <w:bottom w:val="single" w:sz="4" w:space="0" w:color="auto"/>
              <w:right w:val="single" w:sz="4" w:space="0" w:color="auto"/>
            </w:tcBorders>
            <w:vAlign w:val="center"/>
          </w:tcPr>
          <w:p w:rsidR="00C10AA5" w:rsidRPr="004666AC" w:rsidRDefault="00C10AA5" w:rsidP="004666AC">
            <w:pPr>
              <w:spacing w:after="0" w:line="240" w:lineRule="auto"/>
              <w:ind w:right="-67"/>
              <w:jc w:val="both"/>
              <w:rPr>
                <w:rFonts w:ascii="Times New Roman" w:hAnsi="Times New Roman"/>
                <w:sz w:val="24"/>
                <w:szCs w:val="24"/>
              </w:rPr>
            </w:pPr>
            <w:r w:rsidRPr="004666AC">
              <w:rPr>
                <w:rFonts w:ascii="Times New Roman" w:hAnsi="Times New Roman"/>
                <w:sz w:val="24"/>
                <w:szCs w:val="24"/>
              </w:rPr>
              <w:t xml:space="preserve">Число выбывших </w:t>
            </w:r>
            <w:r w:rsidRPr="004666AC">
              <w:rPr>
                <w:rFonts w:ascii="Times New Roman" w:hAnsi="Times New Roman"/>
                <w:sz w:val="24"/>
                <w:szCs w:val="24"/>
              </w:rPr>
              <w:lastRenderedPageBreak/>
              <w:t>жителей, всего</w:t>
            </w:r>
          </w:p>
        </w:tc>
        <w:tc>
          <w:tcPr>
            <w:tcW w:w="914" w:type="dxa"/>
            <w:tcBorders>
              <w:top w:val="single" w:sz="4" w:space="0" w:color="auto"/>
              <w:left w:val="single" w:sz="4" w:space="0" w:color="auto"/>
              <w:bottom w:val="single" w:sz="4" w:space="0" w:color="auto"/>
              <w:right w:val="single" w:sz="4" w:space="0" w:color="auto"/>
            </w:tcBorders>
            <w:vAlign w:val="center"/>
          </w:tcPr>
          <w:p w:rsidR="00C10AA5" w:rsidRPr="00C10AA5" w:rsidRDefault="00C10AA5" w:rsidP="00C10AA5">
            <w:pPr>
              <w:spacing w:after="0" w:line="240" w:lineRule="auto"/>
              <w:ind w:left="-34" w:right="-53"/>
              <w:jc w:val="center"/>
              <w:rPr>
                <w:rFonts w:ascii="Times New Roman" w:hAnsi="Times New Roman"/>
                <w:sz w:val="24"/>
                <w:szCs w:val="24"/>
              </w:rPr>
            </w:pPr>
            <w:r w:rsidRPr="00C10AA5">
              <w:rPr>
                <w:rFonts w:ascii="Times New Roman" w:hAnsi="Times New Roman"/>
                <w:sz w:val="24"/>
                <w:szCs w:val="24"/>
              </w:rPr>
              <w:lastRenderedPageBreak/>
              <w:t>162</w:t>
            </w:r>
          </w:p>
        </w:tc>
        <w:tc>
          <w:tcPr>
            <w:tcW w:w="913" w:type="dxa"/>
            <w:tcBorders>
              <w:top w:val="single" w:sz="4" w:space="0" w:color="auto"/>
              <w:left w:val="single" w:sz="4" w:space="0" w:color="auto"/>
              <w:bottom w:val="single" w:sz="4" w:space="0" w:color="auto"/>
              <w:right w:val="single" w:sz="4" w:space="0" w:color="auto"/>
            </w:tcBorders>
            <w:vAlign w:val="center"/>
          </w:tcPr>
          <w:p w:rsidR="00C10AA5" w:rsidRPr="00C10AA5" w:rsidRDefault="00C10AA5" w:rsidP="00C10AA5">
            <w:pPr>
              <w:spacing w:after="0" w:line="240" w:lineRule="auto"/>
              <w:ind w:left="-34" w:right="-53"/>
              <w:jc w:val="center"/>
              <w:rPr>
                <w:rFonts w:ascii="Times New Roman" w:hAnsi="Times New Roman"/>
                <w:sz w:val="24"/>
                <w:szCs w:val="24"/>
              </w:rPr>
            </w:pPr>
            <w:r w:rsidRPr="00C10AA5">
              <w:rPr>
                <w:rFonts w:ascii="Times New Roman" w:hAnsi="Times New Roman"/>
                <w:sz w:val="24"/>
                <w:szCs w:val="24"/>
              </w:rPr>
              <w:t>85</w:t>
            </w:r>
          </w:p>
        </w:tc>
        <w:tc>
          <w:tcPr>
            <w:tcW w:w="914" w:type="dxa"/>
            <w:tcBorders>
              <w:top w:val="single" w:sz="4" w:space="0" w:color="auto"/>
              <w:left w:val="single" w:sz="4" w:space="0" w:color="auto"/>
              <w:bottom w:val="single" w:sz="4" w:space="0" w:color="auto"/>
              <w:right w:val="single" w:sz="4" w:space="0" w:color="auto"/>
            </w:tcBorders>
            <w:vAlign w:val="center"/>
          </w:tcPr>
          <w:p w:rsidR="00C10AA5" w:rsidRPr="00C10AA5" w:rsidRDefault="00C10AA5" w:rsidP="00C10AA5">
            <w:pPr>
              <w:spacing w:after="0" w:line="240" w:lineRule="auto"/>
              <w:ind w:left="-34" w:right="-53"/>
              <w:jc w:val="center"/>
              <w:rPr>
                <w:rFonts w:ascii="Times New Roman" w:hAnsi="Times New Roman"/>
                <w:sz w:val="24"/>
                <w:szCs w:val="24"/>
              </w:rPr>
            </w:pPr>
            <w:r w:rsidRPr="00C10AA5">
              <w:rPr>
                <w:rFonts w:ascii="Times New Roman" w:hAnsi="Times New Roman"/>
                <w:sz w:val="24"/>
                <w:szCs w:val="24"/>
              </w:rPr>
              <w:t>57</w:t>
            </w:r>
          </w:p>
        </w:tc>
        <w:tc>
          <w:tcPr>
            <w:tcW w:w="778" w:type="dxa"/>
            <w:tcBorders>
              <w:top w:val="single" w:sz="4" w:space="0" w:color="auto"/>
              <w:left w:val="single" w:sz="4" w:space="0" w:color="auto"/>
              <w:bottom w:val="single" w:sz="4" w:space="0" w:color="auto"/>
              <w:right w:val="single" w:sz="4" w:space="0" w:color="auto"/>
            </w:tcBorders>
            <w:vAlign w:val="center"/>
          </w:tcPr>
          <w:p w:rsidR="00C10AA5" w:rsidRPr="00C10AA5" w:rsidRDefault="00C10AA5" w:rsidP="00C10AA5">
            <w:pPr>
              <w:spacing w:after="0" w:line="240" w:lineRule="auto"/>
              <w:ind w:left="-34" w:right="-53"/>
              <w:jc w:val="center"/>
              <w:rPr>
                <w:rFonts w:ascii="Times New Roman" w:hAnsi="Times New Roman"/>
                <w:sz w:val="24"/>
                <w:szCs w:val="24"/>
              </w:rPr>
            </w:pPr>
            <w:r w:rsidRPr="00C10AA5">
              <w:rPr>
                <w:rFonts w:ascii="Times New Roman" w:hAnsi="Times New Roman"/>
                <w:sz w:val="24"/>
                <w:szCs w:val="24"/>
              </w:rPr>
              <w:t>59</w:t>
            </w:r>
          </w:p>
        </w:tc>
        <w:tc>
          <w:tcPr>
            <w:tcW w:w="851" w:type="dxa"/>
            <w:tcBorders>
              <w:top w:val="single" w:sz="4" w:space="0" w:color="auto"/>
              <w:left w:val="single" w:sz="4" w:space="0" w:color="auto"/>
              <w:bottom w:val="single" w:sz="4" w:space="0" w:color="auto"/>
              <w:right w:val="single" w:sz="4" w:space="0" w:color="auto"/>
            </w:tcBorders>
            <w:vAlign w:val="center"/>
          </w:tcPr>
          <w:p w:rsidR="00C10AA5" w:rsidRPr="00C10AA5" w:rsidRDefault="00C10AA5" w:rsidP="00C10AA5">
            <w:pPr>
              <w:spacing w:after="0" w:line="240" w:lineRule="auto"/>
              <w:ind w:left="-34" w:right="-53"/>
              <w:jc w:val="center"/>
              <w:rPr>
                <w:rFonts w:ascii="Times New Roman" w:hAnsi="Times New Roman"/>
                <w:sz w:val="24"/>
                <w:szCs w:val="24"/>
              </w:rPr>
            </w:pPr>
            <w:r w:rsidRPr="00C10AA5">
              <w:rPr>
                <w:rFonts w:ascii="Times New Roman" w:hAnsi="Times New Roman"/>
                <w:sz w:val="24"/>
                <w:szCs w:val="24"/>
              </w:rPr>
              <w:t>43</w:t>
            </w:r>
          </w:p>
        </w:tc>
        <w:tc>
          <w:tcPr>
            <w:tcW w:w="850" w:type="dxa"/>
            <w:tcBorders>
              <w:top w:val="single" w:sz="4" w:space="0" w:color="auto"/>
              <w:left w:val="single" w:sz="4" w:space="0" w:color="auto"/>
              <w:bottom w:val="single" w:sz="4" w:space="0" w:color="auto"/>
              <w:right w:val="single" w:sz="4" w:space="0" w:color="auto"/>
            </w:tcBorders>
            <w:vAlign w:val="center"/>
          </w:tcPr>
          <w:p w:rsidR="00C10AA5" w:rsidRPr="00C10AA5" w:rsidRDefault="00C10AA5" w:rsidP="00C10AA5">
            <w:pPr>
              <w:spacing w:after="0" w:line="240" w:lineRule="auto"/>
              <w:ind w:left="-34" w:right="-53"/>
              <w:jc w:val="center"/>
              <w:rPr>
                <w:rFonts w:ascii="Times New Roman" w:hAnsi="Times New Roman"/>
                <w:sz w:val="24"/>
                <w:szCs w:val="24"/>
              </w:rPr>
            </w:pPr>
            <w:r w:rsidRPr="00C10AA5">
              <w:rPr>
                <w:rFonts w:ascii="Times New Roman" w:hAnsi="Times New Roman"/>
                <w:sz w:val="24"/>
                <w:szCs w:val="24"/>
              </w:rPr>
              <w:t>34</w:t>
            </w:r>
          </w:p>
        </w:tc>
        <w:tc>
          <w:tcPr>
            <w:tcW w:w="709" w:type="dxa"/>
            <w:tcBorders>
              <w:top w:val="single" w:sz="4" w:space="0" w:color="auto"/>
              <w:left w:val="single" w:sz="4" w:space="0" w:color="auto"/>
              <w:bottom w:val="single" w:sz="4" w:space="0" w:color="auto"/>
              <w:right w:val="single" w:sz="4" w:space="0" w:color="auto"/>
            </w:tcBorders>
            <w:vAlign w:val="center"/>
          </w:tcPr>
          <w:p w:rsidR="00C10AA5" w:rsidRPr="00C10AA5" w:rsidRDefault="00C10AA5" w:rsidP="00C10AA5">
            <w:pPr>
              <w:spacing w:after="0" w:line="240" w:lineRule="auto"/>
              <w:ind w:left="-34" w:right="-53"/>
              <w:jc w:val="center"/>
              <w:rPr>
                <w:rFonts w:ascii="Times New Roman" w:hAnsi="Times New Roman"/>
                <w:sz w:val="24"/>
                <w:szCs w:val="24"/>
              </w:rPr>
            </w:pPr>
            <w:r w:rsidRPr="00C10AA5">
              <w:rPr>
                <w:rFonts w:ascii="Times New Roman" w:hAnsi="Times New Roman"/>
                <w:sz w:val="24"/>
                <w:szCs w:val="24"/>
              </w:rPr>
              <w:t>26</w:t>
            </w:r>
          </w:p>
        </w:tc>
        <w:tc>
          <w:tcPr>
            <w:tcW w:w="709" w:type="dxa"/>
            <w:tcBorders>
              <w:top w:val="single" w:sz="4" w:space="0" w:color="auto"/>
              <w:left w:val="single" w:sz="4" w:space="0" w:color="auto"/>
              <w:bottom w:val="single" w:sz="4" w:space="0" w:color="auto"/>
              <w:right w:val="single" w:sz="4" w:space="0" w:color="auto"/>
            </w:tcBorders>
            <w:vAlign w:val="center"/>
          </w:tcPr>
          <w:p w:rsidR="00C10AA5" w:rsidRPr="00C10AA5" w:rsidRDefault="00C10AA5" w:rsidP="00C10AA5">
            <w:pPr>
              <w:spacing w:after="0" w:line="240" w:lineRule="auto"/>
              <w:ind w:left="-34" w:right="-53"/>
              <w:jc w:val="center"/>
              <w:rPr>
                <w:rFonts w:ascii="Times New Roman" w:hAnsi="Times New Roman"/>
                <w:sz w:val="24"/>
                <w:szCs w:val="24"/>
              </w:rPr>
            </w:pPr>
            <w:r w:rsidRPr="00C10AA5">
              <w:rPr>
                <w:rFonts w:ascii="Times New Roman" w:hAnsi="Times New Roman"/>
                <w:sz w:val="24"/>
                <w:szCs w:val="24"/>
              </w:rPr>
              <w:t>33</w:t>
            </w:r>
          </w:p>
        </w:tc>
        <w:tc>
          <w:tcPr>
            <w:tcW w:w="850" w:type="dxa"/>
            <w:tcBorders>
              <w:top w:val="single" w:sz="4" w:space="0" w:color="auto"/>
              <w:left w:val="single" w:sz="4" w:space="0" w:color="auto"/>
              <w:bottom w:val="single" w:sz="4" w:space="0" w:color="auto"/>
              <w:right w:val="single" w:sz="4" w:space="0" w:color="auto"/>
            </w:tcBorders>
            <w:vAlign w:val="center"/>
          </w:tcPr>
          <w:p w:rsidR="00C10AA5" w:rsidRPr="00C10AA5" w:rsidRDefault="00C10AA5" w:rsidP="00C10AA5">
            <w:pPr>
              <w:spacing w:after="0" w:line="240" w:lineRule="auto"/>
              <w:ind w:left="-34" w:right="-53"/>
              <w:jc w:val="center"/>
              <w:rPr>
                <w:rFonts w:ascii="Times New Roman" w:hAnsi="Times New Roman"/>
                <w:sz w:val="24"/>
                <w:szCs w:val="24"/>
              </w:rPr>
            </w:pPr>
            <w:r w:rsidRPr="00C10AA5">
              <w:rPr>
                <w:rFonts w:ascii="Times New Roman" w:hAnsi="Times New Roman"/>
                <w:sz w:val="24"/>
                <w:szCs w:val="24"/>
              </w:rPr>
              <w:t>48</w:t>
            </w:r>
          </w:p>
        </w:tc>
        <w:tc>
          <w:tcPr>
            <w:tcW w:w="850" w:type="dxa"/>
            <w:tcBorders>
              <w:top w:val="single" w:sz="4" w:space="0" w:color="auto"/>
              <w:left w:val="single" w:sz="4" w:space="0" w:color="auto"/>
              <w:bottom w:val="single" w:sz="4" w:space="0" w:color="auto"/>
              <w:right w:val="single" w:sz="4" w:space="0" w:color="auto"/>
            </w:tcBorders>
            <w:vAlign w:val="center"/>
          </w:tcPr>
          <w:p w:rsidR="00C10AA5" w:rsidRPr="00C10AA5" w:rsidRDefault="00C10AA5" w:rsidP="00C10AA5">
            <w:pPr>
              <w:spacing w:after="0" w:line="240" w:lineRule="auto"/>
              <w:ind w:left="-34" w:right="-53"/>
              <w:jc w:val="center"/>
              <w:rPr>
                <w:rFonts w:ascii="Times New Roman" w:hAnsi="Times New Roman"/>
                <w:sz w:val="24"/>
                <w:szCs w:val="24"/>
              </w:rPr>
            </w:pPr>
            <w:r w:rsidRPr="00C10AA5">
              <w:rPr>
                <w:rFonts w:ascii="Times New Roman" w:hAnsi="Times New Roman"/>
                <w:sz w:val="24"/>
                <w:szCs w:val="24"/>
              </w:rPr>
              <w:t>-</w:t>
            </w:r>
          </w:p>
        </w:tc>
      </w:tr>
    </w:tbl>
    <w:p w:rsidR="0054147B" w:rsidRDefault="0054147B" w:rsidP="008923B1">
      <w:pPr>
        <w:pStyle w:val="TablNL"/>
        <w:tabs>
          <w:tab w:val="clear" w:pos="11907"/>
        </w:tabs>
        <w:spacing w:line="288" w:lineRule="auto"/>
        <w:contextualSpacing/>
        <w:jc w:val="left"/>
        <w:rPr>
          <w:rFonts w:ascii="Times New Roman" w:hAnsi="Times New Roman"/>
          <w:b/>
          <w:iCs/>
          <w:szCs w:val="28"/>
        </w:rPr>
      </w:pPr>
    </w:p>
    <w:p w:rsidR="008923B1" w:rsidRPr="00CD7F60" w:rsidRDefault="008923B1" w:rsidP="008923B1">
      <w:pPr>
        <w:pStyle w:val="TablNL"/>
        <w:tabs>
          <w:tab w:val="clear" w:pos="11907"/>
        </w:tabs>
        <w:spacing w:line="288" w:lineRule="auto"/>
        <w:contextualSpacing/>
        <w:jc w:val="left"/>
        <w:rPr>
          <w:rFonts w:ascii="Times New Roman" w:hAnsi="Times New Roman"/>
          <w:b/>
          <w:iCs/>
          <w:szCs w:val="28"/>
        </w:rPr>
      </w:pPr>
      <w:r w:rsidRPr="00CD7F60">
        <w:rPr>
          <w:rFonts w:ascii="Times New Roman" w:hAnsi="Times New Roman"/>
          <w:b/>
          <w:iCs/>
          <w:szCs w:val="28"/>
        </w:rPr>
        <w:t>Возрастная структура</w:t>
      </w:r>
    </w:p>
    <w:p w:rsidR="008923B1" w:rsidRPr="00CD7F60" w:rsidRDefault="008923B1" w:rsidP="0061596D">
      <w:pPr>
        <w:pStyle w:val="TablNL"/>
        <w:tabs>
          <w:tab w:val="clear" w:pos="11907"/>
        </w:tabs>
        <w:spacing w:line="240" w:lineRule="auto"/>
        <w:ind w:firstLine="709"/>
        <w:rPr>
          <w:rFonts w:ascii="Times New Roman" w:hAnsi="Times New Roman"/>
          <w:iCs/>
          <w:szCs w:val="28"/>
        </w:rPr>
      </w:pPr>
      <w:r w:rsidRPr="00CD7F60">
        <w:rPr>
          <w:rFonts w:ascii="Times New Roman" w:hAnsi="Times New Roman"/>
          <w:iCs/>
          <w:szCs w:val="28"/>
        </w:rPr>
        <w:t>На протяжении длительного времени возрастная структура муниципального образования характеризовалась относительно высокой долей населения в трудоспособном возрасте.</w:t>
      </w:r>
    </w:p>
    <w:p w:rsidR="00EA3F1B" w:rsidRPr="0061596D" w:rsidRDefault="008923B1" w:rsidP="0061596D">
      <w:pPr>
        <w:pStyle w:val="TablNL"/>
        <w:tabs>
          <w:tab w:val="clear" w:pos="11907"/>
        </w:tabs>
        <w:spacing w:line="240" w:lineRule="auto"/>
        <w:ind w:firstLine="709"/>
        <w:rPr>
          <w:rFonts w:ascii="Times New Roman" w:hAnsi="Times New Roman"/>
          <w:iCs/>
          <w:szCs w:val="28"/>
        </w:rPr>
      </w:pPr>
      <w:r w:rsidRPr="00CD7F60">
        <w:rPr>
          <w:rFonts w:ascii="Times New Roman" w:hAnsi="Times New Roman"/>
          <w:iCs/>
          <w:szCs w:val="28"/>
        </w:rPr>
        <w:t>Возрастная структура населения муниципального образования характеризуется неравномерным распределением населения младше и старше трудоспособного возраста. Переход части населения трудоспособного возраста в группу населения старше трудоспособного будет компенсироваться за счёт вступления населения младшей возрастной группы в трудоспособный возраст</w:t>
      </w:r>
      <w:r w:rsidR="00EA3F1B" w:rsidRPr="0061596D">
        <w:rPr>
          <w:rFonts w:ascii="Times New Roman" w:hAnsi="Times New Roman"/>
          <w:iCs/>
          <w:szCs w:val="28"/>
        </w:rPr>
        <w:t xml:space="preserve">. </w:t>
      </w:r>
    </w:p>
    <w:p w:rsidR="002B4D92" w:rsidRDefault="002B4D92" w:rsidP="002B4D92">
      <w:pPr>
        <w:tabs>
          <w:tab w:val="left" w:pos="2786"/>
        </w:tabs>
        <w:spacing w:after="0" w:line="240" w:lineRule="auto"/>
        <w:contextualSpacing/>
        <w:jc w:val="center"/>
        <w:rPr>
          <w:rFonts w:ascii="Times New Roman" w:eastAsia="Times New Roman" w:hAnsi="Times New Roman"/>
          <w:b/>
          <w:i/>
          <w:iCs/>
          <w:sz w:val="24"/>
          <w:szCs w:val="24"/>
          <w:lang w:eastAsia="ru-RU"/>
        </w:rPr>
      </w:pPr>
    </w:p>
    <w:p w:rsidR="002B4D92" w:rsidRPr="00025FC3" w:rsidRDefault="002B4D92" w:rsidP="002B4D92">
      <w:pPr>
        <w:tabs>
          <w:tab w:val="left" w:pos="2786"/>
        </w:tabs>
        <w:spacing w:after="0" w:line="240" w:lineRule="auto"/>
        <w:contextualSpacing/>
        <w:jc w:val="center"/>
        <w:rPr>
          <w:rFonts w:ascii="Times New Roman" w:eastAsia="Times New Roman" w:hAnsi="Times New Roman"/>
          <w:b/>
          <w:i/>
          <w:iCs/>
          <w:sz w:val="24"/>
          <w:szCs w:val="24"/>
          <w:lang w:eastAsia="ru-RU"/>
        </w:rPr>
      </w:pPr>
      <w:r w:rsidRPr="00025FC3">
        <w:rPr>
          <w:rFonts w:ascii="Times New Roman" w:eastAsia="Times New Roman" w:hAnsi="Times New Roman"/>
          <w:b/>
          <w:i/>
          <w:iCs/>
          <w:sz w:val="24"/>
          <w:szCs w:val="24"/>
          <w:lang w:eastAsia="ru-RU"/>
        </w:rPr>
        <w:t>Половозрастная структура населения сельского поселения, на 1 января соответствующего года</w:t>
      </w:r>
    </w:p>
    <w:tbl>
      <w:tblPr>
        <w:tblW w:w="997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00"/>
        <w:gridCol w:w="1761"/>
        <w:gridCol w:w="764"/>
        <w:gridCol w:w="851"/>
        <w:gridCol w:w="708"/>
        <w:gridCol w:w="709"/>
        <w:gridCol w:w="709"/>
        <w:gridCol w:w="796"/>
        <w:gridCol w:w="803"/>
        <w:gridCol w:w="838"/>
        <w:gridCol w:w="831"/>
        <w:gridCol w:w="709"/>
      </w:tblGrid>
      <w:tr w:rsidR="00A51E25" w:rsidRPr="00A51E25" w:rsidTr="00A51E25">
        <w:trPr>
          <w:trHeight w:val="111"/>
          <w:jc w:val="center"/>
        </w:trPr>
        <w:tc>
          <w:tcPr>
            <w:tcW w:w="500" w:type="dxa"/>
            <w:shd w:val="clear" w:color="auto" w:fill="CCFFCC"/>
            <w:vAlign w:val="center"/>
          </w:tcPr>
          <w:p w:rsidR="00A51E25" w:rsidRPr="00A51E25" w:rsidRDefault="00A51E25" w:rsidP="00A51E25">
            <w:pPr>
              <w:spacing w:after="0"/>
              <w:ind w:right="-123"/>
              <w:jc w:val="center"/>
              <w:rPr>
                <w:rFonts w:ascii="Times New Roman" w:hAnsi="Times New Roman"/>
              </w:rPr>
            </w:pPr>
            <w:r w:rsidRPr="00A51E25">
              <w:rPr>
                <w:rFonts w:ascii="Times New Roman" w:hAnsi="Times New Roman"/>
              </w:rPr>
              <w:t>№</w:t>
            </w:r>
          </w:p>
          <w:p w:rsidR="00A51E25" w:rsidRPr="00A51E25" w:rsidRDefault="00A51E25" w:rsidP="00A51E25">
            <w:pPr>
              <w:spacing w:after="0"/>
              <w:ind w:right="-123"/>
              <w:jc w:val="center"/>
              <w:rPr>
                <w:rFonts w:ascii="Times New Roman" w:hAnsi="Times New Roman"/>
              </w:rPr>
            </w:pPr>
            <w:r w:rsidRPr="00A51E25">
              <w:rPr>
                <w:rFonts w:ascii="Times New Roman" w:hAnsi="Times New Roman"/>
              </w:rPr>
              <w:t>п/п</w:t>
            </w:r>
          </w:p>
        </w:tc>
        <w:tc>
          <w:tcPr>
            <w:tcW w:w="1761" w:type="dxa"/>
            <w:shd w:val="clear" w:color="auto" w:fill="CCFFCC"/>
            <w:vAlign w:val="center"/>
          </w:tcPr>
          <w:p w:rsidR="00A51E25" w:rsidRPr="00A51E25" w:rsidRDefault="00A51E25" w:rsidP="00A51E25">
            <w:pPr>
              <w:spacing w:after="0"/>
              <w:ind w:right="-87"/>
              <w:jc w:val="center"/>
              <w:rPr>
                <w:rFonts w:ascii="Times New Roman" w:hAnsi="Times New Roman"/>
              </w:rPr>
            </w:pPr>
            <w:r w:rsidRPr="00A51E25">
              <w:rPr>
                <w:rFonts w:ascii="Times New Roman" w:hAnsi="Times New Roman"/>
              </w:rPr>
              <w:t>Наименование</w:t>
            </w:r>
          </w:p>
        </w:tc>
        <w:tc>
          <w:tcPr>
            <w:tcW w:w="764" w:type="dxa"/>
            <w:shd w:val="clear" w:color="auto" w:fill="CCFFCC"/>
            <w:vAlign w:val="center"/>
          </w:tcPr>
          <w:p w:rsidR="00A51E25" w:rsidRPr="00A51E25" w:rsidRDefault="00A51E25" w:rsidP="00A51E25">
            <w:pPr>
              <w:spacing w:after="0"/>
              <w:ind w:left="-28"/>
              <w:jc w:val="center"/>
              <w:rPr>
                <w:rFonts w:ascii="Times New Roman" w:hAnsi="Times New Roman"/>
              </w:rPr>
            </w:pPr>
            <w:r w:rsidRPr="00A51E25">
              <w:rPr>
                <w:rFonts w:ascii="Times New Roman" w:hAnsi="Times New Roman"/>
              </w:rPr>
              <w:t>2014</w:t>
            </w:r>
          </w:p>
        </w:tc>
        <w:tc>
          <w:tcPr>
            <w:tcW w:w="851" w:type="dxa"/>
            <w:shd w:val="clear" w:color="auto" w:fill="CCFFCC"/>
            <w:vAlign w:val="center"/>
          </w:tcPr>
          <w:p w:rsidR="00A51E25" w:rsidRPr="00A51E25" w:rsidRDefault="00A51E25" w:rsidP="00A51E25">
            <w:pPr>
              <w:spacing w:after="0"/>
              <w:ind w:left="-28"/>
              <w:jc w:val="center"/>
              <w:rPr>
                <w:rFonts w:ascii="Times New Roman" w:hAnsi="Times New Roman"/>
              </w:rPr>
            </w:pPr>
            <w:r w:rsidRPr="00A51E25">
              <w:rPr>
                <w:rFonts w:ascii="Times New Roman" w:hAnsi="Times New Roman"/>
              </w:rPr>
              <w:t>2015</w:t>
            </w:r>
          </w:p>
        </w:tc>
        <w:tc>
          <w:tcPr>
            <w:tcW w:w="708" w:type="dxa"/>
            <w:shd w:val="clear" w:color="auto" w:fill="CCFFCC"/>
            <w:vAlign w:val="center"/>
          </w:tcPr>
          <w:p w:rsidR="00A51E25" w:rsidRPr="00A51E25" w:rsidRDefault="00A51E25" w:rsidP="00A51E25">
            <w:pPr>
              <w:spacing w:after="0"/>
              <w:ind w:left="-28"/>
              <w:jc w:val="center"/>
              <w:rPr>
                <w:rFonts w:ascii="Times New Roman" w:hAnsi="Times New Roman"/>
              </w:rPr>
            </w:pPr>
            <w:r w:rsidRPr="00A51E25">
              <w:rPr>
                <w:rFonts w:ascii="Times New Roman" w:hAnsi="Times New Roman"/>
              </w:rPr>
              <w:t>2016</w:t>
            </w:r>
          </w:p>
        </w:tc>
        <w:tc>
          <w:tcPr>
            <w:tcW w:w="709" w:type="dxa"/>
            <w:shd w:val="clear" w:color="auto" w:fill="CCFFCC"/>
            <w:vAlign w:val="center"/>
          </w:tcPr>
          <w:p w:rsidR="00A51E25" w:rsidRPr="00A51E25" w:rsidRDefault="00A51E25" w:rsidP="00A51E25">
            <w:pPr>
              <w:spacing w:after="0"/>
              <w:ind w:left="-28"/>
              <w:jc w:val="center"/>
              <w:rPr>
                <w:rFonts w:ascii="Times New Roman" w:hAnsi="Times New Roman"/>
              </w:rPr>
            </w:pPr>
            <w:r w:rsidRPr="00A51E25">
              <w:rPr>
                <w:rFonts w:ascii="Times New Roman" w:hAnsi="Times New Roman"/>
              </w:rPr>
              <w:t>2017</w:t>
            </w:r>
          </w:p>
        </w:tc>
        <w:tc>
          <w:tcPr>
            <w:tcW w:w="709" w:type="dxa"/>
            <w:shd w:val="clear" w:color="auto" w:fill="CCFFCC"/>
            <w:vAlign w:val="center"/>
          </w:tcPr>
          <w:p w:rsidR="00A51E25" w:rsidRPr="00A51E25" w:rsidRDefault="00A51E25" w:rsidP="00A51E25">
            <w:pPr>
              <w:spacing w:after="0"/>
              <w:ind w:left="-28"/>
              <w:jc w:val="center"/>
              <w:rPr>
                <w:rFonts w:ascii="Times New Roman" w:hAnsi="Times New Roman"/>
              </w:rPr>
            </w:pPr>
            <w:r w:rsidRPr="00A51E25">
              <w:rPr>
                <w:rFonts w:ascii="Times New Roman" w:hAnsi="Times New Roman"/>
              </w:rPr>
              <w:t>2018</w:t>
            </w:r>
          </w:p>
        </w:tc>
        <w:tc>
          <w:tcPr>
            <w:tcW w:w="796" w:type="dxa"/>
            <w:shd w:val="clear" w:color="auto" w:fill="CCFFCC"/>
            <w:vAlign w:val="center"/>
          </w:tcPr>
          <w:p w:rsidR="00A51E25" w:rsidRPr="00A51E25" w:rsidRDefault="00A51E25" w:rsidP="00A51E25">
            <w:pPr>
              <w:spacing w:after="0"/>
              <w:ind w:left="-28"/>
              <w:jc w:val="center"/>
              <w:rPr>
                <w:rFonts w:ascii="Times New Roman" w:hAnsi="Times New Roman"/>
              </w:rPr>
            </w:pPr>
            <w:r w:rsidRPr="00A51E25">
              <w:rPr>
                <w:rFonts w:ascii="Times New Roman" w:hAnsi="Times New Roman"/>
              </w:rPr>
              <w:t>2019</w:t>
            </w:r>
          </w:p>
        </w:tc>
        <w:tc>
          <w:tcPr>
            <w:tcW w:w="803" w:type="dxa"/>
            <w:shd w:val="clear" w:color="auto" w:fill="CCFFCC"/>
            <w:vAlign w:val="center"/>
          </w:tcPr>
          <w:p w:rsidR="00A51E25" w:rsidRPr="00A51E25" w:rsidRDefault="00A51E25" w:rsidP="00A51E25">
            <w:pPr>
              <w:spacing w:after="0"/>
              <w:ind w:left="-28"/>
              <w:jc w:val="center"/>
              <w:rPr>
                <w:rFonts w:ascii="Times New Roman" w:hAnsi="Times New Roman"/>
              </w:rPr>
            </w:pPr>
            <w:r w:rsidRPr="00A51E25">
              <w:rPr>
                <w:rFonts w:ascii="Times New Roman" w:hAnsi="Times New Roman"/>
              </w:rPr>
              <w:t>2020</w:t>
            </w:r>
          </w:p>
        </w:tc>
        <w:tc>
          <w:tcPr>
            <w:tcW w:w="838" w:type="dxa"/>
            <w:shd w:val="clear" w:color="auto" w:fill="CCFFCC"/>
            <w:vAlign w:val="center"/>
          </w:tcPr>
          <w:p w:rsidR="00A51E25" w:rsidRPr="00A51E25" w:rsidRDefault="00A51E25" w:rsidP="00A51E25">
            <w:pPr>
              <w:spacing w:after="0"/>
              <w:ind w:left="-28"/>
              <w:jc w:val="center"/>
              <w:rPr>
                <w:rFonts w:ascii="Times New Roman" w:hAnsi="Times New Roman"/>
              </w:rPr>
            </w:pPr>
            <w:r w:rsidRPr="00A51E25">
              <w:rPr>
                <w:rFonts w:ascii="Times New Roman" w:hAnsi="Times New Roman"/>
              </w:rPr>
              <w:t>2021</w:t>
            </w:r>
          </w:p>
        </w:tc>
        <w:tc>
          <w:tcPr>
            <w:tcW w:w="831" w:type="dxa"/>
            <w:shd w:val="clear" w:color="auto" w:fill="CCFFCC"/>
            <w:vAlign w:val="center"/>
          </w:tcPr>
          <w:p w:rsidR="00A51E25" w:rsidRPr="00A51E25" w:rsidRDefault="00A51E25" w:rsidP="00A51E25">
            <w:pPr>
              <w:spacing w:after="0"/>
              <w:ind w:left="-28"/>
              <w:jc w:val="center"/>
              <w:rPr>
                <w:rFonts w:ascii="Times New Roman" w:hAnsi="Times New Roman"/>
              </w:rPr>
            </w:pPr>
            <w:r w:rsidRPr="00A51E25">
              <w:rPr>
                <w:rFonts w:ascii="Times New Roman" w:hAnsi="Times New Roman"/>
              </w:rPr>
              <w:t>2022</w:t>
            </w:r>
          </w:p>
        </w:tc>
        <w:tc>
          <w:tcPr>
            <w:tcW w:w="709" w:type="dxa"/>
            <w:shd w:val="clear" w:color="auto" w:fill="CCFFCC"/>
            <w:vAlign w:val="center"/>
          </w:tcPr>
          <w:p w:rsidR="00A51E25" w:rsidRPr="00A51E25" w:rsidRDefault="00A51E25" w:rsidP="00A51E25">
            <w:pPr>
              <w:spacing w:after="0"/>
              <w:ind w:left="-28"/>
              <w:jc w:val="center"/>
              <w:rPr>
                <w:rFonts w:ascii="Times New Roman" w:hAnsi="Times New Roman"/>
              </w:rPr>
            </w:pPr>
            <w:r w:rsidRPr="00A51E25">
              <w:rPr>
                <w:rFonts w:ascii="Times New Roman" w:hAnsi="Times New Roman"/>
              </w:rPr>
              <w:t>2023</w:t>
            </w:r>
          </w:p>
        </w:tc>
      </w:tr>
      <w:tr w:rsidR="00C10AA5" w:rsidRPr="00A51E25" w:rsidTr="00C10AA5">
        <w:trPr>
          <w:jc w:val="center"/>
        </w:trPr>
        <w:tc>
          <w:tcPr>
            <w:tcW w:w="500" w:type="dxa"/>
            <w:vAlign w:val="center"/>
          </w:tcPr>
          <w:p w:rsidR="00C10AA5" w:rsidRPr="00A51E25" w:rsidRDefault="00C10AA5" w:rsidP="00A51E25">
            <w:pPr>
              <w:spacing w:after="0"/>
              <w:ind w:right="-123"/>
              <w:jc w:val="center"/>
              <w:rPr>
                <w:rFonts w:ascii="Times New Roman" w:hAnsi="Times New Roman"/>
              </w:rPr>
            </w:pPr>
            <w:r w:rsidRPr="00A51E25">
              <w:rPr>
                <w:rFonts w:ascii="Times New Roman" w:hAnsi="Times New Roman"/>
              </w:rPr>
              <w:t>1</w:t>
            </w:r>
          </w:p>
        </w:tc>
        <w:tc>
          <w:tcPr>
            <w:tcW w:w="1761" w:type="dxa"/>
            <w:vAlign w:val="center"/>
          </w:tcPr>
          <w:p w:rsidR="00C10AA5" w:rsidRPr="00A51E25" w:rsidRDefault="00C10AA5" w:rsidP="00A51E25">
            <w:pPr>
              <w:spacing w:after="0"/>
              <w:ind w:right="-87"/>
              <w:rPr>
                <w:rFonts w:ascii="Times New Roman" w:hAnsi="Times New Roman"/>
              </w:rPr>
            </w:pPr>
            <w:r w:rsidRPr="00A51E25">
              <w:rPr>
                <w:rFonts w:ascii="Times New Roman" w:hAnsi="Times New Roman"/>
              </w:rPr>
              <w:t>Население моложе трудоспособного возраста, %%</w:t>
            </w:r>
          </w:p>
        </w:tc>
        <w:tc>
          <w:tcPr>
            <w:tcW w:w="764" w:type="dxa"/>
            <w:vAlign w:val="center"/>
          </w:tcPr>
          <w:p w:rsidR="00C10AA5" w:rsidRPr="00C10AA5" w:rsidRDefault="00C10AA5" w:rsidP="00C10AA5">
            <w:pPr>
              <w:spacing w:after="0"/>
              <w:ind w:right="-123"/>
              <w:jc w:val="center"/>
              <w:rPr>
                <w:rFonts w:ascii="Times New Roman" w:hAnsi="Times New Roman"/>
              </w:rPr>
            </w:pPr>
            <w:r w:rsidRPr="00C10AA5">
              <w:rPr>
                <w:rFonts w:ascii="Times New Roman" w:hAnsi="Times New Roman"/>
              </w:rPr>
              <w:t>18,6</w:t>
            </w:r>
          </w:p>
        </w:tc>
        <w:tc>
          <w:tcPr>
            <w:tcW w:w="851" w:type="dxa"/>
            <w:vAlign w:val="center"/>
          </w:tcPr>
          <w:p w:rsidR="00C10AA5" w:rsidRPr="00C10AA5" w:rsidRDefault="00C10AA5" w:rsidP="00C10AA5">
            <w:pPr>
              <w:spacing w:after="0"/>
              <w:ind w:right="-123"/>
              <w:jc w:val="center"/>
              <w:rPr>
                <w:rFonts w:ascii="Times New Roman" w:hAnsi="Times New Roman"/>
              </w:rPr>
            </w:pPr>
            <w:r w:rsidRPr="00C10AA5">
              <w:rPr>
                <w:rFonts w:ascii="Times New Roman" w:hAnsi="Times New Roman"/>
              </w:rPr>
              <w:t>19,2</w:t>
            </w:r>
          </w:p>
        </w:tc>
        <w:tc>
          <w:tcPr>
            <w:tcW w:w="708" w:type="dxa"/>
            <w:vAlign w:val="center"/>
          </w:tcPr>
          <w:p w:rsidR="00C10AA5" w:rsidRPr="00C10AA5" w:rsidRDefault="00C10AA5" w:rsidP="00C10AA5">
            <w:pPr>
              <w:spacing w:after="0"/>
              <w:ind w:right="-123"/>
              <w:jc w:val="center"/>
              <w:rPr>
                <w:rFonts w:ascii="Times New Roman" w:hAnsi="Times New Roman"/>
              </w:rPr>
            </w:pPr>
            <w:r w:rsidRPr="00C10AA5">
              <w:rPr>
                <w:rFonts w:ascii="Times New Roman" w:hAnsi="Times New Roman"/>
              </w:rPr>
              <w:t>18,8</w:t>
            </w:r>
          </w:p>
        </w:tc>
        <w:tc>
          <w:tcPr>
            <w:tcW w:w="709" w:type="dxa"/>
            <w:vAlign w:val="center"/>
          </w:tcPr>
          <w:p w:rsidR="00C10AA5" w:rsidRPr="00C10AA5" w:rsidRDefault="00C10AA5" w:rsidP="00C10AA5">
            <w:pPr>
              <w:spacing w:after="0"/>
              <w:ind w:right="-123"/>
              <w:jc w:val="center"/>
              <w:rPr>
                <w:rFonts w:ascii="Times New Roman" w:hAnsi="Times New Roman"/>
              </w:rPr>
            </w:pPr>
            <w:r w:rsidRPr="00C10AA5">
              <w:rPr>
                <w:rFonts w:ascii="Times New Roman" w:hAnsi="Times New Roman"/>
              </w:rPr>
              <w:t>18,6</w:t>
            </w:r>
          </w:p>
        </w:tc>
        <w:tc>
          <w:tcPr>
            <w:tcW w:w="709" w:type="dxa"/>
            <w:vAlign w:val="center"/>
          </w:tcPr>
          <w:p w:rsidR="00C10AA5" w:rsidRPr="00C10AA5" w:rsidRDefault="00C10AA5" w:rsidP="00C10AA5">
            <w:pPr>
              <w:spacing w:after="0"/>
              <w:ind w:right="-123"/>
              <w:jc w:val="center"/>
              <w:rPr>
                <w:rFonts w:ascii="Times New Roman" w:hAnsi="Times New Roman"/>
              </w:rPr>
            </w:pPr>
            <w:r w:rsidRPr="00C10AA5">
              <w:rPr>
                <w:rFonts w:ascii="Times New Roman" w:hAnsi="Times New Roman"/>
              </w:rPr>
              <w:t>18,4</w:t>
            </w:r>
          </w:p>
        </w:tc>
        <w:tc>
          <w:tcPr>
            <w:tcW w:w="796" w:type="dxa"/>
            <w:vAlign w:val="center"/>
          </w:tcPr>
          <w:p w:rsidR="00C10AA5" w:rsidRPr="00C10AA5" w:rsidRDefault="00C10AA5" w:rsidP="00C10AA5">
            <w:pPr>
              <w:spacing w:after="0"/>
              <w:ind w:right="-123"/>
              <w:jc w:val="center"/>
              <w:rPr>
                <w:rFonts w:ascii="Times New Roman" w:hAnsi="Times New Roman"/>
              </w:rPr>
            </w:pPr>
            <w:r w:rsidRPr="00C10AA5">
              <w:rPr>
                <w:rFonts w:ascii="Times New Roman" w:hAnsi="Times New Roman"/>
              </w:rPr>
              <w:t>17,5</w:t>
            </w:r>
          </w:p>
        </w:tc>
        <w:tc>
          <w:tcPr>
            <w:tcW w:w="803" w:type="dxa"/>
            <w:vAlign w:val="center"/>
          </w:tcPr>
          <w:p w:rsidR="00C10AA5" w:rsidRPr="00C10AA5" w:rsidRDefault="00C10AA5" w:rsidP="00C10AA5">
            <w:pPr>
              <w:spacing w:after="0"/>
              <w:ind w:right="-123"/>
              <w:jc w:val="center"/>
              <w:rPr>
                <w:rFonts w:ascii="Times New Roman" w:hAnsi="Times New Roman"/>
              </w:rPr>
            </w:pPr>
            <w:r w:rsidRPr="00C10AA5">
              <w:rPr>
                <w:rFonts w:ascii="Times New Roman" w:hAnsi="Times New Roman"/>
              </w:rPr>
              <w:t>16,9</w:t>
            </w:r>
          </w:p>
        </w:tc>
        <w:tc>
          <w:tcPr>
            <w:tcW w:w="838" w:type="dxa"/>
            <w:vAlign w:val="center"/>
          </w:tcPr>
          <w:p w:rsidR="00C10AA5" w:rsidRPr="00C10AA5" w:rsidRDefault="00C10AA5" w:rsidP="00C10AA5">
            <w:pPr>
              <w:spacing w:after="0"/>
              <w:ind w:right="-123"/>
              <w:jc w:val="center"/>
              <w:rPr>
                <w:rFonts w:ascii="Times New Roman" w:hAnsi="Times New Roman"/>
              </w:rPr>
            </w:pPr>
            <w:r w:rsidRPr="00C10AA5">
              <w:rPr>
                <w:rFonts w:ascii="Times New Roman" w:hAnsi="Times New Roman"/>
              </w:rPr>
              <w:t>16,7</w:t>
            </w:r>
          </w:p>
        </w:tc>
        <w:tc>
          <w:tcPr>
            <w:tcW w:w="831" w:type="dxa"/>
            <w:vAlign w:val="center"/>
          </w:tcPr>
          <w:p w:rsidR="00C10AA5" w:rsidRPr="00C10AA5" w:rsidRDefault="00C10AA5" w:rsidP="00C10AA5">
            <w:pPr>
              <w:spacing w:after="0"/>
              <w:ind w:right="-123"/>
              <w:jc w:val="center"/>
              <w:rPr>
                <w:rFonts w:ascii="Times New Roman" w:hAnsi="Times New Roman"/>
              </w:rPr>
            </w:pPr>
            <w:r w:rsidRPr="00C10AA5">
              <w:rPr>
                <w:rFonts w:ascii="Times New Roman" w:hAnsi="Times New Roman"/>
              </w:rPr>
              <w:t>16,3</w:t>
            </w:r>
          </w:p>
        </w:tc>
        <w:tc>
          <w:tcPr>
            <w:tcW w:w="709" w:type="dxa"/>
            <w:vAlign w:val="center"/>
          </w:tcPr>
          <w:p w:rsidR="00C10AA5" w:rsidRPr="00C10AA5" w:rsidRDefault="00C10AA5" w:rsidP="00C10AA5">
            <w:pPr>
              <w:spacing w:after="0"/>
              <w:ind w:right="-123"/>
              <w:jc w:val="center"/>
              <w:rPr>
                <w:rFonts w:ascii="Times New Roman" w:hAnsi="Times New Roman"/>
              </w:rPr>
            </w:pPr>
            <w:r w:rsidRPr="00C10AA5">
              <w:rPr>
                <w:rFonts w:ascii="Times New Roman" w:hAnsi="Times New Roman"/>
              </w:rPr>
              <w:t>17,9</w:t>
            </w:r>
          </w:p>
        </w:tc>
      </w:tr>
      <w:tr w:rsidR="00C10AA5" w:rsidRPr="00A51E25" w:rsidTr="00C10AA5">
        <w:trPr>
          <w:jc w:val="center"/>
        </w:trPr>
        <w:tc>
          <w:tcPr>
            <w:tcW w:w="500" w:type="dxa"/>
            <w:vAlign w:val="center"/>
          </w:tcPr>
          <w:p w:rsidR="00C10AA5" w:rsidRPr="00A51E25" w:rsidRDefault="00C10AA5" w:rsidP="00A51E25">
            <w:pPr>
              <w:spacing w:after="0"/>
              <w:ind w:right="-123"/>
              <w:jc w:val="center"/>
              <w:rPr>
                <w:rFonts w:ascii="Times New Roman" w:hAnsi="Times New Roman"/>
              </w:rPr>
            </w:pPr>
            <w:r w:rsidRPr="00A51E25">
              <w:rPr>
                <w:rFonts w:ascii="Times New Roman" w:hAnsi="Times New Roman"/>
              </w:rPr>
              <w:t>2</w:t>
            </w:r>
          </w:p>
        </w:tc>
        <w:tc>
          <w:tcPr>
            <w:tcW w:w="1761" w:type="dxa"/>
            <w:vAlign w:val="center"/>
          </w:tcPr>
          <w:p w:rsidR="00C10AA5" w:rsidRPr="00A51E25" w:rsidRDefault="00C10AA5" w:rsidP="00A51E25">
            <w:pPr>
              <w:spacing w:after="0"/>
              <w:ind w:right="-87"/>
              <w:rPr>
                <w:rFonts w:ascii="Times New Roman" w:hAnsi="Times New Roman"/>
              </w:rPr>
            </w:pPr>
            <w:r w:rsidRPr="00A51E25">
              <w:rPr>
                <w:rFonts w:ascii="Times New Roman" w:hAnsi="Times New Roman"/>
              </w:rPr>
              <w:t>Население в трудоспособном возрасте, %%</w:t>
            </w:r>
          </w:p>
        </w:tc>
        <w:tc>
          <w:tcPr>
            <w:tcW w:w="764" w:type="dxa"/>
            <w:vAlign w:val="center"/>
          </w:tcPr>
          <w:p w:rsidR="00C10AA5" w:rsidRPr="00C10AA5" w:rsidRDefault="00C10AA5" w:rsidP="00C10AA5">
            <w:pPr>
              <w:spacing w:after="0"/>
              <w:ind w:right="-123"/>
              <w:jc w:val="center"/>
              <w:rPr>
                <w:rFonts w:ascii="Times New Roman" w:hAnsi="Times New Roman"/>
              </w:rPr>
            </w:pPr>
            <w:r w:rsidRPr="00C10AA5">
              <w:rPr>
                <w:rFonts w:ascii="Times New Roman" w:hAnsi="Times New Roman"/>
              </w:rPr>
              <w:t>60,2</w:t>
            </w:r>
          </w:p>
        </w:tc>
        <w:tc>
          <w:tcPr>
            <w:tcW w:w="851" w:type="dxa"/>
            <w:vAlign w:val="center"/>
          </w:tcPr>
          <w:p w:rsidR="00C10AA5" w:rsidRPr="00C10AA5" w:rsidRDefault="00C10AA5" w:rsidP="00C10AA5">
            <w:pPr>
              <w:spacing w:after="0"/>
              <w:ind w:right="-123"/>
              <w:jc w:val="center"/>
              <w:rPr>
                <w:rFonts w:ascii="Times New Roman" w:hAnsi="Times New Roman"/>
              </w:rPr>
            </w:pPr>
            <w:r w:rsidRPr="00C10AA5">
              <w:rPr>
                <w:rFonts w:ascii="Times New Roman" w:hAnsi="Times New Roman"/>
              </w:rPr>
              <w:t>59,3</w:t>
            </w:r>
          </w:p>
        </w:tc>
        <w:tc>
          <w:tcPr>
            <w:tcW w:w="708" w:type="dxa"/>
            <w:vAlign w:val="center"/>
          </w:tcPr>
          <w:p w:rsidR="00C10AA5" w:rsidRPr="00C10AA5" w:rsidRDefault="00C10AA5" w:rsidP="00C10AA5">
            <w:pPr>
              <w:spacing w:after="0"/>
              <w:ind w:right="-123"/>
              <w:jc w:val="center"/>
              <w:rPr>
                <w:rFonts w:ascii="Times New Roman" w:hAnsi="Times New Roman"/>
              </w:rPr>
            </w:pPr>
            <w:r w:rsidRPr="00C10AA5">
              <w:rPr>
                <w:rFonts w:ascii="Times New Roman" w:hAnsi="Times New Roman"/>
              </w:rPr>
              <w:t>59,5</w:t>
            </w:r>
          </w:p>
        </w:tc>
        <w:tc>
          <w:tcPr>
            <w:tcW w:w="709" w:type="dxa"/>
            <w:vAlign w:val="center"/>
          </w:tcPr>
          <w:p w:rsidR="00C10AA5" w:rsidRPr="00C10AA5" w:rsidRDefault="00C10AA5" w:rsidP="00C10AA5">
            <w:pPr>
              <w:spacing w:after="0"/>
              <w:ind w:right="-123"/>
              <w:jc w:val="center"/>
              <w:rPr>
                <w:rFonts w:ascii="Times New Roman" w:hAnsi="Times New Roman"/>
              </w:rPr>
            </w:pPr>
            <w:r w:rsidRPr="00C10AA5">
              <w:rPr>
                <w:rFonts w:ascii="Times New Roman" w:hAnsi="Times New Roman"/>
              </w:rPr>
              <w:t>59,6</w:t>
            </w:r>
          </w:p>
        </w:tc>
        <w:tc>
          <w:tcPr>
            <w:tcW w:w="709" w:type="dxa"/>
            <w:vAlign w:val="center"/>
          </w:tcPr>
          <w:p w:rsidR="00C10AA5" w:rsidRPr="00C10AA5" w:rsidRDefault="00C10AA5" w:rsidP="00C10AA5">
            <w:pPr>
              <w:spacing w:after="0"/>
              <w:ind w:right="-123"/>
              <w:jc w:val="center"/>
              <w:rPr>
                <w:rFonts w:ascii="Times New Roman" w:hAnsi="Times New Roman"/>
              </w:rPr>
            </w:pPr>
            <w:r w:rsidRPr="00C10AA5">
              <w:rPr>
                <w:rFonts w:ascii="Times New Roman" w:hAnsi="Times New Roman"/>
              </w:rPr>
              <w:t>59,1</w:t>
            </w:r>
          </w:p>
        </w:tc>
        <w:tc>
          <w:tcPr>
            <w:tcW w:w="796" w:type="dxa"/>
            <w:vAlign w:val="center"/>
          </w:tcPr>
          <w:p w:rsidR="00C10AA5" w:rsidRPr="00C10AA5" w:rsidRDefault="00C10AA5" w:rsidP="00C10AA5">
            <w:pPr>
              <w:spacing w:after="0"/>
              <w:ind w:right="-123"/>
              <w:jc w:val="center"/>
              <w:rPr>
                <w:rFonts w:ascii="Times New Roman" w:hAnsi="Times New Roman"/>
              </w:rPr>
            </w:pPr>
            <w:r w:rsidRPr="00C10AA5">
              <w:rPr>
                <w:rFonts w:ascii="Times New Roman" w:hAnsi="Times New Roman"/>
              </w:rPr>
              <w:t>59,6</w:t>
            </w:r>
          </w:p>
        </w:tc>
        <w:tc>
          <w:tcPr>
            <w:tcW w:w="803" w:type="dxa"/>
            <w:vAlign w:val="center"/>
          </w:tcPr>
          <w:p w:rsidR="00C10AA5" w:rsidRPr="00C10AA5" w:rsidRDefault="00C10AA5" w:rsidP="00C10AA5">
            <w:pPr>
              <w:spacing w:after="0"/>
              <w:ind w:right="-123"/>
              <w:jc w:val="center"/>
              <w:rPr>
                <w:rFonts w:ascii="Times New Roman" w:hAnsi="Times New Roman"/>
              </w:rPr>
            </w:pPr>
            <w:r w:rsidRPr="00C10AA5">
              <w:rPr>
                <w:rFonts w:ascii="Times New Roman" w:hAnsi="Times New Roman"/>
              </w:rPr>
              <w:t>60,9</w:t>
            </w:r>
          </w:p>
        </w:tc>
        <w:tc>
          <w:tcPr>
            <w:tcW w:w="838" w:type="dxa"/>
            <w:vAlign w:val="center"/>
          </w:tcPr>
          <w:p w:rsidR="00C10AA5" w:rsidRPr="00C10AA5" w:rsidRDefault="00C10AA5" w:rsidP="00C10AA5">
            <w:pPr>
              <w:spacing w:after="0"/>
              <w:ind w:right="-123"/>
              <w:jc w:val="center"/>
              <w:rPr>
                <w:rFonts w:ascii="Times New Roman" w:hAnsi="Times New Roman"/>
              </w:rPr>
            </w:pPr>
            <w:r w:rsidRPr="00C10AA5">
              <w:rPr>
                <w:rFonts w:ascii="Times New Roman" w:hAnsi="Times New Roman"/>
              </w:rPr>
              <w:t>60,9</w:t>
            </w:r>
          </w:p>
        </w:tc>
        <w:tc>
          <w:tcPr>
            <w:tcW w:w="831" w:type="dxa"/>
            <w:vAlign w:val="center"/>
          </w:tcPr>
          <w:p w:rsidR="00C10AA5" w:rsidRPr="00C10AA5" w:rsidRDefault="00C10AA5" w:rsidP="00C10AA5">
            <w:pPr>
              <w:spacing w:after="0"/>
              <w:ind w:right="-123"/>
              <w:jc w:val="center"/>
              <w:rPr>
                <w:rFonts w:ascii="Times New Roman" w:hAnsi="Times New Roman"/>
              </w:rPr>
            </w:pPr>
            <w:r w:rsidRPr="00C10AA5">
              <w:rPr>
                <w:rFonts w:ascii="Times New Roman" w:hAnsi="Times New Roman"/>
              </w:rPr>
              <w:t>62,3</w:t>
            </w:r>
          </w:p>
        </w:tc>
        <w:tc>
          <w:tcPr>
            <w:tcW w:w="709" w:type="dxa"/>
            <w:vAlign w:val="center"/>
          </w:tcPr>
          <w:p w:rsidR="00C10AA5" w:rsidRPr="00C10AA5" w:rsidRDefault="00C10AA5" w:rsidP="00C10AA5">
            <w:pPr>
              <w:spacing w:after="0"/>
              <w:ind w:right="-123"/>
              <w:jc w:val="center"/>
              <w:rPr>
                <w:rFonts w:ascii="Times New Roman" w:hAnsi="Times New Roman"/>
              </w:rPr>
            </w:pPr>
            <w:r w:rsidRPr="00C10AA5">
              <w:rPr>
                <w:rFonts w:ascii="Times New Roman" w:hAnsi="Times New Roman"/>
              </w:rPr>
              <w:t>61,8</w:t>
            </w:r>
          </w:p>
        </w:tc>
      </w:tr>
      <w:tr w:rsidR="00C10AA5" w:rsidRPr="00A51E25" w:rsidTr="00C10AA5">
        <w:trPr>
          <w:jc w:val="center"/>
        </w:trPr>
        <w:tc>
          <w:tcPr>
            <w:tcW w:w="500" w:type="dxa"/>
            <w:vAlign w:val="center"/>
          </w:tcPr>
          <w:p w:rsidR="00C10AA5" w:rsidRPr="00A51E25" w:rsidRDefault="00C10AA5" w:rsidP="00A51E25">
            <w:pPr>
              <w:spacing w:after="0"/>
              <w:ind w:right="-123"/>
              <w:jc w:val="center"/>
              <w:rPr>
                <w:rFonts w:ascii="Times New Roman" w:hAnsi="Times New Roman"/>
              </w:rPr>
            </w:pPr>
            <w:r w:rsidRPr="00A51E25">
              <w:rPr>
                <w:rFonts w:ascii="Times New Roman" w:hAnsi="Times New Roman"/>
              </w:rPr>
              <w:t>3</w:t>
            </w:r>
          </w:p>
        </w:tc>
        <w:tc>
          <w:tcPr>
            <w:tcW w:w="1761" w:type="dxa"/>
            <w:vAlign w:val="center"/>
          </w:tcPr>
          <w:p w:rsidR="00C10AA5" w:rsidRPr="00A51E25" w:rsidRDefault="00C10AA5" w:rsidP="00A51E25">
            <w:pPr>
              <w:spacing w:after="0"/>
              <w:ind w:right="-87"/>
              <w:rPr>
                <w:rFonts w:ascii="Times New Roman" w:hAnsi="Times New Roman"/>
              </w:rPr>
            </w:pPr>
            <w:r w:rsidRPr="00A51E25">
              <w:rPr>
                <w:rFonts w:ascii="Times New Roman" w:hAnsi="Times New Roman"/>
              </w:rPr>
              <w:t>Население старше трудоспособного возраста, %%</w:t>
            </w:r>
          </w:p>
        </w:tc>
        <w:tc>
          <w:tcPr>
            <w:tcW w:w="764" w:type="dxa"/>
            <w:vAlign w:val="center"/>
          </w:tcPr>
          <w:p w:rsidR="00C10AA5" w:rsidRPr="00C10AA5" w:rsidRDefault="00C10AA5" w:rsidP="00C10AA5">
            <w:pPr>
              <w:spacing w:after="0"/>
              <w:ind w:right="-123"/>
              <w:jc w:val="center"/>
              <w:rPr>
                <w:rFonts w:ascii="Times New Roman" w:hAnsi="Times New Roman"/>
              </w:rPr>
            </w:pPr>
            <w:r w:rsidRPr="00C10AA5">
              <w:rPr>
                <w:rFonts w:ascii="Times New Roman" w:hAnsi="Times New Roman"/>
              </w:rPr>
              <w:t>21,2</w:t>
            </w:r>
          </w:p>
        </w:tc>
        <w:tc>
          <w:tcPr>
            <w:tcW w:w="851" w:type="dxa"/>
            <w:vAlign w:val="center"/>
          </w:tcPr>
          <w:p w:rsidR="00C10AA5" w:rsidRPr="00C10AA5" w:rsidRDefault="00C10AA5" w:rsidP="00C10AA5">
            <w:pPr>
              <w:spacing w:after="0"/>
              <w:ind w:right="-123"/>
              <w:jc w:val="center"/>
              <w:rPr>
                <w:rFonts w:ascii="Times New Roman" w:hAnsi="Times New Roman"/>
              </w:rPr>
            </w:pPr>
            <w:r w:rsidRPr="00C10AA5">
              <w:rPr>
                <w:rFonts w:ascii="Times New Roman" w:hAnsi="Times New Roman"/>
              </w:rPr>
              <w:t>21,5</w:t>
            </w:r>
          </w:p>
        </w:tc>
        <w:tc>
          <w:tcPr>
            <w:tcW w:w="708" w:type="dxa"/>
            <w:vAlign w:val="center"/>
          </w:tcPr>
          <w:p w:rsidR="00C10AA5" w:rsidRPr="00C10AA5" w:rsidRDefault="00C10AA5" w:rsidP="00C10AA5">
            <w:pPr>
              <w:spacing w:after="0"/>
              <w:ind w:right="-123"/>
              <w:jc w:val="center"/>
              <w:rPr>
                <w:rFonts w:ascii="Times New Roman" w:hAnsi="Times New Roman"/>
              </w:rPr>
            </w:pPr>
            <w:r w:rsidRPr="00C10AA5">
              <w:rPr>
                <w:rFonts w:ascii="Times New Roman" w:hAnsi="Times New Roman"/>
              </w:rPr>
              <w:t>21,7</w:t>
            </w:r>
          </w:p>
        </w:tc>
        <w:tc>
          <w:tcPr>
            <w:tcW w:w="709" w:type="dxa"/>
            <w:vAlign w:val="center"/>
          </w:tcPr>
          <w:p w:rsidR="00C10AA5" w:rsidRPr="00C10AA5" w:rsidRDefault="00C10AA5" w:rsidP="00C10AA5">
            <w:pPr>
              <w:spacing w:after="0"/>
              <w:ind w:right="-123"/>
              <w:jc w:val="center"/>
              <w:rPr>
                <w:rFonts w:ascii="Times New Roman" w:hAnsi="Times New Roman"/>
              </w:rPr>
            </w:pPr>
            <w:r w:rsidRPr="00C10AA5">
              <w:rPr>
                <w:rFonts w:ascii="Times New Roman" w:hAnsi="Times New Roman"/>
              </w:rPr>
              <w:t>21,8</w:t>
            </w:r>
          </w:p>
        </w:tc>
        <w:tc>
          <w:tcPr>
            <w:tcW w:w="709" w:type="dxa"/>
            <w:vAlign w:val="center"/>
          </w:tcPr>
          <w:p w:rsidR="00C10AA5" w:rsidRPr="00C10AA5" w:rsidRDefault="00C10AA5" w:rsidP="00C10AA5">
            <w:pPr>
              <w:spacing w:after="0"/>
              <w:ind w:right="-123"/>
              <w:jc w:val="center"/>
              <w:rPr>
                <w:rFonts w:ascii="Times New Roman" w:hAnsi="Times New Roman"/>
              </w:rPr>
            </w:pPr>
            <w:r w:rsidRPr="00C10AA5">
              <w:rPr>
                <w:rFonts w:ascii="Times New Roman" w:hAnsi="Times New Roman"/>
              </w:rPr>
              <w:t>22,5</w:t>
            </w:r>
          </w:p>
        </w:tc>
        <w:tc>
          <w:tcPr>
            <w:tcW w:w="796" w:type="dxa"/>
            <w:vAlign w:val="center"/>
          </w:tcPr>
          <w:p w:rsidR="00C10AA5" w:rsidRPr="00C10AA5" w:rsidRDefault="00C10AA5" w:rsidP="00C10AA5">
            <w:pPr>
              <w:spacing w:after="0"/>
              <w:ind w:right="-123"/>
              <w:jc w:val="center"/>
              <w:rPr>
                <w:rFonts w:ascii="Times New Roman" w:hAnsi="Times New Roman"/>
              </w:rPr>
            </w:pPr>
            <w:r w:rsidRPr="00C10AA5">
              <w:rPr>
                <w:rFonts w:ascii="Times New Roman" w:hAnsi="Times New Roman"/>
              </w:rPr>
              <w:t>22,9</w:t>
            </w:r>
          </w:p>
        </w:tc>
        <w:tc>
          <w:tcPr>
            <w:tcW w:w="803" w:type="dxa"/>
            <w:vAlign w:val="center"/>
          </w:tcPr>
          <w:p w:rsidR="00C10AA5" w:rsidRPr="00C10AA5" w:rsidRDefault="00C10AA5" w:rsidP="00C10AA5">
            <w:pPr>
              <w:spacing w:after="0"/>
              <w:ind w:right="-123"/>
              <w:jc w:val="center"/>
              <w:rPr>
                <w:rFonts w:ascii="Times New Roman" w:hAnsi="Times New Roman"/>
              </w:rPr>
            </w:pPr>
            <w:r w:rsidRPr="00C10AA5">
              <w:rPr>
                <w:rFonts w:ascii="Times New Roman" w:hAnsi="Times New Roman"/>
              </w:rPr>
              <w:t>22,2</w:t>
            </w:r>
          </w:p>
        </w:tc>
        <w:tc>
          <w:tcPr>
            <w:tcW w:w="838" w:type="dxa"/>
            <w:vAlign w:val="center"/>
          </w:tcPr>
          <w:p w:rsidR="00C10AA5" w:rsidRPr="00C10AA5" w:rsidRDefault="00C10AA5" w:rsidP="00C10AA5">
            <w:pPr>
              <w:spacing w:after="0"/>
              <w:ind w:right="-123"/>
              <w:jc w:val="center"/>
              <w:rPr>
                <w:rFonts w:ascii="Times New Roman" w:hAnsi="Times New Roman"/>
              </w:rPr>
            </w:pPr>
            <w:r w:rsidRPr="00C10AA5">
              <w:rPr>
                <w:rFonts w:ascii="Times New Roman" w:hAnsi="Times New Roman"/>
              </w:rPr>
              <w:t>22,4</w:t>
            </w:r>
          </w:p>
        </w:tc>
        <w:tc>
          <w:tcPr>
            <w:tcW w:w="831" w:type="dxa"/>
            <w:vAlign w:val="center"/>
          </w:tcPr>
          <w:p w:rsidR="00C10AA5" w:rsidRPr="00C10AA5" w:rsidRDefault="00C10AA5" w:rsidP="00C10AA5">
            <w:pPr>
              <w:spacing w:after="0"/>
              <w:ind w:right="-123"/>
              <w:jc w:val="center"/>
              <w:rPr>
                <w:rFonts w:ascii="Times New Roman" w:hAnsi="Times New Roman"/>
              </w:rPr>
            </w:pPr>
            <w:r w:rsidRPr="00C10AA5">
              <w:rPr>
                <w:rFonts w:ascii="Times New Roman" w:hAnsi="Times New Roman"/>
              </w:rPr>
              <w:t>21,4</w:t>
            </w:r>
          </w:p>
        </w:tc>
        <w:tc>
          <w:tcPr>
            <w:tcW w:w="709" w:type="dxa"/>
            <w:vAlign w:val="center"/>
          </w:tcPr>
          <w:p w:rsidR="00C10AA5" w:rsidRPr="00C10AA5" w:rsidRDefault="00C10AA5" w:rsidP="00C10AA5">
            <w:pPr>
              <w:spacing w:after="0"/>
              <w:ind w:right="-123"/>
              <w:jc w:val="center"/>
              <w:rPr>
                <w:rFonts w:ascii="Times New Roman" w:hAnsi="Times New Roman"/>
              </w:rPr>
            </w:pPr>
            <w:r w:rsidRPr="00C10AA5">
              <w:rPr>
                <w:rFonts w:ascii="Times New Roman" w:hAnsi="Times New Roman"/>
              </w:rPr>
              <w:t>20,3</w:t>
            </w:r>
          </w:p>
        </w:tc>
      </w:tr>
    </w:tbl>
    <w:p w:rsidR="002B4D92" w:rsidRDefault="002B4D92" w:rsidP="002B4D92">
      <w:pPr>
        <w:tabs>
          <w:tab w:val="left" w:pos="709"/>
        </w:tabs>
        <w:spacing w:after="0" w:line="240" w:lineRule="auto"/>
        <w:ind w:firstLine="709"/>
        <w:contextualSpacing/>
        <w:jc w:val="both"/>
        <w:rPr>
          <w:rFonts w:ascii="Times New Roman" w:eastAsia="Times New Roman" w:hAnsi="Times New Roman"/>
          <w:sz w:val="24"/>
          <w:szCs w:val="24"/>
          <w:lang w:eastAsia="ru-RU"/>
        </w:rPr>
      </w:pPr>
    </w:p>
    <w:p w:rsidR="002B4D92" w:rsidRPr="00FC39AF" w:rsidRDefault="002B4D92" w:rsidP="002B4D92">
      <w:pPr>
        <w:tabs>
          <w:tab w:val="left" w:pos="2786"/>
        </w:tabs>
        <w:spacing w:after="0" w:line="240" w:lineRule="auto"/>
        <w:contextualSpacing/>
        <w:jc w:val="center"/>
        <w:rPr>
          <w:rFonts w:ascii="Times New Roman" w:eastAsia="Times New Roman" w:hAnsi="Times New Roman"/>
          <w:b/>
          <w:i/>
          <w:iCs/>
          <w:sz w:val="24"/>
          <w:szCs w:val="24"/>
          <w:lang w:eastAsia="ru-RU"/>
        </w:rPr>
      </w:pPr>
      <w:r w:rsidRPr="00FC39AF">
        <w:rPr>
          <w:rFonts w:ascii="Times New Roman" w:eastAsia="Times New Roman" w:hAnsi="Times New Roman"/>
          <w:b/>
          <w:i/>
          <w:iCs/>
          <w:sz w:val="24"/>
          <w:szCs w:val="24"/>
          <w:lang w:eastAsia="ru-RU"/>
        </w:rPr>
        <w:t xml:space="preserve">Основные характеристики жилищного фонда </w:t>
      </w:r>
    </w:p>
    <w:tbl>
      <w:tblPr>
        <w:tblW w:w="0" w:type="auto"/>
        <w:jc w:val="center"/>
        <w:tblLayout w:type="fixed"/>
        <w:tblLook w:val="0000" w:firstRow="0" w:lastRow="0" w:firstColumn="0" w:lastColumn="0" w:noHBand="0" w:noVBand="0"/>
      </w:tblPr>
      <w:tblGrid>
        <w:gridCol w:w="690"/>
        <w:gridCol w:w="4890"/>
        <w:gridCol w:w="1995"/>
        <w:gridCol w:w="1318"/>
      </w:tblGrid>
      <w:tr w:rsidR="002B4D92" w:rsidRPr="0041365F" w:rsidTr="00D56FDC">
        <w:trPr>
          <w:trHeight w:val="551"/>
          <w:jc w:val="center"/>
        </w:trPr>
        <w:tc>
          <w:tcPr>
            <w:tcW w:w="690" w:type="dxa"/>
            <w:tcBorders>
              <w:top w:val="single" w:sz="4" w:space="0" w:color="000000"/>
              <w:left w:val="single" w:sz="4" w:space="0" w:color="000000"/>
              <w:bottom w:val="single" w:sz="4" w:space="0" w:color="000000"/>
            </w:tcBorders>
            <w:shd w:val="clear" w:color="auto" w:fill="CCFFCC"/>
            <w:vAlign w:val="center"/>
          </w:tcPr>
          <w:p w:rsidR="002B4D92" w:rsidRPr="0041365F" w:rsidRDefault="002B4D92" w:rsidP="008663F4">
            <w:pPr>
              <w:snapToGrid w:val="0"/>
              <w:spacing w:after="0" w:line="240" w:lineRule="auto"/>
              <w:ind w:left="-69" w:right="-166"/>
              <w:jc w:val="center"/>
              <w:rPr>
                <w:rFonts w:ascii="Times New Roman" w:eastAsia="Times New Roman" w:hAnsi="Times New Roman"/>
                <w:lang w:eastAsia="ru-RU"/>
              </w:rPr>
            </w:pPr>
            <w:r w:rsidRPr="0041365F">
              <w:rPr>
                <w:rFonts w:ascii="Times New Roman" w:eastAsia="Times New Roman" w:hAnsi="Times New Roman"/>
                <w:lang w:eastAsia="ru-RU"/>
              </w:rPr>
              <w:t>№№ п/п</w:t>
            </w:r>
          </w:p>
        </w:tc>
        <w:tc>
          <w:tcPr>
            <w:tcW w:w="4890" w:type="dxa"/>
            <w:tcBorders>
              <w:top w:val="single" w:sz="4" w:space="0" w:color="000000"/>
              <w:left w:val="single" w:sz="4" w:space="0" w:color="000000"/>
              <w:bottom w:val="single" w:sz="4" w:space="0" w:color="000000"/>
            </w:tcBorders>
            <w:shd w:val="clear" w:color="auto" w:fill="CCFFCC"/>
            <w:vAlign w:val="center"/>
          </w:tcPr>
          <w:p w:rsidR="002B4D92" w:rsidRPr="0041365F" w:rsidRDefault="002B4D92" w:rsidP="008663F4">
            <w:pPr>
              <w:snapToGrid w:val="0"/>
              <w:spacing w:after="0" w:line="240" w:lineRule="auto"/>
              <w:jc w:val="center"/>
              <w:rPr>
                <w:rFonts w:ascii="Times New Roman" w:eastAsia="Times New Roman" w:hAnsi="Times New Roman"/>
                <w:lang w:eastAsia="ru-RU"/>
              </w:rPr>
            </w:pPr>
            <w:r w:rsidRPr="0041365F">
              <w:rPr>
                <w:rFonts w:ascii="Times New Roman" w:eastAsia="Times New Roman" w:hAnsi="Times New Roman"/>
                <w:lang w:eastAsia="ru-RU"/>
              </w:rPr>
              <w:t>Наименование</w:t>
            </w:r>
          </w:p>
        </w:tc>
        <w:tc>
          <w:tcPr>
            <w:tcW w:w="1995" w:type="dxa"/>
            <w:tcBorders>
              <w:top w:val="single" w:sz="4" w:space="0" w:color="000000"/>
              <w:left w:val="single" w:sz="4" w:space="0" w:color="000000"/>
              <w:bottom w:val="single" w:sz="4" w:space="0" w:color="000000"/>
            </w:tcBorders>
            <w:shd w:val="clear" w:color="auto" w:fill="CCFFCC"/>
            <w:vAlign w:val="center"/>
          </w:tcPr>
          <w:p w:rsidR="002B4D92" w:rsidRPr="0041365F" w:rsidRDefault="002B4D92" w:rsidP="008663F4">
            <w:pPr>
              <w:snapToGrid w:val="0"/>
              <w:spacing w:after="0" w:line="240" w:lineRule="auto"/>
              <w:jc w:val="center"/>
              <w:rPr>
                <w:rFonts w:ascii="Times New Roman" w:eastAsia="Times New Roman" w:hAnsi="Times New Roman"/>
                <w:lang w:eastAsia="ru-RU"/>
              </w:rPr>
            </w:pPr>
            <w:r w:rsidRPr="0041365F">
              <w:rPr>
                <w:rFonts w:ascii="Times New Roman" w:eastAsia="Times New Roman" w:hAnsi="Times New Roman"/>
                <w:lang w:eastAsia="ru-RU"/>
              </w:rPr>
              <w:t>Единица</w:t>
            </w:r>
          </w:p>
          <w:p w:rsidR="002B4D92" w:rsidRPr="0041365F" w:rsidRDefault="002B4D92" w:rsidP="008663F4">
            <w:pPr>
              <w:spacing w:after="0" w:line="240" w:lineRule="auto"/>
              <w:jc w:val="center"/>
              <w:rPr>
                <w:rFonts w:ascii="Times New Roman" w:eastAsia="Times New Roman" w:hAnsi="Times New Roman"/>
                <w:lang w:eastAsia="ru-RU"/>
              </w:rPr>
            </w:pPr>
            <w:r w:rsidRPr="0041365F">
              <w:rPr>
                <w:rFonts w:ascii="Times New Roman" w:eastAsia="Times New Roman" w:hAnsi="Times New Roman"/>
                <w:lang w:eastAsia="ru-RU"/>
              </w:rPr>
              <w:t>измерения</w:t>
            </w:r>
          </w:p>
        </w:tc>
        <w:tc>
          <w:tcPr>
            <w:tcW w:w="1318" w:type="dxa"/>
            <w:tcBorders>
              <w:top w:val="single" w:sz="4" w:space="0" w:color="000000"/>
              <w:left w:val="single" w:sz="4" w:space="0" w:color="000000"/>
              <w:bottom w:val="single" w:sz="4" w:space="0" w:color="000000"/>
              <w:right w:val="single" w:sz="4" w:space="0" w:color="000000"/>
            </w:tcBorders>
            <w:shd w:val="clear" w:color="auto" w:fill="CCFFCC"/>
            <w:vAlign w:val="center"/>
          </w:tcPr>
          <w:p w:rsidR="002B4D92" w:rsidRPr="0041365F" w:rsidRDefault="002B4D92" w:rsidP="002B4D92">
            <w:pPr>
              <w:snapToGrid w:val="0"/>
              <w:spacing w:after="0" w:line="240" w:lineRule="auto"/>
              <w:ind w:left="-113" w:right="-50"/>
              <w:jc w:val="center"/>
              <w:rPr>
                <w:rFonts w:ascii="Times New Roman" w:eastAsia="Times New Roman" w:hAnsi="Times New Roman"/>
                <w:lang w:eastAsia="ru-RU"/>
              </w:rPr>
            </w:pPr>
            <w:r w:rsidRPr="0041365F">
              <w:rPr>
                <w:rFonts w:ascii="Times New Roman" w:eastAsia="Times New Roman" w:hAnsi="Times New Roman"/>
                <w:lang w:eastAsia="ru-RU"/>
              </w:rPr>
              <w:t>202</w:t>
            </w:r>
            <w:r>
              <w:rPr>
                <w:rFonts w:ascii="Times New Roman" w:eastAsia="Times New Roman" w:hAnsi="Times New Roman"/>
                <w:lang w:eastAsia="ru-RU"/>
              </w:rPr>
              <w:t xml:space="preserve">3 </w:t>
            </w:r>
            <w:r w:rsidRPr="0041365F">
              <w:rPr>
                <w:rFonts w:ascii="Times New Roman" w:eastAsia="Times New Roman" w:hAnsi="Times New Roman"/>
                <w:lang w:eastAsia="ru-RU"/>
              </w:rPr>
              <w:t>год</w:t>
            </w:r>
          </w:p>
        </w:tc>
      </w:tr>
      <w:tr w:rsidR="002B4D92" w:rsidRPr="0041365F" w:rsidTr="00D56FDC">
        <w:trPr>
          <w:trHeight w:val="70"/>
          <w:jc w:val="center"/>
        </w:trPr>
        <w:tc>
          <w:tcPr>
            <w:tcW w:w="690" w:type="dxa"/>
            <w:tcBorders>
              <w:top w:val="single" w:sz="4" w:space="0" w:color="000000"/>
              <w:left w:val="single" w:sz="4" w:space="0" w:color="000000"/>
              <w:bottom w:val="single" w:sz="4" w:space="0" w:color="000000"/>
            </w:tcBorders>
            <w:shd w:val="clear" w:color="auto" w:fill="CCFFCC"/>
            <w:vAlign w:val="center"/>
          </w:tcPr>
          <w:p w:rsidR="002B4D92" w:rsidRPr="0041365F" w:rsidRDefault="002B4D92" w:rsidP="008663F4">
            <w:pPr>
              <w:snapToGrid w:val="0"/>
              <w:spacing w:after="0" w:line="240" w:lineRule="auto"/>
              <w:ind w:left="-69" w:right="-166"/>
              <w:jc w:val="center"/>
              <w:rPr>
                <w:rFonts w:ascii="Times New Roman" w:eastAsia="Times New Roman" w:hAnsi="Times New Roman"/>
                <w:lang w:eastAsia="ru-RU"/>
              </w:rPr>
            </w:pPr>
            <w:r w:rsidRPr="0041365F">
              <w:rPr>
                <w:rFonts w:ascii="Times New Roman" w:eastAsia="Times New Roman" w:hAnsi="Times New Roman"/>
                <w:lang w:eastAsia="ru-RU"/>
              </w:rPr>
              <w:t>1</w:t>
            </w:r>
          </w:p>
        </w:tc>
        <w:tc>
          <w:tcPr>
            <w:tcW w:w="4890" w:type="dxa"/>
            <w:tcBorders>
              <w:top w:val="single" w:sz="4" w:space="0" w:color="000000"/>
              <w:left w:val="single" w:sz="4" w:space="0" w:color="000000"/>
              <w:bottom w:val="single" w:sz="4" w:space="0" w:color="000000"/>
            </w:tcBorders>
            <w:shd w:val="clear" w:color="auto" w:fill="CCFFCC"/>
            <w:vAlign w:val="center"/>
          </w:tcPr>
          <w:p w:rsidR="002B4D92" w:rsidRPr="0041365F" w:rsidRDefault="002B4D92" w:rsidP="008663F4">
            <w:pPr>
              <w:snapToGrid w:val="0"/>
              <w:spacing w:after="0" w:line="240" w:lineRule="auto"/>
              <w:jc w:val="center"/>
              <w:rPr>
                <w:rFonts w:ascii="Times New Roman" w:eastAsia="Times New Roman" w:hAnsi="Times New Roman"/>
                <w:lang w:eastAsia="ru-RU"/>
              </w:rPr>
            </w:pPr>
            <w:r w:rsidRPr="0041365F">
              <w:rPr>
                <w:rFonts w:ascii="Times New Roman" w:eastAsia="Times New Roman" w:hAnsi="Times New Roman"/>
                <w:lang w:eastAsia="ru-RU"/>
              </w:rPr>
              <w:t>2</w:t>
            </w:r>
          </w:p>
        </w:tc>
        <w:tc>
          <w:tcPr>
            <w:tcW w:w="1995" w:type="dxa"/>
            <w:tcBorders>
              <w:top w:val="single" w:sz="4" w:space="0" w:color="000000"/>
              <w:left w:val="single" w:sz="4" w:space="0" w:color="000000"/>
              <w:bottom w:val="single" w:sz="4" w:space="0" w:color="000000"/>
            </w:tcBorders>
            <w:shd w:val="clear" w:color="auto" w:fill="CCFFCC"/>
            <w:vAlign w:val="center"/>
          </w:tcPr>
          <w:p w:rsidR="002B4D92" w:rsidRPr="0041365F" w:rsidRDefault="002B4D92" w:rsidP="008663F4">
            <w:pPr>
              <w:snapToGrid w:val="0"/>
              <w:spacing w:after="0" w:line="240" w:lineRule="auto"/>
              <w:jc w:val="center"/>
              <w:rPr>
                <w:rFonts w:ascii="Times New Roman" w:eastAsia="Times New Roman" w:hAnsi="Times New Roman"/>
                <w:lang w:eastAsia="ru-RU"/>
              </w:rPr>
            </w:pPr>
            <w:r w:rsidRPr="0041365F">
              <w:rPr>
                <w:rFonts w:ascii="Times New Roman" w:eastAsia="Times New Roman" w:hAnsi="Times New Roman"/>
                <w:lang w:eastAsia="ru-RU"/>
              </w:rPr>
              <w:t>3</w:t>
            </w:r>
          </w:p>
        </w:tc>
        <w:tc>
          <w:tcPr>
            <w:tcW w:w="1318" w:type="dxa"/>
            <w:tcBorders>
              <w:top w:val="single" w:sz="4" w:space="0" w:color="000000"/>
              <w:left w:val="single" w:sz="4" w:space="0" w:color="000000"/>
              <w:bottom w:val="single" w:sz="4" w:space="0" w:color="000000"/>
              <w:right w:val="single" w:sz="4" w:space="0" w:color="000000"/>
            </w:tcBorders>
            <w:shd w:val="clear" w:color="auto" w:fill="CCFFCC"/>
            <w:vAlign w:val="center"/>
          </w:tcPr>
          <w:p w:rsidR="002B4D92" w:rsidRPr="0041365F" w:rsidRDefault="002B4D92" w:rsidP="008663F4">
            <w:pPr>
              <w:snapToGrid w:val="0"/>
              <w:spacing w:after="0" w:line="240" w:lineRule="auto"/>
              <w:ind w:left="-113" w:right="-50"/>
              <w:jc w:val="center"/>
              <w:rPr>
                <w:rFonts w:ascii="Times New Roman" w:eastAsia="Times New Roman" w:hAnsi="Times New Roman"/>
                <w:lang w:eastAsia="ru-RU"/>
              </w:rPr>
            </w:pPr>
            <w:r w:rsidRPr="0041365F">
              <w:rPr>
                <w:rFonts w:ascii="Times New Roman" w:eastAsia="Times New Roman" w:hAnsi="Times New Roman"/>
                <w:lang w:eastAsia="ru-RU"/>
              </w:rPr>
              <w:t>4</w:t>
            </w:r>
          </w:p>
        </w:tc>
      </w:tr>
      <w:tr w:rsidR="00C10AA5" w:rsidRPr="0041365F" w:rsidTr="00C10AA5">
        <w:trPr>
          <w:trHeight w:val="446"/>
          <w:jc w:val="center"/>
        </w:trPr>
        <w:tc>
          <w:tcPr>
            <w:tcW w:w="690" w:type="dxa"/>
            <w:vMerge w:val="restart"/>
            <w:tcBorders>
              <w:top w:val="single" w:sz="4" w:space="0" w:color="000000"/>
              <w:left w:val="single" w:sz="4" w:space="0" w:color="000000"/>
            </w:tcBorders>
          </w:tcPr>
          <w:p w:rsidR="00C10AA5" w:rsidRPr="0041365F" w:rsidRDefault="00C10AA5" w:rsidP="008663F4">
            <w:pPr>
              <w:snapToGrid w:val="0"/>
              <w:spacing w:after="0" w:line="240" w:lineRule="auto"/>
              <w:ind w:left="-69" w:right="-166"/>
              <w:jc w:val="center"/>
              <w:rPr>
                <w:rFonts w:ascii="Times New Roman" w:eastAsia="Times New Roman" w:hAnsi="Times New Roman"/>
                <w:lang w:eastAsia="ru-RU"/>
              </w:rPr>
            </w:pPr>
            <w:r w:rsidRPr="0041365F">
              <w:rPr>
                <w:rFonts w:ascii="Times New Roman" w:eastAsia="Times New Roman" w:hAnsi="Times New Roman"/>
                <w:lang w:eastAsia="ru-RU"/>
              </w:rPr>
              <w:t>1</w:t>
            </w:r>
          </w:p>
        </w:tc>
        <w:tc>
          <w:tcPr>
            <w:tcW w:w="4890" w:type="dxa"/>
            <w:tcBorders>
              <w:top w:val="single" w:sz="4" w:space="0" w:color="000000"/>
              <w:left w:val="single" w:sz="4" w:space="0" w:color="000000"/>
              <w:bottom w:val="single" w:sz="4" w:space="0" w:color="000000"/>
            </w:tcBorders>
          </w:tcPr>
          <w:p w:rsidR="00C10AA5" w:rsidRPr="0041365F" w:rsidRDefault="00C10AA5" w:rsidP="008663F4">
            <w:pPr>
              <w:snapToGrid w:val="0"/>
              <w:spacing w:after="0" w:line="240" w:lineRule="auto"/>
              <w:jc w:val="both"/>
              <w:rPr>
                <w:rFonts w:ascii="Times New Roman" w:eastAsia="Times New Roman" w:hAnsi="Times New Roman"/>
                <w:lang w:eastAsia="ru-RU"/>
              </w:rPr>
            </w:pPr>
            <w:r w:rsidRPr="0041365F">
              <w:rPr>
                <w:rFonts w:ascii="Times New Roman" w:eastAsia="Times New Roman" w:hAnsi="Times New Roman"/>
                <w:lang w:eastAsia="ru-RU"/>
              </w:rPr>
              <w:t>Общая площадь жилого фонда всего</w:t>
            </w:r>
          </w:p>
          <w:p w:rsidR="00C10AA5" w:rsidRPr="0041365F" w:rsidRDefault="00C10AA5" w:rsidP="008663F4">
            <w:pPr>
              <w:spacing w:after="0" w:line="240" w:lineRule="auto"/>
              <w:jc w:val="both"/>
              <w:rPr>
                <w:rFonts w:ascii="Times New Roman" w:eastAsia="Times New Roman" w:hAnsi="Times New Roman"/>
                <w:lang w:eastAsia="ru-RU"/>
              </w:rPr>
            </w:pPr>
            <w:r w:rsidRPr="0041365F">
              <w:rPr>
                <w:rFonts w:ascii="Times New Roman" w:eastAsia="Times New Roman" w:hAnsi="Times New Roman"/>
                <w:lang w:eastAsia="ru-RU"/>
              </w:rPr>
              <w:t xml:space="preserve">в т.ч.: </w:t>
            </w:r>
          </w:p>
        </w:tc>
        <w:tc>
          <w:tcPr>
            <w:tcW w:w="1995" w:type="dxa"/>
            <w:vMerge w:val="restart"/>
            <w:tcBorders>
              <w:top w:val="single" w:sz="4" w:space="0" w:color="000000"/>
              <w:left w:val="single" w:sz="4" w:space="0" w:color="000000"/>
            </w:tcBorders>
          </w:tcPr>
          <w:p w:rsidR="00C10AA5" w:rsidRPr="0041365F" w:rsidRDefault="00C10AA5" w:rsidP="008663F4">
            <w:pPr>
              <w:snapToGrid w:val="0"/>
              <w:spacing w:after="0" w:line="240" w:lineRule="auto"/>
              <w:jc w:val="both"/>
              <w:rPr>
                <w:rFonts w:ascii="Times New Roman" w:eastAsia="Times New Roman" w:hAnsi="Times New Roman"/>
                <w:lang w:eastAsia="ru-RU"/>
              </w:rPr>
            </w:pPr>
            <w:r w:rsidRPr="0041365F">
              <w:rPr>
                <w:rFonts w:ascii="Times New Roman" w:eastAsia="Times New Roman" w:hAnsi="Times New Roman"/>
                <w:lang w:eastAsia="ru-RU"/>
              </w:rPr>
              <w:t>тыс. м</w:t>
            </w:r>
            <w:r w:rsidRPr="0041365F">
              <w:rPr>
                <w:rFonts w:ascii="Times New Roman" w:eastAsia="Times New Roman" w:hAnsi="Times New Roman"/>
                <w:vertAlign w:val="superscript"/>
                <w:lang w:eastAsia="ru-RU"/>
              </w:rPr>
              <w:t>2</w:t>
            </w:r>
            <w:r w:rsidRPr="0041365F">
              <w:rPr>
                <w:rFonts w:ascii="Times New Roman" w:eastAsia="Times New Roman" w:hAnsi="Times New Roman"/>
                <w:lang w:eastAsia="ru-RU"/>
              </w:rPr>
              <w:t xml:space="preserve"> общей площади</w:t>
            </w:r>
          </w:p>
        </w:tc>
        <w:tc>
          <w:tcPr>
            <w:tcW w:w="1318" w:type="dxa"/>
            <w:tcBorders>
              <w:top w:val="single" w:sz="4" w:space="0" w:color="000000"/>
              <w:left w:val="single" w:sz="4" w:space="0" w:color="000000"/>
              <w:bottom w:val="single" w:sz="4" w:space="0" w:color="000000"/>
              <w:right w:val="single" w:sz="4" w:space="0" w:color="000000"/>
            </w:tcBorders>
            <w:vAlign w:val="center"/>
          </w:tcPr>
          <w:p w:rsidR="00C10AA5" w:rsidRPr="00C10AA5" w:rsidRDefault="00C10AA5" w:rsidP="00C10AA5">
            <w:pPr>
              <w:spacing w:after="0"/>
              <w:ind w:right="-123"/>
              <w:jc w:val="center"/>
              <w:rPr>
                <w:rFonts w:ascii="Times New Roman" w:hAnsi="Times New Roman"/>
              </w:rPr>
            </w:pPr>
            <w:r w:rsidRPr="00C10AA5">
              <w:rPr>
                <w:rFonts w:ascii="Times New Roman" w:hAnsi="Times New Roman"/>
              </w:rPr>
              <w:t>36,7</w:t>
            </w:r>
          </w:p>
        </w:tc>
      </w:tr>
      <w:tr w:rsidR="00C10AA5" w:rsidRPr="0041365F" w:rsidTr="00C10AA5">
        <w:trPr>
          <w:trHeight w:val="446"/>
          <w:jc w:val="center"/>
        </w:trPr>
        <w:tc>
          <w:tcPr>
            <w:tcW w:w="690" w:type="dxa"/>
            <w:vMerge/>
            <w:tcBorders>
              <w:left w:val="single" w:sz="4" w:space="0" w:color="000000"/>
            </w:tcBorders>
          </w:tcPr>
          <w:p w:rsidR="00C10AA5" w:rsidRPr="0041365F" w:rsidRDefault="00C10AA5" w:rsidP="008663F4">
            <w:pPr>
              <w:snapToGrid w:val="0"/>
              <w:spacing w:after="0" w:line="240" w:lineRule="auto"/>
              <w:ind w:left="-69" w:right="-166"/>
              <w:jc w:val="center"/>
              <w:rPr>
                <w:rFonts w:ascii="Times New Roman" w:eastAsia="Times New Roman" w:hAnsi="Times New Roman"/>
                <w:lang w:eastAsia="ru-RU"/>
              </w:rPr>
            </w:pPr>
          </w:p>
        </w:tc>
        <w:tc>
          <w:tcPr>
            <w:tcW w:w="4890" w:type="dxa"/>
            <w:tcBorders>
              <w:top w:val="single" w:sz="4" w:space="0" w:color="000000"/>
              <w:left w:val="single" w:sz="4" w:space="0" w:color="000000"/>
              <w:bottom w:val="single" w:sz="4" w:space="0" w:color="000000"/>
            </w:tcBorders>
          </w:tcPr>
          <w:p w:rsidR="00C10AA5" w:rsidRPr="0041365F" w:rsidRDefault="00C10AA5" w:rsidP="008663F4">
            <w:pPr>
              <w:snapToGrid w:val="0"/>
              <w:spacing w:after="0" w:line="240" w:lineRule="auto"/>
              <w:jc w:val="both"/>
              <w:rPr>
                <w:rFonts w:ascii="Times New Roman" w:eastAsia="Times New Roman" w:hAnsi="Times New Roman"/>
                <w:lang w:eastAsia="ru-RU"/>
              </w:rPr>
            </w:pPr>
            <w:r w:rsidRPr="0041365F">
              <w:rPr>
                <w:rFonts w:ascii="Times New Roman" w:eastAsia="Times New Roman" w:hAnsi="Times New Roman"/>
                <w:lang w:eastAsia="ru-RU"/>
              </w:rPr>
              <w:t xml:space="preserve">В индивидуальных жилых домах </w:t>
            </w:r>
          </w:p>
        </w:tc>
        <w:tc>
          <w:tcPr>
            <w:tcW w:w="1995" w:type="dxa"/>
            <w:vMerge/>
            <w:tcBorders>
              <w:left w:val="single" w:sz="4" w:space="0" w:color="000000"/>
            </w:tcBorders>
          </w:tcPr>
          <w:p w:rsidR="00C10AA5" w:rsidRPr="0041365F" w:rsidRDefault="00C10AA5" w:rsidP="008663F4">
            <w:pPr>
              <w:snapToGrid w:val="0"/>
              <w:spacing w:after="0" w:line="240" w:lineRule="auto"/>
              <w:jc w:val="both"/>
              <w:rPr>
                <w:rFonts w:ascii="Times New Roman" w:eastAsia="Times New Roman" w:hAnsi="Times New Roman"/>
                <w:lang w:eastAsia="ru-RU"/>
              </w:rPr>
            </w:pPr>
          </w:p>
        </w:tc>
        <w:tc>
          <w:tcPr>
            <w:tcW w:w="1318" w:type="dxa"/>
            <w:tcBorders>
              <w:top w:val="single" w:sz="4" w:space="0" w:color="000000"/>
              <w:left w:val="single" w:sz="4" w:space="0" w:color="000000"/>
              <w:bottom w:val="single" w:sz="4" w:space="0" w:color="000000"/>
              <w:right w:val="single" w:sz="4" w:space="0" w:color="000000"/>
            </w:tcBorders>
            <w:vAlign w:val="center"/>
          </w:tcPr>
          <w:p w:rsidR="00C10AA5" w:rsidRPr="00C10AA5" w:rsidRDefault="00C10AA5" w:rsidP="00C10AA5">
            <w:pPr>
              <w:spacing w:after="0"/>
              <w:ind w:right="-123"/>
              <w:jc w:val="center"/>
              <w:rPr>
                <w:rFonts w:ascii="Times New Roman" w:hAnsi="Times New Roman"/>
              </w:rPr>
            </w:pPr>
            <w:r w:rsidRPr="00C10AA5">
              <w:rPr>
                <w:rFonts w:ascii="Times New Roman" w:hAnsi="Times New Roman"/>
              </w:rPr>
              <w:t>28,1</w:t>
            </w:r>
          </w:p>
        </w:tc>
      </w:tr>
      <w:tr w:rsidR="00C10AA5" w:rsidRPr="0041365F" w:rsidTr="00C10AA5">
        <w:trPr>
          <w:trHeight w:val="446"/>
          <w:jc w:val="center"/>
        </w:trPr>
        <w:tc>
          <w:tcPr>
            <w:tcW w:w="690" w:type="dxa"/>
            <w:vMerge/>
            <w:tcBorders>
              <w:left w:val="single" w:sz="4" w:space="0" w:color="000000"/>
            </w:tcBorders>
          </w:tcPr>
          <w:p w:rsidR="00C10AA5" w:rsidRPr="0041365F" w:rsidRDefault="00C10AA5" w:rsidP="008663F4">
            <w:pPr>
              <w:snapToGrid w:val="0"/>
              <w:spacing w:after="0" w:line="240" w:lineRule="auto"/>
              <w:ind w:left="-69" w:right="-166"/>
              <w:jc w:val="center"/>
              <w:rPr>
                <w:rFonts w:ascii="Times New Roman" w:eastAsia="Times New Roman" w:hAnsi="Times New Roman"/>
                <w:lang w:eastAsia="ru-RU"/>
              </w:rPr>
            </w:pPr>
          </w:p>
        </w:tc>
        <w:tc>
          <w:tcPr>
            <w:tcW w:w="4890" w:type="dxa"/>
            <w:tcBorders>
              <w:top w:val="single" w:sz="4" w:space="0" w:color="000000"/>
              <w:left w:val="single" w:sz="4" w:space="0" w:color="000000"/>
              <w:bottom w:val="single" w:sz="4" w:space="0" w:color="000000"/>
            </w:tcBorders>
          </w:tcPr>
          <w:p w:rsidR="00C10AA5" w:rsidRPr="0041365F" w:rsidRDefault="00C10AA5" w:rsidP="008663F4">
            <w:pPr>
              <w:snapToGrid w:val="0"/>
              <w:spacing w:after="0" w:line="240" w:lineRule="auto"/>
              <w:jc w:val="both"/>
              <w:rPr>
                <w:rFonts w:ascii="Times New Roman" w:eastAsia="Times New Roman" w:hAnsi="Times New Roman"/>
                <w:lang w:eastAsia="ru-RU"/>
              </w:rPr>
            </w:pPr>
            <w:r w:rsidRPr="0041365F">
              <w:rPr>
                <w:rFonts w:ascii="Times New Roman" w:eastAsia="Times New Roman" w:hAnsi="Times New Roman"/>
                <w:lang w:eastAsia="ru-RU"/>
              </w:rPr>
              <w:t>В многоквартирных жилых домах</w:t>
            </w:r>
          </w:p>
        </w:tc>
        <w:tc>
          <w:tcPr>
            <w:tcW w:w="1995" w:type="dxa"/>
            <w:vMerge/>
            <w:tcBorders>
              <w:left w:val="single" w:sz="4" w:space="0" w:color="000000"/>
            </w:tcBorders>
          </w:tcPr>
          <w:p w:rsidR="00C10AA5" w:rsidRPr="0041365F" w:rsidRDefault="00C10AA5" w:rsidP="008663F4">
            <w:pPr>
              <w:snapToGrid w:val="0"/>
              <w:spacing w:after="0" w:line="240" w:lineRule="auto"/>
              <w:jc w:val="both"/>
              <w:rPr>
                <w:rFonts w:ascii="Times New Roman" w:eastAsia="Times New Roman" w:hAnsi="Times New Roman"/>
                <w:lang w:eastAsia="ru-RU"/>
              </w:rPr>
            </w:pPr>
          </w:p>
        </w:tc>
        <w:tc>
          <w:tcPr>
            <w:tcW w:w="1318" w:type="dxa"/>
            <w:tcBorders>
              <w:top w:val="single" w:sz="4" w:space="0" w:color="000000"/>
              <w:left w:val="single" w:sz="4" w:space="0" w:color="000000"/>
              <w:bottom w:val="single" w:sz="4" w:space="0" w:color="000000"/>
              <w:right w:val="single" w:sz="4" w:space="0" w:color="000000"/>
            </w:tcBorders>
            <w:vAlign w:val="center"/>
          </w:tcPr>
          <w:p w:rsidR="00C10AA5" w:rsidRPr="00C10AA5" w:rsidRDefault="00C10AA5" w:rsidP="00C10AA5">
            <w:pPr>
              <w:spacing w:after="0"/>
              <w:ind w:right="-123"/>
              <w:jc w:val="center"/>
              <w:rPr>
                <w:rFonts w:ascii="Times New Roman" w:hAnsi="Times New Roman"/>
              </w:rPr>
            </w:pPr>
            <w:r w:rsidRPr="00C10AA5">
              <w:rPr>
                <w:rFonts w:ascii="Times New Roman" w:hAnsi="Times New Roman"/>
              </w:rPr>
              <w:t>8,6</w:t>
            </w:r>
          </w:p>
        </w:tc>
      </w:tr>
      <w:tr w:rsidR="00C10AA5" w:rsidRPr="0041365F" w:rsidTr="00C10AA5">
        <w:trPr>
          <w:trHeight w:val="446"/>
          <w:jc w:val="center"/>
        </w:trPr>
        <w:tc>
          <w:tcPr>
            <w:tcW w:w="690" w:type="dxa"/>
            <w:vMerge/>
            <w:tcBorders>
              <w:left w:val="single" w:sz="4" w:space="0" w:color="000000"/>
              <w:bottom w:val="single" w:sz="4" w:space="0" w:color="000000"/>
            </w:tcBorders>
          </w:tcPr>
          <w:p w:rsidR="00C10AA5" w:rsidRPr="0041365F" w:rsidRDefault="00C10AA5" w:rsidP="008663F4">
            <w:pPr>
              <w:snapToGrid w:val="0"/>
              <w:spacing w:after="0" w:line="240" w:lineRule="auto"/>
              <w:ind w:left="-69" w:right="-166"/>
              <w:jc w:val="center"/>
              <w:rPr>
                <w:rFonts w:ascii="Times New Roman" w:eastAsia="Times New Roman" w:hAnsi="Times New Roman"/>
                <w:lang w:eastAsia="ru-RU"/>
              </w:rPr>
            </w:pPr>
          </w:p>
        </w:tc>
        <w:tc>
          <w:tcPr>
            <w:tcW w:w="4890" w:type="dxa"/>
            <w:tcBorders>
              <w:top w:val="single" w:sz="4" w:space="0" w:color="000000"/>
              <w:left w:val="single" w:sz="4" w:space="0" w:color="000000"/>
              <w:bottom w:val="single" w:sz="4" w:space="0" w:color="000000"/>
            </w:tcBorders>
          </w:tcPr>
          <w:p w:rsidR="00C10AA5" w:rsidRPr="0041365F" w:rsidRDefault="00C10AA5" w:rsidP="008663F4">
            <w:pPr>
              <w:snapToGrid w:val="0"/>
              <w:spacing w:after="0" w:line="240" w:lineRule="auto"/>
              <w:jc w:val="both"/>
              <w:rPr>
                <w:rFonts w:ascii="Times New Roman" w:eastAsia="Times New Roman" w:hAnsi="Times New Roman"/>
                <w:lang w:eastAsia="ru-RU"/>
              </w:rPr>
            </w:pPr>
            <w:r w:rsidRPr="0041365F">
              <w:rPr>
                <w:rFonts w:ascii="Times New Roman" w:eastAsia="Times New Roman" w:hAnsi="Times New Roman"/>
                <w:lang w:eastAsia="ru-RU"/>
              </w:rPr>
              <w:t>Специализированный(общежитие)</w:t>
            </w:r>
          </w:p>
        </w:tc>
        <w:tc>
          <w:tcPr>
            <w:tcW w:w="1995" w:type="dxa"/>
            <w:vMerge/>
            <w:tcBorders>
              <w:left w:val="single" w:sz="4" w:space="0" w:color="000000"/>
              <w:bottom w:val="single" w:sz="4" w:space="0" w:color="000000"/>
            </w:tcBorders>
          </w:tcPr>
          <w:p w:rsidR="00C10AA5" w:rsidRPr="0041365F" w:rsidRDefault="00C10AA5" w:rsidP="008663F4">
            <w:pPr>
              <w:snapToGrid w:val="0"/>
              <w:spacing w:after="0" w:line="240" w:lineRule="auto"/>
              <w:jc w:val="both"/>
              <w:rPr>
                <w:rFonts w:ascii="Times New Roman" w:eastAsia="Times New Roman" w:hAnsi="Times New Roman"/>
                <w:lang w:eastAsia="ru-RU"/>
              </w:rPr>
            </w:pPr>
          </w:p>
        </w:tc>
        <w:tc>
          <w:tcPr>
            <w:tcW w:w="1318" w:type="dxa"/>
            <w:tcBorders>
              <w:top w:val="single" w:sz="4" w:space="0" w:color="000000"/>
              <w:left w:val="single" w:sz="4" w:space="0" w:color="000000"/>
              <w:bottom w:val="single" w:sz="4" w:space="0" w:color="000000"/>
              <w:right w:val="single" w:sz="4" w:space="0" w:color="000000"/>
            </w:tcBorders>
            <w:vAlign w:val="center"/>
          </w:tcPr>
          <w:p w:rsidR="00C10AA5" w:rsidRPr="00C10AA5" w:rsidRDefault="00C10AA5" w:rsidP="00C10AA5">
            <w:pPr>
              <w:spacing w:after="0"/>
              <w:ind w:right="-123"/>
              <w:jc w:val="center"/>
              <w:rPr>
                <w:rFonts w:ascii="Times New Roman" w:hAnsi="Times New Roman"/>
              </w:rPr>
            </w:pPr>
            <w:r w:rsidRPr="00C10AA5">
              <w:rPr>
                <w:rFonts w:ascii="Times New Roman" w:hAnsi="Times New Roman"/>
              </w:rPr>
              <w:t>0</w:t>
            </w:r>
          </w:p>
        </w:tc>
      </w:tr>
      <w:tr w:rsidR="00C10AA5" w:rsidRPr="0041365F" w:rsidTr="00C10AA5">
        <w:trPr>
          <w:trHeight w:val="594"/>
          <w:jc w:val="center"/>
        </w:trPr>
        <w:tc>
          <w:tcPr>
            <w:tcW w:w="690" w:type="dxa"/>
            <w:tcBorders>
              <w:top w:val="single" w:sz="4" w:space="0" w:color="000000"/>
              <w:left w:val="single" w:sz="4" w:space="0" w:color="000000"/>
              <w:bottom w:val="single" w:sz="4" w:space="0" w:color="000000"/>
            </w:tcBorders>
          </w:tcPr>
          <w:p w:rsidR="00C10AA5" w:rsidRPr="0041365F" w:rsidRDefault="00C10AA5" w:rsidP="008663F4">
            <w:pPr>
              <w:snapToGrid w:val="0"/>
              <w:spacing w:after="0" w:line="240" w:lineRule="auto"/>
              <w:ind w:left="-69" w:right="-166"/>
              <w:jc w:val="center"/>
              <w:rPr>
                <w:rFonts w:ascii="Times New Roman" w:eastAsia="Times New Roman" w:hAnsi="Times New Roman"/>
                <w:lang w:eastAsia="ru-RU"/>
              </w:rPr>
            </w:pPr>
            <w:r w:rsidRPr="0041365F">
              <w:rPr>
                <w:rFonts w:ascii="Times New Roman" w:eastAsia="Times New Roman" w:hAnsi="Times New Roman"/>
                <w:lang w:eastAsia="ru-RU"/>
              </w:rPr>
              <w:t>2</w:t>
            </w:r>
          </w:p>
        </w:tc>
        <w:tc>
          <w:tcPr>
            <w:tcW w:w="4890" w:type="dxa"/>
            <w:tcBorders>
              <w:top w:val="single" w:sz="4" w:space="0" w:color="000000"/>
              <w:left w:val="single" w:sz="4" w:space="0" w:color="000000"/>
              <w:bottom w:val="single" w:sz="4" w:space="0" w:color="000000"/>
            </w:tcBorders>
          </w:tcPr>
          <w:p w:rsidR="00C10AA5" w:rsidRPr="0041365F" w:rsidRDefault="00C10AA5" w:rsidP="008663F4">
            <w:pPr>
              <w:snapToGrid w:val="0"/>
              <w:spacing w:after="0" w:line="240" w:lineRule="auto"/>
              <w:jc w:val="both"/>
              <w:rPr>
                <w:rFonts w:ascii="Times New Roman" w:eastAsia="Times New Roman" w:hAnsi="Times New Roman"/>
                <w:lang w:eastAsia="ru-RU"/>
              </w:rPr>
            </w:pPr>
            <w:r w:rsidRPr="0041365F">
              <w:rPr>
                <w:rFonts w:ascii="Times New Roman" w:eastAsia="Times New Roman" w:hAnsi="Times New Roman"/>
                <w:lang w:eastAsia="ru-RU"/>
              </w:rPr>
              <w:t>Аварийный и ветхий фонд</w:t>
            </w:r>
          </w:p>
          <w:p w:rsidR="00C10AA5" w:rsidRPr="0041365F" w:rsidRDefault="00C10AA5" w:rsidP="008663F4">
            <w:pPr>
              <w:spacing w:after="0" w:line="240" w:lineRule="auto"/>
              <w:jc w:val="both"/>
              <w:rPr>
                <w:rFonts w:ascii="Times New Roman" w:eastAsia="Times New Roman" w:hAnsi="Times New Roman"/>
                <w:lang w:eastAsia="ru-RU"/>
              </w:rPr>
            </w:pPr>
          </w:p>
        </w:tc>
        <w:tc>
          <w:tcPr>
            <w:tcW w:w="1995" w:type="dxa"/>
            <w:tcBorders>
              <w:top w:val="single" w:sz="4" w:space="0" w:color="000000"/>
              <w:left w:val="single" w:sz="4" w:space="0" w:color="000000"/>
              <w:bottom w:val="single" w:sz="4" w:space="0" w:color="000000"/>
            </w:tcBorders>
          </w:tcPr>
          <w:p w:rsidR="00C10AA5" w:rsidRPr="0041365F" w:rsidRDefault="00C10AA5" w:rsidP="008663F4">
            <w:pPr>
              <w:snapToGrid w:val="0"/>
              <w:spacing w:after="0" w:line="240" w:lineRule="auto"/>
              <w:jc w:val="both"/>
              <w:rPr>
                <w:rFonts w:ascii="Times New Roman" w:eastAsia="Times New Roman" w:hAnsi="Times New Roman"/>
                <w:lang w:eastAsia="ru-RU"/>
              </w:rPr>
            </w:pPr>
            <w:r w:rsidRPr="0041365F">
              <w:rPr>
                <w:rFonts w:ascii="Times New Roman" w:eastAsia="Times New Roman" w:hAnsi="Times New Roman"/>
                <w:lang w:eastAsia="ru-RU"/>
              </w:rPr>
              <w:t>тыс. м</w:t>
            </w:r>
            <w:r w:rsidRPr="0041365F">
              <w:rPr>
                <w:rFonts w:ascii="Times New Roman" w:eastAsia="Times New Roman" w:hAnsi="Times New Roman"/>
                <w:vertAlign w:val="superscript"/>
                <w:lang w:eastAsia="ru-RU"/>
              </w:rPr>
              <w:t>2</w:t>
            </w:r>
            <w:r w:rsidRPr="0041365F">
              <w:rPr>
                <w:rFonts w:ascii="Times New Roman" w:eastAsia="Times New Roman" w:hAnsi="Times New Roman"/>
                <w:lang w:eastAsia="ru-RU"/>
              </w:rPr>
              <w:t xml:space="preserve"> общей площади</w:t>
            </w:r>
          </w:p>
        </w:tc>
        <w:tc>
          <w:tcPr>
            <w:tcW w:w="1318" w:type="dxa"/>
            <w:tcBorders>
              <w:top w:val="single" w:sz="4" w:space="0" w:color="000000"/>
              <w:left w:val="single" w:sz="4" w:space="0" w:color="000000"/>
              <w:bottom w:val="single" w:sz="4" w:space="0" w:color="000000"/>
              <w:right w:val="single" w:sz="4" w:space="0" w:color="000000"/>
            </w:tcBorders>
            <w:vAlign w:val="center"/>
          </w:tcPr>
          <w:p w:rsidR="00C10AA5" w:rsidRPr="00C10AA5" w:rsidRDefault="00C10AA5" w:rsidP="00C10AA5">
            <w:pPr>
              <w:spacing w:after="0"/>
              <w:ind w:right="-123"/>
              <w:jc w:val="center"/>
              <w:rPr>
                <w:rFonts w:ascii="Times New Roman" w:hAnsi="Times New Roman"/>
              </w:rPr>
            </w:pPr>
            <w:r w:rsidRPr="00C10AA5">
              <w:rPr>
                <w:rFonts w:ascii="Times New Roman" w:hAnsi="Times New Roman"/>
              </w:rPr>
              <w:t>0,1 ветхое</w:t>
            </w:r>
          </w:p>
        </w:tc>
      </w:tr>
      <w:tr w:rsidR="00C10AA5" w:rsidRPr="0041365F" w:rsidTr="00C10AA5">
        <w:trPr>
          <w:trHeight w:val="262"/>
          <w:jc w:val="center"/>
        </w:trPr>
        <w:tc>
          <w:tcPr>
            <w:tcW w:w="690" w:type="dxa"/>
            <w:tcBorders>
              <w:top w:val="single" w:sz="4" w:space="0" w:color="000000"/>
              <w:left w:val="single" w:sz="4" w:space="0" w:color="000000"/>
              <w:bottom w:val="single" w:sz="4" w:space="0" w:color="000000"/>
            </w:tcBorders>
          </w:tcPr>
          <w:p w:rsidR="00C10AA5" w:rsidRPr="0041365F" w:rsidRDefault="00C10AA5" w:rsidP="008663F4">
            <w:pPr>
              <w:snapToGrid w:val="0"/>
              <w:spacing w:after="0" w:line="240" w:lineRule="auto"/>
              <w:ind w:left="-69" w:right="-166"/>
              <w:jc w:val="center"/>
              <w:rPr>
                <w:rFonts w:ascii="Times New Roman" w:eastAsia="Times New Roman" w:hAnsi="Times New Roman"/>
                <w:lang w:eastAsia="ru-RU"/>
              </w:rPr>
            </w:pPr>
            <w:r w:rsidRPr="0041365F">
              <w:rPr>
                <w:rFonts w:ascii="Times New Roman" w:eastAsia="Times New Roman" w:hAnsi="Times New Roman"/>
                <w:lang w:eastAsia="ru-RU"/>
              </w:rPr>
              <w:t>3</w:t>
            </w:r>
          </w:p>
        </w:tc>
        <w:tc>
          <w:tcPr>
            <w:tcW w:w="4890" w:type="dxa"/>
            <w:tcBorders>
              <w:top w:val="single" w:sz="4" w:space="0" w:color="000000"/>
              <w:left w:val="single" w:sz="4" w:space="0" w:color="000000"/>
              <w:bottom w:val="single" w:sz="4" w:space="0" w:color="000000"/>
            </w:tcBorders>
          </w:tcPr>
          <w:p w:rsidR="00C10AA5" w:rsidRPr="0041365F" w:rsidRDefault="00C10AA5" w:rsidP="008663F4">
            <w:pPr>
              <w:snapToGrid w:val="0"/>
              <w:spacing w:after="0" w:line="240" w:lineRule="auto"/>
              <w:jc w:val="both"/>
              <w:rPr>
                <w:rFonts w:ascii="Times New Roman" w:eastAsia="Times New Roman" w:hAnsi="Times New Roman"/>
                <w:lang w:eastAsia="ru-RU"/>
              </w:rPr>
            </w:pPr>
            <w:r w:rsidRPr="0041365F">
              <w:rPr>
                <w:rFonts w:ascii="Times New Roman" w:eastAsia="Times New Roman" w:hAnsi="Times New Roman"/>
                <w:lang w:eastAsia="ru-RU"/>
              </w:rPr>
              <w:t>Общее число жилых зданий/</w:t>
            </w:r>
          </w:p>
          <w:p w:rsidR="00C10AA5" w:rsidRPr="0041365F" w:rsidRDefault="00C10AA5" w:rsidP="008663F4">
            <w:pPr>
              <w:spacing w:after="0" w:line="240" w:lineRule="auto"/>
              <w:jc w:val="both"/>
              <w:rPr>
                <w:rFonts w:ascii="Times New Roman" w:eastAsia="Times New Roman" w:hAnsi="Times New Roman"/>
                <w:lang w:eastAsia="ru-RU"/>
              </w:rPr>
            </w:pPr>
            <w:r w:rsidRPr="0041365F">
              <w:rPr>
                <w:rFonts w:ascii="Times New Roman" w:eastAsia="Times New Roman" w:hAnsi="Times New Roman"/>
                <w:lang w:eastAsia="ru-RU"/>
              </w:rPr>
              <w:t>из них в аварийном состоянии</w:t>
            </w:r>
          </w:p>
        </w:tc>
        <w:tc>
          <w:tcPr>
            <w:tcW w:w="1995" w:type="dxa"/>
            <w:tcBorders>
              <w:top w:val="single" w:sz="4" w:space="0" w:color="000000"/>
              <w:left w:val="single" w:sz="4" w:space="0" w:color="000000"/>
              <w:bottom w:val="single" w:sz="4" w:space="0" w:color="000000"/>
            </w:tcBorders>
          </w:tcPr>
          <w:p w:rsidR="00C10AA5" w:rsidRPr="0041365F" w:rsidRDefault="00C10AA5" w:rsidP="008663F4">
            <w:pPr>
              <w:snapToGrid w:val="0"/>
              <w:spacing w:after="0" w:line="240" w:lineRule="auto"/>
              <w:jc w:val="both"/>
              <w:rPr>
                <w:rFonts w:ascii="Times New Roman" w:eastAsia="Times New Roman" w:hAnsi="Times New Roman"/>
                <w:lang w:eastAsia="ru-RU"/>
              </w:rPr>
            </w:pPr>
            <w:r w:rsidRPr="0041365F">
              <w:rPr>
                <w:rFonts w:ascii="Times New Roman" w:eastAsia="Times New Roman" w:hAnsi="Times New Roman"/>
                <w:lang w:eastAsia="ru-RU"/>
              </w:rPr>
              <w:t>единиц</w:t>
            </w:r>
          </w:p>
        </w:tc>
        <w:tc>
          <w:tcPr>
            <w:tcW w:w="1318" w:type="dxa"/>
            <w:tcBorders>
              <w:top w:val="single" w:sz="4" w:space="0" w:color="000000"/>
              <w:left w:val="single" w:sz="4" w:space="0" w:color="000000"/>
              <w:bottom w:val="single" w:sz="4" w:space="0" w:color="000000"/>
              <w:right w:val="single" w:sz="4" w:space="0" w:color="000000"/>
            </w:tcBorders>
            <w:vAlign w:val="center"/>
          </w:tcPr>
          <w:p w:rsidR="00C10AA5" w:rsidRPr="00C10AA5" w:rsidRDefault="00C10AA5" w:rsidP="00C10AA5">
            <w:pPr>
              <w:spacing w:after="0"/>
              <w:ind w:right="-123"/>
              <w:jc w:val="center"/>
              <w:rPr>
                <w:rFonts w:ascii="Times New Roman" w:hAnsi="Times New Roman"/>
              </w:rPr>
            </w:pPr>
            <w:r w:rsidRPr="00C10AA5">
              <w:rPr>
                <w:rFonts w:ascii="Times New Roman" w:hAnsi="Times New Roman"/>
              </w:rPr>
              <w:t>542/2</w:t>
            </w:r>
          </w:p>
        </w:tc>
      </w:tr>
      <w:tr w:rsidR="00E328BC" w:rsidRPr="0041365F" w:rsidTr="00861CE4">
        <w:trPr>
          <w:trHeight w:val="759"/>
          <w:jc w:val="center"/>
        </w:trPr>
        <w:tc>
          <w:tcPr>
            <w:tcW w:w="690" w:type="dxa"/>
            <w:vMerge w:val="restart"/>
            <w:tcBorders>
              <w:top w:val="single" w:sz="4" w:space="0" w:color="000000"/>
              <w:left w:val="single" w:sz="4" w:space="0" w:color="000000"/>
              <w:bottom w:val="single" w:sz="4" w:space="0" w:color="000000"/>
            </w:tcBorders>
          </w:tcPr>
          <w:p w:rsidR="00E328BC" w:rsidRPr="0041365F" w:rsidRDefault="00E328BC" w:rsidP="008663F4">
            <w:pPr>
              <w:snapToGrid w:val="0"/>
              <w:spacing w:after="0" w:line="240" w:lineRule="auto"/>
              <w:ind w:left="-69" w:right="-166"/>
              <w:jc w:val="center"/>
              <w:rPr>
                <w:rFonts w:ascii="Times New Roman" w:eastAsia="Times New Roman" w:hAnsi="Times New Roman"/>
                <w:lang w:eastAsia="ru-RU"/>
              </w:rPr>
            </w:pPr>
            <w:r w:rsidRPr="0041365F">
              <w:rPr>
                <w:rFonts w:ascii="Times New Roman" w:eastAsia="Times New Roman" w:hAnsi="Times New Roman"/>
                <w:lang w:eastAsia="ru-RU"/>
              </w:rPr>
              <w:t>4</w:t>
            </w:r>
          </w:p>
        </w:tc>
        <w:tc>
          <w:tcPr>
            <w:tcW w:w="4890" w:type="dxa"/>
            <w:tcBorders>
              <w:top w:val="single" w:sz="4" w:space="0" w:color="000000"/>
              <w:left w:val="single" w:sz="4" w:space="0" w:color="000000"/>
            </w:tcBorders>
          </w:tcPr>
          <w:p w:rsidR="00E328BC" w:rsidRPr="0041365F" w:rsidRDefault="00E328BC" w:rsidP="008663F4">
            <w:pPr>
              <w:snapToGrid w:val="0"/>
              <w:spacing w:after="0" w:line="240" w:lineRule="auto"/>
              <w:jc w:val="both"/>
              <w:rPr>
                <w:rFonts w:ascii="Times New Roman" w:eastAsia="Times New Roman" w:hAnsi="Times New Roman"/>
                <w:lang w:eastAsia="ru-RU"/>
              </w:rPr>
            </w:pPr>
            <w:r w:rsidRPr="0041365F">
              <w:rPr>
                <w:rFonts w:ascii="Times New Roman" w:eastAsia="Times New Roman" w:hAnsi="Times New Roman"/>
                <w:lang w:eastAsia="ru-RU"/>
              </w:rPr>
              <w:t>Распределение жилого фонда по формам собственности</w:t>
            </w:r>
          </w:p>
          <w:p w:rsidR="00E328BC" w:rsidRPr="0041365F" w:rsidRDefault="00E328BC" w:rsidP="008663F4">
            <w:pPr>
              <w:spacing w:after="0" w:line="240" w:lineRule="auto"/>
              <w:jc w:val="both"/>
              <w:rPr>
                <w:rFonts w:ascii="Times New Roman" w:eastAsia="Times New Roman" w:hAnsi="Times New Roman"/>
                <w:lang w:eastAsia="ru-RU"/>
              </w:rPr>
            </w:pPr>
            <w:r w:rsidRPr="0041365F">
              <w:rPr>
                <w:rFonts w:ascii="Times New Roman" w:eastAsia="Times New Roman" w:hAnsi="Times New Roman"/>
                <w:lang w:eastAsia="ru-RU"/>
              </w:rPr>
              <w:t>в т.ч.:</w:t>
            </w:r>
          </w:p>
        </w:tc>
        <w:tc>
          <w:tcPr>
            <w:tcW w:w="1995" w:type="dxa"/>
            <w:vMerge w:val="restart"/>
            <w:tcBorders>
              <w:top w:val="single" w:sz="4" w:space="0" w:color="000000"/>
              <w:left w:val="single" w:sz="4" w:space="0" w:color="000000"/>
              <w:bottom w:val="single" w:sz="4" w:space="0" w:color="000000"/>
            </w:tcBorders>
          </w:tcPr>
          <w:p w:rsidR="00E328BC" w:rsidRPr="0041365F" w:rsidRDefault="00E328BC" w:rsidP="008663F4">
            <w:pPr>
              <w:snapToGrid w:val="0"/>
              <w:spacing w:after="0" w:line="240" w:lineRule="auto"/>
              <w:jc w:val="both"/>
              <w:rPr>
                <w:rFonts w:ascii="Times New Roman" w:eastAsia="Times New Roman" w:hAnsi="Times New Roman"/>
                <w:lang w:eastAsia="ru-RU"/>
              </w:rPr>
            </w:pPr>
            <w:r w:rsidRPr="0041365F">
              <w:rPr>
                <w:rFonts w:ascii="Times New Roman" w:eastAsia="Times New Roman" w:hAnsi="Times New Roman"/>
                <w:lang w:eastAsia="ru-RU"/>
              </w:rPr>
              <w:t>тыс. м</w:t>
            </w:r>
            <w:r w:rsidRPr="0041365F">
              <w:rPr>
                <w:rFonts w:ascii="Times New Roman" w:eastAsia="Times New Roman" w:hAnsi="Times New Roman"/>
                <w:vertAlign w:val="superscript"/>
                <w:lang w:eastAsia="ru-RU"/>
              </w:rPr>
              <w:t>2</w:t>
            </w:r>
            <w:r w:rsidRPr="0041365F">
              <w:rPr>
                <w:rFonts w:ascii="Times New Roman" w:eastAsia="Times New Roman" w:hAnsi="Times New Roman"/>
                <w:lang w:eastAsia="ru-RU"/>
              </w:rPr>
              <w:t xml:space="preserve"> общей площади</w:t>
            </w:r>
          </w:p>
        </w:tc>
        <w:tc>
          <w:tcPr>
            <w:tcW w:w="1318" w:type="dxa"/>
            <w:tcBorders>
              <w:top w:val="single" w:sz="4" w:space="0" w:color="000000"/>
              <w:left w:val="single" w:sz="4" w:space="0" w:color="000000"/>
              <w:right w:val="single" w:sz="4" w:space="0" w:color="000000"/>
            </w:tcBorders>
            <w:vAlign w:val="center"/>
          </w:tcPr>
          <w:p w:rsidR="00E328BC" w:rsidRPr="00C10AA5" w:rsidRDefault="00E328BC" w:rsidP="00E328BC">
            <w:pPr>
              <w:spacing w:after="0"/>
              <w:ind w:right="-123"/>
              <w:jc w:val="center"/>
              <w:rPr>
                <w:rFonts w:ascii="Times New Roman" w:hAnsi="Times New Roman"/>
              </w:rPr>
            </w:pPr>
            <w:r w:rsidRPr="00C10AA5">
              <w:rPr>
                <w:rFonts w:ascii="Times New Roman" w:hAnsi="Times New Roman"/>
              </w:rPr>
              <w:t>36,7</w:t>
            </w:r>
          </w:p>
        </w:tc>
      </w:tr>
      <w:tr w:rsidR="00E328BC" w:rsidRPr="0041365F" w:rsidTr="00C10AA5">
        <w:trPr>
          <w:trHeight w:val="70"/>
          <w:jc w:val="center"/>
        </w:trPr>
        <w:tc>
          <w:tcPr>
            <w:tcW w:w="690" w:type="dxa"/>
            <w:vMerge/>
            <w:tcBorders>
              <w:top w:val="single" w:sz="4" w:space="0" w:color="000000"/>
              <w:left w:val="single" w:sz="4" w:space="0" w:color="000000"/>
              <w:bottom w:val="single" w:sz="4" w:space="0" w:color="000000"/>
            </w:tcBorders>
          </w:tcPr>
          <w:p w:rsidR="00E328BC" w:rsidRPr="0041365F" w:rsidRDefault="00E328BC" w:rsidP="00E328BC">
            <w:pPr>
              <w:snapToGrid w:val="0"/>
              <w:spacing w:after="0" w:line="240" w:lineRule="auto"/>
              <w:ind w:left="-69" w:right="-166"/>
              <w:jc w:val="center"/>
              <w:rPr>
                <w:rFonts w:ascii="Times New Roman" w:eastAsia="Times New Roman" w:hAnsi="Times New Roman"/>
                <w:lang w:eastAsia="ru-RU"/>
              </w:rPr>
            </w:pPr>
          </w:p>
        </w:tc>
        <w:tc>
          <w:tcPr>
            <w:tcW w:w="4890" w:type="dxa"/>
            <w:tcBorders>
              <w:top w:val="single" w:sz="4" w:space="0" w:color="000000"/>
              <w:left w:val="single" w:sz="4" w:space="0" w:color="000000"/>
              <w:bottom w:val="single" w:sz="4" w:space="0" w:color="000000"/>
            </w:tcBorders>
          </w:tcPr>
          <w:p w:rsidR="00E328BC" w:rsidRPr="0041365F" w:rsidRDefault="00E328BC" w:rsidP="00E328BC">
            <w:pPr>
              <w:snapToGrid w:val="0"/>
              <w:spacing w:after="0" w:line="240" w:lineRule="auto"/>
              <w:jc w:val="both"/>
              <w:rPr>
                <w:rFonts w:ascii="Times New Roman" w:eastAsia="Times New Roman" w:hAnsi="Times New Roman"/>
                <w:lang w:eastAsia="ru-RU"/>
              </w:rPr>
            </w:pPr>
            <w:r w:rsidRPr="0041365F">
              <w:rPr>
                <w:rFonts w:ascii="Times New Roman" w:eastAsia="Times New Roman" w:hAnsi="Times New Roman"/>
                <w:lang w:eastAsia="ru-RU"/>
              </w:rPr>
              <w:t>частная</w:t>
            </w:r>
          </w:p>
        </w:tc>
        <w:tc>
          <w:tcPr>
            <w:tcW w:w="1995" w:type="dxa"/>
            <w:vMerge/>
            <w:tcBorders>
              <w:top w:val="single" w:sz="4" w:space="0" w:color="000000"/>
              <w:left w:val="single" w:sz="4" w:space="0" w:color="000000"/>
              <w:bottom w:val="single" w:sz="4" w:space="0" w:color="000000"/>
            </w:tcBorders>
          </w:tcPr>
          <w:p w:rsidR="00E328BC" w:rsidRPr="0041365F" w:rsidRDefault="00E328BC" w:rsidP="00E328BC">
            <w:pPr>
              <w:snapToGrid w:val="0"/>
              <w:spacing w:after="0" w:line="240" w:lineRule="auto"/>
              <w:jc w:val="both"/>
              <w:rPr>
                <w:rFonts w:ascii="Times New Roman" w:eastAsia="Times New Roman" w:hAnsi="Times New Roman"/>
                <w:lang w:eastAsia="ru-RU"/>
              </w:rPr>
            </w:pPr>
          </w:p>
        </w:tc>
        <w:tc>
          <w:tcPr>
            <w:tcW w:w="1318" w:type="dxa"/>
            <w:tcBorders>
              <w:top w:val="single" w:sz="4" w:space="0" w:color="000000"/>
              <w:left w:val="single" w:sz="4" w:space="0" w:color="000000"/>
              <w:bottom w:val="single" w:sz="4" w:space="0" w:color="000000"/>
              <w:right w:val="single" w:sz="4" w:space="0" w:color="000000"/>
            </w:tcBorders>
            <w:vAlign w:val="center"/>
          </w:tcPr>
          <w:p w:rsidR="00E328BC" w:rsidRPr="00C10AA5" w:rsidRDefault="00E328BC" w:rsidP="00E328BC">
            <w:pPr>
              <w:spacing w:after="0"/>
              <w:ind w:right="-123"/>
              <w:jc w:val="center"/>
              <w:rPr>
                <w:rFonts w:ascii="Times New Roman" w:hAnsi="Times New Roman"/>
              </w:rPr>
            </w:pPr>
            <w:r w:rsidRPr="00C10AA5">
              <w:rPr>
                <w:rFonts w:ascii="Times New Roman" w:hAnsi="Times New Roman"/>
              </w:rPr>
              <w:t>14,0</w:t>
            </w:r>
          </w:p>
        </w:tc>
      </w:tr>
      <w:tr w:rsidR="00E328BC" w:rsidRPr="0041365F" w:rsidTr="00C10AA5">
        <w:trPr>
          <w:trHeight w:val="70"/>
          <w:jc w:val="center"/>
        </w:trPr>
        <w:tc>
          <w:tcPr>
            <w:tcW w:w="690" w:type="dxa"/>
            <w:vMerge/>
            <w:tcBorders>
              <w:top w:val="single" w:sz="4" w:space="0" w:color="000000"/>
              <w:left w:val="single" w:sz="4" w:space="0" w:color="000000"/>
              <w:bottom w:val="single" w:sz="4" w:space="0" w:color="000000"/>
            </w:tcBorders>
          </w:tcPr>
          <w:p w:rsidR="00E328BC" w:rsidRPr="0041365F" w:rsidRDefault="00E328BC" w:rsidP="00E328BC">
            <w:pPr>
              <w:snapToGrid w:val="0"/>
              <w:spacing w:after="0" w:line="240" w:lineRule="auto"/>
              <w:ind w:left="-69" w:right="-166"/>
              <w:jc w:val="center"/>
              <w:rPr>
                <w:rFonts w:ascii="Times New Roman" w:eastAsia="Times New Roman" w:hAnsi="Times New Roman"/>
                <w:lang w:eastAsia="ru-RU"/>
              </w:rPr>
            </w:pPr>
          </w:p>
        </w:tc>
        <w:tc>
          <w:tcPr>
            <w:tcW w:w="4890" w:type="dxa"/>
            <w:tcBorders>
              <w:top w:val="single" w:sz="4" w:space="0" w:color="000000"/>
              <w:left w:val="single" w:sz="4" w:space="0" w:color="000000"/>
              <w:bottom w:val="single" w:sz="4" w:space="0" w:color="000000"/>
            </w:tcBorders>
          </w:tcPr>
          <w:p w:rsidR="00E328BC" w:rsidRPr="0041365F" w:rsidRDefault="00E328BC" w:rsidP="00E328BC">
            <w:pPr>
              <w:snapToGrid w:val="0"/>
              <w:spacing w:after="0" w:line="240" w:lineRule="auto"/>
              <w:jc w:val="both"/>
              <w:rPr>
                <w:rFonts w:ascii="Times New Roman" w:eastAsia="Times New Roman" w:hAnsi="Times New Roman"/>
                <w:lang w:eastAsia="ru-RU"/>
              </w:rPr>
            </w:pPr>
            <w:r w:rsidRPr="0041365F">
              <w:rPr>
                <w:rFonts w:ascii="Times New Roman" w:eastAsia="Times New Roman" w:hAnsi="Times New Roman"/>
                <w:lang w:eastAsia="ru-RU"/>
              </w:rPr>
              <w:t>муниципальная</w:t>
            </w:r>
          </w:p>
        </w:tc>
        <w:tc>
          <w:tcPr>
            <w:tcW w:w="1995" w:type="dxa"/>
            <w:vMerge/>
            <w:tcBorders>
              <w:top w:val="single" w:sz="4" w:space="0" w:color="000000"/>
              <w:left w:val="single" w:sz="4" w:space="0" w:color="000000"/>
              <w:bottom w:val="single" w:sz="4" w:space="0" w:color="000000"/>
            </w:tcBorders>
          </w:tcPr>
          <w:p w:rsidR="00E328BC" w:rsidRPr="0041365F" w:rsidRDefault="00E328BC" w:rsidP="00E328BC">
            <w:pPr>
              <w:snapToGrid w:val="0"/>
              <w:spacing w:after="0" w:line="240" w:lineRule="auto"/>
              <w:jc w:val="both"/>
              <w:rPr>
                <w:rFonts w:ascii="Times New Roman" w:eastAsia="Times New Roman" w:hAnsi="Times New Roman"/>
                <w:lang w:eastAsia="ru-RU"/>
              </w:rPr>
            </w:pPr>
          </w:p>
        </w:tc>
        <w:tc>
          <w:tcPr>
            <w:tcW w:w="1318" w:type="dxa"/>
            <w:tcBorders>
              <w:top w:val="single" w:sz="4" w:space="0" w:color="000000"/>
              <w:left w:val="single" w:sz="4" w:space="0" w:color="000000"/>
              <w:bottom w:val="single" w:sz="4" w:space="0" w:color="000000"/>
              <w:right w:val="single" w:sz="4" w:space="0" w:color="000000"/>
            </w:tcBorders>
            <w:vAlign w:val="center"/>
          </w:tcPr>
          <w:p w:rsidR="00E328BC" w:rsidRPr="00C10AA5" w:rsidRDefault="00E328BC" w:rsidP="00E328BC">
            <w:pPr>
              <w:spacing w:after="0"/>
              <w:ind w:right="-123"/>
              <w:jc w:val="center"/>
              <w:rPr>
                <w:rFonts w:ascii="Times New Roman" w:hAnsi="Times New Roman"/>
              </w:rPr>
            </w:pPr>
            <w:r w:rsidRPr="00C10AA5">
              <w:rPr>
                <w:rFonts w:ascii="Times New Roman" w:hAnsi="Times New Roman"/>
              </w:rPr>
              <w:t>22,7</w:t>
            </w:r>
          </w:p>
        </w:tc>
      </w:tr>
      <w:tr w:rsidR="00C10AA5" w:rsidRPr="0041365F" w:rsidTr="00C10AA5">
        <w:trPr>
          <w:trHeight w:val="70"/>
          <w:jc w:val="center"/>
        </w:trPr>
        <w:tc>
          <w:tcPr>
            <w:tcW w:w="690" w:type="dxa"/>
            <w:vMerge/>
            <w:tcBorders>
              <w:top w:val="single" w:sz="4" w:space="0" w:color="000000"/>
              <w:left w:val="single" w:sz="4" w:space="0" w:color="000000"/>
              <w:bottom w:val="single" w:sz="4" w:space="0" w:color="000000"/>
            </w:tcBorders>
          </w:tcPr>
          <w:p w:rsidR="00C10AA5" w:rsidRPr="0041365F" w:rsidRDefault="00C10AA5" w:rsidP="008663F4">
            <w:pPr>
              <w:snapToGrid w:val="0"/>
              <w:spacing w:after="0" w:line="240" w:lineRule="auto"/>
              <w:ind w:left="-69" w:right="-166"/>
              <w:jc w:val="center"/>
              <w:rPr>
                <w:rFonts w:ascii="Times New Roman" w:eastAsia="Times New Roman" w:hAnsi="Times New Roman"/>
                <w:lang w:eastAsia="ru-RU"/>
              </w:rPr>
            </w:pPr>
          </w:p>
        </w:tc>
        <w:tc>
          <w:tcPr>
            <w:tcW w:w="4890" w:type="dxa"/>
            <w:tcBorders>
              <w:top w:val="single" w:sz="4" w:space="0" w:color="000000"/>
              <w:left w:val="single" w:sz="4" w:space="0" w:color="000000"/>
              <w:bottom w:val="single" w:sz="4" w:space="0" w:color="000000"/>
            </w:tcBorders>
          </w:tcPr>
          <w:p w:rsidR="00C10AA5" w:rsidRPr="0041365F" w:rsidRDefault="00C10AA5" w:rsidP="008663F4">
            <w:pPr>
              <w:snapToGrid w:val="0"/>
              <w:spacing w:after="0" w:line="240" w:lineRule="auto"/>
              <w:jc w:val="both"/>
              <w:rPr>
                <w:rFonts w:ascii="Times New Roman" w:eastAsia="Times New Roman" w:hAnsi="Times New Roman"/>
                <w:lang w:eastAsia="ru-RU"/>
              </w:rPr>
            </w:pPr>
            <w:r w:rsidRPr="0041365F">
              <w:rPr>
                <w:rFonts w:ascii="Times New Roman" w:eastAsia="Times New Roman" w:hAnsi="Times New Roman"/>
                <w:lang w:eastAsia="ru-RU"/>
              </w:rPr>
              <w:t>общественная</w:t>
            </w:r>
          </w:p>
        </w:tc>
        <w:tc>
          <w:tcPr>
            <w:tcW w:w="1995" w:type="dxa"/>
            <w:vMerge/>
            <w:tcBorders>
              <w:top w:val="single" w:sz="4" w:space="0" w:color="000000"/>
              <w:left w:val="single" w:sz="4" w:space="0" w:color="000000"/>
              <w:bottom w:val="single" w:sz="4" w:space="0" w:color="000000"/>
            </w:tcBorders>
          </w:tcPr>
          <w:p w:rsidR="00C10AA5" w:rsidRPr="0041365F" w:rsidRDefault="00C10AA5" w:rsidP="008663F4">
            <w:pPr>
              <w:snapToGrid w:val="0"/>
              <w:spacing w:after="0" w:line="240" w:lineRule="auto"/>
              <w:jc w:val="both"/>
              <w:rPr>
                <w:rFonts w:ascii="Times New Roman" w:eastAsia="Times New Roman" w:hAnsi="Times New Roman"/>
                <w:lang w:eastAsia="ru-RU"/>
              </w:rPr>
            </w:pPr>
          </w:p>
        </w:tc>
        <w:tc>
          <w:tcPr>
            <w:tcW w:w="1318" w:type="dxa"/>
            <w:tcBorders>
              <w:top w:val="single" w:sz="4" w:space="0" w:color="000000"/>
              <w:left w:val="single" w:sz="4" w:space="0" w:color="000000"/>
              <w:bottom w:val="single" w:sz="4" w:space="0" w:color="000000"/>
              <w:right w:val="single" w:sz="4" w:space="0" w:color="000000"/>
            </w:tcBorders>
            <w:vAlign w:val="center"/>
          </w:tcPr>
          <w:p w:rsidR="00C10AA5" w:rsidRPr="00C10AA5" w:rsidRDefault="00E328BC" w:rsidP="00C10AA5">
            <w:pPr>
              <w:spacing w:after="0"/>
              <w:ind w:right="-123"/>
              <w:jc w:val="center"/>
              <w:rPr>
                <w:rFonts w:ascii="Times New Roman" w:hAnsi="Times New Roman"/>
              </w:rPr>
            </w:pPr>
            <w:r>
              <w:rPr>
                <w:rFonts w:ascii="Times New Roman" w:hAnsi="Times New Roman"/>
              </w:rPr>
              <w:t>0</w:t>
            </w:r>
          </w:p>
        </w:tc>
      </w:tr>
      <w:tr w:rsidR="00C10AA5" w:rsidRPr="0041365F" w:rsidTr="00C10AA5">
        <w:trPr>
          <w:trHeight w:val="70"/>
          <w:jc w:val="center"/>
        </w:trPr>
        <w:tc>
          <w:tcPr>
            <w:tcW w:w="690" w:type="dxa"/>
            <w:vMerge w:val="restart"/>
            <w:tcBorders>
              <w:top w:val="single" w:sz="4" w:space="0" w:color="000000"/>
              <w:left w:val="single" w:sz="4" w:space="0" w:color="000000"/>
              <w:bottom w:val="single" w:sz="4" w:space="0" w:color="000000"/>
            </w:tcBorders>
          </w:tcPr>
          <w:p w:rsidR="00C10AA5" w:rsidRPr="0041365F" w:rsidRDefault="00C10AA5" w:rsidP="008663F4">
            <w:pPr>
              <w:snapToGrid w:val="0"/>
              <w:spacing w:after="0" w:line="240" w:lineRule="auto"/>
              <w:ind w:left="-69" w:right="-166"/>
              <w:jc w:val="center"/>
              <w:rPr>
                <w:rFonts w:ascii="Times New Roman" w:eastAsia="Times New Roman" w:hAnsi="Times New Roman"/>
                <w:lang w:eastAsia="ru-RU"/>
              </w:rPr>
            </w:pPr>
            <w:r w:rsidRPr="0041365F">
              <w:rPr>
                <w:rFonts w:ascii="Times New Roman" w:eastAsia="Times New Roman" w:hAnsi="Times New Roman"/>
                <w:lang w:eastAsia="ru-RU"/>
              </w:rPr>
              <w:lastRenderedPageBreak/>
              <w:t>5</w:t>
            </w:r>
          </w:p>
        </w:tc>
        <w:tc>
          <w:tcPr>
            <w:tcW w:w="4890" w:type="dxa"/>
            <w:tcBorders>
              <w:top w:val="single" w:sz="4" w:space="0" w:color="000000"/>
              <w:left w:val="single" w:sz="4" w:space="0" w:color="000000"/>
              <w:bottom w:val="single" w:sz="4" w:space="0" w:color="000000"/>
            </w:tcBorders>
          </w:tcPr>
          <w:p w:rsidR="00C10AA5" w:rsidRPr="0041365F" w:rsidRDefault="00C10AA5" w:rsidP="008663F4">
            <w:pPr>
              <w:snapToGrid w:val="0"/>
              <w:spacing w:after="0" w:line="240" w:lineRule="auto"/>
              <w:jc w:val="both"/>
              <w:rPr>
                <w:rFonts w:ascii="Times New Roman" w:eastAsia="Times New Roman" w:hAnsi="Times New Roman"/>
                <w:lang w:eastAsia="ru-RU"/>
              </w:rPr>
            </w:pPr>
            <w:r w:rsidRPr="0041365F">
              <w:rPr>
                <w:rFonts w:ascii="Times New Roman" w:eastAsia="Times New Roman" w:hAnsi="Times New Roman"/>
                <w:lang w:eastAsia="ru-RU"/>
              </w:rPr>
              <w:t>Инженерное оборудование:</w:t>
            </w:r>
          </w:p>
        </w:tc>
        <w:tc>
          <w:tcPr>
            <w:tcW w:w="1995" w:type="dxa"/>
            <w:vMerge w:val="restart"/>
            <w:tcBorders>
              <w:top w:val="single" w:sz="4" w:space="0" w:color="000000"/>
              <w:left w:val="single" w:sz="4" w:space="0" w:color="000000"/>
              <w:bottom w:val="single" w:sz="4" w:space="0" w:color="000000"/>
            </w:tcBorders>
          </w:tcPr>
          <w:p w:rsidR="00C10AA5" w:rsidRPr="0041365F" w:rsidRDefault="00C10AA5" w:rsidP="008663F4">
            <w:pPr>
              <w:snapToGrid w:val="0"/>
              <w:spacing w:after="0" w:line="240" w:lineRule="auto"/>
              <w:jc w:val="both"/>
              <w:rPr>
                <w:rFonts w:ascii="Times New Roman" w:eastAsia="Times New Roman" w:hAnsi="Times New Roman"/>
                <w:lang w:eastAsia="ru-RU"/>
              </w:rPr>
            </w:pPr>
            <w:r w:rsidRPr="0041365F">
              <w:rPr>
                <w:rFonts w:ascii="Times New Roman" w:eastAsia="Times New Roman" w:hAnsi="Times New Roman"/>
                <w:lang w:eastAsia="ru-RU"/>
              </w:rPr>
              <w:t>%%</w:t>
            </w:r>
          </w:p>
        </w:tc>
        <w:tc>
          <w:tcPr>
            <w:tcW w:w="1318" w:type="dxa"/>
            <w:tcBorders>
              <w:top w:val="single" w:sz="4" w:space="0" w:color="000000"/>
              <w:left w:val="single" w:sz="4" w:space="0" w:color="000000"/>
              <w:bottom w:val="single" w:sz="4" w:space="0" w:color="000000"/>
              <w:right w:val="single" w:sz="4" w:space="0" w:color="000000"/>
            </w:tcBorders>
            <w:vAlign w:val="center"/>
          </w:tcPr>
          <w:p w:rsidR="00C10AA5" w:rsidRPr="00C10AA5" w:rsidRDefault="00C10AA5" w:rsidP="00C10AA5">
            <w:pPr>
              <w:spacing w:after="0"/>
              <w:ind w:right="-123"/>
              <w:jc w:val="center"/>
              <w:rPr>
                <w:rFonts w:ascii="Times New Roman" w:hAnsi="Times New Roman"/>
              </w:rPr>
            </w:pPr>
          </w:p>
        </w:tc>
      </w:tr>
      <w:tr w:rsidR="00E328BC" w:rsidRPr="0041365F" w:rsidTr="00C10AA5">
        <w:trPr>
          <w:trHeight w:val="200"/>
          <w:jc w:val="center"/>
        </w:trPr>
        <w:tc>
          <w:tcPr>
            <w:tcW w:w="690" w:type="dxa"/>
            <w:vMerge/>
            <w:tcBorders>
              <w:top w:val="single" w:sz="4" w:space="0" w:color="000000"/>
              <w:left w:val="single" w:sz="4" w:space="0" w:color="000000"/>
              <w:bottom w:val="single" w:sz="4" w:space="0" w:color="000000"/>
            </w:tcBorders>
          </w:tcPr>
          <w:p w:rsidR="00E328BC" w:rsidRPr="0041365F" w:rsidRDefault="00E328BC" w:rsidP="00E328BC">
            <w:pPr>
              <w:snapToGrid w:val="0"/>
              <w:spacing w:after="0" w:line="240" w:lineRule="auto"/>
              <w:ind w:left="-69" w:right="-166"/>
              <w:jc w:val="center"/>
              <w:rPr>
                <w:rFonts w:ascii="Times New Roman" w:eastAsia="Times New Roman" w:hAnsi="Times New Roman"/>
                <w:lang w:eastAsia="ru-RU"/>
              </w:rPr>
            </w:pPr>
          </w:p>
        </w:tc>
        <w:tc>
          <w:tcPr>
            <w:tcW w:w="4890" w:type="dxa"/>
            <w:tcBorders>
              <w:top w:val="single" w:sz="4" w:space="0" w:color="000000"/>
              <w:left w:val="single" w:sz="4" w:space="0" w:color="000000"/>
              <w:bottom w:val="single" w:sz="4" w:space="0" w:color="000000"/>
            </w:tcBorders>
          </w:tcPr>
          <w:p w:rsidR="00E328BC" w:rsidRPr="0041365F" w:rsidRDefault="00E328BC" w:rsidP="00E328BC">
            <w:pPr>
              <w:snapToGrid w:val="0"/>
              <w:spacing w:after="0" w:line="240" w:lineRule="auto"/>
              <w:jc w:val="both"/>
              <w:rPr>
                <w:rFonts w:ascii="Times New Roman" w:eastAsia="Times New Roman" w:hAnsi="Times New Roman"/>
                <w:lang w:eastAsia="ru-RU"/>
              </w:rPr>
            </w:pPr>
            <w:r w:rsidRPr="0041365F">
              <w:rPr>
                <w:rFonts w:ascii="Times New Roman" w:eastAsia="Times New Roman" w:hAnsi="Times New Roman"/>
                <w:lang w:eastAsia="ru-RU"/>
              </w:rPr>
              <w:t>водопровод</w:t>
            </w:r>
          </w:p>
        </w:tc>
        <w:tc>
          <w:tcPr>
            <w:tcW w:w="1995" w:type="dxa"/>
            <w:vMerge/>
            <w:tcBorders>
              <w:top w:val="single" w:sz="4" w:space="0" w:color="000000"/>
              <w:left w:val="single" w:sz="4" w:space="0" w:color="000000"/>
              <w:bottom w:val="single" w:sz="4" w:space="0" w:color="000000"/>
            </w:tcBorders>
          </w:tcPr>
          <w:p w:rsidR="00E328BC" w:rsidRPr="0041365F" w:rsidRDefault="00E328BC" w:rsidP="00E328BC">
            <w:pPr>
              <w:snapToGrid w:val="0"/>
              <w:spacing w:after="0" w:line="240" w:lineRule="auto"/>
              <w:jc w:val="both"/>
              <w:rPr>
                <w:rFonts w:ascii="Times New Roman" w:eastAsia="Times New Roman" w:hAnsi="Times New Roman"/>
                <w:lang w:eastAsia="ru-RU"/>
              </w:rPr>
            </w:pPr>
          </w:p>
        </w:tc>
        <w:tc>
          <w:tcPr>
            <w:tcW w:w="1318" w:type="dxa"/>
            <w:tcBorders>
              <w:top w:val="single" w:sz="4" w:space="0" w:color="000000"/>
              <w:left w:val="single" w:sz="4" w:space="0" w:color="000000"/>
              <w:bottom w:val="single" w:sz="4" w:space="0" w:color="000000"/>
              <w:right w:val="single" w:sz="4" w:space="0" w:color="000000"/>
            </w:tcBorders>
            <w:vAlign w:val="center"/>
          </w:tcPr>
          <w:p w:rsidR="00E328BC" w:rsidRPr="00C10AA5" w:rsidRDefault="00E328BC" w:rsidP="00E328BC">
            <w:pPr>
              <w:spacing w:after="0"/>
              <w:ind w:right="-123"/>
              <w:jc w:val="center"/>
              <w:rPr>
                <w:rFonts w:ascii="Times New Roman" w:hAnsi="Times New Roman"/>
              </w:rPr>
            </w:pPr>
            <w:r w:rsidRPr="00C10AA5">
              <w:rPr>
                <w:rFonts w:ascii="Times New Roman" w:hAnsi="Times New Roman"/>
              </w:rPr>
              <w:t>9,8</w:t>
            </w:r>
          </w:p>
        </w:tc>
      </w:tr>
      <w:tr w:rsidR="00E328BC" w:rsidRPr="0041365F" w:rsidTr="00C10AA5">
        <w:trPr>
          <w:trHeight w:val="70"/>
          <w:jc w:val="center"/>
        </w:trPr>
        <w:tc>
          <w:tcPr>
            <w:tcW w:w="690" w:type="dxa"/>
            <w:vMerge/>
            <w:tcBorders>
              <w:top w:val="single" w:sz="4" w:space="0" w:color="000000"/>
              <w:left w:val="single" w:sz="4" w:space="0" w:color="000000"/>
              <w:bottom w:val="single" w:sz="4" w:space="0" w:color="000000"/>
            </w:tcBorders>
          </w:tcPr>
          <w:p w:rsidR="00E328BC" w:rsidRPr="0041365F" w:rsidRDefault="00E328BC" w:rsidP="00E328BC">
            <w:pPr>
              <w:snapToGrid w:val="0"/>
              <w:spacing w:after="0" w:line="240" w:lineRule="auto"/>
              <w:ind w:left="-69" w:right="-166"/>
              <w:jc w:val="center"/>
              <w:rPr>
                <w:rFonts w:ascii="Times New Roman" w:eastAsia="Times New Roman" w:hAnsi="Times New Roman"/>
                <w:lang w:eastAsia="ru-RU"/>
              </w:rPr>
            </w:pPr>
          </w:p>
        </w:tc>
        <w:tc>
          <w:tcPr>
            <w:tcW w:w="4890" w:type="dxa"/>
            <w:tcBorders>
              <w:top w:val="single" w:sz="4" w:space="0" w:color="000000"/>
              <w:left w:val="single" w:sz="4" w:space="0" w:color="000000"/>
              <w:bottom w:val="single" w:sz="4" w:space="0" w:color="000000"/>
            </w:tcBorders>
          </w:tcPr>
          <w:p w:rsidR="00E328BC" w:rsidRPr="0041365F" w:rsidRDefault="00E328BC" w:rsidP="00E328BC">
            <w:pPr>
              <w:snapToGrid w:val="0"/>
              <w:spacing w:after="0" w:line="240" w:lineRule="auto"/>
              <w:jc w:val="both"/>
              <w:rPr>
                <w:rFonts w:ascii="Times New Roman" w:eastAsia="Times New Roman" w:hAnsi="Times New Roman"/>
                <w:lang w:eastAsia="ru-RU"/>
              </w:rPr>
            </w:pPr>
            <w:r w:rsidRPr="0041365F">
              <w:rPr>
                <w:rFonts w:ascii="Times New Roman" w:eastAsia="Times New Roman" w:hAnsi="Times New Roman"/>
                <w:lang w:eastAsia="ru-RU"/>
              </w:rPr>
              <w:t>канализация</w:t>
            </w:r>
          </w:p>
        </w:tc>
        <w:tc>
          <w:tcPr>
            <w:tcW w:w="1995" w:type="dxa"/>
            <w:vMerge/>
            <w:tcBorders>
              <w:top w:val="single" w:sz="4" w:space="0" w:color="000000"/>
              <w:left w:val="single" w:sz="4" w:space="0" w:color="000000"/>
              <w:bottom w:val="single" w:sz="4" w:space="0" w:color="000000"/>
            </w:tcBorders>
          </w:tcPr>
          <w:p w:rsidR="00E328BC" w:rsidRPr="0041365F" w:rsidRDefault="00E328BC" w:rsidP="00E328BC">
            <w:pPr>
              <w:snapToGrid w:val="0"/>
              <w:spacing w:after="0" w:line="240" w:lineRule="auto"/>
              <w:jc w:val="both"/>
              <w:rPr>
                <w:rFonts w:ascii="Times New Roman" w:eastAsia="Times New Roman" w:hAnsi="Times New Roman"/>
                <w:lang w:eastAsia="ru-RU"/>
              </w:rPr>
            </w:pPr>
          </w:p>
        </w:tc>
        <w:tc>
          <w:tcPr>
            <w:tcW w:w="1318" w:type="dxa"/>
            <w:tcBorders>
              <w:top w:val="single" w:sz="4" w:space="0" w:color="000000"/>
              <w:left w:val="single" w:sz="4" w:space="0" w:color="000000"/>
              <w:bottom w:val="single" w:sz="4" w:space="0" w:color="000000"/>
              <w:right w:val="single" w:sz="4" w:space="0" w:color="000000"/>
            </w:tcBorders>
            <w:vAlign w:val="center"/>
          </w:tcPr>
          <w:p w:rsidR="00E328BC" w:rsidRPr="00C10AA5" w:rsidRDefault="00E328BC" w:rsidP="00E328BC">
            <w:pPr>
              <w:spacing w:after="0"/>
              <w:ind w:right="-123"/>
              <w:jc w:val="center"/>
              <w:rPr>
                <w:rFonts w:ascii="Times New Roman" w:hAnsi="Times New Roman"/>
              </w:rPr>
            </w:pPr>
            <w:r w:rsidRPr="00C10AA5">
              <w:rPr>
                <w:rFonts w:ascii="Times New Roman" w:hAnsi="Times New Roman"/>
              </w:rPr>
              <w:t>9,8</w:t>
            </w:r>
          </w:p>
        </w:tc>
      </w:tr>
      <w:tr w:rsidR="00E328BC" w:rsidRPr="0041365F" w:rsidTr="00C10AA5">
        <w:trPr>
          <w:trHeight w:val="166"/>
          <w:jc w:val="center"/>
        </w:trPr>
        <w:tc>
          <w:tcPr>
            <w:tcW w:w="690" w:type="dxa"/>
            <w:vMerge/>
            <w:tcBorders>
              <w:top w:val="single" w:sz="4" w:space="0" w:color="000000"/>
              <w:left w:val="single" w:sz="4" w:space="0" w:color="000000"/>
              <w:bottom w:val="single" w:sz="4" w:space="0" w:color="000000"/>
            </w:tcBorders>
          </w:tcPr>
          <w:p w:rsidR="00E328BC" w:rsidRPr="0041365F" w:rsidRDefault="00E328BC" w:rsidP="00E328BC">
            <w:pPr>
              <w:snapToGrid w:val="0"/>
              <w:spacing w:after="0" w:line="240" w:lineRule="auto"/>
              <w:ind w:left="-69" w:right="-166"/>
              <w:jc w:val="center"/>
              <w:rPr>
                <w:rFonts w:ascii="Times New Roman" w:eastAsia="Times New Roman" w:hAnsi="Times New Roman"/>
                <w:lang w:eastAsia="ru-RU"/>
              </w:rPr>
            </w:pPr>
          </w:p>
        </w:tc>
        <w:tc>
          <w:tcPr>
            <w:tcW w:w="4890" w:type="dxa"/>
            <w:tcBorders>
              <w:top w:val="single" w:sz="4" w:space="0" w:color="000000"/>
              <w:left w:val="single" w:sz="4" w:space="0" w:color="000000"/>
              <w:bottom w:val="single" w:sz="4" w:space="0" w:color="000000"/>
            </w:tcBorders>
          </w:tcPr>
          <w:p w:rsidR="00E328BC" w:rsidRPr="0041365F" w:rsidRDefault="00E328BC" w:rsidP="00E328BC">
            <w:pPr>
              <w:snapToGrid w:val="0"/>
              <w:spacing w:after="0" w:line="240" w:lineRule="auto"/>
              <w:jc w:val="both"/>
              <w:rPr>
                <w:rFonts w:ascii="Times New Roman" w:eastAsia="Times New Roman" w:hAnsi="Times New Roman"/>
                <w:lang w:eastAsia="ru-RU"/>
              </w:rPr>
            </w:pPr>
            <w:r w:rsidRPr="0041365F">
              <w:rPr>
                <w:rFonts w:ascii="Times New Roman" w:eastAsia="Times New Roman" w:hAnsi="Times New Roman"/>
                <w:lang w:eastAsia="ru-RU"/>
              </w:rPr>
              <w:t>центральное отопление</w:t>
            </w:r>
          </w:p>
        </w:tc>
        <w:tc>
          <w:tcPr>
            <w:tcW w:w="1995" w:type="dxa"/>
            <w:vMerge/>
            <w:tcBorders>
              <w:top w:val="single" w:sz="4" w:space="0" w:color="000000"/>
              <w:left w:val="single" w:sz="4" w:space="0" w:color="000000"/>
              <w:bottom w:val="single" w:sz="4" w:space="0" w:color="000000"/>
            </w:tcBorders>
          </w:tcPr>
          <w:p w:rsidR="00E328BC" w:rsidRPr="0041365F" w:rsidRDefault="00E328BC" w:rsidP="00E328BC">
            <w:pPr>
              <w:snapToGrid w:val="0"/>
              <w:spacing w:after="0" w:line="240" w:lineRule="auto"/>
              <w:jc w:val="both"/>
              <w:rPr>
                <w:rFonts w:ascii="Times New Roman" w:eastAsia="Times New Roman" w:hAnsi="Times New Roman"/>
                <w:lang w:eastAsia="ru-RU"/>
              </w:rPr>
            </w:pPr>
          </w:p>
        </w:tc>
        <w:tc>
          <w:tcPr>
            <w:tcW w:w="1318" w:type="dxa"/>
            <w:tcBorders>
              <w:top w:val="single" w:sz="4" w:space="0" w:color="000000"/>
              <w:left w:val="single" w:sz="4" w:space="0" w:color="000000"/>
              <w:bottom w:val="single" w:sz="4" w:space="0" w:color="000000"/>
              <w:right w:val="single" w:sz="4" w:space="0" w:color="000000"/>
            </w:tcBorders>
            <w:vAlign w:val="center"/>
          </w:tcPr>
          <w:p w:rsidR="00E328BC" w:rsidRPr="00C10AA5" w:rsidRDefault="00E328BC" w:rsidP="00E328BC">
            <w:pPr>
              <w:spacing w:after="0"/>
              <w:ind w:right="-123"/>
              <w:jc w:val="center"/>
              <w:rPr>
                <w:rFonts w:ascii="Times New Roman" w:hAnsi="Times New Roman"/>
              </w:rPr>
            </w:pPr>
            <w:r w:rsidRPr="00C10AA5">
              <w:rPr>
                <w:rFonts w:ascii="Times New Roman" w:hAnsi="Times New Roman"/>
              </w:rPr>
              <w:t>0</w:t>
            </w:r>
          </w:p>
        </w:tc>
      </w:tr>
      <w:tr w:rsidR="00E328BC" w:rsidRPr="0041365F" w:rsidTr="00C10AA5">
        <w:trPr>
          <w:trHeight w:val="70"/>
          <w:jc w:val="center"/>
        </w:trPr>
        <w:tc>
          <w:tcPr>
            <w:tcW w:w="690" w:type="dxa"/>
            <w:vMerge/>
            <w:tcBorders>
              <w:top w:val="single" w:sz="4" w:space="0" w:color="000000"/>
              <w:left w:val="single" w:sz="4" w:space="0" w:color="000000"/>
              <w:bottom w:val="single" w:sz="4" w:space="0" w:color="000000"/>
            </w:tcBorders>
          </w:tcPr>
          <w:p w:rsidR="00E328BC" w:rsidRPr="0041365F" w:rsidRDefault="00E328BC" w:rsidP="00E328BC">
            <w:pPr>
              <w:snapToGrid w:val="0"/>
              <w:spacing w:after="0" w:line="240" w:lineRule="auto"/>
              <w:ind w:left="-69" w:right="-166"/>
              <w:jc w:val="center"/>
              <w:rPr>
                <w:rFonts w:ascii="Times New Roman" w:eastAsia="Times New Roman" w:hAnsi="Times New Roman"/>
                <w:lang w:eastAsia="ru-RU"/>
              </w:rPr>
            </w:pPr>
          </w:p>
        </w:tc>
        <w:tc>
          <w:tcPr>
            <w:tcW w:w="4890" w:type="dxa"/>
            <w:tcBorders>
              <w:top w:val="single" w:sz="4" w:space="0" w:color="000000"/>
              <w:left w:val="single" w:sz="4" w:space="0" w:color="000000"/>
              <w:bottom w:val="single" w:sz="4" w:space="0" w:color="000000"/>
            </w:tcBorders>
          </w:tcPr>
          <w:p w:rsidR="00E328BC" w:rsidRPr="0041365F" w:rsidRDefault="00E328BC" w:rsidP="00E328BC">
            <w:pPr>
              <w:snapToGrid w:val="0"/>
              <w:spacing w:after="0" w:line="240" w:lineRule="auto"/>
              <w:jc w:val="both"/>
              <w:rPr>
                <w:rFonts w:ascii="Times New Roman" w:eastAsia="Times New Roman" w:hAnsi="Times New Roman"/>
                <w:lang w:eastAsia="ru-RU"/>
              </w:rPr>
            </w:pPr>
            <w:r w:rsidRPr="0041365F">
              <w:rPr>
                <w:rFonts w:ascii="Times New Roman" w:eastAsia="Times New Roman" w:hAnsi="Times New Roman"/>
                <w:lang w:eastAsia="ru-RU"/>
              </w:rPr>
              <w:t>газ</w:t>
            </w:r>
          </w:p>
        </w:tc>
        <w:tc>
          <w:tcPr>
            <w:tcW w:w="1995" w:type="dxa"/>
            <w:vMerge/>
            <w:tcBorders>
              <w:top w:val="single" w:sz="4" w:space="0" w:color="000000"/>
              <w:left w:val="single" w:sz="4" w:space="0" w:color="000000"/>
              <w:bottom w:val="single" w:sz="4" w:space="0" w:color="000000"/>
            </w:tcBorders>
          </w:tcPr>
          <w:p w:rsidR="00E328BC" w:rsidRPr="0041365F" w:rsidRDefault="00E328BC" w:rsidP="00E328BC">
            <w:pPr>
              <w:snapToGrid w:val="0"/>
              <w:spacing w:after="0" w:line="240" w:lineRule="auto"/>
              <w:jc w:val="both"/>
              <w:rPr>
                <w:rFonts w:ascii="Times New Roman" w:eastAsia="Times New Roman" w:hAnsi="Times New Roman"/>
                <w:lang w:eastAsia="ru-RU"/>
              </w:rPr>
            </w:pPr>
          </w:p>
        </w:tc>
        <w:tc>
          <w:tcPr>
            <w:tcW w:w="1318" w:type="dxa"/>
            <w:tcBorders>
              <w:top w:val="single" w:sz="4" w:space="0" w:color="000000"/>
              <w:left w:val="single" w:sz="4" w:space="0" w:color="000000"/>
              <w:bottom w:val="single" w:sz="4" w:space="0" w:color="000000"/>
              <w:right w:val="single" w:sz="4" w:space="0" w:color="000000"/>
            </w:tcBorders>
            <w:vAlign w:val="center"/>
          </w:tcPr>
          <w:p w:rsidR="00E328BC" w:rsidRPr="00C10AA5" w:rsidRDefault="00E328BC" w:rsidP="00E328BC">
            <w:pPr>
              <w:spacing w:after="0"/>
              <w:ind w:right="-123"/>
              <w:jc w:val="center"/>
              <w:rPr>
                <w:rFonts w:ascii="Times New Roman" w:hAnsi="Times New Roman"/>
              </w:rPr>
            </w:pPr>
            <w:r w:rsidRPr="00C10AA5">
              <w:rPr>
                <w:rFonts w:ascii="Times New Roman" w:hAnsi="Times New Roman"/>
              </w:rPr>
              <w:t>95,4</w:t>
            </w:r>
          </w:p>
        </w:tc>
      </w:tr>
      <w:tr w:rsidR="00E328BC" w:rsidRPr="0041365F" w:rsidTr="00C10AA5">
        <w:trPr>
          <w:trHeight w:val="70"/>
          <w:jc w:val="center"/>
        </w:trPr>
        <w:tc>
          <w:tcPr>
            <w:tcW w:w="690" w:type="dxa"/>
            <w:vMerge/>
            <w:tcBorders>
              <w:top w:val="single" w:sz="4" w:space="0" w:color="000000"/>
              <w:left w:val="single" w:sz="4" w:space="0" w:color="000000"/>
              <w:bottom w:val="single" w:sz="4" w:space="0" w:color="000000"/>
            </w:tcBorders>
          </w:tcPr>
          <w:p w:rsidR="00E328BC" w:rsidRPr="0041365F" w:rsidRDefault="00E328BC" w:rsidP="00E328BC">
            <w:pPr>
              <w:snapToGrid w:val="0"/>
              <w:spacing w:after="0" w:line="240" w:lineRule="auto"/>
              <w:ind w:left="-69" w:right="-166"/>
              <w:jc w:val="center"/>
              <w:rPr>
                <w:rFonts w:ascii="Times New Roman" w:eastAsia="Times New Roman" w:hAnsi="Times New Roman"/>
                <w:lang w:eastAsia="ru-RU"/>
              </w:rPr>
            </w:pPr>
          </w:p>
        </w:tc>
        <w:tc>
          <w:tcPr>
            <w:tcW w:w="4890" w:type="dxa"/>
            <w:tcBorders>
              <w:top w:val="single" w:sz="4" w:space="0" w:color="000000"/>
              <w:left w:val="single" w:sz="4" w:space="0" w:color="000000"/>
              <w:bottom w:val="single" w:sz="4" w:space="0" w:color="000000"/>
            </w:tcBorders>
          </w:tcPr>
          <w:p w:rsidR="00E328BC" w:rsidRPr="0041365F" w:rsidRDefault="00E328BC" w:rsidP="00E328BC">
            <w:pPr>
              <w:snapToGrid w:val="0"/>
              <w:spacing w:after="0" w:line="240" w:lineRule="auto"/>
              <w:jc w:val="both"/>
              <w:rPr>
                <w:rFonts w:ascii="Times New Roman" w:eastAsia="Times New Roman" w:hAnsi="Times New Roman"/>
                <w:lang w:eastAsia="ru-RU"/>
              </w:rPr>
            </w:pPr>
            <w:r w:rsidRPr="0041365F">
              <w:rPr>
                <w:rFonts w:ascii="Times New Roman" w:eastAsia="Times New Roman" w:hAnsi="Times New Roman"/>
                <w:lang w:eastAsia="ru-RU"/>
              </w:rPr>
              <w:t>ванными</w:t>
            </w:r>
            <w:r>
              <w:rPr>
                <w:rFonts w:ascii="Times New Roman" w:eastAsia="Times New Roman" w:hAnsi="Times New Roman"/>
                <w:lang w:eastAsia="ru-RU"/>
              </w:rPr>
              <w:t xml:space="preserve"> (</w:t>
            </w:r>
            <w:r w:rsidRPr="0041365F">
              <w:rPr>
                <w:rFonts w:ascii="Times New Roman" w:eastAsia="Times New Roman" w:hAnsi="Times New Roman"/>
                <w:lang w:eastAsia="ru-RU"/>
              </w:rPr>
              <w:t>душем)</w:t>
            </w:r>
          </w:p>
        </w:tc>
        <w:tc>
          <w:tcPr>
            <w:tcW w:w="1995" w:type="dxa"/>
            <w:vMerge/>
            <w:tcBorders>
              <w:top w:val="single" w:sz="4" w:space="0" w:color="000000"/>
              <w:left w:val="single" w:sz="4" w:space="0" w:color="000000"/>
              <w:bottom w:val="single" w:sz="4" w:space="0" w:color="000000"/>
            </w:tcBorders>
          </w:tcPr>
          <w:p w:rsidR="00E328BC" w:rsidRPr="0041365F" w:rsidRDefault="00E328BC" w:rsidP="00E328BC">
            <w:pPr>
              <w:snapToGrid w:val="0"/>
              <w:spacing w:after="0" w:line="240" w:lineRule="auto"/>
              <w:jc w:val="both"/>
              <w:rPr>
                <w:rFonts w:ascii="Times New Roman" w:eastAsia="Times New Roman" w:hAnsi="Times New Roman"/>
                <w:lang w:eastAsia="ru-RU"/>
              </w:rPr>
            </w:pPr>
          </w:p>
        </w:tc>
        <w:tc>
          <w:tcPr>
            <w:tcW w:w="1318" w:type="dxa"/>
            <w:tcBorders>
              <w:top w:val="single" w:sz="4" w:space="0" w:color="000000"/>
              <w:left w:val="single" w:sz="4" w:space="0" w:color="000000"/>
              <w:bottom w:val="single" w:sz="4" w:space="0" w:color="000000"/>
              <w:right w:val="single" w:sz="4" w:space="0" w:color="000000"/>
            </w:tcBorders>
            <w:vAlign w:val="center"/>
          </w:tcPr>
          <w:p w:rsidR="00E328BC" w:rsidRPr="00C10AA5" w:rsidRDefault="00E328BC" w:rsidP="00E328BC">
            <w:pPr>
              <w:spacing w:after="0"/>
              <w:ind w:right="-123"/>
              <w:jc w:val="center"/>
              <w:rPr>
                <w:rFonts w:ascii="Times New Roman" w:hAnsi="Times New Roman"/>
              </w:rPr>
            </w:pPr>
            <w:r w:rsidRPr="00C10AA5">
              <w:rPr>
                <w:rFonts w:ascii="Times New Roman" w:hAnsi="Times New Roman"/>
              </w:rPr>
              <w:t>0,8</w:t>
            </w:r>
          </w:p>
        </w:tc>
      </w:tr>
    </w:tbl>
    <w:p w:rsidR="0054147B" w:rsidRDefault="0054147B" w:rsidP="00EA3F1B">
      <w:pPr>
        <w:spacing w:line="240" w:lineRule="auto"/>
        <w:contextualSpacing/>
        <w:jc w:val="center"/>
        <w:rPr>
          <w:rFonts w:ascii="Times New Roman" w:eastAsia="Times New Roman" w:hAnsi="Times New Roman"/>
          <w:b/>
          <w:i/>
          <w:snapToGrid w:val="0"/>
          <w:sz w:val="24"/>
          <w:szCs w:val="24"/>
          <w:lang w:eastAsia="ru-RU"/>
        </w:rPr>
      </w:pPr>
      <w:bookmarkStart w:id="17" w:name="_Toc54733894"/>
    </w:p>
    <w:p w:rsidR="00EA3F1B" w:rsidRPr="00EA3F1B" w:rsidRDefault="00EA3F1B" w:rsidP="00EA3F1B">
      <w:pPr>
        <w:spacing w:line="240" w:lineRule="auto"/>
        <w:contextualSpacing/>
        <w:jc w:val="center"/>
        <w:rPr>
          <w:rFonts w:ascii="Times New Roman" w:eastAsia="Times New Roman" w:hAnsi="Times New Roman"/>
          <w:b/>
          <w:i/>
          <w:snapToGrid w:val="0"/>
          <w:sz w:val="24"/>
          <w:szCs w:val="24"/>
          <w:lang w:eastAsia="ru-RU"/>
        </w:rPr>
      </w:pPr>
      <w:r w:rsidRPr="00EA3F1B">
        <w:rPr>
          <w:rFonts w:ascii="Times New Roman" w:eastAsia="Times New Roman" w:hAnsi="Times New Roman"/>
          <w:b/>
          <w:i/>
          <w:snapToGrid w:val="0"/>
          <w:sz w:val="24"/>
          <w:szCs w:val="24"/>
          <w:lang w:eastAsia="ru-RU"/>
        </w:rPr>
        <w:t>Демографический прогноз</w:t>
      </w:r>
      <w:bookmarkEnd w:id="17"/>
    </w:p>
    <w:p w:rsidR="0061596D" w:rsidRPr="0061596D" w:rsidRDefault="0061596D" w:rsidP="0061596D">
      <w:pPr>
        <w:pStyle w:val="TablNL"/>
        <w:tabs>
          <w:tab w:val="clear" w:pos="11907"/>
        </w:tabs>
        <w:spacing w:line="240" w:lineRule="auto"/>
        <w:ind w:firstLine="709"/>
        <w:rPr>
          <w:rFonts w:ascii="Times New Roman" w:hAnsi="Times New Roman"/>
          <w:iCs/>
          <w:szCs w:val="28"/>
        </w:rPr>
      </w:pPr>
      <w:r w:rsidRPr="0061596D">
        <w:rPr>
          <w:rFonts w:ascii="Times New Roman" w:hAnsi="Times New Roman"/>
          <w:iCs/>
          <w:szCs w:val="28"/>
        </w:rPr>
        <w:t xml:space="preserve">На протяжении последних лет на территории  </w:t>
      </w:r>
      <w:r w:rsidR="00C10AA5">
        <w:rPr>
          <w:rFonts w:ascii="Times New Roman" w:hAnsi="Times New Roman"/>
          <w:iCs/>
          <w:szCs w:val="28"/>
        </w:rPr>
        <w:t>Петровобудского</w:t>
      </w:r>
      <w:r w:rsidRPr="0061596D">
        <w:rPr>
          <w:rFonts w:ascii="Times New Roman" w:hAnsi="Times New Roman"/>
          <w:iCs/>
          <w:szCs w:val="28"/>
        </w:rPr>
        <w:t xml:space="preserve"> сельского поселения наблюдалось постепенное снижение численности населения. Сложившиеся тенденции в спаде рождаемости и естественного прироста в значительной степени отражают сложность переходного периода в нашей стране. Однако, уже сегодня, темпы убыли населения значительно снизились.</w:t>
      </w:r>
    </w:p>
    <w:p w:rsidR="0061596D" w:rsidRPr="0061596D" w:rsidRDefault="0061596D" w:rsidP="0061596D">
      <w:pPr>
        <w:pStyle w:val="TablNL"/>
        <w:tabs>
          <w:tab w:val="clear" w:pos="11907"/>
        </w:tabs>
        <w:spacing w:line="240" w:lineRule="auto"/>
        <w:ind w:firstLine="709"/>
        <w:rPr>
          <w:rFonts w:ascii="Times New Roman" w:hAnsi="Times New Roman"/>
          <w:iCs/>
          <w:szCs w:val="28"/>
        </w:rPr>
      </w:pPr>
      <w:r w:rsidRPr="0061596D">
        <w:rPr>
          <w:rFonts w:ascii="Times New Roman" w:hAnsi="Times New Roman"/>
          <w:iCs/>
          <w:szCs w:val="28"/>
        </w:rPr>
        <w:t>Для закрепления данной демографической ситуации и преломления сложившихся негативных процессов начала 2000-х годов, сохранения и поддержания демографического потенциала поселения необходимо достижение высоких темпов экономического роста, реализация национальных и региональных социальных проектов в области демографической политики, улучшения здравоохранения, образования, обеспечения населения доступным жильем, поддержания семьи и детства.</w:t>
      </w:r>
    </w:p>
    <w:p w:rsidR="0061596D" w:rsidRPr="00B01BDA" w:rsidRDefault="0061596D" w:rsidP="00B01BDA">
      <w:pPr>
        <w:pStyle w:val="TablNL"/>
        <w:tabs>
          <w:tab w:val="clear" w:pos="11907"/>
        </w:tabs>
        <w:spacing w:line="240" w:lineRule="auto"/>
        <w:ind w:firstLine="709"/>
        <w:rPr>
          <w:rFonts w:ascii="Times New Roman" w:hAnsi="Times New Roman"/>
          <w:iCs/>
          <w:szCs w:val="24"/>
        </w:rPr>
      </w:pPr>
      <w:r w:rsidRPr="0061596D">
        <w:rPr>
          <w:rFonts w:ascii="Times New Roman" w:hAnsi="Times New Roman"/>
          <w:iCs/>
          <w:szCs w:val="28"/>
        </w:rPr>
        <w:t xml:space="preserve">Для стимулирования уровня рождаемости необходимо способствовать укреплению института семьи, росту благосостояния населении, помощи многодетным, молодым и малообеспеченным семьям. Основные направления снижения уровня смертности связаны с предупреждением и снижением материнской и младенческой смертности, увеличением продолжительности жизни за счет сокращения летальных исходов населения трудоспособного возраста, улучшением качества жизни, созданием условий для укрепления </w:t>
      </w:r>
      <w:r w:rsidRPr="00B01BDA">
        <w:rPr>
          <w:rFonts w:ascii="Times New Roman" w:hAnsi="Times New Roman"/>
          <w:iCs/>
          <w:szCs w:val="24"/>
        </w:rPr>
        <w:t>здоровья и здорового образа жизни населения.</w:t>
      </w:r>
    </w:p>
    <w:p w:rsidR="00B01BDA" w:rsidRPr="00B01BDA" w:rsidRDefault="00B01BDA" w:rsidP="00B01BDA">
      <w:pPr>
        <w:spacing w:after="0" w:line="240" w:lineRule="auto"/>
        <w:ind w:firstLine="720"/>
        <w:jc w:val="both"/>
        <w:rPr>
          <w:rFonts w:ascii="Times New Roman" w:hAnsi="Times New Roman"/>
          <w:sz w:val="24"/>
          <w:szCs w:val="24"/>
        </w:rPr>
      </w:pPr>
      <w:r w:rsidRPr="00B01BDA">
        <w:rPr>
          <w:rFonts w:ascii="Times New Roman" w:hAnsi="Times New Roman"/>
          <w:sz w:val="24"/>
          <w:szCs w:val="24"/>
        </w:rPr>
        <w:t>Прогнозирование общей численности населения осуществлялось по модели, отражающей линейную функциональную зависимость общей численности населения от показателей естественного движения населения. Расчет численности населения на определенный период производился по формуле:</w:t>
      </w:r>
    </w:p>
    <w:p w:rsidR="0054147B" w:rsidRPr="00E9687D" w:rsidRDefault="0054147B" w:rsidP="0054147B">
      <w:pPr>
        <w:spacing w:after="0" w:line="240" w:lineRule="auto"/>
        <w:jc w:val="center"/>
        <w:rPr>
          <w:rFonts w:ascii="Times New Roman" w:hAnsi="Times New Roman"/>
          <w:i/>
          <w:sz w:val="28"/>
          <w:szCs w:val="28"/>
        </w:rPr>
      </w:pPr>
      <w:r w:rsidRPr="00E9687D">
        <w:rPr>
          <w:rFonts w:ascii="Times New Roman" w:hAnsi="Times New Roman"/>
          <w:i/>
          <w:sz w:val="28"/>
          <w:szCs w:val="28"/>
        </w:rPr>
        <w:t>N</w:t>
      </w:r>
      <w:r w:rsidRPr="00E9687D">
        <w:rPr>
          <w:rFonts w:ascii="Times New Roman" w:hAnsi="Times New Roman"/>
          <w:i/>
          <w:sz w:val="28"/>
          <w:szCs w:val="28"/>
          <w:vertAlign w:val="subscript"/>
        </w:rPr>
        <w:t>x</w:t>
      </w:r>
      <w:r w:rsidRPr="00E9687D">
        <w:rPr>
          <w:rFonts w:ascii="Times New Roman" w:hAnsi="Times New Roman"/>
          <w:i/>
          <w:sz w:val="28"/>
          <w:szCs w:val="28"/>
        </w:rPr>
        <w:t xml:space="preserve"> = N</w:t>
      </w:r>
      <w:r w:rsidRPr="00E9687D">
        <w:rPr>
          <w:rFonts w:ascii="Times New Roman" w:hAnsi="Times New Roman"/>
          <w:sz w:val="28"/>
          <w:szCs w:val="28"/>
          <w:vertAlign w:val="subscript"/>
        </w:rPr>
        <w:t>0</w:t>
      </w:r>
      <w:r w:rsidRPr="00E9687D">
        <w:rPr>
          <w:rFonts w:ascii="Times New Roman" w:hAnsi="Times New Roman"/>
          <w:i/>
          <w:sz w:val="28"/>
          <w:szCs w:val="28"/>
        </w:rPr>
        <w:t>+(</w:t>
      </w:r>
      <w:r w:rsidRPr="00E9687D">
        <w:rPr>
          <w:rFonts w:ascii="Times New Roman" w:hAnsi="Times New Roman"/>
          <w:i/>
          <w:sz w:val="28"/>
          <w:szCs w:val="28"/>
          <w:lang w:val="en-US"/>
        </w:rPr>
        <w:t>x</w:t>
      </w:r>
      <w:r w:rsidRPr="00E9687D">
        <w:rPr>
          <w:rFonts w:ascii="Times New Roman" w:hAnsi="Times New Roman"/>
          <w:i/>
          <w:sz w:val="28"/>
          <w:szCs w:val="28"/>
        </w:rPr>
        <w:t xml:space="preserve">- </w:t>
      </w:r>
      <w:r w:rsidRPr="00E9687D">
        <w:rPr>
          <w:rFonts w:ascii="Times New Roman" w:hAnsi="Times New Roman"/>
          <w:sz w:val="28"/>
          <w:szCs w:val="28"/>
        </w:rPr>
        <w:t>2023</w:t>
      </w:r>
      <w:r w:rsidRPr="00E9687D">
        <w:rPr>
          <w:rFonts w:ascii="Times New Roman" w:hAnsi="Times New Roman"/>
          <w:i/>
          <w:sz w:val="28"/>
          <w:szCs w:val="28"/>
        </w:rPr>
        <w:t>)*(</w:t>
      </w:r>
      <w:r w:rsidRPr="00E9687D">
        <w:rPr>
          <w:rFonts w:ascii="Times New Roman" w:hAnsi="Times New Roman"/>
          <w:i/>
          <w:sz w:val="28"/>
          <w:szCs w:val="28"/>
          <w:lang w:val="en-US"/>
        </w:rPr>
        <w:t>b</w:t>
      </w:r>
      <w:r w:rsidRPr="00E9687D">
        <w:rPr>
          <w:rFonts w:ascii="Times New Roman" w:hAnsi="Times New Roman"/>
          <w:i/>
          <w:sz w:val="28"/>
          <w:szCs w:val="28"/>
        </w:rPr>
        <w:t>-</w:t>
      </w:r>
      <w:r w:rsidRPr="00E9687D">
        <w:rPr>
          <w:rFonts w:ascii="Times New Roman" w:hAnsi="Times New Roman"/>
          <w:i/>
          <w:sz w:val="28"/>
          <w:szCs w:val="28"/>
          <w:lang w:val="en-US"/>
        </w:rPr>
        <w:t>d</w:t>
      </w:r>
      <w:r w:rsidRPr="00E9687D">
        <w:rPr>
          <w:rFonts w:ascii="Times New Roman" w:hAnsi="Times New Roman"/>
          <w:i/>
          <w:sz w:val="28"/>
          <w:szCs w:val="28"/>
        </w:rPr>
        <w:t>),</w:t>
      </w:r>
    </w:p>
    <w:p w:rsidR="0054147B" w:rsidRPr="00B01BDA" w:rsidRDefault="0054147B" w:rsidP="0054147B">
      <w:pPr>
        <w:spacing w:after="0" w:line="240" w:lineRule="auto"/>
        <w:jc w:val="both"/>
        <w:rPr>
          <w:rFonts w:ascii="Times New Roman" w:hAnsi="Times New Roman"/>
          <w:sz w:val="24"/>
          <w:szCs w:val="24"/>
        </w:rPr>
      </w:pPr>
      <w:r w:rsidRPr="00B01BDA">
        <w:rPr>
          <w:rFonts w:ascii="Times New Roman" w:hAnsi="Times New Roman"/>
          <w:sz w:val="24"/>
          <w:szCs w:val="24"/>
        </w:rPr>
        <w:t xml:space="preserve">где: x – год, на который производится расчет; </w:t>
      </w:r>
      <w:r w:rsidRPr="00E9687D">
        <w:rPr>
          <w:rFonts w:ascii="Times New Roman" w:hAnsi="Times New Roman"/>
          <w:i/>
          <w:sz w:val="28"/>
          <w:szCs w:val="28"/>
        </w:rPr>
        <w:t>N</w:t>
      </w:r>
      <w:r w:rsidRPr="00E9687D">
        <w:rPr>
          <w:rFonts w:ascii="Times New Roman" w:hAnsi="Times New Roman"/>
          <w:i/>
          <w:sz w:val="28"/>
          <w:szCs w:val="28"/>
          <w:vertAlign w:val="subscript"/>
        </w:rPr>
        <w:t>x</w:t>
      </w:r>
      <w:r w:rsidRPr="00B01BDA">
        <w:rPr>
          <w:rFonts w:ascii="Times New Roman" w:hAnsi="Times New Roman"/>
          <w:sz w:val="24"/>
          <w:szCs w:val="24"/>
        </w:rPr>
        <w:t xml:space="preserve"> – общая численность населения в год «х»; </w:t>
      </w:r>
      <w:r w:rsidRPr="00E9687D">
        <w:rPr>
          <w:rFonts w:ascii="Times New Roman" w:hAnsi="Times New Roman"/>
          <w:i/>
          <w:sz w:val="28"/>
          <w:szCs w:val="28"/>
        </w:rPr>
        <w:t>N</w:t>
      </w:r>
      <w:r w:rsidRPr="00E9687D">
        <w:rPr>
          <w:rFonts w:ascii="Times New Roman" w:hAnsi="Times New Roman"/>
          <w:sz w:val="28"/>
          <w:szCs w:val="28"/>
          <w:vertAlign w:val="subscript"/>
        </w:rPr>
        <w:t>0</w:t>
      </w:r>
      <w:r w:rsidRPr="00B01BDA">
        <w:rPr>
          <w:rFonts w:ascii="Times New Roman" w:hAnsi="Times New Roman"/>
          <w:sz w:val="24"/>
          <w:szCs w:val="24"/>
          <w:vertAlign w:val="subscript"/>
        </w:rPr>
        <w:t xml:space="preserve"> </w:t>
      </w:r>
      <w:r w:rsidRPr="00B01BDA">
        <w:rPr>
          <w:rFonts w:ascii="Times New Roman" w:hAnsi="Times New Roman"/>
          <w:sz w:val="24"/>
          <w:szCs w:val="24"/>
        </w:rPr>
        <w:t>– общая численность населения в 202</w:t>
      </w:r>
      <w:r>
        <w:rPr>
          <w:rFonts w:ascii="Times New Roman" w:hAnsi="Times New Roman"/>
          <w:sz w:val="24"/>
          <w:szCs w:val="24"/>
        </w:rPr>
        <w:t>3</w:t>
      </w:r>
      <w:r w:rsidRPr="00B01BDA">
        <w:rPr>
          <w:rFonts w:ascii="Times New Roman" w:hAnsi="Times New Roman"/>
          <w:sz w:val="24"/>
          <w:szCs w:val="24"/>
        </w:rPr>
        <w:t xml:space="preserve"> г.; b – ежегодное число родившихся в населенном пункте; d – ежегодное число умерших в населенном пункте.</w:t>
      </w:r>
    </w:p>
    <w:p w:rsidR="0054147B" w:rsidRDefault="0054147B" w:rsidP="0054147B">
      <w:pPr>
        <w:spacing w:after="0" w:line="240" w:lineRule="auto"/>
        <w:ind w:firstLine="720"/>
        <w:jc w:val="both"/>
        <w:rPr>
          <w:rFonts w:ascii="Times New Roman" w:hAnsi="Times New Roman"/>
          <w:sz w:val="24"/>
          <w:szCs w:val="24"/>
        </w:rPr>
      </w:pPr>
      <w:r w:rsidRPr="00B01BDA">
        <w:rPr>
          <w:rFonts w:ascii="Times New Roman" w:hAnsi="Times New Roman"/>
          <w:sz w:val="24"/>
          <w:szCs w:val="24"/>
        </w:rPr>
        <w:t>Ежегодное число родившихся и умерших в населенных пунктах было определено как среднее значение соответствующих показателей за 2014– 2023 гг.</w:t>
      </w:r>
    </w:p>
    <w:p w:rsidR="00B01BDA" w:rsidRPr="00B01BDA" w:rsidRDefault="00B01BDA" w:rsidP="00B01BDA">
      <w:pPr>
        <w:spacing w:after="0" w:line="240" w:lineRule="auto"/>
        <w:ind w:firstLine="720"/>
        <w:jc w:val="both"/>
        <w:rPr>
          <w:rFonts w:ascii="Times New Roman" w:hAnsi="Times New Roman"/>
          <w:sz w:val="24"/>
          <w:szCs w:val="24"/>
        </w:rPr>
      </w:pPr>
    </w:p>
    <w:p w:rsidR="002B4D92" w:rsidRPr="002B4D92" w:rsidRDefault="002B4D92" w:rsidP="002B4D92">
      <w:pPr>
        <w:spacing w:after="0" w:line="240" w:lineRule="auto"/>
        <w:ind w:firstLine="709"/>
        <w:jc w:val="center"/>
        <w:rPr>
          <w:rFonts w:ascii="Times New Roman" w:hAnsi="Times New Roman"/>
          <w:b/>
          <w:i/>
          <w:sz w:val="24"/>
          <w:szCs w:val="24"/>
        </w:rPr>
      </w:pPr>
      <w:r w:rsidRPr="002B4D92">
        <w:rPr>
          <w:rFonts w:ascii="Times New Roman" w:hAnsi="Times New Roman"/>
          <w:b/>
          <w:i/>
          <w:sz w:val="24"/>
          <w:szCs w:val="24"/>
        </w:rPr>
        <w:t xml:space="preserve">Численность населения </w:t>
      </w:r>
    </w:p>
    <w:tbl>
      <w:tblPr>
        <w:tblW w:w="985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15"/>
        <w:gridCol w:w="1892"/>
        <w:gridCol w:w="2264"/>
        <w:gridCol w:w="1982"/>
      </w:tblGrid>
      <w:tr w:rsidR="002B4D92" w:rsidRPr="002B4D92" w:rsidTr="008663F4">
        <w:trPr>
          <w:trHeight w:val="445"/>
          <w:jc w:val="center"/>
        </w:trPr>
        <w:tc>
          <w:tcPr>
            <w:tcW w:w="3715" w:type="dxa"/>
            <w:tcBorders>
              <w:top w:val="single" w:sz="4" w:space="0" w:color="auto"/>
              <w:left w:val="single" w:sz="4" w:space="0" w:color="auto"/>
              <w:bottom w:val="single" w:sz="4" w:space="0" w:color="auto"/>
              <w:right w:val="single" w:sz="4" w:space="0" w:color="auto"/>
            </w:tcBorders>
            <w:shd w:val="clear" w:color="auto" w:fill="CCFFCC"/>
            <w:vAlign w:val="center"/>
            <w:hideMark/>
          </w:tcPr>
          <w:p w:rsidR="002B4D92" w:rsidRPr="002B4D92" w:rsidRDefault="002B4D92" w:rsidP="002B4D92">
            <w:pPr>
              <w:spacing w:after="0" w:line="240" w:lineRule="auto"/>
              <w:jc w:val="center"/>
              <w:rPr>
                <w:rFonts w:ascii="Times New Roman" w:hAnsi="Times New Roman"/>
                <w:b/>
                <w:bCs/>
                <w:sz w:val="24"/>
                <w:szCs w:val="24"/>
              </w:rPr>
            </w:pPr>
            <w:r w:rsidRPr="002B4D92">
              <w:rPr>
                <w:rFonts w:ascii="Times New Roman" w:hAnsi="Times New Roman"/>
                <w:b/>
                <w:bCs/>
                <w:sz w:val="24"/>
                <w:szCs w:val="24"/>
              </w:rPr>
              <w:t>Показатели</w:t>
            </w:r>
          </w:p>
        </w:tc>
        <w:tc>
          <w:tcPr>
            <w:tcW w:w="1892" w:type="dxa"/>
            <w:tcBorders>
              <w:top w:val="single" w:sz="4" w:space="0" w:color="auto"/>
              <w:left w:val="single" w:sz="4" w:space="0" w:color="auto"/>
              <w:bottom w:val="single" w:sz="4" w:space="0" w:color="auto"/>
              <w:right w:val="single" w:sz="4" w:space="0" w:color="auto"/>
            </w:tcBorders>
            <w:shd w:val="clear" w:color="auto" w:fill="CCFFCC"/>
            <w:vAlign w:val="center"/>
            <w:hideMark/>
          </w:tcPr>
          <w:p w:rsidR="002B4D92" w:rsidRPr="002B4D92" w:rsidRDefault="002B4D92" w:rsidP="002B4D92">
            <w:pPr>
              <w:pStyle w:val="xl77"/>
              <w:pBdr>
                <w:left w:val="none" w:sz="0" w:space="0" w:color="auto"/>
                <w:bottom w:val="none" w:sz="0" w:space="0" w:color="auto"/>
                <w:right w:val="none" w:sz="0" w:space="0" w:color="auto"/>
              </w:pBdr>
              <w:spacing w:before="0" w:beforeAutospacing="0" w:after="0" w:afterAutospacing="0"/>
            </w:pPr>
            <w:r w:rsidRPr="002B4D92">
              <w:t>Существующее положение</w:t>
            </w:r>
          </w:p>
        </w:tc>
        <w:tc>
          <w:tcPr>
            <w:tcW w:w="2264" w:type="dxa"/>
            <w:tcBorders>
              <w:top w:val="single" w:sz="4" w:space="0" w:color="auto"/>
              <w:left w:val="single" w:sz="4" w:space="0" w:color="auto"/>
              <w:bottom w:val="single" w:sz="4" w:space="0" w:color="auto"/>
              <w:right w:val="single" w:sz="4" w:space="0" w:color="auto"/>
            </w:tcBorders>
            <w:shd w:val="clear" w:color="auto" w:fill="CCFFCC"/>
            <w:vAlign w:val="center"/>
            <w:hideMark/>
          </w:tcPr>
          <w:p w:rsidR="002B4D92" w:rsidRPr="002B4D92" w:rsidRDefault="002B4D92" w:rsidP="002B4D92">
            <w:pPr>
              <w:spacing w:after="0" w:line="240" w:lineRule="auto"/>
              <w:jc w:val="center"/>
              <w:rPr>
                <w:rFonts w:ascii="Times New Roman" w:hAnsi="Times New Roman"/>
                <w:b/>
                <w:bCs/>
                <w:sz w:val="24"/>
                <w:szCs w:val="24"/>
              </w:rPr>
            </w:pPr>
            <w:r w:rsidRPr="002B4D92">
              <w:rPr>
                <w:rFonts w:ascii="Times New Roman" w:hAnsi="Times New Roman"/>
                <w:b/>
                <w:bCs/>
                <w:sz w:val="24"/>
                <w:szCs w:val="24"/>
              </w:rPr>
              <w:t>Первая очередь</w:t>
            </w:r>
          </w:p>
        </w:tc>
        <w:tc>
          <w:tcPr>
            <w:tcW w:w="1982" w:type="dxa"/>
            <w:tcBorders>
              <w:top w:val="single" w:sz="4" w:space="0" w:color="auto"/>
              <w:left w:val="single" w:sz="4" w:space="0" w:color="auto"/>
              <w:bottom w:val="single" w:sz="4" w:space="0" w:color="auto"/>
              <w:right w:val="single" w:sz="4" w:space="0" w:color="auto"/>
            </w:tcBorders>
            <w:shd w:val="clear" w:color="auto" w:fill="CCFFCC"/>
            <w:vAlign w:val="center"/>
            <w:hideMark/>
          </w:tcPr>
          <w:p w:rsidR="002B4D92" w:rsidRPr="002B4D92" w:rsidRDefault="002B4D92" w:rsidP="002B4D92">
            <w:pPr>
              <w:spacing w:after="0" w:line="240" w:lineRule="auto"/>
              <w:jc w:val="center"/>
              <w:rPr>
                <w:rFonts w:ascii="Times New Roman" w:hAnsi="Times New Roman"/>
                <w:b/>
                <w:bCs/>
                <w:sz w:val="24"/>
                <w:szCs w:val="24"/>
              </w:rPr>
            </w:pPr>
            <w:r w:rsidRPr="002B4D92">
              <w:rPr>
                <w:rFonts w:ascii="Times New Roman" w:hAnsi="Times New Roman"/>
                <w:b/>
                <w:bCs/>
                <w:sz w:val="24"/>
                <w:szCs w:val="24"/>
              </w:rPr>
              <w:t>Расчетный срок</w:t>
            </w:r>
          </w:p>
        </w:tc>
      </w:tr>
      <w:tr w:rsidR="00C10AA5" w:rsidRPr="00C10AA5" w:rsidTr="008663F4">
        <w:trPr>
          <w:trHeight w:val="406"/>
          <w:jc w:val="center"/>
        </w:trPr>
        <w:tc>
          <w:tcPr>
            <w:tcW w:w="3715" w:type="dxa"/>
            <w:tcBorders>
              <w:top w:val="single" w:sz="4" w:space="0" w:color="auto"/>
              <w:left w:val="single" w:sz="4" w:space="0" w:color="auto"/>
              <w:bottom w:val="single" w:sz="4" w:space="0" w:color="auto"/>
              <w:right w:val="single" w:sz="4" w:space="0" w:color="auto"/>
            </w:tcBorders>
            <w:vAlign w:val="center"/>
            <w:hideMark/>
          </w:tcPr>
          <w:p w:rsidR="00C10AA5" w:rsidRPr="002B4D92" w:rsidRDefault="00C10AA5" w:rsidP="002B4D92">
            <w:pPr>
              <w:spacing w:after="0" w:line="240" w:lineRule="auto"/>
              <w:rPr>
                <w:rFonts w:ascii="Times New Roman" w:hAnsi="Times New Roman"/>
                <w:bCs/>
                <w:sz w:val="24"/>
                <w:szCs w:val="24"/>
              </w:rPr>
            </w:pPr>
            <w:r w:rsidRPr="002B4D92">
              <w:rPr>
                <w:rFonts w:ascii="Times New Roman" w:hAnsi="Times New Roman"/>
                <w:bCs/>
                <w:sz w:val="24"/>
                <w:szCs w:val="24"/>
              </w:rPr>
              <w:t>Численность населения, тыс. чел.</w:t>
            </w:r>
          </w:p>
        </w:tc>
        <w:tc>
          <w:tcPr>
            <w:tcW w:w="1892" w:type="dxa"/>
            <w:tcBorders>
              <w:top w:val="single" w:sz="4" w:space="0" w:color="auto"/>
              <w:left w:val="single" w:sz="4" w:space="0" w:color="auto"/>
              <w:bottom w:val="single" w:sz="4" w:space="0" w:color="auto"/>
              <w:right w:val="single" w:sz="4" w:space="0" w:color="auto"/>
            </w:tcBorders>
            <w:vAlign w:val="center"/>
            <w:hideMark/>
          </w:tcPr>
          <w:p w:rsidR="00C10AA5" w:rsidRPr="00C10AA5" w:rsidRDefault="00C10AA5" w:rsidP="00C10AA5">
            <w:pPr>
              <w:spacing w:after="0" w:line="240" w:lineRule="auto"/>
              <w:jc w:val="center"/>
              <w:rPr>
                <w:rFonts w:ascii="Times New Roman" w:hAnsi="Times New Roman"/>
                <w:bCs/>
                <w:sz w:val="24"/>
                <w:szCs w:val="24"/>
              </w:rPr>
            </w:pPr>
            <w:r w:rsidRPr="00C10AA5">
              <w:rPr>
                <w:rFonts w:ascii="Times New Roman" w:hAnsi="Times New Roman"/>
                <w:bCs/>
                <w:sz w:val="24"/>
                <w:szCs w:val="24"/>
              </w:rPr>
              <w:t>0,906</w:t>
            </w:r>
          </w:p>
        </w:tc>
        <w:tc>
          <w:tcPr>
            <w:tcW w:w="2264" w:type="dxa"/>
            <w:tcBorders>
              <w:top w:val="single" w:sz="4" w:space="0" w:color="auto"/>
              <w:left w:val="single" w:sz="4" w:space="0" w:color="auto"/>
              <w:bottom w:val="single" w:sz="4" w:space="0" w:color="auto"/>
              <w:right w:val="single" w:sz="4" w:space="0" w:color="auto"/>
            </w:tcBorders>
            <w:vAlign w:val="center"/>
            <w:hideMark/>
          </w:tcPr>
          <w:p w:rsidR="00C10AA5" w:rsidRPr="00C10AA5" w:rsidRDefault="00C10AA5" w:rsidP="00C10AA5">
            <w:pPr>
              <w:spacing w:after="0" w:line="240" w:lineRule="auto"/>
              <w:jc w:val="center"/>
              <w:rPr>
                <w:rFonts w:ascii="Times New Roman" w:hAnsi="Times New Roman"/>
                <w:bCs/>
                <w:sz w:val="24"/>
                <w:szCs w:val="24"/>
              </w:rPr>
            </w:pPr>
            <w:r w:rsidRPr="00C10AA5">
              <w:rPr>
                <w:rFonts w:ascii="Times New Roman" w:hAnsi="Times New Roman"/>
                <w:bCs/>
                <w:sz w:val="24"/>
                <w:szCs w:val="24"/>
              </w:rPr>
              <w:t>0,821</w:t>
            </w:r>
          </w:p>
        </w:tc>
        <w:tc>
          <w:tcPr>
            <w:tcW w:w="1982" w:type="dxa"/>
            <w:tcBorders>
              <w:top w:val="single" w:sz="4" w:space="0" w:color="auto"/>
              <w:left w:val="single" w:sz="4" w:space="0" w:color="auto"/>
              <w:bottom w:val="single" w:sz="4" w:space="0" w:color="auto"/>
              <w:right w:val="single" w:sz="4" w:space="0" w:color="auto"/>
            </w:tcBorders>
            <w:vAlign w:val="center"/>
            <w:hideMark/>
          </w:tcPr>
          <w:p w:rsidR="00C10AA5" w:rsidRPr="00C10AA5" w:rsidRDefault="00C10AA5" w:rsidP="00C10AA5">
            <w:pPr>
              <w:spacing w:after="0" w:line="240" w:lineRule="auto"/>
              <w:jc w:val="center"/>
              <w:rPr>
                <w:rFonts w:ascii="Times New Roman" w:hAnsi="Times New Roman"/>
                <w:bCs/>
                <w:sz w:val="24"/>
                <w:szCs w:val="24"/>
              </w:rPr>
            </w:pPr>
            <w:r w:rsidRPr="00C10AA5">
              <w:rPr>
                <w:rFonts w:ascii="Times New Roman" w:hAnsi="Times New Roman"/>
                <w:bCs/>
                <w:sz w:val="24"/>
                <w:szCs w:val="24"/>
              </w:rPr>
              <w:t>0,735</w:t>
            </w:r>
          </w:p>
        </w:tc>
      </w:tr>
    </w:tbl>
    <w:p w:rsidR="0061596D" w:rsidRPr="00C10AA5" w:rsidRDefault="0061596D" w:rsidP="00C10AA5">
      <w:pPr>
        <w:spacing w:after="0" w:line="240" w:lineRule="auto"/>
        <w:rPr>
          <w:rFonts w:ascii="Times New Roman" w:hAnsi="Times New Roman"/>
          <w:bCs/>
          <w:sz w:val="24"/>
          <w:szCs w:val="24"/>
        </w:rPr>
      </w:pPr>
    </w:p>
    <w:p w:rsidR="00EA3F1B" w:rsidRDefault="0061596D" w:rsidP="002B4D92">
      <w:pPr>
        <w:tabs>
          <w:tab w:val="left" w:pos="709"/>
        </w:tabs>
        <w:spacing w:after="0" w:line="240" w:lineRule="auto"/>
        <w:ind w:firstLine="709"/>
        <w:contextualSpacing/>
        <w:jc w:val="both"/>
        <w:rPr>
          <w:rFonts w:ascii="Times New Roman" w:eastAsia="Times New Roman" w:hAnsi="Times New Roman"/>
          <w:sz w:val="24"/>
          <w:szCs w:val="24"/>
          <w:lang w:eastAsia="ru-RU"/>
        </w:rPr>
      </w:pPr>
      <w:r w:rsidRPr="0061596D">
        <w:rPr>
          <w:rFonts w:ascii="Times New Roman" w:eastAsia="Times New Roman" w:hAnsi="Times New Roman"/>
          <w:sz w:val="24"/>
          <w:szCs w:val="24"/>
          <w:lang w:eastAsia="ru-RU"/>
        </w:rPr>
        <w:t>В течение расчетного срока произойдут сдвиги в возрастной структуре поселения – увеличится доля населения моложе трудоспособного возраста. Такому процессу будет способствовать реализация программ по увеличению рождаемости населения</w:t>
      </w:r>
      <w:r w:rsidR="00EA3F1B">
        <w:rPr>
          <w:rFonts w:ascii="Times New Roman" w:eastAsia="Times New Roman" w:hAnsi="Times New Roman"/>
          <w:sz w:val="24"/>
          <w:szCs w:val="24"/>
          <w:lang w:eastAsia="ru-RU"/>
        </w:rPr>
        <w:t>.</w:t>
      </w:r>
    </w:p>
    <w:p w:rsidR="00EA3F1B" w:rsidRDefault="00EA3F1B" w:rsidP="00EA3F1B">
      <w:pPr>
        <w:tabs>
          <w:tab w:val="left" w:pos="709"/>
        </w:tabs>
        <w:spacing w:after="0" w:line="240" w:lineRule="auto"/>
        <w:ind w:firstLine="709"/>
        <w:contextualSpacing/>
        <w:jc w:val="both"/>
        <w:rPr>
          <w:rFonts w:ascii="Times New Roman" w:eastAsia="Times New Roman" w:hAnsi="Times New Roman"/>
          <w:sz w:val="24"/>
          <w:szCs w:val="24"/>
          <w:lang w:eastAsia="ru-RU"/>
        </w:rPr>
      </w:pPr>
    </w:p>
    <w:p w:rsidR="0054147B" w:rsidRDefault="0054147B" w:rsidP="00EA3F1B">
      <w:pPr>
        <w:tabs>
          <w:tab w:val="left" w:pos="709"/>
        </w:tabs>
        <w:spacing w:after="0" w:line="240" w:lineRule="auto"/>
        <w:ind w:firstLine="709"/>
        <w:contextualSpacing/>
        <w:jc w:val="both"/>
        <w:rPr>
          <w:rFonts w:ascii="Times New Roman" w:eastAsia="Times New Roman" w:hAnsi="Times New Roman"/>
          <w:sz w:val="24"/>
          <w:szCs w:val="24"/>
          <w:lang w:eastAsia="ru-RU"/>
        </w:rPr>
      </w:pPr>
    </w:p>
    <w:p w:rsidR="0054147B" w:rsidRDefault="0054147B" w:rsidP="00EA3F1B">
      <w:pPr>
        <w:tabs>
          <w:tab w:val="left" w:pos="709"/>
        </w:tabs>
        <w:spacing w:after="0" w:line="240" w:lineRule="auto"/>
        <w:ind w:firstLine="709"/>
        <w:contextualSpacing/>
        <w:jc w:val="both"/>
        <w:rPr>
          <w:rFonts w:ascii="Times New Roman" w:eastAsia="Times New Roman" w:hAnsi="Times New Roman"/>
          <w:sz w:val="24"/>
          <w:szCs w:val="24"/>
          <w:lang w:eastAsia="ru-RU"/>
        </w:rPr>
      </w:pPr>
    </w:p>
    <w:p w:rsidR="00B01BDA" w:rsidRPr="004666AC" w:rsidRDefault="00B01BDA" w:rsidP="004666AC">
      <w:pPr>
        <w:spacing w:after="0" w:line="240" w:lineRule="auto"/>
        <w:ind w:firstLine="567"/>
        <w:jc w:val="center"/>
        <w:outlineLvl w:val="2"/>
        <w:rPr>
          <w:rFonts w:ascii="Times New Roman" w:hAnsi="Times New Roman"/>
          <w:b/>
          <w:bCs/>
          <w:sz w:val="24"/>
          <w:szCs w:val="24"/>
        </w:rPr>
      </w:pPr>
      <w:r w:rsidRPr="004666AC">
        <w:rPr>
          <w:rFonts w:ascii="Times New Roman" w:hAnsi="Times New Roman"/>
          <w:b/>
          <w:bCs/>
          <w:sz w:val="24"/>
          <w:szCs w:val="24"/>
        </w:rPr>
        <w:lastRenderedPageBreak/>
        <w:t>Жилищный фонд и жилищное строительство</w:t>
      </w:r>
    </w:p>
    <w:p w:rsidR="00C10AA5" w:rsidRPr="00C10AA5" w:rsidRDefault="00C10AA5" w:rsidP="00C10AA5">
      <w:pPr>
        <w:spacing w:after="0" w:line="240" w:lineRule="auto"/>
        <w:ind w:firstLine="709"/>
        <w:jc w:val="both"/>
        <w:rPr>
          <w:rFonts w:ascii="Times New Roman" w:hAnsi="Times New Roman"/>
          <w:sz w:val="24"/>
          <w:szCs w:val="24"/>
        </w:rPr>
      </w:pPr>
      <w:r w:rsidRPr="00C10AA5">
        <w:rPr>
          <w:rFonts w:ascii="Times New Roman" w:hAnsi="Times New Roman"/>
          <w:sz w:val="24"/>
          <w:szCs w:val="24"/>
        </w:rPr>
        <w:t>На 01.01.2023 г. численность населения Петровобудского сельского поселения составляла 906 жителей, общая площадь жилья – 36,7 тыс. м</w:t>
      </w:r>
      <w:r w:rsidRPr="00C10AA5">
        <w:rPr>
          <w:rFonts w:ascii="Times New Roman" w:hAnsi="Times New Roman"/>
          <w:sz w:val="24"/>
          <w:szCs w:val="24"/>
          <w:vertAlign w:val="superscript"/>
        </w:rPr>
        <w:t>2</w:t>
      </w:r>
      <w:r w:rsidRPr="00C10AA5">
        <w:rPr>
          <w:rFonts w:ascii="Times New Roman" w:hAnsi="Times New Roman"/>
          <w:sz w:val="24"/>
          <w:szCs w:val="24"/>
        </w:rPr>
        <w:t xml:space="preserve"> при средней обеспеченности жилищным фондом 40,5 м</w:t>
      </w:r>
      <w:r w:rsidRPr="00C10AA5">
        <w:rPr>
          <w:rFonts w:ascii="Times New Roman" w:hAnsi="Times New Roman"/>
          <w:sz w:val="24"/>
          <w:szCs w:val="24"/>
          <w:vertAlign w:val="superscript"/>
        </w:rPr>
        <w:t>2</w:t>
      </w:r>
      <w:r w:rsidRPr="00C10AA5">
        <w:rPr>
          <w:rFonts w:ascii="Times New Roman" w:hAnsi="Times New Roman"/>
          <w:sz w:val="24"/>
          <w:szCs w:val="24"/>
        </w:rPr>
        <w:t xml:space="preserve"> на человека. Согласно оптимистическому сценарию развития демографической ситуации к расчетному сроку прогнозируемая численность населения составит 735 человека.</w:t>
      </w:r>
    </w:p>
    <w:p w:rsidR="00C10AA5" w:rsidRPr="00C10AA5" w:rsidRDefault="00C10AA5" w:rsidP="00C10AA5">
      <w:pPr>
        <w:spacing w:after="0" w:line="240" w:lineRule="auto"/>
        <w:ind w:firstLine="720"/>
        <w:jc w:val="both"/>
        <w:rPr>
          <w:rFonts w:ascii="Times New Roman" w:hAnsi="Times New Roman"/>
          <w:sz w:val="24"/>
          <w:szCs w:val="24"/>
        </w:rPr>
      </w:pPr>
      <w:r w:rsidRPr="00C10AA5">
        <w:rPr>
          <w:rFonts w:ascii="Times New Roman" w:hAnsi="Times New Roman"/>
          <w:sz w:val="24"/>
          <w:szCs w:val="24"/>
        </w:rPr>
        <w:t xml:space="preserve">Объем нового жилищного строительства в период расчетного срока на территории Петровобудского сельского не предусматривается. </w:t>
      </w:r>
    </w:p>
    <w:p w:rsidR="00C10AA5" w:rsidRPr="00C10AA5" w:rsidRDefault="00C10AA5" w:rsidP="00C10AA5">
      <w:pPr>
        <w:spacing w:after="0" w:line="240" w:lineRule="auto"/>
        <w:ind w:firstLine="709"/>
        <w:jc w:val="both"/>
        <w:rPr>
          <w:rFonts w:ascii="Times New Roman" w:hAnsi="Times New Roman"/>
          <w:sz w:val="24"/>
          <w:szCs w:val="24"/>
        </w:rPr>
      </w:pPr>
      <w:r w:rsidRPr="00C10AA5">
        <w:rPr>
          <w:rFonts w:ascii="Times New Roman" w:hAnsi="Times New Roman"/>
          <w:sz w:val="24"/>
          <w:szCs w:val="24"/>
        </w:rPr>
        <w:t>Убыль жилого фонда определена в размере 0,1 тыс. м</w:t>
      </w:r>
      <w:r w:rsidRPr="00C10AA5">
        <w:rPr>
          <w:rFonts w:ascii="Times New Roman" w:hAnsi="Times New Roman"/>
          <w:sz w:val="24"/>
          <w:szCs w:val="24"/>
          <w:vertAlign w:val="superscript"/>
        </w:rPr>
        <w:t>2</w:t>
      </w:r>
      <w:r w:rsidRPr="00C10AA5">
        <w:rPr>
          <w:rFonts w:ascii="Times New Roman" w:hAnsi="Times New Roman"/>
          <w:sz w:val="24"/>
          <w:szCs w:val="24"/>
        </w:rPr>
        <w:t>. Следовательно, ввод нового жилого фонда потребуется в следующих объемах:</w:t>
      </w:r>
    </w:p>
    <w:p w:rsidR="00C10AA5" w:rsidRPr="00C10AA5" w:rsidRDefault="00C10AA5" w:rsidP="00EE58BE">
      <w:pPr>
        <w:pStyle w:val="6-"/>
        <w:spacing w:line="240" w:lineRule="auto"/>
        <w:ind w:left="1276" w:hanging="578"/>
      </w:pPr>
      <w:r w:rsidRPr="00C10AA5">
        <w:t xml:space="preserve">компенсация убыли вследствие ликвидации ветхого жилого фонда — </w:t>
      </w:r>
      <w:r w:rsidRPr="00C10AA5">
        <w:rPr>
          <w:b/>
        </w:rPr>
        <w:t>100 м</w:t>
      </w:r>
      <w:r w:rsidRPr="00C10AA5">
        <w:rPr>
          <w:b/>
          <w:vertAlign w:val="superscript"/>
        </w:rPr>
        <w:t>2</w:t>
      </w:r>
      <w:r w:rsidRPr="00C10AA5">
        <w:rPr>
          <w:b/>
        </w:rPr>
        <w:t>;</w:t>
      </w:r>
    </w:p>
    <w:p w:rsidR="00C10AA5" w:rsidRPr="00C10AA5" w:rsidRDefault="00C10AA5" w:rsidP="00C10AA5">
      <w:pPr>
        <w:spacing w:after="0" w:line="240" w:lineRule="auto"/>
        <w:ind w:firstLine="709"/>
        <w:jc w:val="both"/>
        <w:rPr>
          <w:rFonts w:ascii="Times New Roman" w:hAnsi="Times New Roman"/>
          <w:sz w:val="24"/>
          <w:szCs w:val="24"/>
        </w:rPr>
      </w:pPr>
      <w:r w:rsidRPr="00C10AA5">
        <w:rPr>
          <w:rFonts w:ascii="Times New Roman" w:hAnsi="Times New Roman"/>
          <w:sz w:val="24"/>
          <w:szCs w:val="24"/>
        </w:rPr>
        <w:t xml:space="preserve">Генеральным планом предусматривается ввод нового жилищного фонда в объеме: </w:t>
      </w:r>
      <w:r w:rsidRPr="00C10AA5">
        <w:rPr>
          <w:rFonts w:ascii="Times New Roman" w:hAnsi="Times New Roman"/>
          <w:b/>
          <w:sz w:val="24"/>
          <w:szCs w:val="24"/>
        </w:rPr>
        <w:t>100 м</w:t>
      </w:r>
      <w:r w:rsidRPr="00C10AA5">
        <w:rPr>
          <w:rFonts w:ascii="Times New Roman" w:hAnsi="Times New Roman"/>
          <w:b/>
          <w:sz w:val="24"/>
          <w:szCs w:val="24"/>
          <w:vertAlign w:val="superscript"/>
        </w:rPr>
        <w:t>2</w:t>
      </w:r>
      <w:r w:rsidRPr="00C10AA5">
        <w:rPr>
          <w:rFonts w:ascii="Times New Roman" w:hAnsi="Times New Roman"/>
          <w:sz w:val="24"/>
          <w:szCs w:val="24"/>
        </w:rPr>
        <w:t>.</w:t>
      </w:r>
    </w:p>
    <w:p w:rsidR="00C10AA5" w:rsidRPr="00C10AA5" w:rsidRDefault="00C10AA5" w:rsidP="00EE58BE">
      <w:pPr>
        <w:pStyle w:val="affa"/>
        <w:spacing w:after="0"/>
        <w:ind w:left="0" w:firstLine="709"/>
      </w:pPr>
      <w:r w:rsidRPr="00C10AA5">
        <w:t>Средняя жилобеспеченность к расчетному сроку составит 49,9 м</w:t>
      </w:r>
      <w:r w:rsidRPr="00C10AA5">
        <w:rPr>
          <w:vertAlign w:val="superscript"/>
        </w:rPr>
        <w:t>2</w:t>
      </w:r>
      <w:r w:rsidRPr="00C10AA5">
        <w:t xml:space="preserve"> на человека, а общий жилой фонд 36,7 тыс. м</w:t>
      </w:r>
      <w:r w:rsidRPr="00C10AA5">
        <w:rPr>
          <w:vertAlign w:val="superscript"/>
        </w:rPr>
        <w:t>2</w:t>
      </w:r>
      <w:r w:rsidRPr="00C10AA5">
        <w:t>.</w:t>
      </w:r>
    </w:p>
    <w:p w:rsidR="00A51E25" w:rsidRPr="00A51E25" w:rsidRDefault="00A51E25" w:rsidP="00A51E25">
      <w:pPr>
        <w:suppressAutoHyphens/>
        <w:spacing w:after="0" w:line="240" w:lineRule="auto"/>
        <w:ind w:firstLine="709"/>
        <w:jc w:val="both"/>
        <w:rPr>
          <w:rFonts w:ascii="Times New Roman" w:hAnsi="Times New Roman"/>
          <w:sz w:val="24"/>
          <w:szCs w:val="24"/>
        </w:rPr>
      </w:pPr>
      <w:r w:rsidRPr="00A51E25">
        <w:rPr>
          <w:rFonts w:ascii="Times New Roman" w:hAnsi="Times New Roman"/>
          <w:sz w:val="24"/>
          <w:szCs w:val="24"/>
        </w:rPr>
        <w:t>Расчёт объёмов нового жилищного строительства приведен в таблице ниже.</w:t>
      </w:r>
    </w:p>
    <w:p w:rsidR="006701AF" w:rsidRPr="006701AF" w:rsidRDefault="006701AF" w:rsidP="006701AF">
      <w:pPr>
        <w:spacing w:after="0" w:line="240" w:lineRule="auto"/>
        <w:ind w:right="423" w:firstLine="720"/>
        <w:contextualSpacing/>
        <w:jc w:val="right"/>
        <w:rPr>
          <w:rFonts w:ascii="Times New Roman" w:hAnsi="Times New Roman"/>
          <w:i/>
          <w:sz w:val="24"/>
          <w:szCs w:val="24"/>
        </w:rPr>
      </w:pPr>
    </w:p>
    <w:p w:rsidR="006701AF" w:rsidRPr="006701AF" w:rsidRDefault="006701AF" w:rsidP="006701AF">
      <w:pPr>
        <w:spacing w:after="0" w:line="240" w:lineRule="auto"/>
        <w:contextualSpacing/>
        <w:jc w:val="center"/>
        <w:rPr>
          <w:rFonts w:ascii="Times New Roman" w:hAnsi="Times New Roman"/>
          <w:b/>
          <w:i/>
          <w:sz w:val="24"/>
          <w:szCs w:val="24"/>
        </w:rPr>
      </w:pPr>
      <w:r w:rsidRPr="006701AF">
        <w:rPr>
          <w:rFonts w:ascii="Times New Roman" w:hAnsi="Times New Roman"/>
          <w:b/>
          <w:i/>
          <w:sz w:val="24"/>
          <w:szCs w:val="24"/>
        </w:rPr>
        <w:t>Расчёт объёмов нового жилищного строительства</w:t>
      </w:r>
    </w:p>
    <w:tbl>
      <w:tblPr>
        <w:tblW w:w="86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22"/>
        <w:gridCol w:w="1292"/>
        <w:gridCol w:w="1376"/>
        <w:gridCol w:w="1385"/>
        <w:gridCol w:w="1385"/>
      </w:tblGrid>
      <w:tr w:rsidR="006701AF" w:rsidRPr="006701AF" w:rsidTr="00A51E25">
        <w:trPr>
          <w:trHeight w:val="915"/>
          <w:jc w:val="center"/>
        </w:trPr>
        <w:tc>
          <w:tcPr>
            <w:tcW w:w="3222" w:type="dxa"/>
            <w:shd w:val="clear" w:color="auto" w:fill="CCFFCC"/>
            <w:vAlign w:val="center"/>
          </w:tcPr>
          <w:p w:rsidR="006701AF" w:rsidRPr="006701AF" w:rsidRDefault="006701AF" w:rsidP="006701AF">
            <w:pPr>
              <w:spacing w:after="0" w:line="240" w:lineRule="auto"/>
              <w:jc w:val="center"/>
              <w:rPr>
                <w:rFonts w:ascii="Times New Roman" w:hAnsi="Times New Roman"/>
                <w:sz w:val="24"/>
                <w:szCs w:val="24"/>
              </w:rPr>
            </w:pPr>
            <w:r w:rsidRPr="006701AF">
              <w:rPr>
                <w:rFonts w:ascii="Times New Roman" w:hAnsi="Times New Roman"/>
                <w:sz w:val="24"/>
                <w:szCs w:val="24"/>
              </w:rPr>
              <w:t>Наименование показателей</w:t>
            </w:r>
          </w:p>
        </w:tc>
        <w:tc>
          <w:tcPr>
            <w:tcW w:w="1292" w:type="dxa"/>
            <w:shd w:val="clear" w:color="auto" w:fill="CCFFCC"/>
            <w:vAlign w:val="center"/>
          </w:tcPr>
          <w:p w:rsidR="006701AF" w:rsidRPr="006701AF" w:rsidRDefault="006701AF" w:rsidP="006701AF">
            <w:pPr>
              <w:spacing w:after="0" w:line="240" w:lineRule="auto"/>
              <w:jc w:val="center"/>
              <w:rPr>
                <w:rFonts w:ascii="Times New Roman" w:hAnsi="Times New Roman"/>
                <w:sz w:val="24"/>
                <w:szCs w:val="24"/>
              </w:rPr>
            </w:pPr>
            <w:r w:rsidRPr="006701AF">
              <w:rPr>
                <w:rFonts w:ascii="Times New Roman" w:hAnsi="Times New Roman"/>
                <w:sz w:val="24"/>
                <w:szCs w:val="24"/>
              </w:rPr>
              <w:t>Ед. измерения</w:t>
            </w:r>
          </w:p>
        </w:tc>
        <w:tc>
          <w:tcPr>
            <w:tcW w:w="1376" w:type="dxa"/>
            <w:shd w:val="clear" w:color="auto" w:fill="CCFFCC"/>
            <w:vAlign w:val="center"/>
          </w:tcPr>
          <w:p w:rsidR="006701AF" w:rsidRPr="006701AF" w:rsidRDefault="006701AF" w:rsidP="00A51E25">
            <w:pPr>
              <w:spacing w:after="0" w:line="240" w:lineRule="auto"/>
              <w:jc w:val="center"/>
              <w:rPr>
                <w:rFonts w:ascii="Times New Roman" w:hAnsi="Times New Roman"/>
                <w:sz w:val="24"/>
                <w:szCs w:val="24"/>
              </w:rPr>
            </w:pPr>
            <w:r w:rsidRPr="006701AF">
              <w:rPr>
                <w:rFonts w:ascii="Times New Roman" w:hAnsi="Times New Roman"/>
                <w:sz w:val="24"/>
                <w:szCs w:val="24"/>
              </w:rPr>
              <w:t>Сущ.</w:t>
            </w:r>
          </w:p>
          <w:p w:rsidR="006701AF" w:rsidRPr="006701AF" w:rsidRDefault="006701AF" w:rsidP="00A51E25">
            <w:pPr>
              <w:spacing w:after="0" w:line="240" w:lineRule="auto"/>
              <w:jc w:val="center"/>
              <w:rPr>
                <w:rFonts w:ascii="Times New Roman" w:hAnsi="Times New Roman"/>
                <w:sz w:val="24"/>
                <w:szCs w:val="24"/>
              </w:rPr>
            </w:pPr>
            <w:r w:rsidRPr="006701AF">
              <w:rPr>
                <w:rFonts w:ascii="Times New Roman" w:hAnsi="Times New Roman"/>
                <w:sz w:val="24"/>
                <w:szCs w:val="24"/>
              </w:rPr>
              <w:t>положение</w:t>
            </w:r>
          </w:p>
        </w:tc>
        <w:tc>
          <w:tcPr>
            <w:tcW w:w="1385" w:type="dxa"/>
            <w:shd w:val="clear" w:color="auto" w:fill="CCFFCC"/>
            <w:vAlign w:val="center"/>
          </w:tcPr>
          <w:p w:rsidR="006701AF" w:rsidRPr="006701AF" w:rsidRDefault="006701AF" w:rsidP="00A51E25">
            <w:pPr>
              <w:spacing w:after="0" w:line="240" w:lineRule="auto"/>
              <w:jc w:val="center"/>
              <w:rPr>
                <w:rFonts w:ascii="Times New Roman" w:hAnsi="Times New Roman"/>
                <w:sz w:val="24"/>
                <w:szCs w:val="24"/>
              </w:rPr>
            </w:pPr>
            <w:r w:rsidRPr="006701AF">
              <w:rPr>
                <w:rFonts w:ascii="Times New Roman" w:hAnsi="Times New Roman"/>
                <w:sz w:val="24"/>
                <w:szCs w:val="24"/>
              </w:rPr>
              <w:t>Первая очередь</w:t>
            </w:r>
          </w:p>
        </w:tc>
        <w:tc>
          <w:tcPr>
            <w:tcW w:w="1385" w:type="dxa"/>
            <w:shd w:val="clear" w:color="auto" w:fill="CCFFCC"/>
            <w:vAlign w:val="center"/>
          </w:tcPr>
          <w:p w:rsidR="006701AF" w:rsidRPr="006701AF" w:rsidRDefault="006701AF" w:rsidP="00A51E25">
            <w:pPr>
              <w:spacing w:after="0" w:line="240" w:lineRule="auto"/>
              <w:jc w:val="center"/>
              <w:rPr>
                <w:rFonts w:ascii="Times New Roman" w:hAnsi="Times New Roman"/>
                <w:sz w:val="24"/>
                <w:szCs w:val="24"/>
              </w:rPr>
            </w:pPr>
            <w:r w:rsidRPr="006701AF">
              <w:rPr>
                <w:rFonts w:ascii="Times New Roman" w:hAnsi="Times New Roman"/>
                <w:sz w:val="24"/>
                <w:szCs w:val="24"/>
              </w:rPr>
              <w:t>Расчетный срок</w:t>
            </w:r>
          </w:p>
        </w:tc>
      </w:tr>
      <w:tr w:rsidR="00C10AA5" w:rsidRPr="006701AF" w:rsidTr="00E7664D">
        <w:trPr>
          <w:trHeight w:val="857"/>
          <w:jc w:val="center"/>
        </w:trPr>
        <w:tc>
          <w:tcPr>
            <w:tcW w:w="3222" w:type="dxa"/>
            <w:tcBorders>
              <w:top w:val="single" w:sz="4" w:space="0" w:color="auto"/>
              <w:left w:val="single" w:sz="4" w:space="0" w:color="auto"/>
              <w:bottom w:val="single" w:sz="4" w:space="0" w:color="auto"/>
              <w:right w:val="single" w:sz="4" w:space="0" w:color="auto"/>
            </w:tcBorders>
            <w:shd w:val="clear" w:color="auto" w:fill="auto"/>
            <w:vAlign w:val="center"/>
          </w:tcPr>
          <w:p w:rsidR="00C10AA5" w:rsidRPr="006701AF" w:rsidRDefault="00C10AA5" w:rsidP="006701AF">
            <w:pPr>
              <w:spacing w:after="0" w:line="240" w:lineRule="auto"/>
              <w:rPr>
                <w:rFonts w:ascii="Times New Roman" w:hAnsi="Times New Roman"/>
                <w:sz w:val="24"/>
                <w:szCs w:val="24"/>
              </w:rPr>
            </w:pPr>
            <w:r w:rsidRPr="006701AF">
              <w:rPr>
                <w:rFonts w:ascii="Times New Roman" w:hAnsi="Times New Roman"/>
                <w:sz w:val="24"/>
                <w:szCs w:val="24"/>
              </w:rPr>
              <w:t>Численность постоянного населения в границах проектирования</w:t>
            </w:r>
          </w:p>
        </w:tc>
        <w:tc>
          <w:tcPr>
            <w:tcW w:w="1292" w:type="dxa"/>
            <w:tcBorders>
              <w:top w:val="single" w:sz="4" w:space="0" w:color="auto"/>
              <w:left w:val="single" w:sz="4" w:space="0" w:color="auto"/>
              <w:bottom w:val="single" w:sz="4" w:space="0" w:color="auto"/>
              <w:right w:val="single" w:sz="4" w:space="0" w:color="auto"/>
            </w:tcBorders>
            <w:shd w:val="clear" w:color="auto" w:fill="auto"/>
            <w:vAlign w:val="center"/>
          </w:tcPr>
          <w:p w:rsidR="00C10AA5" w:rsidRPr="006701AF" w:rsidRDefault="00C10AA5" w:rsidP="006701AF">
            <w:pPr>
              <w:spacing w:after="0" w:line="240" w:lineRule="auto"/>
              <w:jc w:val="center"/>
              <w:rPr>
                <w:rFonts w:ascii="Times New Roman" w:hAnsi="Times New Roman"/>
                <w:sz w:val="24"/>
                <w:szCs w:val="24"/>
              </w:rPr>
            </w:pPr>
            <w:r w:rsidRPr="006701AF">
              <w:rPr>
                <w:rFonts w:ascii="Times New Roman" w:hAnsi="Times New Roman"/>
                <w:sz w:val="24"/>
                <w:szCs w:val="24"/>
              </w:rPr>
              <w:t>тыс. чел</w:t>
            </w:r>
          </w:p>
        </w:tc>
        <w:tc>
          <w:tcPr>
            <w:tcW w:w="1376" w:type="dxa"/>
            <w:tcBorders>
              <w:top w:val="single" w:sz="4" w:space="0" w:color="auto"/>
              <w:left w:val="single" w:sz="4" w:space="0" w:color="auto"/>
              <w:bottom w:val="single" w:sz="4" w:space="0" w:color="auto"/>
              <w:right w:val="single" w:sz="4" w:space="0" w:color="auto"/>
            </w:tcBorders>
            <w:shd w:val="clear" w:color="auto" w:fill="auto"/>
            <w:vAlign w:val="center"/>
          </w:tcPr>
          <w:p w:rsidR="00C10AA5" w:rsidRPr="00C10AA5" w:rsidRDefault="00C10AA5" w:rsidP="00C10AA5">
            <w:pPr>
              <w:spacing w:after="0" w:line="240" w:lineRule="auto"/>
              <w:jc w:val="center"/>
              <w:rPr>
                <w:rFonts w:ascii="Times New Roman" w:hAnsi="Times New Roman"/>
                <w:sz w:val="24"/>
                <w:szCs w:val="24"/>
              </w:rPr>
            </w:pPr>
            <w:r w:rsidRPr="00C10AA5">
              <w:rPr>
                <w:rFonts w:ascii="Times New Roman" w:hAnsi="Times New Roman"/>
                <w:sz w:val="24"/>
                <w:szCs w:val="24"/>
              </w:rPr>
              <w:t>0,906</w:t>
            </w:r>
          </w:p>
        </w:tc>
        <w:tc>
          <w:tcPr>
            <w:tcW w:w="1385" w:type="dxa"/>
            <w:tcBorders>
              <w:top w:val="single" w:sz="4" w:space="0" w:color="auto"/>
              <w:left w:val="single" w:sz="4" w:space="0" w:color="auto"/>
              <w:bottom w:val="single" w:sz="4" w:space="0" w:color="auto"/>
              <w:right w:val="single" w:sz="4" w:space="0" w:color="auto"/>
            </w:tcBorders>
            <w:vAlign w:val="center"/>
          </w:tcPr>
          <w:p w:rsidR="00C10AA5" w:rsidRPr="00C10AA5" w:rsidRDefault="00C10AA5" w:rsidP="00C10AA5">
            <w:pPr>
              <w:spacing w:after="0" w:line="240" w:lineRule="auto"/>
              <w:jc w:val="center"/>
              <w:rPr>
                <w:rFonts w:ascii="Times New Roman" w:hAnsi="Times New Roman"/>
                <w:sz w:val="24"/>
                <w:szCs w:val="24"/>
              </w:rPr>
            </w:pPr>
            <w:r w:rsidRPr="00C10AA5">
              <w:rPr>
                <w:rFonts w:ascii="Times New Roman" w:hAnsi="Times New Roman"/>
                <w:sz w:val="24"/>
                <w:szCs w:val="24"/>
              </w:rPr>
              <w:t>0,821</w:t>
            </w:r>
          </w:p>
        </w:tc>
        <w:tc>
          <w:tcPr>
            <w:tcW w:w="1385" w:type="dxa"/>
            <w:tcBorders>
              <w:top w:val="single" w:sz="4" w:space="0" w:color="auto"/>
              <w:left w:val="single" w:sz="4" w:space="0" w:color="auto"/>
              <w:bottom w:val="single" w:sz="4" w:space="0" w:color="auto"/>
              <w:right w:val="single" w:sz="4" w:space="0" w:color="auto"/>
            </w:tcBorders>
            <w:shd w:val="clear" w:color="auto" w:fill="auto"/>
            <w:vAlign w:val="center"/>
          </w:tcPr>
          <w:p w:rsidR="00C10AA5" w:rsidRPr="00C10AA5" w:rsidRDefault="00C10AA5" w:rsidP="00C10AA5">
            <w:pPr>
              <w:spacing w:after="0" w:line="240" w:lineRule="auto"/>
              <w:jc w:val="center"/>
              <w:rPr>
                <w:rFonts w:ascii="Times New Roman" w:hAnsi="Times New Roman"/>
                <w:sz w:val="24"/>
                <w:szCs w:val="24"/>
              </w:rPr>
            </w:pPr>
            <w:r w:rsidRPr="00C10AA5">
              <w:rPr>
                <w:rFonts w:ascii="Times New Roman" w:hAnsi="Times New Roman"/>
                <w:sz w:val="24"/>
                <w:szCs w:val="24"/>
              </w:rPr>
              <w:t>0,735</w:t>
            </w:r>
          </w:p>
        </w:tc>
      </w:tr>
      <w:tr w:rsidR="00C10AA5" w:rsidRPr="006701AF" w:rsidTr="00E7664D">
        <w:trPr>
          <w:trHeight w:val="511"/>
          <w:jc w:val="center"/>
        </w:trPr>
        <w:tc>
          <w:tcPr>
            <w:tcW w:w="3222" w:type="dxa"/>
            <w:tcBorders>
              <w:top w:val="single" w:sz="4" w:space="0" w:color="auto"/>
              <w:left w:val="single" w:sz="4" w:space="0" w:color="auto"/>
              <w:bottom w:val="single" w:sz="4" w:space="0" w:color="auto"/>
              <w:right w:val="single" w:sz="4" w:space="0" w:color="auto"/>
            </w:tcBorders>
            <w:shd w:val="clear" w:color="auto" w:fill="auto"/>
            <w:vAlign w:val="center"/>
          </w:tcPr>
          <w:p w:rsidR="00C10AA5" w:rsidRPr="006701AF" w:rsidRDefault="00C10AA5" w:rsidP="006701AF">
            <w:pPr>
              <w:spacing w:after="0" w:line="240" w:lineRule="auto"/>
              <w:rPr>
                <w:rFonts w:ascii="Times New Roman" w:hAnsi="Times New Roman"/>
                <w:sz w:val="24"/>
                <w:szCs w:val="24"/>
              </w:rPr>
            </w:pPr>
            <w:r w:rsidRPr="006701AF">
              <w:rPr>
                <w:rFonts w:ascii="Times New Roman" w:hAnsi="Times New Roman"/>
                <w:sz w:val="24"/>
                <w:szCs w:val="24"/>
              </w:rPr>
              <w:t>Средняя жилобеспеченность</w:t>
            </w:r>
          </w:p>
        </w:tc>
        <w:tc>
          <w:tcPr>
            <w:tcW w:w="1292" w:type="dxa"/>
            <w:tcBorders>
              <w:top w:val="single" w:sz="4" w:space="0" w:color="auto"/>
              <w:left w:val="single" w:sz="4" w:space="0" w:color="auto"/>
              <w:bottom w:val="single" w:sz="4" w:space="0" w:color="auto"/>
              <w:right w:val="single" w:sz="4" w:space="0" w:color="auto"/>
            </w:tcBorders>
            <w:shd w:val="clear" w:color="auto" w:fill="auto"/>
            <w:vAlign w:val="center"/>
          </w:tcPr>
          <w:p w:rsidR="00C10AA5" w:rsidRPr="006701AF" w:rsidRDefault="00C10AA5" w:rsidP="006701AF">
            <w:pPr>
              <w:spacing w:after="0" w:line="240" w:lineRule="auto"/>
              <w:jc w:val="center"/>
              <w:rPr>
                <w:rFonts w:ascii="Times New Roman" w:hAnsi="Times New Roman"/>
                <w:sz w:val="24"/>
                <w:szCs w:val="24"/>
              </w:rPr>
            </w:pPr>
            <w:r w:rsidRPr="006701AF">
              <w:rPr>
                <w:rFonts w:ascii="Times New Roman" w:hAnsi="Times New Roman"/>
                <w:sz w:val="24"/>
                <w:szCs w:val="24"/>
              </w:rPr>
              <w:t>м</w:t>
            </w:r>
            <w:r w:rsidRPr="006701AF">
              <w:rPr>
                <w:rFonts w:ascii="Times New Roman" w:hAnsi="Times New Roman"/>
                <w:sz w:val="24"/>
                <w:szCs w:val="24"/>
                <w:vertAlign w:val="superscript"/>
              </w:rPr>
              <w:t>2</w:t>
            </w:r>
            <w:r w:rsidRPr="006701AF">
              <w:rPr>
                <w:rFonts w:ascii="Times New Roman" w:hAnsi="Times New Roman"/>
                <w:sz w:val="24"/>
                <w:szCs w:val="24"/>
              </w:rPr>
              <w:t>/чел.</w:t>
            </w:r>
          </w:p>
        </w:tc>
        <w:tc>
          <w:tcPr>
            <w:tcW w:w="1376" w:type="dxa"/>
            <w:tcBorders>
              <w:top w:val="single" w:sz="4" w:space="0" w:color="auto"/>
              <w:left w:val="single" w:sz="4" w:space="0" w:color="auto"/>
              <w:bottom w:val="single" w:sz="4" w:space="0" w:color="auto"/>
              <w:right w:val="single" w:sz="4" w:space="0" w:color="auto"/>
            </w:tcBorders>
            <w:shd w:val="clear" w:color="auto" w:fill="auto"/>
            <w:vAlign w:val="center"/>
          </w:tcPr>
          <w:p w:rsidR="00C10AA5" w:rsidRPr="00C10AA5" w:rsidRDefault="00C10AA5" w:rsidP="00C10AA5">
            <w:pPr>
              <w:spacing w:after="0" w:line="240" w:lineRule="auto"/>
              <w:jc w:val="center"/>
              <w:rPr>
                <w:rFonts w:ascii="Times New Roman" w:hAnsi="Times New Roman"/>
                <w:sz w:val="24"/>
                <w:szCs w:val="24"/>
              </w:rPr>
            </w:pPr>
            <w:r w:rsidRPr="00C10AA5">
              <w:rPr>
                <w:rFonts w:ascii="Times New Roman" w:hAnsi="Times New Roman"/>
                <w:sz w:val="24"/>
                <w:szCs w:val="24"/>
              </w:rPr>
              <w:t>40,5</w:t>
            </w:r>
          </w:p>
        </w:tc>
        <w:tc>
          <w:tcPr>
            <w:tcW w:w="1385" w:type="dxa"/>
            <w:tcBorders>
              <w:top w:val="single" w:sz="4" w:space="0" w:color="auto"/>
              <w:left w:val="single" w:sz="4" w:space="0" w:color="auto"/>
              <w:bottom w:val="single" w:sz="4" w:space="0" w:color="auto"/>
              <w:right w:val="single" w:sz="4" w:space="0" w:color="auto"/>
            </w:tcBorders>
            <w:vAlign w:val="center"/>
          </w:tcPr>
          <w:p w:rsidR="00C10AA5" w:rsidRPr="00C10AA5" w:rsidRDefault="00C10AA5" w:rsidP="00C10AA5">
            <w:pPr>
              <w:spacing w:after="0" w:line="240" w:lineRule="auto"/>
              <w:jc w:val="center"/>
              <w:rPr>
                <w:rFonts w:ascii="Times New Roman" w:hAnsi="Times New Roman"/>
                <w:sz w:val="24"/>
                <w:szCs w:val="24"/>
              </w:rPr>
            </w:pPr>
            <w:r w:rsidRPr="00C10AA5">
              <w:rPr>
                <w:rFonts w:ascii="Times New Roman" w:hAnsi="Times New Roman"/>
                <w:sz w:val="24"/>
                <w:szCs w:val="24"/>
              </w:rPr>
              <w:t>44,7</w:t>
            </w:r>
          </w:p>
        </w:tc>
        <w:tc>
          <w:tcPr>
            <w:tcW w:w="1385" w:type="dxa"/>
            <w:tcBorders>
              <w:top w:val="single" w:sz="4" w:space="0" w:color="auto"/>
              <w:left w:val="single" w:sz="4" w:space="0" w:color="auto"/>
              <w:bottom w:val="single" w:sz="4" w:space="0" w:color="auto"/>
              <w:right w:val="single" w:sz="4" w:space="0" w:color="auto"/>
            </w:tcBorders>
            <w:shd w:val="clear" w:color="auto" w:fill="auto"/>
            <w:vAlign w:val="center"/>
          </w:tcPr>
          <w:p w:rsidR="00C10AA5" w:rsidRPr="00C10AA5" w:rsidRDefault="00C10AA5" w:rsidP="00C10AA5">
            <w:pPr>
              <w:spacing w:after="0" w:line="240" w:lineRule="auto"/>
              <w:jc w:val="center"/>
              <w:rPr>
                <w:rFonts w:ascii="Times New Roman" w:hAnsi="Times New Roman"/>
                <w:sz w:val="24"/>
                <w:szCs w:val="24"/>
              </w:rPr>
            </w:pPr>
            <w:r w:rsidRPr="00C10AA5">
              <w:rPr>
                <w:rFonts w:ascii="Times New Roman" w:hAnsi="Times New Roman"/>
                <w:sz w:val="24"/>
                <w:szCs w:val="24"/>
              </w:rPr>
              <w:t>49,9</w:t>
            </w:r>
          </w:p>
        </w:tc>
      </w:tr>
      <w:tr w:rsidR="00C10AA5" w:rsidRPr="006701AF" w:rsidTr="00E7664D">
        <w:trPr>
          <w:trHeight w:val="547"/>
          <w:jc w:val="center"/>
        </w:trPr>
        <w:tc>
          <w:tcPr>
            <w:tcW w:w="3222" w:type="dxa"/>
            <w:tcBorders>
              <w:top w:val="single" w:sz="4" w:space="0" w:color="auto"/>
              <w:left w:val="single" w:sz="4" w:space="0" w:color="auto"/>
              <w:bottom w:val="single" w:sz="4" w:space="0" w:color="auto"/>
              <w:right w:val="single" w:sz="4" w:space="0" w:color="auto"/>
            </w:tcBorders>
            <w:shd w:val="clear" w:color="auto" w:fill="auto"/>
            <w:vAlign w:val="center"/>
          </w:tcPr>
          <w:p w:rsidR="00C10AA5" w:rsidRPr="006701AF" w:rsidRDefault="00C10AA5" w:rsidP="006701AF">
            <w:pPr>
              <w:spacing w:after="0" w:line="240" w:lineRule="auto"/>
              <w:rPr>
                <w:rFonts w:ascii="Times New Roman" w:hAnsi="Times New Roman"/>
                <w:sz w:val="24"/>
                <w:szCs w:val="24"/>
              </w:rPr>
            </w:pPr>
            <w:r w:rsidRPr="006701AF">
              <w:rPr>
                <w:rFonts w:ascii="Times New Roman" w:hAnsi="Times New Roman"/>
                <w:sz w:val="24"/>
                <w:szCs w:val="24"/>
              </w:rPr>
              <w:t xml:space="preserve">Убыль жилищного фонда </w:t>
            </w:r>
          </w:p>
        </w:tc>
        <w:tc>
          <w:tcPr>
            <w:tcW w:w="1292" w:type="dxa"/>
            <w:tcBorders>
              <w:top w:val="single" w:sz="4" w:space="0" w:color="auto"/>
              <w:left w:val="single" w:sz="4" w:space="0" w:color="auto"/>
              <w:bottom w:val="single" w:sz="4" w:space="0" w:color="auto"/>
              <w:right w:val="single" w:sz="4" w:space="0" w:color="auto"/>
            </w:tcBorders>
            <w:shd w:val="clear" w:color="auto" w:fill="auto"/>
            <w:vAlign w:val="center"/>
          </w:tcPr>
          <w:p w:rsidR="00C10AA5" w:rsidRPr="006701AF" w:rsidRDefault="00C10AA5" w:rsidP="006701AF">
            <w:pPr>
              <w:spacing w:after="0" w:line="240" w:lineRule="auto"/>
              <w:jc w:val="center"/>
              <w:rPr>
                <w:rFonts w:ascii="Times New Roman" w:hAnsi="Times New Roman"/>
                <w:sz w:val="24"/>
                <w:szCs w:val="24"/>
              </w:rPr>
            </w:pPr>
            <w:r w:rsidRPr="006701AF">
              <w:rPr>
                <w:rFonts w:ascii="Times New Roman" w:hAnsi="Times New Roman"/>
                <w:sz w:val="24"/>
                <w:szCs w:val="24"/>
              </w:rPr>
              <w:t>тыс.м</w:t>
            </w:r>
            <w:r w:rsidRPr="006701AF">
              <w:rPr>
                <w:rFonts w:ascii="Times New Roman" w:hAnsi="Times New Roman"/>
                <w:sz w:val="24"/>
                <w:szCs w:val="24"/>
                <w:vertAlign w:val="superscript"/>
              </w:rPr>
              <w:t>2</w:t>
            </w:r>
          </w:p>
        </w:tc>
        <w:tc>
          <w:tcPr>
            <w:tcW w:w="1376" w:type="dxa"/>
            <w:tcBorders>
              <w:top w:val="single" w:sz="4" w:space="0" w:color="auto"/>
              <w:left w:val="single" w:sz="4" w:space="0" w:color="auto"/>
              <w:bottom w:val="single" w:sz="4" w:space="0" w:color="auto"/>
              <w:right w:val="single" w:sz="4" w:space="0" w:color="auto"/>
            </w:tcBorders>
            <w:shd w:val="clear" w:color="auto" w:fill="auto"/>
            <w:vAlign w:val="center"/>
          </w:tcPr>
          <w:p w:rsidR="00C10AA5" w:rsidRPr="00C10AA5" w:rsidRDefault="00C10AA5" w:rsidP="00C10AA5">
            <w:pPr>
              <w:spacing w:after="0" w:line="240" w:lineRule="auto"/>
              <w:jc w:val="center"/>
              <w:rPr>
                <w:rFonts w:ascii="Times New Roman" w:hAnsi="Times New Roman"/>
                <w:sz w:val="24"/>
                <w:szCs w:val="24"/>
              </w:rPr>
            </w:pPr>
            <w:r w:rsidRPr="00C10AA5">
              <w:rPr>
                <w:rFonts w:ascii="Times New Roman" w:hAnsi="Times New Roman"/>
                <w:sz w:val="24"/>
                <w:szCs w:val="24"/>
              </w:rPr>
              <w:t>-</w:t>
            </w:r>
          </w:p>
        </w:tc>
        <w:tc>
          <w:tcPr>
            <w:tcW w:w="1385" w:type="dxa"/>
            <w:tcBorders>
              <w:top w:val="single" w:sz="4" w:space="0" w:color="auto"/>
              <w:left w:val="single" w:sz="4" w:space="0" w:color="auto"/>
              <w:bottom w:val="single" w:sz="4" w:space="0" w:color="auto"/>
              <w:right w:val="single" w:sz="4" w:space="0" w:color="auto"/>
            </w:tcBorders>
            <w:vAlign w:val="center"/>
          </w:tcPr>
          <w:p w:rsidR="00C10AA5" w:rsidRPr="00C10AA5" w:rsidRDefault="00C10AA5" w:rsidP="00C10AA5">
            <w:pPr>
              <w:spacing w:after="0" w:line="240" w:lineRule="auto"/>
              <w:jc w:val="center"/>
              <w:rPr>
                <w:rFonts w:ascii="Times New Roman" w:hAnsi="Times New Roman"/>
                <w:sz w:val="24"/>
                <w:szCs w:val="24"/>
              </w:rPr>
            </w:pPr>
            <w:r w:rsidRPr="00C10AA5">
              <w:rPr>
                <w:rFonts w:ascii="Times New Roman" w:hAnsi="Times New Roman"/>
                <w:sz w:val="24"/>
                <w:szCs w:val="24"/>
              </w:rPr>
              <w:t>0,1</w:t>
            </w:r>
          </w:p>
        </w:tc>
        <w:tc>
          <w:tcPr>
            <w:tcW w:w="1385" w:type="dxa"/>
            <w:tcBorders>
              <w:top w:val="single" w:sz="4" w:space="0" w:color="auto"/>
              <w:left w:val="single" w:sz="4" w:space="0" w:color="auto"/>
              <w:bottom w:val="single" w:sz="4" w:space="0" w:color="auto"/>
              <w:right w:val="single" w:sz="4" w:space="0" w:color="auto"/>
            </w:tcBorders>
            <w:shd w:val="clear" w:color="auto" w:fill="auto"/>
            <w:vAlign w:val="center"/>
          </w:tcPr>
          <w:p w:rsidR="00C10AA5" w:rsidRPr="00C10AA5" w:rsidRDefault="00C10AA5" w:rsidP="00C10AA5">
            <w:pPr>
              <w:spacing w:after="0" w:line="240" w:lineRule="auto"/>
              <w:jc w:val="center"/>
              <w:rPr>
                <w:rFonts w:ascii="Times New Roman" w:hAnsi="Times New Roman"/>
                <w:sz w:val="24"/>
                <w:szCs w:val="24"/>
              </w:rPr>
            </w:pPr>
            <w:r w:rsidRPr="00C10AA5">
              <w:rPr>
                <w:rFonts w:ascii="Times New Roman" w:hAnsi="Times New Roman"/>
                <w:sz w:val="24"/>
                <w:szCs w:val="24"/>
              </w:rPr>
              <w:t>-</w:t>
            </w:r>
          </w:p>
        </w:tc>
      </w:tr>
      <w:tr w:rsidR="00C10AA5" w:rsidRPr="006701AF" w:rsidTr="00E7664D">
        <w:trPr>
          <w:trHeight w:val="857"/>
          <w:jc w:val="center"/>
        </w:trPr>
        <w:tc>
          <w:tcPr>
            <w:tcW w:w="3222" w:type="dxa"/>
            <w:tcBorders>
              <w:top w:val="single" w:sz="4" w:space="0" w:color="auto"/>
              <w:left w:val="single" w:sz="4" w:space="0" w:color="auto"/>
              <w:bottom w:val="single" w:sz="4" w:space="0" w:color="auto"/>
              <w:right w:val="single" w:sz="4" w:space="0" w:color="auto"/>
            </w:tcBorders>
            <w:shd w:val="clear" w:color="auto" w:fill="auto"/>
            <w:vAlign w:val="center"/>
          </w:tcPr>
          <w:p w:rsidR="00C10AA5" w:rsidRPr="006701AF" w:rsidRDefault="00C10AA5" w:rsidP="006701AF">
            <w:pPr>
              <w:spacing w:after="0" w:line="240" w:lineRule="auto"/>
              <w:rPr>
                <w:rFonts w:ascii="Times New Roman" w:hAnsi="Times New Roman"/>
                <w:sz w:val="24"/>
                <w:szCs w:val="24"/>
              </w:rPr>
            </w:pPr>
            <w:r w:rsidRPr="006701AF">
              <w:rPr>
                <w:rFonts w:ascii="Times New Roman" w:hAnsi="Times New Roman"/>
                <w:sz w:val="24"/>
                <w:szCs w:val="24"/>
              </w:rPr>
              <w:t>Существующий сохраняемый жилой фонд</w:t>
            </w:r>
          </w:p>
        </w:tc>
        <w:tc>
          <w:tcPr>
            <w:tcW w:w="1292" w:type="dxa"/>
            <w:tcBorders>
              <w:top w:val="single" w:sz="4" w:space="0" w:color="auto"/>
              <w:left w:val="single" w:sz="4" w:space="0" w:color="auto"/>
              <w:bottom w:val="single" w:sz="4" w:space="0" w:color="auto"/>
              <w:right w:val="single" w:sz="4" w:space="0" w:color="auto"/>
            </w:tcBorders>
            <w:shd w:val="clear" w:color="auto" w:fill="auto"/>
            <w:vAlign w:val="center"/>
          </w:tcPr>
          <w:p w:rsidR="00C10AA5" w:rsidRPr="006701AF" w:rsidRDefault="00C10AA5" w:rsidP="006701AF">
            <w:pPr>
              <w:spacing w:after="0" w:line="240" w:lineRule="auto"/>
              <w:jc w:val="center"/>
              <w:rPr>
                <w:rFonts w:ascii="Times New Roman" w:hAnsi="Times New Roman"/>
                <w:sz w:val="24"/>
                <w:szCs w:val="24"/>
              </w:rPr>
            </w:pPr>
            <w:r w:rsidRPr="006701AF">
              <w:rPr>
                <w:rFonts w:ascii="Times New Roman" w:hAnsi="Times New Roman"/>
                <w:sz w:val="24"/>
                <w:szCs w:val="24"/>
              </w:rPr>
              <w:t>тыс.м</w:t>
            </w:r>
            <w:r w:rsidRPr="006701AF">
              <w:rPr>
                <w:rFonts w:ascii="Times New Roman" w:hAnsi="Times New Roman"/>
                <w:sz w:val="24"/>
                <w:szCs w:val="24"/>
                <w:vertAlign w:val="superscript"/>
              </w:rPr>
              <w:t>2</w:t>
            </w:r>
          </w:p>
        </w:tc>
        <w:tc>
          <w:tcPr>
            <w:tcW w:w="1376" w:type="dxa"/>
            <w:tcBorders>
              <w:top w:val="single" w:sz="4" w:space="0" w:color="auto"/>
              <w:left w:val="single" w:sz="4" w:space="0" w:color="auto"/>
              <w:bottom w:val="single" w:sz="4" w:space="0" w:color="auto"/>
              <w:right w:val="single" w:sz="4" w:space="0" w:color="auto"/>
            </w:tcBorders>
            <w:shd w:val="clear" w:color="auto" w:fill="auto"/>
            <w:vAlign w:val="center"/>
          </w:tcPr>
          <w:p w:rsidR="00C10AA5" w:rsidRPr="00C10AA5" w:rsidRDefault="00C10AA5" w:rsidP="00C10AA5">
            <w:pPr>
              <w:spacing w:after="0" w:line="240" w:lineRule="auto"/>
              <w:jc w:val="center"/>
              <w:rPr>
                <w:rFonts w:ascii="Times New Roman" w:hAnsi="Times New Roman"/>
                <w:sz w:val="24"/>
                <w:szCs w:val="24"/>
              </w:rPr>
            </w:pPr>
            <w:r w:rsidRPr="00C10AA5">
              <w:rPr>
                <w:rFonts w:ascii="Times New Roman" w:hAnsi="Times New Roman"/>
                <w:sz w:val="24"/>
                <w:szCs w:val="24"/>
              </w:rPr>
              <w:t>36,7</w:t>
            </w:r>
          </w:p>
        </w:tc>
        <w:tc>
          <w:tcPr>
            <w:tcW w:w="1385" w:type="dxa"/>
            <w:tcBorders>
              <w:top w:val="single" w:sz="4" w:space="0" w:color="auto"/>
              <w:left w:val="single" w:sz="4" w:space="0" w:color="auto"/>
              <w:bottom w:val="single" w:sz="4" w:space="0" w:color="auto"/>
              <w:right w:val="single" w:sz="4" w:space="0" w:color="auto"/>
            </w:tcBorders>
            <w:vAlign w:val="center"/>
          </w:tcPr>
          <w:p w:rsidR="00C10AA5" w:rsidRPr="00C10AA5" w:rsidRDefault="00C10AA5" w:rsidP="00C10AA5">
            <w:pPr>
              <w:spacing w:after="0" w:line="240" w:lineRule="auto"/>
              <w:jc w:val="center"/>
              <w:rPr>
                <w:rFonts w:ascii="Times New Roman" w:hAnsi="Times New Roman"/>
                <w:sz w:val="24"/>
                <w:szCs w:val="24"/>
              </w:rPr>
            </w:pPr>
            <w:r w:rsidRPr="00C10AA5">
              <w:rPr>
                <w:rFonts w:ascii="Times New Roman" w:hAnsi="Times New Roman"/>
                <w:sz w:val="24"/>
                <w:szCs w:val="24"/>
              </w:rPr>
              <w:t>36,6</w:t>
            </w:r>
          </w:p>
        </w:tc>
        <w:tc>
          <w:tcPr>
            <w:tcW w:w="1385" w:type="dxa"/>
            <w:tcBorders>
              <w:top w:val="single" w:sz="4" w:space="0" w:color="auto"/>
              <w:left w:val="single" w:sz="4" w:space="0" w:color="auto"/>
              <w:bottom w:val="single" w:sz="4" w:space="0" w:color="auto"/>
              <w:right w:val="single" w:sz="4" w:space="0" w:color="auto"/>
            </w:tcBorders>
            <w:shd w:val="clear" w:color="auto" w:fill="auto"/>
            <w:vAlign w:val="center"/>
          </w:tcPr>
          <w:p w:rsidR="00C10AA5" w:rsidRPr="00C10AA5" w:rsidRDefault="00C10AA5" w:rsidP="00C10AA5">
            <w:pPr>
              <w:spacing w:after="0" w:line="240" w:lineRule="auto"/>
              <w:jc w:val="center"/>
              <w:rPr>
                <w:rFonts w:ascii="Times New Roman" w:hAnsi="Times New Roman"/>
                <w:sz w:val="24"/>
                <w:szCs w:val="24"/>
              </w:rPr>
            </w:pPr>
            <w:r w:rsidRPr="00C10AA5">
              <w:rPr>
                <w:rFonts w:ascii="Times New Roman" w:hAnsi="Times New Roman"/>
                <w:sz w:val="24"/>
                <w:szCs w:val="24"/>
              </w:rPr>
              <w:t>36,7</w:t>
            </w:r>
          </w:p>
        </w:tc>
      </w:tr>
      <w:tr w:rsidR="00C10AA5" w:rsidRPr="006701AF" w:rsidTr="00E7664D">
        <w:trPr>
          <w:trHeight w:val="857"/>
          <w:jc w:val="center"/>
        </w:trPr>
        <w:tc>
          <w:tcPr>
            <w:tcW w:w="3222" w:type="dxa"/>
            <w:tcBorders>
              <w:top w:val="single" w:sz="4" w:space="0" w:color="auto"/>
              <w:left w:val="single" w:sz="4" w:space="0" w:color="auto"/>
              <w:bottom w:val="single" w:sz="4" w:space="0" w:color="auto"/>
              <w:right w:val="single" w:sz="4" w:space="0" w:color="auto"/>
            </w:tcBorders>
            <w:shd w:val="clear" w:color="auto" w:fill="auto"/>
            <w:vAlign w:val="center"/>
          </w:tcPr>
          <w:p w:rsidR="00C10AA5" w:rsidRPr="006701AF" w:rsidRDefault="00C10AA5" w:rsidP="006701AF">
            <w:pPr>
              <w:spacing w:after="0" w:line="240" w:lineRule="auto"/>
              <w:rPr>
                <w:rFonts w:ascii="Times New Roman" w:hAnsi="Times New Roman"/>
                <w:sz w:val="24"/>
                <w:szCs w:val="24"/>
              </w:rPr>
            </w:pPr>
            <w:r w:rsidRPr="006701AF">
              <w:rPr>
                <w:rFonts w:ascii="Times New Roman" w:hAnsi="Times New Roman"/>
                <w:sz w:val="24"/>
                <w:szCs w:val="24"/>
              </w:rPr>
              <w:t>Новое жилищное строительство</w:t>
            </w:r>
          </w:p>
        </w:tc>
        <w:tc>
          <w:tcPr>
            <w:tcW w:w="1292" w:type="dxa"/>
            <w:tcBorders>
              <w:top w:val="single" w:sz="4" w:space="0" w:color="auto"/>
              <w:left w:val="single" w:sz="4" w:space="0" w:color="auto"/>
              <w:bottom w:val="single" w:sz="4" w:space="0" w:color="auto"/>
              <w:right w:val="single" w:sz="4" w:space="0" w:color="auto"/>
            </w:tcBorders>
            <w:shd w:val="clear" w:color="auto" w:fill="auto"/>
            <w:vAlign w:val="center"/>
          </w:tcPr>
          <w:p w:rsidR="00C10AA5" w:rsidRPr="006701AF" w:rsidRDefault="00C10AA5" w:rsidP="006701AF">
            <w:pPr>
              <w:spacing w:after="0" w:line="240" w:lineRule="auto"/>
              <w:jc w:val="center"/>
              <w:rPr>
                <w:rFonts w:ascii="Times New Roman" w:hAnsi="Times New Roman"/>
                <w:sz w:val="24"/>
                <w:szCs w:val="24"/>
              </w:rPr>
            </w:pPr>
            <w:r w:rsidRPr="006701AF">
              <w:rPr>
                <w:rFonts w:ascii="Times New Roman" w:hAnsi="Times New Roman"/>
                <w:sz w:val="24"/>
                <w:szCs w:val="24"/>
              </w:rPr>
              <w:t>тыс.м</w:t>
            </w:r>
            <w:r w:rsidRPr="006701AF">
              <w:rPr>
                <w:rFonts w:ascii="Times New Roman" w:hAnsi="Times New Roman"/>
                <w:sz w:val="24"/>
                <w:szCs w:val="24"/>
                <w:vertAlign w:val="superscript"/>
              </w:rPr>
              <w:t>2</w:t>
            </w:r>
          </w:p>
        </w:tc>
        <w:tc>
          <w:tcPr>
            <w:tcW w:w="1376" w:type="dxa"/>
            <w:tcBorders>
              <w:top w:val="single" w:sz="4" w:space="0" w:color="auto"/>
              <w:left w:val="single" w:sz="4" w:space="0" w:color="auto"/>
              <w:bottom w:val="single" w:sz="4" w:space="0" w:color="auto"/>
              <w:right w:val="single" w:sz="4" w:space="0" w:color="auto"/>
            </w:tcBorders>
            <w:shd w:val="clear" w:color="auto" w:fill="auto"/>
            <w:vAlign w:val="center"/>
          </w:tcPr>
          <w:p w:rsidR="00C10AA5" w:rsidRPr="00C10AA5" w:rsidRDefault="00C10AA5" w:rsidP="00C10AA5">
            <w:pPr>
              <w:spacing w:after="0" w:line="240" w:lineRule="auto"/>
              <w:jc w:val="center"/>
              <w:rPr>
                <w:rFonts w:ascii="Times New Roman" w:hAnsi="Times New Roman"/>
                <w:sz w:val="24"/>
                <w:szCs w:val="24"/>
              </w:rPr>
            </w:pPr>
            <w:r w:rsidRPr="00C10AA5">
              <w:rPr>
                <w:rFonts w:ascii="Times New Roman" w:hAnsi="Times New Roman"/>
                <w:sz w:val="24"/>
                <w:szCs w:val="24"/>
              </w:rPr>
              <w:t>-</w:t>
            </w:r>
          </w:p>
        </w:tc>
        <w:tc>
          <w:tcPr>
            <w:tcW w:w="1385" w:type="dxa"/>
            <w:tcBorders>
              <w:top w:val="single" w:sz="4" w:space="0" w:color="auto"/>
              <w:left w:val="single" w:sz="4" w:space="0" w:color="auto"/>
              <w:bottom w:val="single" w:sz="4" w:space="0" w:color="auto"/>
              <w:right w:val="single" w:sz="4" w:space="0" w:color="auto"/>
            </w:tcBorders>
            <w:vAlign w:val="center"/>
          </w:tcPr>
          <w:p w:rsidR="00C10AA5" w:rsidRPr="00C10AA5" w:rsidRDefault="00C10AA5" w:rsidP="00C10AA5">
            <w:pPr>
              <w:spacing w:after="0" w:line="240" w:lineRule="auto"/>
              <w:jc w:val="center"/>
              <w:rPr>
                <w:rFonts w:ascii="Times New Roman" w:hAnsi="Times New Roman"/>
                <w:sz w:val="24"/>
                <w:szCs w:val="24"/>
              </w:rPr>
            </w:pPr>
            <w:r w:rsidRPr="00C10AA5">
              <w:rPr>
                <w:rFonts w:ascii="Times New Roman" w:hAnsi="Times New Roman"/>
                <w:sz w:val="24"/>
                <w:szCs w:val="24"/>
              </w:rPr>
              <w:t>0,1</w:t>
            </w:r>
          </w:p>
        </w:tc>
        <w:tc>
          <w:tcPr>
            <w:tcW w:w="1385" w:type="dxa"/>
            <w:tcBorders>
              <w:top w:val="single" w:sz="4" w:space="0" w:color="auto"/>
              <w:left w:val="single" w:sz="4" w:space="0" w:color="auto"/>
              <w:bottom w:val="single" w:sz="4" w:space="0" w:color="auto"/>
              <w:right w:val="single" w:sz="4" w:space="0" w:color="auto"/>
            </w:tcBorders>
            <w:shd w:val="clear" w:color="auto" w:fill="auto"/>
            <w:vAlign w:val="center"/>
          </w:tcPr>
          <w:p w:rsidR="00C10AA5" w:rsidRPr="00C10AA5" w:rsidRDefault="00C10AA5" w:rsidP="00C10AA5">
            <w:pPr>
              <w:spacing w:after="0" w:line="240" w:lineRule="auto"/>
              <w:jc w:val="center"/>
              <w:rPr>
                <w:rFonts w:ascii="Times New Roman" w:hAnsi="Times New Roman"/>
                <w:sz w:val="24"/>
                <w:szCs w:val="24"/>
              </w:rPr>
            </w:pPr>
            <w:r w:rsidRPr="00C10AA5">
              <w:rPr>
                <w:rFonts w:ascii="Times New Roman" w:hAnsi="Times New Roman"/>
                <w:sz w:val="24"/>
                <w:szCs w:val="24"/>
              </w:rPr>
              <w:t>-</w:t>
            </w:r>
          </w:p>
        </w:tc>
      </w:tr>
      <w:tr w:rsidR="00C10AA5" w:rsidRPr="006701AF" w:rsidTr="00E7664D">
        <w:trPr>
          <w:trHeight w:val="857"/>
          <w:jc w:val="center"/>
        </w:trPr>
        <w:tc>
          <w:tcPr>
            <w:tcW w:w="3222" w:type="dxa"/>
            <w:tcBorders>
              <w:top w:val="single" w:sz="4" w:space="0" w:color="auto"/>
              <w:left w:val="single" w:sz="4" w:space="0" w:color="auto"/>
              <w:bottom w:val="single" w:sz="4" w:space="0" w:color="auto"/>
              <w:right w:val="single" w:sz="4" w:space="0" w:color="auto"/>
            </w:tcBorders>
            <w:shd w:val="clear" w:color="auto" w:fill="auto"/>
            <w:vAlign w:val="center"/>
          </w:tcPr>
          <w:p w:rsidR="00C10AA5" w:rsidRPr="006701AF" w:rsidRDefault="00C10AA5" w:rsidP="006701AF">
            <w:pPr>
              <w:spacing w:after="0" w:line="240" w:lineRule="auto"/>
              <w:rPr>
                <w:rFonts w:ascii="Times New Roman" w:hAnsi="Times New Roman"/>
                <w:sz w:val="24"/>
                <w:szCs w:val="24"/>
              </w:rPr>
            </w:pPr>
            <w:r w:rsidRPr="006701AF">
              <w:rPr>
                <w:rFonts w:ascii="Times New Roman" w:hAnsi="Times New Roman"/>
                <w:sz w:val="24"/>
                <w:szCs w:val="24"/>
              </w:rPr>
              <w:t>Весь жилой фонд к концу периода</w:t>
            </w:r>
          </w:p>
        </w:tc>
        <w:tc>
          <w:tcPr>
            <w:tcW w:w="1292" w:type="dxa"/>
            <w:tcBorders>
              <w:top w:val="single" w:sz="4" w:space="0" w:color="auto"/>
              <w:left w:val="single" w:sz="4" w:space="0" w:color="auto"/>
              <w:bottom w:val="single" w:sz="4" w:space="0" w:color="auto"/>
              <w:right w:val="single" w:sz="4" w:space="0" w:color="auto"/>
            </w:tcBorders>
            <w:shd w:val="clear" w:color="auto" w:fill="auto"/>
            <w:vAlign w:val="center"/>
          </w:tcPr>
          <w:p w:rsidR="00C10AA5" w:rsidRPr="006701AF" w:rsidRDefault="00C10AA5" w:rsidP="006701AF">
            <w:pPr>
              <w:spacing w:after="0" w:line="240" w:lineRule="auto"/>
              <w:jc w:val="center"/>
              <w:rPr>
                <w:rFonts w:ascii="Times New Roman" w:hAnsi="Times New Roman"/>
                <w:sz w:val="24"/>
                <w:szCs w:val="24"/>
              </w:rPr>
            </w:pPr>
            <w:r w:rsidRPr="006701AF">
              <w:rPr>
                <w:rFonts w:ascii="Times New Roman" w:hAnsi="Times New Roman"/>
                <w:sz w:val="24"/>
                <w:szCs w:val="24"/>
              </w:rPr>
              <w:t>тыс.м</w:t>
            </w:r>
            <w:r w:rsidRPr="006701AF">
              <w:rPr>
                <w:rFonts w:ascii="Times New Roman" w:hAnsi="Times New Roman"/>
                <w:sz w:val="24"/>
                <w:szCs w:val="24"/>
                <w:vertAlign w:val="superscript"/>
              </w:rPr>
              <w:t>2</w:t>
            </w:r>
          </w:p>
        </w:tc>
        <w:tc>
          <w:tcPr>
            <w:tcW w:w="1376" w:type="dxa"/>
            <w:tcBorders>
              <w:top w:val="single" w:sz="4" w:space="0" w:color="auto"/>
              <w:left w:val="single" w:sz="4" w:space="0" w:color="auto"/>
              <w:bottom w:val="single" w:sz="4" w:space="0" w:color="auto"/>
              <w:right w:val="single" w:sz="4" w:space="0" w:color="auto"/>
            </w:tcBorders>
            <w:shd w:val="clear" w:color="auto" w:fill="auto"/>
            <w:vAlign w:val="center"/>
          </w:tcPr>
          <w:p w:rsidR="00C10AA5" w:rsidRPr="00C10AA5" w:rsidRDefault="00C10AA5" w:rsidP="00C10AA5">
            <w:pPr>
              <w:spacing w:after="0" w:line="240" w:lineRule="auto"/>
              <w:jc w:val="center"/>
              <w:rPr>
                <w:rFonts w:ascii="Times New Roman" w:hAnsi="Times New Roman"/>
                <w:sz w:val="24"/>
                <w:szCs w:val="24"/>
              </w:rPr>
            </w:pPr>
            <w:r w:rsidRPr="00C10AA5">
              <w:rPr>
                <w:rFonts w:ascii="Times New Roman" w:hAnsi="Times New Roman"/>
                <w:sz w:val="24"/>
                <w:szCs w:val="24"/>
              </w:rPr>
              <w:t>36,7</w:t>
            </w:r>
          </w:p>
        </w:tc>
        <w:tc>
          <w:tcPr>
            <w:tcW w:w="1385" w:type="dxa"/>
            <w:tcBorders>
              <w:top w:val="single" w:sz="4" w:space="0" w:color="auto"/>
              <w:left w:val="single" w:sz="4" w:space="0" w:color="auto"/>
              <w:bottom w:val="single" w:sz="4" w:space="0" w:color="auto"/>
              <w:right w:val="single" w:sz="4" w:space="0" w:color="auto"/>
            </w:tcBorders>
            <w:vAlign w:val="center"/>
          </w:tcPr>
          <w:p w:rsidR="00C10AA5" w:rsidRPr="00C10AA5" w:rsidRDefault="00C10AA5" w:rsidP="00C10AA5">
            <w:pPr>
              <w:spacing w:after="0" w:line="240" w:lineRule="auto"/>
              <w:jc w:val="center"/>
              <w:rPr>
                <w:rFonts w:ascii="Times New Roman" w:hAnsi="Times New Roman"/>
                <w:sz w:val="24"/>
                <w:szCs w:val="24"/>
              </w:rPr>
            </w:pPr>
            <w:r w:rsidRPr="00C10AA5">
              <w:rPr>
                <w:rFonts w:ascii="Times New Roman" w:hAnsi="Times New Roman"/>
                <w:sz w:val="24"/>
                <w:szCs w:val="24"/>
              </w:rPr>
              <w:t>36,7</w:t>
            </w:r>
          </w:p>
        </w:tc>
        <w:tc>
          <w:tcPr>
            <w:tcW w:w="1385" w:type="dxa"/>
            <w:tcBorders>
              <w:top w:val="single" w:sz="4" w:space="0" w:color="auto"/>
              <w:left w:val="single" w:sz="4" w:space="0" w:color="auto"/>
              <w:bottom w:val="single" w:sz="4" w:space="0" w:color="auto"/>
              <w:right w:val="single" w:sz="4" w:space="0" w:color="auto"/>
            </w:tcBorders>
            <w:shd w:val="clear" w:color="auto" w:fill="auto"/>
            <w:vAlign w:val="center"/>
          </w:tcPr>
          <w:p w:rsidR="00C10AA5" w:rsidRPr="00C10AA5" w:rsidRDefault="00C10AA5" w:rsidP="00C10AA5">
            <w:pPr>
              <w:spacing w:after="0" w:line="240" w:lineRule="auto"/>
              <w:jc w:val="center"/>
              <w:rPr>
                <w:rFonts w:ascii="Times New Roman" w:hAnsi="Times New Roman"/>
                <w:sz w:val="24"/>
                <w:szCs w:val="24"/>
              </w:rPr>
            </w:pPr>
            <w:r w:rsidRPr="00C10AA5">
              <w:rPr>
                <w:rFonts w:ascii="Times New Roman" w:hAnsi="Times New Roman"/>
                <w:sz w:val="24"/>
                <w:szCs w:val="24"/>
              </w:rPr>
              <w:t>36,7</w:t>
            </w:r>
          </w:p>
        </w:tc>
      </w:tr>
    </w:tbl>
    <w:p w:rsidR="00B01BDA" w:rsidRPr="00BF40BF" w:rsidRDefault="00B01BDA" w:rsidP="00BF40BF">
      <w:pPr>
        <w:tabs>
          <w:tab w:val="left" w:pos="709"/>
        </w:tabs>
        <w:spacing w:after="0" w:line="240" w:lineRule="auto"/>
        <w:ind w:firstLine="709"/>
        <w:contextualSpacing/>
        <w:jc w:val="both"/>
        <w:rPr>
          <w:rFonts w:ascii="Times New Roman" w:eastAsia="Times New Roman" w:hAnsi="Times New Roman"/>
          <w:sz w:val="24"/>
          <w:szCs w:val="24"/>
          <w:lang w:eastAsia="ru-RU"/>
        </w:rPr>
        <w:sectPr w:rsidR="00B01BDA" w:rsidRPr="00BF40BF" w:rsidSect="00D04DA4">
          <w:pgSz w:w="11906" w:h="16838"/>
          <w:pgMar w:top="1134" w:right="991" w:bottom="1701" w:left="1418" w:header="425" w:footer="723" w:gutter="0"/>
          <w:cols w:space="708"/>
          <w:docGrid w:linePitch="360"/>
        </w:sectPr>
      </w:pPr>
    </w:p>
    <w:p w:rsidR="00000748" w:rsidRDefault="0017646D" w:rsidP="00A4166B">
      <w:pPr>
        <w:pStyle w:val="ad"/>
        <w:numPr>
          <w:ilvl w:val="1"/>
          <w:numId w:val="17"/>
        </w:numPr>
        <w:tabs>
          <w:tab w:val="left" w:pos="0"/>
        </w:tabs>
        <w:spacing w:after="0" w:line="288" w:lineRule="auto"/>
        <w:ind w:left="0" w:firstLine="0"/>
        <w:jc w:val="center"/>
        <w:outlineLvl w:val="0"/>
        <w:rPr>
          <w:rFonts w:ascii="Times New Roman" w:hAnsi="Times New Roman"/>
          <w:b/>
          <w:sz w:val="24"/>
          <w:szCs w:val="24"/>
        </w:rPr>
      </w:pPr>
      <w:bookmarkStart w:id="18" w:name="_Toc140471903"/>
      <w:r w:rsidRPr="006C725F">
        <w:rPr>
          <w:rFonts w:ascii="Times New Roman" w:hAnsi="Times New Roman"/>
          <w:b/>
          <w:sz w:val="24"/>
          <w:szCs w:val="24"/>
        </w:rPr>
        <w:lastRenderedPageBreak/>
        <w:t>Перечень областей, для которых устанавливаются расчетные показатели</w:t>
      </w:r>
      <w:r>
        <w:rPr>
          <w:rFonts w:ascii="Times New Roman" w:hAnsi="Times New Roman"/>
          <w:b/>
          <w:sz w:val="24"/>
          <w:szCs w:val="24"/>
        </w:rPr>
        <w:t xml:space="preserve"> </w:t>
      </w:r>
      <w:r w:rsidRPr="006C725F">
        <w:rPr>
          <w:rFonts w:ascii="Times New Roman" w:hAnsi="Times New Roman"/>
          <w:b/>
          <w:sz w:val="24"/>
          <w:szCs w:val="24"/>
        </w:rPr>
        <w:t>минимально допустимого уровня обеспеченности населения</w:t>
      </w:r>
      <w:r>
        <w:rPr>
          <w:rFonts w:ascii="Times New Roman" w:hAnsi="Times New Roman"/>
          <w:b/>
          <w:sz w:val="24"/>
          <w:szCs w:val="24"/>
        </w:rPr>
        <w:t xml:space="preserve"> муниципальн</w:t>
      </w:r>
      <w:r w:rsidR="00254784">
        <w:rPr>
          <w:rFonts w:ascii="Times New Roman" w:hAnsi="Times New Roman"/>
          <w:b/>
          <w:sz w:val="24"/>
          <w:szCs w:val="24"/>
        </w:rPr>
        <w:t>ого</w:t>
      </w:r>
      <w:r>
        <w:rPr>
          <w:rFonts w:ascii="Times New Roman" w:hAnsi="Times New Roman"/>
          <w:b/>
          <w:sz w:val="24"/>
          <w:szCs w:val="24"/>
        </w:rPr>
        <w:t xml:space="preserve"> образован</w:t>
      </w:r>
      <w:r w:rsidR="00254784">
        <w:rPr>
          <w:rFonts w:ascii="Times New Roman" w:hAnsi="Times New Roman"/>
          <w:b/>
          <w:sz w:val="24"/>
          <w:szCs w:val="24"/>
        </w:rPr>
        <w:t>ия</w:t>
      </w:r>
      <w:r w:rsidRPr="006C725F">
        <w:rPr>
          <w:rFonts w:ascii="Times New Roman" w:hAnsi="Times New Roman"/>
          <w:b/>
          <w:sz w:val="24"/>
          <w:szCs w:val="24"/>
        </w:rPr>
        <w:t xml:space="preserve"> объектами </w:t>
      </w:r>
      <w:r>
        <w:rPr>
          <w:rFonts w:ascii="Times New Roman" w:hAnsi="Times New Roman"/>
          <w:b/>
          <w:sz w:val="24"/>
          <w:szCs w:val="24"/>
        </w:rPr>
        <w:t>местного</w:t>
      </w:r>
      <w:r w:rsidRPr="006C725F">
        <w:rPr>
          <w:rFonts w:ascii="Times New Roman" w:hAnsi="Times New Roman"/>
          <w:b/>
          <w:sz w:val="24"/>
          <w:szCs w:val="24"/>
        </w:rPr>
        <w:t xml:space="preserve"> значения, и перечень показателей</w:t>
      </w:r>
      <w:bookmarkEnd w:id="18"/>
    </w:p>
    <w:p w:rsidR="00E801EC" w:rsidRDefault="00E801EC" w:rsidP="00E801EC">
      <w:pPr>
        <w:pStyle w:val="ad"/>
        <w:tabs>
          <w:tab w:val="left" w:pos="0"/>
        </w:tabs>
        <w:spacing w:after="0" w:line="288" w:lineRule="auto"/>
        <w:jc w:val="center"/>
        <w:outlineLvl w:val="0"/>
        <w:rPr>
          <w:rFonts w:ascii="Times New Roman" w:hAnsi="Times New Roman"/>
          <w:b/>
          <w:sz w:val="24"/>
          <w:szCs w:val="24"/>
        </w:rPr>
      </w:pPr>
    </w:p>
    <w:tbl>
      <w:tblPr>
        <w:tblW w:w="4876" w:type="pct"/>
        <w:tblInd w:w="3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59"/>
        <w:gridCol w:w="3906"/>
        <w:gridCol w:w="3067"/>
        <w:gridCol w:w="2423"/>
        <w:gridCol w:w="2420"/>
      </w:tblGrid>
      <w:tr w:rsidR="00393ADC" w:rsidRPr="006C725F" w:rsidTr="00393ADC">
        <w:tc>
          <w:tcPr>
            <w:tcW w:w="1182" w:type="pct"/>
            <w:shd w:val="clear" w:color="auto" w:fill="CCFFCC"/>
            <w:tcMar>
              <w:left w:w="57" w:type="dxa"/>
              <w:right w:w="57" w:type="dxa"/>
            </w:tcMar>
            <w:vAlign w:val="center"/>
          </w:tcPr>
          <w:p w:rsidR="00393ADC" w:rsidRPr="006C725F" w:rsidRDefault="00393ADC" w:rsidP="00897EAE">
            <w:pPr>
              <w:suppressAutoHyphens/>
              <w:spacing w:after="0" w:line="240" w:lineRule="auto"/>
              <w:jc w:val="center"/>
              <w:rPr>
                <w:rFonts w:ascii="Times New Roman" w:eastAsia="Times New Roman" w:hAnsi="Times New Roman"/>
                <w:sz w:val="24"/>
                <w:szCs w:val="24"/>
                <w:lang w:eastAsia="ar-SA"/>
              </w:rPr>
            </w:pPr>
            <w:r w:rsidRPr="006C725F">
              <w:rPr>
                <w:rFonts w:ascii="Times New Roman" w:eastAsia="Times New Roman" w:hAnsi="Times New Roman"/>
                <w:sz w:val="24"/>
                <w:szCs w:val="24"/>
                <w:lang w:eastAsia="ar-SA"/>
              </w:rPr>
              <w:t>Показатель</w:t>
            </w:r>
          </w:p>
        </w:tc>
        <w:tc>
          <w:tcPr>
            <w:tcW w:w="1262" w:type="pct"/>
            <w:shd w:val="clear" w:color="auto" w:fill="CCFFCC"/>
            <w:tcMar>
              <w:left w:w="57" w:type="dxa"/>
              <w:right w:w="57" w:type="dxa"/>
            </w:tcMar>
            <w:vAlign w:val="center"/>
          </w:tcPr>
          <w:p w:rsidR="00393ADC" w:rsidRPr="006C725F" w:rsidRDefault="00393ADC" w:rsidP="00897EAE">
            <w:pPr>
              <w:suppressAutoHyphens/>
              <w:spacing w:after="0" w:line="240" w:lineRule="auto"/>
              <w:jc w:val="center"/>
              <w:rPr>
                <w:rFonts w:ascii="Times New Roman" w:eastAsia="Times New Roman" w:hAnsi="Times New Roman"/>
                <w:sz w:val="24"/>
                <w:szCs w:val="24"/>
                <w:lang w:eastAsia="ar-SA"/>
              </w:rPr>
            </w:pPr>
            <w:r w:rsidRPr="006C725F">
              <w:rPr>
                <w:rFonts w:ascii="Times New Roman" w:eastAsia="Times New Roman" w:hAnsi="Times New Roman"/>
                <w:sz w:val="24"/>
                <w:szCs w:val="24"/>
                <w:lang w:eastAsia="ar-SA"/>
              </w:rPr>
              <w:t>Перечень объектов</w:t>
            </w:r>
          </w:p>
        </w:tc>
        <w:tc>
          <w:tcPr>
            <w:tcW w:w="991" w:type="pct"/>
            <w:shd w:val="clear" w:color="auto" w:fill="CCFFCC"/>
            <w:tcMar>
              <w:left w:w="57" w:type="dxa"/>
              <w:right w:w="57" w:type="dxa"/>
            </w:tcMar>
            <w:vAlign w:val="center"/>
          </w:tcPr>
          <w:p w:rsidR="00393ADC" w:rsidRPr="006C725F" w:rsidRDefault="00393ADC" w:rsidP="00897EAE">
            <w:pPr>
              <w:suppressAutoHyphens/>
              <w:spacing w:after="0" w:line="240" w:lineRule="auto"/>
              <w:jc w:val="center"/>
              <w:rPr>
                <w:rFonts w:ascii="Times New Roman" w:eastAsia="Times New Roman" w:hAnsi="Times New Roman"/>
                <w:sz w:val="24"/>
                <w:szCs w:val="24"/>
                <w:lang w:eastAsia="ar-SA"/>
              </w:rPr>
            </w:pPr>
            <w:r w:rsidRPr="006C725F">
              <w:rPr>
                <w:rFonts w:ascii="Times New Roman" w:eastAsia="Times New Roman" w:hAnsi="Times New Roman"/>
                <w:sz w:val="24"/>
                <w:szCs w:val="24"/>
                <w:lang w:eastAsia="ar-SA"/>
              </w:rPr>
              <w:t>Минимальная обеспеченность, ед. измерения</w:t>
            </w:r>
          </w:p>
        </w:tc>
        <w:tc>
          <w:tcPr>
            <w:tcW w:w="783" w:type="pct"/>
            <w:shd w:val="clear" w:color="auto" w:fill="CCFFCC"/>
            <w:tcMar>
              <w:left w:w="57" w:type="dxa"/>
              <w:right w:w="57" w:type="dxa"/>
            </w:tcMar>
            <w:vAlign w:val="center"/>
          </w:tcPr>
          <w:p w:rsidR="00393ADC" w:rsidRPr="006C725F" w:rsidRDefault="00393ADC" w:rsidP="00897EAE">
            <w:pPr>
              <w:suppressAutoHyphens/>
              <w:spacing w:after="0" w:line="240" w:lineRule="auto"/>
              <w:jc w:val="center"/>
              <w:rPr>
                <w:rFonts w:ascii="Times New Roman" w:eastAsia="Times New Roman" w:hAnsi="Times New Roman"/>
                <w:sz w:val="24"/>
                <w:szCs w:val="24"/>
                <w:lang w:eastAsia="ar-SA"/>
              </w:rPr>
            </w:pPr>
            <w:r w:rsidRPr="006C725F">
              <w:rPr>
                <w:rFonts w:ascii="Times New Roman" w:eastAsia="Times New Roman" w:hAnsi="Times New Roman"/>
                <w:sz w:val="24"/>
                <w:szCs w:val="24"/>
                <w:lang w:eastAsia="ar-SA"/>
              </w:rPr>
              <w:t xml:space="preserve">Максимальная доступность, </w:t>
            </w:r>
          </w:p>
          <w:p w:rsidR="00393ADC" w:rsidRPr="006C725F" w:rsidRDefault="00393ADC" w:rsidP="00897EAE">
            <w:pPr>
              <w:suppressAutoHyphens/>
              <w:spacing w:after="0" w:line="240" w:lineRule="auto"/>
              <w:jc w:val="center"/>
              <w:rPr>
                <w:rFonts w:ascii="Times New Roman" w:eastAsia="Times New Roman" w:hAnsi="Times New Roman"/>
                <w:sz w:val="24"/>
                <w:szCs w:val="24"/>
                <w:lang w:eastAsia="ar-SA"/>
              </w:rPr>
            </w:pPr>
            <w:r w:rsidRPr="006C725F">
              <w:rPr>
                <w:rFonts w:ascii="Times New Roman" w:eastAsia="Times New Roman" w:hAnsi="Times New Roman"/>
                <w:sz w:val="24"/>
                <w:szCs w:val="24"/>
                <w:lang w:eastAsia="ar-SA"/>
              </w:rPr>
              <w:t>ед. измерения</w:t>
            </w:r>
          </w:p>
        </w:tc>
        <w:tc>
          <w:tcPr>
            <w:tcW w:w="782" w:type="pct"/>
            <w:shd w:val="clear" w:color="auto" w:fill="CCFFCC"/>
            <w:vAlign w:val="center"/>
          </w:tcPr>
          <w:p w:rsidR="00393ADC" w:rsidRPr="006C725F" w:rsidRDefault="00393ADC" w:rsidP="00393ADC">
            <w:pPr>
              <w:suppressAutoHyphens/>
              <w:spacing w:after="0" w:line="240" w:lineRule="auto"/>
              <w:jc w:val="center"/>
              <w:rPr>
                <w:rFonts w:ascii="Times New Roman" w:eastAsia="Times New Roman" w:hAnsi="Times New Roman"/>
                <w:sz w:val="24"/>
                <w:szCs w:val="24"/>
                <w:lang w:eastAsia="ar-SA"/>
              </w:rPr>
            </w:pPr>
            <w:r w:rsidRPr="00393ADC">
              <w:rPr>
                <w:rFonts w:ascii="Times New Roman" w:eastAsia="Times New Roman" w:hAnsi="Times New Roman"/>
                <w:sz w:val="24"/>
                <w:szCs w:val="24"/>
                <w:lang w:eastAsia="ar-SA"/>
              </w:rPr>
              <w:t>Нормы законодательства</w:t>
            </w:r>
          </w:p>
        </w:tc>
      </w:tr>
      <w:tr w:rsidR="00393ADC" w:rsidRPr="006C725F" w:rsidTr="00393ADC">
        <w:tc>
          <w:tcPr>
            <w:tcW w:w="4218" w:type="pct"/>
            <w:gridSpan w:val="4"/>
            <w:shd w:val="clear" w:color="auto" w:fill="auto"/>
            <w:tcMar>
              <w:left w:w="57" w:type="dxa"/>
              <w:right w:w="57" w:type="dxa"/>
            </w:tcMar>
            <w:vAlign w:val="center"/>
          </w:tcPr>
          <w:p w:rsidR="00393ADC" w:rsidRPr="006C725F" w:rsidRDefault="00393ADC" w:rsidP="00D7304B">
            <w:pPr>
              <w:suppressAutoHyphens/>
              <w:spacing w:after="0" w:line="240" w:lineRule="auto"/>
              <w:rPr>
                <w:rFonts w:ascii="Times New Roman" w:hAnsi="Times New Roman"/>
                <w:b/>
                <w:sz w:val="24"/>
                <w:szCs w:val="24"/>
              </w:rPr>
            </w:pPr>
            <w:r>
              <w:rPr>
                <w:rFonts w:ascii="Times New Roman" w:hAnsi="Times New Roman"/>
                <w:b/>
                <w:sz w:val="24"/>
                <w:szCs w:val="24"/>
              </w:rPr>
              <w:t>А</w:t>
            </w:r>
            <w:r w:rsidRPr="00E7766F">
              <w:rPr>
                <w:rFonts w:ascii="Times New Roman" w:hAnsi="Times New Roman"/>
                <w:b/>
                <w:sz w:val="24"/>
                <w:szCs w:val="24"/>
              </w:rPr>
              <w:t>втомобильные дороги местного значения, организация улично-дорожной сети, создание и обеспечение функционирования парковок (парковочных мест)</w:t>
            </w:r>
          </w:p>
        </w:tc>
        <w:tc>
          <w:tcPr>
            <w:tcW w:w="782" w:type="pct"/>
          </w:tcPr>
          <w:p w:rsidR="00393ADC" w:rsidRDefault="00393ADC" w:rsidP="00D7304B">
            <w:pPr>
              <w:suppressAutoHyphens/>
              <w:spacing w:after="0" w:line="240" w:lineRule="auto"/>
              <w:rPr>
                <w:rFonts w:ascii="Times New Roman" w:hAnsi="Times New Roman"/>
                <w:b/>
                <w:sz w:val="24"/>
                <w:szCs w:val="24"/>
              </w:rPr>
            </w:pPr>
          </w:p>
        </w:tc>
      </w:tr>
      <w:tr w:rsidR="00393ADC" w:rsidRPr="006C725F" w:rsidTr="00393ADC">
        <w:tc>
          <w:tcPr>
            <w:tcW w:w="4218" w:type="pct"/>
            <w:gridSpan w:val="4"/>
            <w:shd w:val="clear" w:color="auto" w:fill="auto"/>
            <w:tcMar>
              <w:left w:w="57" w:type="dxa"/>
              <w:right w:w="57" w:type="dxa"/>
            </w:tcMar>
            <w:vAlign w:val="center"/>
          </w:tcPr>
          <w:p w:rsidR="00393ADC" w:rsidRPr="006C725F" w:rsidRDefault="00393ADC" w:rsidP="00E7766F">
            <w:pPr>
              <w:suppressAutoHyphens/>
              <w:spacing w:after="0" w:line="240" w:lineRule="auto"/>
              <w:rPr>
                <w:rFonts w:ascii="Times New Roman" w:hAnsi="Times New Roman"/>
                <w:b/>
                <w:sz w:val="24"/>
                <w:szCs w:val="24"/>
              </w:rPr>
            </w:pPr>
            <w:r w:rsidRPr="006C725F">
              <w:rPr>
                <w:rFonts w:ascii="Times New Roman" w:hAnsi="Times New Roman"/>
                <w:b/>
                <w:sz w:val="24"/>
                <w:szCs w:val="24"/>
              </w:rPr>
              <w:t xml:space="preserve">1. </w:t>
            </w:r>
            <w:bookmarkStart w:id="19" w:name="_Toc118728429"/>
            <w:bookmarkStart w:id="20" w:name="_Toc140440127"/>
            <w:r w:rsidRPr="000B57E3">
              <w:rPr>
                <w:rFonts w:ascii="Times New Roman" w:eastAsia="Times New Roman" w:hAnsi="Times New Roman"/>
                <w:b/>
                <w:bCs/>
                <w:sz w:val="24"/>
                <w:szCs w:val="24"/>
                <w:lang w:eastAsia="ru-RU"/>
              </w:rPr>
              <w:t>Автомобильные</w:t>
            </w:r>
            <w:r w:rsidRPr="005B5FB4">
              <w:rPr>
                <w:rFonts w:ascii="Times New Roman" w:eastAsia="Times New Roman" w:hAnsi="Times New Roman"/>
                <w:b/>
                <w:bCs/>
                <w:sz w:val="24"/>
                <w:szCs w:val="24"/>
                <w:lang w:eastAsia="ru-RU"/>
              </w:rPr>
              <w:t xml:space="preserve"> </w:t>
            </w:r>
            <w:r w:rsidRPr="000B57E3">
              <w:rPr>
                <w:rFonts w:ascii="Times New Roman" w:eastAsia="Times New Roman" w:hAnsi="Times New Roman"/>
                <w:b/>
                <w:bCs/>
                <w:sz w:val="24"/>
                <w:szCs w:val="24"/>
                <w:lang w:eastAsia="ru-RU"/>
              </w:rPr>
              <w:t xml:space="preserve">дороги местного значения, </w:t>
            </w:r>
            <w:r w:rsidRPr="005C42C2">
              <w:rPr>
                <w:rFonts w:ascii="Times New Roman" w:eastAsia="Times New Roman" w:hAnsi="Times New Roman"/>
                <w:b/>
                <w:bCs/>
                <w:sz w:val="24"/>
                <w:szCs w:val="24"/>
                <w:lang w:eastAsia="ru-RU"/>
              </w:rPr>
              <w:t>улично-дорожн</w:t>
            </w:r>
            <w:r>
              <w:rPr>
                <w:rFonts w:ascii="Times New Roman" w:eastAsia="Times New Roman" w:hAnsi="Times New Roman"/>
                <w:b/>
                <w:bCs/>
                <w:sz w:val="24"/>
                <w:szCs w:val="24"/>
                <w:lang w:eastAsia="ru-RU"/>
              </w:rPr>
              <w:t>ая</w:t>
            </w:r>
            <w:r w:rsidRPr="005C42C2">
              <w:rPr>
                <w:rFonts w:ascii="Times New Roman" w:eastAsia="Times New Roman" w:hAnsi="Times New Roman"/>
                <w:b/>
                <w:bCs/>
                <w:sz w:val="24"/>
                <w:szCs w:val="24"/>
                <w:lang w:eastAsia="ru-RU"/>
              </w:rPr>
              <w:t xml:space="preserve"> сет</w:t>
            </w:r>
            <w:r>
              <w:rPr>
                <w:rFonts w:ascii="Times New Roman" w:eastAsia="Times New Roman" w:hAnsi="Times New Roman"/>
                <w:b/>
                <w:bCs/>
                <w:sz w:val="24"/>
                <w:szCs w:val="24"/>
                <w:lang w:eastAsia="ru-RU"/>
              </w:rPr>
              <w:t>ь</w:t>
            </w:r>
            <w:r w:rsidRPr="005C42C2">
              <w:rPr>
                <w:rFonts w:ascii="Times New Roman" w:eastAsia="Times New Roman" w:hAnsi="Times New Roman"/>
                <w:b/>
                <w:bCs/>
                <w:sz w:val="24"/>
                <w:szCs w:val="24"/>
                <w:lang w:eastAsia="ru-RU"/>
              </w:rPr>
              <w:t>, парков</w:t>
            </w:r>
            <w:r>
              <w:rPr>
                <w:rFonts w:ascii="Times New Roman" w:eastAsia="Times New Roman" w:hAnsi="Times New Roman"/>
                <w:b/>
                <w:bCs/>
                <w:sz w:val="24"/>
                <w:szCs w:val="24"/>
                <w:lang w:eastAsia="ru-RU"/>
              </w:rPr>
              <w:t>ки</w:t>
            </w:r>
            <w:r w:rsidRPr="005C42C2">
              <w:rPr>
                <w:rFonts w:ascii="Times New Roman" w:eastAsia="Times New Roman" w:hAnsi="Times New Roman"/>
                <w:b/>
                <w:bCs/>
                <w:sz w:val="24"/>
                <w:szCs w:val="24"/>
                <w:lang w:eastAsia="ru-RU"/>
              </w:rPr>
              <w:t xml:space="preserve"> (парковочны</w:t>
            </w:r>
            <w:r>
              <w:rPr>
                <w:rFonts w:ascii="Times New Roman" w:eastAsia="Times New Roman" w:hAnsi="Times New Roman"/>
                <w:b/>
                <w:bCs/>
                <w:sz w:val="24"/>
                <w:szCs w:val="24"/>
                <w:lang w:eastAsia="ru-RU"/>
              </w:rPr>
              <w:t>е</w:t>
            </w:r>
            <w:r w:rsidRPr="005C42C2">
              <w:rPr>
                <w:rFonts w:ascii="Times New Roman" w:eastAsia="Times New Roman" w:hAnsi="Times New Roman"/>
                <w:b/>
                <w:bCs/>
                <w:sz w:val="24"/>
                <w:szCs w:val="24"/>
                <w:lang w:eastAsia="ru-RU"/>
              </w:rPr>
              <w:t xml:space="preserve"> мест</w:t>
            </w:r>
            <w:r>
              <w:rPr>
                <w:rFonts w:ascii="Times New Roman" w:eastAsia="Times New Roman" w:hAnsi="Times New Roman"/>
                <w:b/>
                <w:bCs/>
                <w:sz w:val="24"/>
                <w:szCs w:val="24"/>
                <w:lang w:eastAsia="ru-RU"/>
              </w:rPr>
              <w:t>а</w:t>
            </w:r>
            <w:r w:rsidRPr="005C42C2">
              <w:rPr>
                <w:rFonts w:ascii="Times New Roman" w:eastAsia="Times New Roman" w:hAnsi="Times New Roman"/>
                <w:b/>
                <w:bCs/>
                <w:sz w:val="24"/>
                <w:szCs w:val="24"/>
                <w:lang w:eastAsia="ru-RU"/>
              </w:rPr>
              <w:t>)</w:t>
            </w:r>
            <w:bookmarkEnd w:id="19"/>
            <w:bookmarkEnd w:id="20"/>
          </w:p>
        </w:tc>
        <w:tc>
          <w:tcPr>
            <w:tcW w:w="782" w:type="pct"/>
          </w:tcPr>
          <w:p w:rsidR="00393ADC" w:rsidRPr="006C725F" w:rsidRDefault="00393ADC" w:rsidP="00E7766F">
            <w:pPr>
              <w:suppressAutoHyphens/>
              <w:spacing w:after="0" w:line="240" w:lineRule="auto"/>
              <w:rPr>
                <w:rFonts w:ascii="Times New Roman" w:hAnsi="Times New Roman"/>
                <w:b/>
                <w:sz w:val="24"/>
                <w:szCs w:val="24"/>
              </w:rPr>
            </w:pPr>
          </w:p>
        </w:tc>
      </w:tr>
      <w:tr w:rsidR="00393ADC" w:rsidRPr="006C725F" w:rsidTr="00393ADC">
        <w:tc>
          <w:tcPr>
            <w:tcW w:w="4218" w:type="pct"/>
            <w:gridSpan w:val="4"/>
            <w:shd w:val="clear" w:color="auto" w:fill="auto"/>
            <w:tcMar>
              <w:left w:w="57" w:type="dxa"/>
              <w:right w:w="57" w:type="dxa"/>
            </w:tcMar>
            <w:vAlign w:val="center"/>
          </w:tcPr>
          <w:p w:rsidR="00393ADC" w:rsidRPr="00E7766F" w:rsidRDefault="00393ADC" w:rsidP="00897EAE">
            <w:pPr>
              <w:suppressAutoHyphens/>
              <w:spacing w:after="0" w:line="240" w:lineRule="auto"/>
              <w:rPr>
                <w:rFonts w:ascii="Times New Roman" w:eastAsia="Courier New" w:hAnsi="Times New Roman"/>
                <w:b/>
                <w:sz w:val="24"/>
                <w:szCs w:val="24"/>
              </w:rPr>
            </w:pPr>
            <w:r w:rsidRPr="00E7766F">
              <w:rPr>
                <w:rFonts w:ascii="Times New Roman" w:hAnsi="Times New Roman"/>
                <w:b/>
                <w:sz w:val="24"/>
                <w:szCs w:val="24"/>
              </w:rPr>
              <w:t>1.1. Автомобильные дороги местного значения</w:t>
            </w:r>
          </w:p>
        </w:tc>
        <w:tc>
          <w:tcPr>
            <w:tcW w:w="782" w:type="pct"/>
          </w:tcPr>
          <w:p w:rsidR="00393ADC" w:rsidRPr="00E7766F" w:rsidRDefault="00393ADC" w:rsidP="00897EAE">
            <w:pPr>
              <w:suppressAutoHyphens/>
              <w:spacing w:after="0" w:line="240" w:lineRule="auto"/>
              <w:rPr>
                <w:rFonts w:ascii="Times New Roman" w:hAnsi="Times New Roman"/>
                <w:b/>
                <w:sz w:val="24"/>
                <w:szCs w:val="24"/>
              </w:rPr>
            </w:pPr>
          </w:p>
        </w:tc>
      </w:tr>
      <w:tr w:rsidR="00393ADC" w:rsidRPr="006C725F" w:rsidTr="00393ADC">
        <w:tc>
          <w:tcPr>
            <w:tcW w:w="4218" w:type="pct"/>
            <w:gridSpan w:val="4"/>
            <w:shd w:val="clear" w:color="auto" w:fill="auto"/>
            <w:tcMar>
              <w:left w:w="57" w:type="dxa"/>
              <w:right w:w="57" w:type="dxa"/>
            </w:tcMar>
            <w:vAlign w:val="center"/>
          </w:tcPr>
          <w:p w:rsidR="00393ADC" w:rsidRPr="006C725F" w:rsidRDefault="00393ADC" w:rsidP="00897EAE">
            <w:pPr>
              <w:suppressAutoHyphens/>
              <w:spacing w:after="0" w:line="240" w:lineRule="auto"/>
              <w:rPr>
                <w:rFonts w:ascii="Times New Roman" w:eastAsia="Times New Roman" w:hAnsi="Times New Roman"/>
                <w:sz w:val="24"/>
                <w:szCs w:val="24"/>
                <w:lang w:eastAsia="ar-SA"/>
              </w:rPr>
            </w:pPr>
            <w:r w:rsidRPr="006C725F">
              <w:rPr>
                <w:rFonts w:ascii="Times New Roman" w:eastAsia="Courier New" w:hAnsi="Times New Roman"/>
                <w:i/>
                <w:sz w:val="24"/>
                <w:szCs w:val="24"/>
              </w:rPr>
              <w:t>Область нормирования: обеспеченность населения автомобильными дорогами местного значения общего пользования</w:t>
            </w:r>
          </w:p>
        </w:tc>
        <w:tc>
          <w:tcPr>
            <w:tcW w:w="782" w:type="pct"/>
          </w:tcPr>
          <w:p w:rsidR="00393ADC" w:rsidRPr="006C725F" w:rsidRDefault="00393ADC" w:rsidP="00897EAE">
            <w:pPr>
              <w:suppressAutoHyphens/>
              <w:spacing w:after="0" w:line="240" w:lineRule="auto"/>
              <w:rPr>
                <w:rFonts w:ascii="Times New Roman" w:eastAsia="Courier New" w:hAnsi="Times New Roman"/>
                <w:i/>
                <w:sz w:val="24"/>
                <w:szCs w:val="24"/>
              </w:rPr>
            </w:pPr>
          </w:p>
        </w:tc>
      </w:tr>
      <w:tr w:rsidR="00393ADC" w:rsidRPr="006C725F" w:rsidTr="00393ADC">
        <w:tc>
          <w:tcPr>
            <w:tcW w:w="1182" w:type="pct"/>
            <w:tcMar>
              <w:left w:w="57" w:type="dxa"/>
              <w:right w:w="57" w:type="dxa"/>
            </w:tcMar>
            <w:vAlign w:val="center"/>
          </w:tcPr>
          <w:p w:rsidR="00393ADC" w:rsidRPr="006C725F" w:rsidRDefault="00393ADC" w:rsidP="00897EAE">
            <w:pPr>
              <w:suppressAutoHyphens/>
              <w:spacing w:after="0" w:line="240" w:lineRule="auto"/>
              <w:rPr>
                <w:rFonts w:ascii="Times New Roman" w:eastAsia="Times New Roman" w:hAnsi="Times New Roman"/>
                <w:sz w:val="24"/>
                <w:szCs w:val="24"/>
                <w:lang w:eastAsia="ar-SA"/>
              </w:rPr>
            </w:pPr>
            <w:r w:rsidRPr="006C725F">
              <w:rPr>
                <w:rFonts w:ascii="Times New Roman" w:eastAsia="Times New Roman" w:hAnsi="Times New Roman"/>
                <w:sz w:val="24"/>
                <w:szCs w:val="24"/>
                <w:lang w:eastAsia="ar-SA"/>
              </w:rPr>
              <w:t>Плотность сети автодорог местного значения</w:t>
            </w:r>
          </w:p>
        </w:tc>
        <w:tc>
          <w:tcPr>
            <w:tcW w:w="1262" w:type="pct"/>
            <w:tcMar>
              <w:left w:w="57" w:type="dxa"/>
              <w:right w:w="57" w:type="dxa"/>
            </w:tcMar>
            <w:vAlign w:val="center"/>
          </w:tcPr>
          <w:p w:rsidR="00393ADC" w:rsidRPr="006C725F" w:rsidRDefault="00393ADC" w:rsidP="00897EAE">
            <w:pPr>
              <w:suppressAutoHyphens/>
              <w:spacing w:after="0" w:line="240" w:lineRule="auto"/>
              <w:jc w:val="center"/>
              <w:rPr>
                <w:rFonts w:ascii="Times New Roman" w:eastAsia="Times New Roman" w:hAnsi="Times New Roman"/>
                <w:sz w:val="24"/>
                <w:szCs w:val="24"/>
                <w:lang w:eastAsia="ar-SA"/>
              </w:rPr>
            </w:pPr>
            <w:r w:rsidRPr="006C725F">
              <w:rPr>
                <w:rFonts w:ascii="Times New Roman" w:eastAsia="Times New Roman" w:hAnsi="Times New Roman"/>
                <w:sz w:val="24"/>
                <w:szCs w:val="24"/>
                <w:lang w:eastAsia="ar-SA"/>
              </w:rPr>
              <w:t>Автомобильные дороги общего пользования местного значения</w:t>
            </w:r>
          </w:p>
        </w:tc>
        <w:tc>
          <w:tcPr>
            <w:tcW w:w="991" w:type="pct"/>
            <w:tcMar>
              <w:left w:w="57" w:type="dxa"/>
              <w:right w:w="57" w:type="dxa"/>
            </w:tcMar>
            <w:vAlign w:val="center"/>
          </w:tcPr>
          <w:p w:rsidR="00393ADC" w:rsidRPr="006C725F" w:rsidRDefault="00393ADC" w:rsidP="00897EAE">
            <w:pPr>
              <w:widowControl w:val="0"/>
              <w:autoSpaceDE w:val="0"/>
              <w:autoSpaceDN w:val="0"/>
              <w:adjustRightInd w:val="0"/>
              <w:spacing w:after="0" w:line="240" w:lineRule="auto"/>
              <w:jc w:val="center"/>
              <w:rPr>
                <w:rFonts w:ascii="Times New Roman" w:hAnsi="Times New Roman"/>
                <w:sz w:val="24"/>
                <w:szCs w:val="24"/>
              </w:rPr>
            </w:pPr>
            <w:r w:rsidRPr="006C725F">
              <w:rPr>
                <w:rFonts w:ascii="Times New Roman" w:hAnsi="Times New Roman"/>
                <w:sz w:val="24"/>
                <w:szCs w:val="24"/>
              </w:rPr>
              <w:t>Плотность автодорог</w:t>
            </w:r>
          </w:p>
          <w:p w:rsidR="00393ADC" w:rsidRPr="006C725F" w:rsidRDefault="00393ADC" w:rsidP="00897EAE">
            <w:pPr>
              <w:widowControl w:val="0"/>
              <w:autoSpaceDE w:val="0"/>
              <w:autoSpaceDN w:val="0"/>
              <w:adjustRightInd w:val="0"/>
              <w:spacing w:after="0" w:line="240" w:lineRule="auto"/>
              <w:jc w:val="center"/>
              <w:rPr>
                <w:rFonts w:ascii="Times New Roman" w:hAnsi="Times New Roman"/>
                <w:sz w:val="24"/>
                <w:szCs w:val="24"/>
              </w:rPr>
            </w:pPr>
            <w:r w:rsidRPr="006C725F">
              <w:rPr>
                <w:rFonts w:ascii="Times New Roman" w:hAnsi="Times New Roman"/>
                <w:sz w:val="24"/>
                <w:szCs w:val="24"/>
              </w:rPr>
              <w:t>местного значения, км/кв. км площади муниципального образования</w:t>
            </w:r>
          </w:p>
        </w:tc>
        <w:tc>
          <w:tcPr>
            <w:tcW w:w="783" w:type="pct"/>
            <w:vMerge w:val="restart"/>
            <w:tcMar>
              <w:left w:w="57" w:type="dxa"/>
              <w:right w:w="57" w:type="dxa"/>
            </w:tcMar>
            <w:vAlign w:val="center"/>
          </w:tcPr>
          <w:p w:rsidR="00393ADC" w:rsidRPr="006C725F" w:rsidRDefault="00393ADC" w:rsidP="00897EAE">
            <w:pPr>
              <w:suppressAutoHyphens/>
              <w:spacing w:after="0" w:line="240" w:lineRule="auto"/>
              <w:jc w:val="center"/>
              <w:rPr>
                <w:rFonts w:ascii="Times New Roman" w:eastAsia="Times New Roman" w:hAnsi="Times New Roman"/>
                <w:sz w:val="24"/>
                <w:szCs w:val="24"/>
                <w:lang w:eastAsia="ar-SA"/>
              </w:rPr>
            </w:pPr>
            <w:r w:rsidRPr="006C725F">
              <w:rPr>
                <w:rFonts w:ascii="Times New Roman" w:hAnsi="Times New Roman"/>
                <w:sz w:val="24"/>
                <w:szCs w:val="24"/>
              </w:rPr>
              <w:t>Не устанавливается</w:t>
            </w:r>
          </w:p>
        </w:tc>
        <w:tc>
          <w:tcPr>
            <w:tcW w:w="782" w:type="pct"/>
            <w:vMerge w:val="restart"/>
            <w:vAlign w:val="center"/>
          </w:tcPr>
          <w:p w:rsidR="00393ADC" w:rsidRDefault="00393ADC" w:rsidP="00393ADC">
            <w:pPr>
              <w:suppressAutoHyphens/>
              <w:spacing w:after="0" w:line="240" w:lineRule="auto"/>
              <w:jc w:val="center"/>
              <w:rPr>
                <w:rFonts w:ascii="Times New Roman" w:hAnsi="Times New Roman"/>
                <w:sz w:val="24"/>
                <w:szCs w:val="24"/>
              </w:rPr>
            </w:pPr>
            <w:r w:rsidRPr="00393ADC">
              <w:rPr>
                <w:rFonts w:ascii="Times New Roman" w:hAnsi="Times New Roman"/>
                <w:sz w:val="24"/>
                <w:szCs w:val="24"/>
              </w:rPr>
              <w:t>п.п.1(б) п. 5 ст. 23 Градостроительного кодекса РФ</w:t>
            </w:r>
            <w:r>
              <w:rPr>
                <w:rFonts w:ascii="Times New Roman" w:hAnsi="Times New Roman"/>
                <w:sz w:val="24"/>
                <w:szCs w:val="24"/>
              </w:rPr>
              <w:t>;</w:t>
            </w:r>
          </w:p>
          <w:p w:rsidR="00393ADC" w:rsidRPr="00393ADC" w:rsidRDefault="00393ADC" w:rsidP="00393ADC">
            <w:pPr>
              <w:suppressAutoHyphens/>
              <w:spacing w:after="0" w:line="240" w:lineRule="auto"/>
              <w:jc w:val="center"/>
              <w:rPr>
                <w:rFonts w:ascii="Times New Roman" w:hAnsi="Times New Roman"/>
                <w:sz w:val="24"/>
                <w:szCs w:val="24"/>
              </w:rPr>
            </w:pPr>
            <w:r w:rsidRPr="00393ADC">
              <w:rPr>
                <w:rFonts w:ascii="Times New Roman" w:hAnsi="Times New Roman"/>
                <w:sz w:val="24"/>
                <w:szCs w:val="24"/>
              </w:rPr>
              <w:t>п.п. 2 п. 4 ст. 7.1 Закона Брянской области № 28-З</w:t>
            </w:r>
            <w:r>
              <w:rPr>
                <w:rFonts w:ascii="Times New Roman" w:hAnsi="Times New Roman"/>
                <w:sz w:val="24"/>
                <w:szCs w:val="24"/>
              </w:rPr>
              <w:t>.</w:t>
            </w:r>
          </w:p>
          <w:p w:rsidR="00393ADC" w:rsidRPr="006C725F" w:rsidRDefault="00393ADC" w:rsidP="00393ADC">
            <w:pPr>
              <w:suppressAutoHyphens/>
              <w:spacing w:after="0" w:line="240" w:lineRule="auto"/>
              <w:jc w:val="center"/>
              <w:rPr>
                <w:rFonts w:ascii="Times New Roman" w:hAnsi="Times New Roman"/>
                <w:sz w:val="24"/>
                <w:szCs w:val="24"/>
              </w:rPr>
            </w:pPr>
          </w:p>
        </w:tc>
      </w:tr>
      <w:tr w:rsidR="00393ADC" w:rsidRPr="006C725F" w:rsidTr="00393ADC">
        <w:tc>
          <w:tcPr>
            <w:tcW w:w="1182" w:type="pct"/>
            <w:tcMar>
              <w:left w:w="57" w:type="dxa"/>
              <w:right w:w="57" w:type="dxa"/>
            </w:tcMar>
            <w:vAlign w:val="center"/>
          </w:tcPr>
          <w:p w:rsidR="00393ADC" w:rsidRPr="006C725F" w:rsidRDefault="00393ADC" w:rsidP="00897EAE">
            <w:pPr>
              <w:suppressAutoHyphens/>
              <w:spacing w:after="0" w:line="240" w:lineRule="auto"/>
              <w:rPr>
                <w:rFonts w:ascii="Times New Roman" w:eastAsia="Times New Roman" w:hAnsi="Times New Roman"/>
                <w:sz w:val="24"/>
                <w:szCs w:val="24"/>
                <w:lang w:eastAsia="ar-SA"/>
              </w:rPr>
            </w:pPr>
            <w:r w:rsidRPr="006C725F">
              <w:rPr>
                <w:rFonts w:ascii="Times New Roman" w:eastAsia="Times New Roman" w:hAnsi="Times New Roman"/>
                <w:sz w:val="24"/>
                <w:szCs w:val="24"/>
                <w:lang w:eastAsia="ar-SA"/>
              </w:rPr>
              <w:t>Доля автодорог</w:t>
            </w:r>
          </w:p>
          <w:p w:rsidR="00393ADC" w:rsidRPr="006C725F" w:rsidRDefault="00393ADC" w:rsidP="00897EAE">
            <w:pPr>
              <w:suppressAutoHyphens/>
              <w:spacing w:after="0" w:line="240" w:lineRule="auto"/>
              <w:rPr>
                <w:rFonts w:ascii="Times New Roman" w:eastAsia="Times New Roman" w:hAnsi="Times New Roman"/>
                <w:sz w:val="24"/>
                <w:szCs w:val="24"/>
                <w:lang w:eastAsia="ar-SA"/>
              </w:rPr>
            </w:pPr>
            <w:r w:rsidRPr="006C725F">
              <w:rPr>
                <w:rFonts w:ascii="Times New Roman" w:eastAsia="Times New Roman" w:hAnsi="Times New Roman"/>
                <w:sz w:val="24"/>
                <w:szCs w:val="24"/>
                <w:lang w:eastAsia="ar-SA"/>
              </w:rPr>
              <w:t>с твердым покрытием всех видов</w:t>
            </w:r>
          </w:p>
        </w:tc>
        <w:tc>
          <w:tcPr>
            <w:tcW w:w="1262" w:type="pct"/>
            <w:tcMar>
              <w:left w:w="57" w:type="dxa"/>
              <w:right w:w="57" w:type="dxa"/>
            </w:tcMar>
            <w:vAlign w:val="center"/>
          </w:tcPr>
          <w:p w:rsidR="00393ADC" w:rsidRPr="006C725F" w:rsidRDefault="00393ADC" w:rsidP="00897EAE">
            <w:pPr>
              <w:suppressAutoHyphens/>
              <w:spacing w:after="0" w:line="240" w:lineRule="auto"/>
              <w:jc w:val="center"/>
              <w:rPr>
                <w:rFonts w:ascii="Times New Roman" w:eastAsia="Times New Roman" w:hAnsi="Times New Roman"/>
                <w:sz w:val="24"/>
                <w:szCs w:val="24"/>
                <w:lang w:eastAsia="ar-SA"/>
              </w:rPr>
            </w:pPr>
            <w:r w:rsidRPr="006C725F">
              <w:rPr>
                <w:rFonts w:ascii="Times New Roman" w:eastAsia="Times New Roman" w:hAnsi="Times New Roman"/>
                <w:sz w:val="24"/>
                <w:szCs w:val="24"/>
                <w:lang w:eastAsia="ar-SA"/>
              </w:rPr>
              <w:t>Автомобильные</w:t>
            </w:r>
          </w:p>
          <w:p w:rsidR="00393ADC" w:rsidRPr="006C725F" w:rsidRDefault="00393ADC" w:rsidP="00897EAE">
            <w:pPr>
              <w:suppressAutoHyphens/>
              <w:spacing w:after="0" w:line="240" w:lineRule="auto"/>
              <w:jc w:val="center"/>
              <w:rPr>
                <w:rFonts w:ascii="Times New Roman" w:eastAsia="Times New Roman" w:hAnsi="Times New Roman"/>
                <w:sz w:val="24"/>
                <w:szCs w:val="24"/>
                <w:lang w:eastAsia="ar-SA"/>
              </w:rPr>
            </w:pPr>
            <w:r w:rsidRPr="006C725F">
              <w:rPr>
                <w:rFonts w:ascii="Times New Roman" w:eastAsia="Times New Roman" w:hAnsi="Times New Roman"/>
                <w:sz w:val="24"/>
                <w:szCs w:val="24"/>
                <w:lang w:eastAsia="ar-SA"/>
              </w:rPr>
              <w:t>дороги с твердым покрытием</w:t>
            </w:r>
          </w:p>
        </w:tc>
        <w:tc>
          <w:tcPr>
            <w:tcW w:w="991" w:type="pct"/>
            <w:tcMar>
              <w:left w:w="57" w:type="dxa"/>
              <w:right w:w="57" w:type="dxa"/>
            </w:tcMar>
            <w:vAlign w:val="center"/>
          </w:tcPr>
          <w:p w:rsidR="00393ADC" w:rsidRPr="006C725F" w:rsidRDefault="00393ADC" w:rsidP="00897EAE">
            <w:pPr>
              <w:widowControl w:val="0"/>
              <w:autoSpaceDE w:val="0"/>
              <w:autoSpaceDN w:val="0"/>
              <w:adjustRightInd w:val="0"/>
              <w:spacing w:after="0" w:line="240" w:lineRule="auto"/>
              <w:jc w:val="center"/>
              <w:rPr>
                <w:rFonts w:ascii="Times New Roman" w:hAnsi="Times New Roman"/>
                <w:sz w:val="24"/>
                <w:szCs w:val="24"/>
              </w:rPr>
            </w:pPr>
            <w:r w:rsidRPr="006C725F">
              <w:rPr>
                <w:rFonts w:ascii="Times New Roman" w:hAnsi="Times New Roman"/>
                <w:sz w:val="24"/>
                <w:szCs w:val="24"/>
              </w:rPr>
              <w:t>Доля автодорог с</w:t>
            </w:r>
          </w:p>
          <w:p w:rsidR="00393ADC" w:rsidRPr="006C725F" w:rsidRDefault="00393ADC" w:rsidP="00897EAE">
            <w:pPr>
              <w:widowControl w:val="0"/>
              <w:autoSpaceDE w:val="0"/>
              <w:autoSpaceDN w:val="0"/>
              <w:adjustRightInd w:val="0"/>
              <w:spacing w:after="0" w:line="240" w:lineRule="auto"/>
              <w:jc w:val="center"/>
              <w:rPr>
                <w:rFonts w:ascii="Times New Roman" w:hAnsi="Times New Roman"/>
                <w:sz w:val="24"/>
                <w:szCs w:val="24"/>
              </w:rPr>
            </w:pPr>
            <w:r w:rsidRPr="006C725F">
              <w:rPr>
                <w:rFonts w:ascii="Times New Roman" w:hAnsi="Times New Roman"/>
                <w:sz w:val="24"/>
                <w:szCs w:val="24"/>
              </w:rPr>
              <w:t>твердым покрытием всех</w:t>
            </w:r>
          </w:p>
          <w:p w:rsidR="00393ADC" w:rsidRPr="006C725F" w:rsidRDefault="00393ADC" w:rsidP="00897EAE">
            <w:pPr>
              <w:widowControl w:val="0"/>
              <w:autoSpaceDE w:val="0"/>
              <w:autoSpaceDN w:val="0"/>
              <w:adjustRightInd w:val="0"/>
              <w:spacing w:after="0" w:line="240" w:lineRule="auto"/>
              <w:jc w:val="center"/>
              <w:rPr>
                <w:rFonts w:ascii="Times New Roman" w:hAnsi="Times New Roman"/>
                <w:sz w:val="24"/>
                <w:szCs w:val="24"/>
              </w:rPr>
            </w:pPr>
            <w:r w:rsidRPr="006C725F">
              <w:rPr>
                <w:rFonts w:ascii="Times New Roman" w:hAnsi="Times New Roman"/>
                <w:sz w:val="24"/>
                <w:szCs w:val="24"/>
              </w:rPr>
              <w:t>категорий в общей протяжённости автодорог, %</w:t>
            </w:r>
          </w:p>
        </w:tc>
        <w:tc>
          <w:tcPr>
            <w:tcW w:w="783" w:type="pct"/>
            <w:vMerge/>
            <w:tcMar>
              <w:left w:w="57" w:type="dxa"/>
              <w:right w:w="57" w:type="dxa"/>
            </w:tcMar>
            <w:vAlign w:val="center"/>
          </w:tcPr>
          <w:p w:rsidR="00393ADC" w:rsidRPr="006C725F" w:rsidRDefault="00393ADC" w:rsidP="00897EAE">
            <w:pPr>
              <w:suppressAutoHyphens/>
              <w:spacing w:after="0" w:line="240" w:lineRule="auto"/>
              <w:jc w:val="center"/>
              <w:rPr>
                <w:rFonts w:ascii="Times New Roman" w:eastAsia="Times New Roman" w:hAnsi="Times New Roman"/>
                <w:sz w:val="24"/>
                <w:szCs w:val="24"/>
                <w:lang w:eastAsia="ar-SA"/>
              </w:rPr>
            </w:pPr>
          </w:p>
        </w:tc>
        <w:tc>
          <w:tcPr>
            <w:tcW w:w="782" w:type="pct"/>
            <w:vMerge/>
          </w:tcPr>
          <w:p w:rsidR="00393ADC" w:rsidRPr="006C725F" w:rsidRDefault="00393ADC" w:rsidP="00897EAE">
            <w:pPr>
              <w:suppressAutoHyphens/>
              <w:spacing w:after="0" w:line="240" w:lineRule="auto"/>
              <w:jc w:val="center"/>
              <w:rPr>
                <w:rFonts w:ascii="Times New Roman" w:eastAsia="Times New Roman" w:hAnsi="Times New Roman"/>
                <w:sz w:val="24"/>
                <w:szCs w:val="24"/>
                <w:lang w:eastAsia="ar-SA"/>
              </w:rPr>
            </w:pPr>
          </w:p>
        </w:tc>
      </w:tr>
      <w:tr w:rsidR="00154D41" w:rsidRPr="006C725F" w:rsidTr="00393ADC">
        <w:tc>
          <w:tcPr>
            <w:tcW w:w="4218" w:type="pct"/>
            <w:gridSpan w:val="4"/>
            <w:tcMar>
              <w:left w:w="57" w:type="dxa"/>
              <w:right w:w="57" w:type="dxa"/>
            </w:tcMar>
            <w:vAlign w:val="center"/>
          </w:tcPr>
          <w:p w:rsidR="00154D41" w:rsidRPr="00BB483F" w:rsidRDefault="00154D41" w:rsidP="00D7304B">
            <w:pPr>
              <w:suppressAutoHyphens/>
              <w:spacing w:after="0" w:line="240" w:lineRule="auto"/>
              <w:rPr>
                <w:rFonts w:ascii="Times New Roman" w:eastAsia="Times New Roman" w:hAnsi="Times New Roman"/>
                <w:sz w:val="24"/>
                <w:szCs w:val="24"/>
                <w:lang w:eastAsia="ar-SA"/>
              </w:rPr>
            </w:pPr>
            <w:r>
              <w:rPr>
                <w:rFonts w:ascii="Times New Roman" w:hAnsi="Times New Roman"/>
                <w:b/>
                <w:sz w:val="24"/>
                <w:szCs w:val="24"/>
              </w:rPr>
              <w:t>1.2.У</w:t>
            </w:r>
            <w:r w:rsidRPr="00BB483F">
              <w:rPr>
                <w:rFonts w:ascii="Times New Roman" w:hAnsi="Times New Roman"/>
                <w:b/>
                <w:sz w:val="24"/>
                <w:szCs w:val="24"/>
              </w:rPr>
              <w:t>лично-дорожная сеть общего пользования в пределах населенного пункта, места постоянного хранения личного автотранспорта, временные и гостевые стоянки (парковки)</w:t>
            </w:r>
          </w:p>
        </w:tc>
        <w:tc>
          <w:tcPr>
            <w:tcW w:w="782" w:type="pct"/>
            <w:vMerge w:val="restart"/>
            <w:vAlign w:val="center"/>
          </w:tcPr>
          <w:p w:rsidR="00154D41" w:rsidRDefault="00154D41" w:rsidP="00393ADC">
            <w:pPr>
              <w:suppressAutoHyphens/>
              <w:spacing w:after="0" w:line="240" w:lineRule="auto"/>
              <w:jc w:val="center"/>
              <w:rPr>
                <w:rFonts w:ascii="Times New Roman" w:hAnsi="Times New Roman"/>
                <w:sz w:val="24"/>
                <w:szCs w:val="24"/>
              </w:rPr>
            </w:pPr>
            <w:r w:rsidRPr="0089581F">
              <w:rPr>
                <w:rFonts w:ascii="Times New Roman" w:hAnsi="Times New Roman"/>
                <w:sz w:val="24"/>
                <w:szCs w:val="24"/>
              </w:rPr>
              <w:t>п.п. 5 п. 1 ст. 14 Федерального закона № 131-ФЗ</w:t>
            </w:r>
            <w:r>
              <w:rPr>
                <w:rFonts w:ascii="Times New Roman" w:hAnsi="Times New Roman"/>
                <w:sz w:val="24"/>
                <w:szCs w:val="24"/>
              </w:rPr>
              <w:t>;</w:t>
            </w:r>
          </w:p>
          <w:p w:rsidR="00154D41" w:rsidRPr="00393ADC" w:rsidRDefault="00154D41" w:rsidP="00393ADC">
            <w:pPr>
              <w:suppressAutoHyphens/>
              <w:spacing w:after="0" w:line="240" w:lineRule="auto"/>
              <w:jc w:val="center"/>
              <w:rPr>
                <w:rFonts w:ascii="Times New Roman" w:hAnsi="Times New Roman"/>
                <w:sz w:val="24"/>
                <w:szCs w:val="24"/>
              </w:rPr>
            </w:pPr>
            <w:r w:rsidRPr="00393ADC">
              <w:rPr>
                <w:rFonts w:ascii="Times New Roman" w:hAnsi="Times New Roman"/>
                <w:sz w:val="24"/>
                <w:szCs w:val="24"/>
              </w:rPr>
              <w:t>п.п. 4 п. 4 ст. 7.1 Закона Брянской области № 28-З</w:t>
            </w:r>
            <w:r>
              <w:rPr>
                <w:rFonts w:ascii="Times New Roman" w:hAnsi="Times New Roman"/>
                <w:sz w:val="24"/>
                <w:szCs w:val="24"/>
              </w:rPr>
              <w:t>.</w:t>
            </w:r>
          </w:p>
        </w:tc>
      </w:tr>
      <w:tr w:rsidR="00154D41" w:rsidRPr="006C725F" w:rsidTr="00393ADC">
        <w:tc>
          <w:tcPr>
            <w:tcW w:w="4218" w:type="pct"/>
            <w:gridSpan w:val="4"/>
            <w:tcMar>
              <w:left w:w="57" w:type="dxa"/>
              <w:right w:w="57" w:type="dxa"/>
            </w:tcMar>
            <w:vAlign w:val="center"/>
          </w:tcPr>
          <w:p w:rsidR="00154D41" w:rsidRPr="006C725F" w:rsidRDefault="00154D41" w:rsidP="00897EAE">
            <w:pPr>
              <w:suppressAutoHyphens/>
              <w:spacing w:after="0" w:line="240" w:lineRule="auto"/>
              <w:rPr>
                <w:rFonts w:ascii="Times New Roman" w:eastAsia="Times New Roman" w:hAnsi="Times New Roman"/>
                <w:sz w:val="24"/>
                <w:szCs w:val="24"/>
                <w:lang w:eastAsia="ar-SA"/>
              </w:rPr>
            </w:pPr>
            <w:r w:rsidRPr="006C725F">
              <w:rPr>
                <w:rFonts w:ascii="Times New Roman" w:eastAsia="Courier New" w:hAnsi="Times New Roman"/>
                <w:i/>
                <w:sz w:val="24"/>
                <w:szCs w:val="24"/>
              </w:rPr>
              <w:t>Область нормирования: обеспеченность населения улично-дорожной сетью общего пользования в пределах населенного пункта</w:t>
            </w:r>
          </w:p>
        </w:tc>
        <w:tc>
          <w:tcPr>
            <w:tcW w:w="782" w:type="pct"/>
            <w:vMerge/>
          </w:tcPr>
          <w:p w:rsidR="00154D41" w:rsidRPr="006C725F" w:rsidRDefault="00154D41" w:rsidP="00897EAE">
            <w:pPr>
              <w:suppressAutoHyphens/>
              <w:spacing w:after="0" w:line="240" w:lineRule="auto"/>
              <w:rPr>
                <w:rFonts w:ascii="Times New Roman" w:eastAsia="Courier New" w:hAnsi="Times New Roman"/>
                <w:i/>
                <w:sz w:val="24"/>
                <w:szCs w:val="24"/>
              </w:rPr>
            </w:pPr>
          </w:p>
        </w:tc>
      </w:tr>
      <w:tr w:rsidR="00154D41" w:rsidRPr="006C725F" w:rsidTr="00393ADC">
        <w:tc>
          <w:tcPr>
            <w:tcW w:w="1182" w:type="pct"/>
            <w:tcMar>
              <w:left w:w="57" w:type="dxa"/>
              <w:right w:w="57" w:type="dxa"/>
            </w:tcMar>
            <w:vAlign w:val="center"/>
          </w:tcPr>
          <w:p w:rsidR="00154D41" w:rsidRPr="006C725F" w:rsidRDefault="00154D41" w:rsidP="00897EAE">
            <w:pPr>
              <w:widowControl w:val="0"/>
              <w:autoSpaceDE w:val="0"/>
              <w:autoSpaceDN w:val="0"/>
              <w:adjustRightInd w:val="0"/>
              <w:spacing w:after="0" w:line="240" w:lineRule="auto"/>
              <w:rPr>
                <w:rFonts w:ascii="Times New Roman" w:hAnsi="Times New Roman"/>
                <w:sz w:val="24"/>
                <w:szCs w:val="24"/>
              </w:rPr>
            </w:pPr>
            <w:r w:rsidRPr="006C725F">
              <w:rPr>
                <w:rFonts w:ascii="Times New Roman" w:hAnsi="Times New Roman"/>
                <w:sz w:val="24"/>
                <w:szCs w:val="24"/>
              </w:rPr>
              <w:t>Плотность улично-дорож</w:t>
            </w:r>
            <w:r w:rsidRPr="006C725F">
              <w:rPr>
                <w:rFonts w:ascii="Times New Roman" w:hAnsi="Times New Roman"/>
                <w:sz w:val="24"/>
                <w:szCs w:val="24"/>
              </w:rPr>
              <w:softHyphen/>
              <w:t>ной сети в пре</w:t>
            </w:r>
            <w:r w:rsidRPr="006C725F">
              <w:rPr>
                <w:rFonts w:ascii="Times New Roman" w:hAnsi="Times New Roman"/>
                <w:sz w:val="24"/>
                <w:szCs w:val="24"/>
              </w:rPr>
              <w:softHyphen/>
              <w:t>делах населен</w:t>
            </w:r>
            <w:r w:rsidRPr="006C725F">
              <w:rPr>
                <w:rFonts w:ascii="Times New Roman" w:hAnsi="Times New Roman"/>
                <w:sz w:val="24"/>
                <w:szCs w:val="24"/>
              </w:rPr>
              <w:softHyphen/>
              <w:t>ного пункта</w:t>
            </w:r>
          </w:p>
        </w:tc>
        <w:tc>
          <w:tcPr>
            <w:tcW w:w="1262" w:type="pct"/>
            <w:tcMar>
              <w:left w:w="57" w:type="dxa"/>
              <w:right w:w="57" w:type="dxa"/>
            </w:tcMar>
            <w:vAlign w:val="center"/>
          </w:tcPr>
          <w:p w:rsidR="00154D41" w:rsidRPr="006C725F" w:rsidRDefault="00154D41" w:rsidP="00897EAE">
            <w:pPr>
              <w:widowControl w:val="0"/>
              <w:autoSpaceDE w:val="0"/>
              <w:autoSpaceDN w:val="0"/>
              <w:adjustRightInd w:val="0"/>
              <w:spacing w:after="0" w:line="240" w:lineRule="auto"/>
              <w:jc w:val="center"/>
              <w:rPr>
                <w:rFonts w:ascii="Times New Roman" w:hAnsi="Times New Roman"/>
                <w:sz w:val="24"/>
                <w:szCs w:val="24"/>
              </w:rPr>
            </w:pPr>
            <w:r w:rsidRPr="006C725F">
              <w:rPr>
                <w:rFonts w:ascii="Times New Roman" w:hAnsi="Times New Roman"/>
                <w:sz w:val="24"/>
                <w:szCs w:val="24"/>
              </w:rPr>
              <w:t>Улицы, автомо</w:t>
            </w:r>
            <w:r w:rsidRPr="006C725F">
              <w:rPr>
                <w:rFonts w:ascii="Times New Roman" w:hAnsi="Times New Roman"/>
                <w:sz w:val="24"/>
                <w:szCs w:val="24"/>
              </w:rPr>
              <w:softHyphen/>
              <w:t>бильные дороги</w:t>
            </w:r>
          </w:p>
        </w:tc>
        <w:tc>
          <w:tcPr>
            <w:tcW w:w="991" w:type="pct"/>
            <w:tcMar>
              <w:left w:w="57" w:type="dxa"/>
              <w:right w:w="57" w:type="dxa"/>
            </w:tcMar>
            <w:vAlign w:val="center"/>
          </w:tcPr>
          <w:p w:rsidR="00154D41" w:rsidRPr="006C725F" w:rsidRDefault="00154D41" w:rsidP="00897EAE">
            <w:pPr>
              <w:widowControl w:val="0"/>
              <w:autoSpaceDE w:val="0"/>
              <w:autoSpaceDN w:val="0"/>
              <w:adjustRightInd w:val="0"/>
              <w:spacing w:after="0" w:line="240" w:lineRule="auto"/>
              <w:jc w:val="center"/>
              <w:rPr>
                <w:rFonts w:ascii="Times New Roman" w:hAnsi="Times New Roman"/>
                <w:sz w:val="24"/>
                <w:szCs w:val="24"/>
              </w:rPr>
            </w:pPr>
            <w:r w:rsidRPr="006C725F">
              <w:rPr>
                <w:rFonts w:ascii="Times New Roman" w:hAnsi="Times New Roman"/>
                <w:sz w:val="24"/>
                <w:szCs w:val="24"/>
              </w:rPr>
              <w:t>Протяженность жилых улиц относительно плотности насе</w:t>
            </w:r>
            <w:r w:rsidRPr="006C725F">
              <w:rPr>
                <w:rFonts w:ascii="Times New Roman" w:hAnsi="Times New Roman"/>
                <w:sz w:val="24"/>
                <w:szCs w:val="24"/>
              </w:rPr>
              <w:softHyphen/>
              <w:t>ления, км/1000 жителей</w:t>
            </w:r>
          </w:p>
        </w:tc>
        <w:tc>
          <w:tcPr>
            <w:tcW w:w="783" w:type="pct"/>
            <w:tcMar>
              <w:left w:w="57" w:type="dxa"/>
              <w:right w:w="57" w:type="dxa"/>
            </w:tcMar>
            <w:vAlign w:val="center"/>
          </w:tcPr>
          <w:p w:rsidR="00154D41" w:rsidRPr="006C725F" w:rsidRDefault="00154D41" w:rsidP="00D22BEF">
            <w:pPr>
              <w:widowControl w:val="0"/>
              <w:autoSpaceDE w:val="0"/>
              <w:autoSpaceDN w:val="0"/>
              <w:adjustRightInd w:val="0"/>
              <w:spacing w:after="0" w:line="240" w:lineRule="auto"/>
              <w:jc w:val="center"/>
              <w:rPr>
                <w:rFonts w:ascii="Times New Roman" w:hAnsi="Times New Roman"/>
                <w:sz w:val="24"/>
                <w:szCs w:val="24"/>
              </w:rPr>
            </w:pPr>
            <w:r w:rsidRPr="006C725F">
              <w:rPr>
                <w:rFonts w:ascii="Times New Roman" w:hAnsi="Times New Roman"/>
                <w:sz w:val="24"/>
                <w:szCs w:val="24"/>
              </w:rPr>
              <w:t>Время пешей доступности от подъезда/выхода с участка до элемента уличной сети, мин</w:t>
            </w:r>
          </w:p>
        </w:tc>
        <w:tc>
          <w:tcPr>
            <w:tcW w:w="782" w:type="pct"/>
            <w:vMerge/>
          </w:tcPr>
          <w:p w:rsidR="00154D41" w:rsidRPr="006C725F" w:rsidRDefault="00154D41" w:rsidP="00D22BEF">
            <w:pPr>
              <w:widowControl w:val="0"/>
              <w:autoSpaceDE w:val="0"/>
              <w:autoSpaceDN w:val="0"/>
              <w:adjustRightInd w:val="0"/>
              <w:spacing w:after="0" w:line="240" w:lineRule="auto"/>
              <w:jc w:val="center"/>
              <w:rPr>
                <w:rFonts w:ascii="Times New Roman" w:hAnsi="Times New Roman"/>
                <w:sz w:val="24"/>
                <w:szCs w:val="24"/>
              </w:rPr>
            </w:pPr>
          </w:p>
        </w:tc>
      </w:tr>
      <w:tr w:rsidR="00154D41" w:rsidRPr="006C725F" w:rsidTr="00393ADC">
        <w:tc>
          <w:tcPr>
            <w:tcW w:w="4218" w:type="pct"/>
            <w:gridSpan w:val="4"/>
            <w:tcMar>
              <w:left w:w="57" w:type="dxa"/>
              <w:right w:w="57" w:type="dxa"/>
            </w:tcMar>
            <w:vAlign w:val="center"/>
          </w:tcPr>
          <w:p w:rsidR="00154D41" w:rsidRPr="006C725F" w:rsidRDefault="00154D41" w:rsidP="00897EAE">
            <w:pPr>
              <w:spacing w:after="0" w:line="240" w:lineRule="auto"/>
              <w:jc w:val="both"/>
              <w:rPr>
                <w:rFonts w:ascii="Times New Roman" w:eastAsia="Courier New" w:hAnsi="Times New Roman"/>
                <w:i/>
                <w:sz w:val="24"/>
                <w:szCs w:val="24"/>
              </w:rPr>
            </w:pPr>
            <w:r w:rsidRPr="006C725F">
              <w:rPr>
                <w:rFonts w:ascii="Times New Roman" w:eastAsia="Courier New" w:hAnsi="Times New Roman"/>
                <w:i/>
                <w:sz w:val="24"/>
                <w:szCs w:val="24"/>
              </w:rPr>
              <w:t>Область нормирования: обеспеченность населения велодорожками всех типов в пределах населенных пунктов</w:t>
            </w:r>
          </w:p>
        </w:tc>
        <w:tc>
          <w:tcPr>
            <w:tcW w:w="782" w:type="pct"/>
            <w:vMerge/>
          </w:tcPr>
          <w:p w:rsidR="00154D41" w:rsidRPr="006C725F" w:rsidRDefault="00154D41" w:rsidP="00897EAE">
            <w:pPr>
              <w:spacing w:after="0" w:line="240" w:lineRule="auto"/>
              <w:jc w:val="both"/>
              <w:rPr>
                <w:rFonts w:ascii="Times New Roman" w:eastAsia="Courier New" w:hAnsi="Times New Roman"/>
                <w:i/>
                <w:sz w:val="24"/>
                <w:szCs w:val="24"/>
              </w:rPr>
            </w:pPr>
          </w:p>
        </w:tc>
      </w:tr>
      <w:tr w:rsidR="00154D41" w:rsidRPr="006C725F" w:rsidTr="00393ADC">
        <w:tc>
          <w:tcPr>
            <w:tcW w:w="1182" w:type="pct"/>
            <w:tcMar>
              <w:left w:w="57" w:type="dxa"/>
              <w:right w:w="57" w:type="dxa"/>
            </w:tcMar>
            <w:vAlign w:val="center"/>
          </w:tcPr>
          <w:p w:rsidR="00154D41" w:rsidRPr="006C725F" w:rsidRDefault="00154D41" w:rsidP="00897EAE">
            <w:pPr>
              <w:widowControl w:val="0"/>
              <w:autoSpaceDE w:val="0"/>
              <w:autoSpaceDN w:val="0"/>
              <w:adjustRightInd w:val="0"/>
              <w:spacing w:after="0" w:line="240" w:lineRule="auto"/>
              <w:rPr>
                <w:rFonts w:ascii="Times New Roman" w:hAnsi="Times New Roman"/>
                <w:sz w:val="24"/>
                <w:szCs w:val="24"/>
              </w:rPr>
            </w:pPr>
            <w:r w:rsidRPr="006C725F">
              <w:rPr>
                <w:rFonts w:ascii="Times New Roman" w:hAnsi="Times New Roman"/>
                <w:sz w:val="24"/>
                <w:szCs w:val="24"/>
              </w:rPr>
              <w:t>Плотность сети велодорожек</w:t>
            </w:r>
          </w:p>
        </w:tc>
        <w:tc>
          <w:tcPr>
            <w:tcW w:w="1262" w:type="pct"/>
            <w:tcMar>
              <w:left w:w="57" w:type="dxa"/>
              <w:right w:w="57" w:type="dxa"/>
            </w:tcMar>
            <w:vAlign w:val="center"/>
          </w:tcPr>
          <w:p w:rsidR="00154D41" w:rsidRPr="006C725F" w:rsidRDefault="00154D41" w:rsidP="00897EAE">
            <w:pPr>
              <w:widowControl w:val="0"/>
              <w:autoSpaceDE w:val="0"/>
              <w:autoSpaceDN w:val="0"/>
              <w:adjustRightInd w:val="0"/>
              <w:spacing w:after="0" w:line="240" w:lineRule="auto"/>
              <w:jc w:val="center"/>
              <w:rPr>
                <w:rFonts w:ascii="Times New Roman" w:hAnsi="Times New Roman"/>
                <w:sz w:val="24"/>
                <w:szCs w:val="24"/>
              </w:rPr>
            </w:pPr>
            <w:r w:rsidRPr="006C725F">
              <w:rPr>
                <w:rFonts w:ascii="Times New Roman" w:hAnsi="Times New Roman"/>
                <w:sz w:val="24"/>
                <w:szCs w:val="24"/>
              </w:rPr>
              <w:t>Велодорожки</w:t>
            </w:r>
          </w:p>
        </w:tc>
        <w:tc>
          <w:tcPr>
            <w:tcW w:w="991" w:type="pct"/>
            <w:tcMar>
              <w:left w:w="57" w:type="dxa"/>
              <w:right w:w="57" w:type="dxa"/>
            </w:tcMar>
            <w:vAlign w:val="center"/>
          </w:tcPr>
          <w:p w:rsidR="00154D41" w:rsidRPr="006C725F" w:rsidRDefault="00154D41" w:rsidP="00897EAE">
            <w:pPr>
              <w:widowControl w:val="0"/>
              <w:autoSpaceDE w:val="0"/>
              <w:autoSpaceDN w:val="0"/>
              <w:adjustRightInd w:val="0"/>
              <w:spacing w:after="0" w:line="240" w:lineRule="auto"/>
              <w:jc w:val="center"/>
              <w:rPr>
                <w:rFonts w:ascii="Times New Roman" w:hAnsi="Times New Roman"/>
                <w:sz w:val="24"/>
                <w:szCs w:val="24"/>
              </w:rPr>
            </w:pPr>
            <w:r w:rsidRPr="006C725F">
              <w:rPr>
                <w:rFonts w:ascii="Times New Roman" w:hAnsi="Times New Roman"/>
                <w:sz w:val="24"/>
                <w:szCs w:val="24"/>
              </w:rPr>
              <w:t xml:space="preserve">Плотность сети велодорожек, км/1 кв. км </w:t>
            </w:r>
            <w:r w:rsidRPr="006C725F">
              <w:rPr>
                <w:rFonts w:ascii="Times New Roman" w:hAnsi="Times New Roman"/>
                <w:sz w:val="24"/>
                <w:szCs w:val="24"/>
              </w:rPr>
              <w:lastRenderedPageBreak/>
              <w:t>площади населен</w:t>
            </w:r>
            <w:r w:rsidRPr="006C725F">
              <w:rPr>
                <w:rFonts w:ascii="Times New Roman" w:hAnsi="Times New Roman"/>
                <w:sz w:val="24"/>
                <w:szCs w:val="24"/>
              </w:rPr>
              <w:softHyphen/>
              <w:t>ных пунктов</w:t>
            </w:r>
          </w:p>
        </w:tc>
        <w:tc>
          <w:tcPr>
            <w:tcW w:w="783" w:type="pct"/>
            <w:tcMar>
              <w:left w:w="57" w:type="dxa"/>
              <w:right w:w="57" w:type="dxa"/>
            </w:tcMar>
            <w:vAlign w:val="center"/>
          </w:tcPr>
          <w:p w:rsidR="00154D41" w:rsidRPr="006C725F" w:rsidRDefault="00154D41" w:rsidP="00897EAE">
            <w:pPr>
              <w:suppressAutoHyphens/>
              <w:spacing w:after="0" w:line="240" w:lineRule="auto"/>
              <w:jc w:val="center"/>
              <w:rPr>
                <w:rFonts w:ascii="Times New Roman" w:eastAsia="Times New Roman" w:hAnsi="Times New Roman"/>
                <w:sz w:val="24"/>
                <w:szCs w:val="24"/>
                <w:lang w:eastAsia="ar-SA"/>
              </w:rPr>
            </w:pPr>
            <w:r w:rsidRPr="006C725F">
              <w:rPr>
                <w:rFonts w:ascii="Times New Roman" w:hAnsi="Times New Roman"/>
                <w:sz w:val="24"/>
                <w:szCs w:val="24"/>
              </w:rPr>
              <w:lastRenderedPageBreak/>
              <w:t>Не устанавливается</w:t>
            </w:r>
          </w:p>
        </w:tc>
        <w:tc>
          <w:tcPr>
            <w:tcW w:w="782" w:type="pct"/>
            <w:vMerge/>
          </w:tcPr>
          <w:p w:rsidR="00154D41" w:rsidRPr="006C725F" w:rsidRDefault="00154D41" w:rsidP="00897EAE">
            <w:pPr>
              <w:suppressAutoHyphens/>
              <w:spacing w:after="0" w:line="240" w:lineRule="auto"/>
              <w:jc w:val="center"/>
              <w:rPr>
                <w:rFonts w:ascii="Times New Roman" w:hAnsi="Times New Roman"/>
                <w:sz w:val="24"/>
                <w:szCs w:val="24"/>
              </w:rPr>
            </w:pPr>
          </w:p>
        </w:tc>
      </w:tr>
      <w:tr w:rsidR="00154D41" w:rsidRPr="006C725F" w:rsidTr="00393ADC">
        <w:tc>
          <w:tcPr>
            <w:tcW w:w="4218" w:type="pct"/>
            <w:gridSpan w:val="4"/>
            <w:tcMar>
              <w:left w:w="57" w:type="dxa"/>
              <w:right w:w="57" w:type="dxa"/>
            </w:tcMar>
            <w:vAlign w:val="center"/>
          </w:tcPr>
          <w:p w:rsidR="00154D41" w:rsidRPr="006C725F" w:rsidRDefault="00154D41" w:rsidP="00897EAE">
            <w:pPr>
              <w:spacing w:after="0" w:line="240" w:lineRule="auto"/>
              <w:jc w:val="both"/>
              <w:rPr>
                <w:rFonts w:ascii="Times New Roman" w:eastAsia="Courier New" w:hAnsi="Times New Roman"/>
                <w:i/>
                <w:sz w:val="24"/>
                <w:szCs w:val="24"/>
              </w:rPr>
            </w:pPr>
            <w:r w:rsidRPr="006C725F">
              <w:rPr>
                <w:rFonts w:ascii="Times New Roman" w:eastAsia="Courier New" w:hAnsi="Times New Roman"/>
                <w:i/>
                <w:sz w:val="24"/>
                <w:szCs w:val="24"/>
              </w:rPr>
              <w:t>Область нормирования: обеспеченность населения личным автотранспортом</w:t>
            </w:r>
          </w:p>
        </w:tc>
        <w:tc>
          <w:tcPr>
            <w:tcW w:w="782" w:type="pct"/>
            <w:vMerge/>
          </w:tcPr>
          <w:p w:rsidR="00154D41" w:rsidRPr="006C725F" w:rsidRDefault="00154D41" w:rsidP="00897EAE">
            <w:pPr>
              <w:spacing w:after="0" w:line="240" w:lineRule="auto"/>
              <w:jc w:val="both"/>
              <w:rPr>
                <w:rFonts w:ascii="Times New Roman" w:eastAsia="Courier New" w:hAnsi="Times New Roman"/>
                <w:i/>
                <w:sz w:val="24"/>
                <w:szCs w:val="24"/>
              </w:rPr>
            </w:pPr>
          </w:p>
        </w:tc>
      </w:tr>
      <w:tr w:rsidR="00154D41" w:rsidRPr="006C725F" w:rsidTr="00393ADC">
        <w:tc>
          <w:tcPr>
            <w:tcW w:w="1182" w:type="pct"/>
            <w:tcMar>
              <w:left w:w="57" w:type="dxa"/>
              <w:right w:w="57" w:type="dxa"/>
            </w:tcMar>
            <w:vAlign w:val="center"/>
          </w:tcPr>
          <w:p w:rsidR="00154D41" w:rsidRPr="006C725F" w:rsidRDefault="00154D41" w:rsidP="00897EAE">
            <w:pPr>
              <w:widowControl w:val="0"/>
              <w:autoSpaceDE w:val="0"/>
              <w:autoSpaceDN w:val="0"/>
              <w:adjustRightInd w:val="0"/>
              <w:spacing w:after="0" w:line="240" w:lineRule="auto"/>
              <w:rPr>
                <w:rFonts w:ascii="Times New Roman" w:hAnsi="Times New Roman"/>
                <w:sz w:val="24"/>
                <w:szCs w:val="24"/>
              </w:rPr>
            </w:pPr>
            <w:r w:rsidRPr="006C725F">
              <w:rPr>
                <w:rFonts w:ascii="Times New Roman" w:hAnsi="Times New Roman"/>
                <w:sz w:val="24"/>
                <w:szCs w:val="24"/>
              </w:rPr>
              <w:t>Уровень автомо</w:t>
            </w:r>
            <w:r w:rsidRPr="006C725F">
              <w:rPr>
                <w:rFonts w:ascii="Times New Roman" w:hAnsi="Times New Roman"/>
                <w:sz w:val="24"/>
                <w:szCs w:val="24"/>
              </w:rPr>
              <w:softHyphen/>
              <w:t>билизации</w:t>
            </w:r>
          </w:p>
        </w:tc>
        <w:tc>
          <w:tcPr>
            <w:tcW w:w="1262" w:type="pct"/>
            <w:tcMar>
              <w:left w:w="57" w:type="dxa"/>
              <w:right w:w="57" w:type="dxa"/>
            </w:tcMar>
            <w:vAlign w:val="center"/>
          </w:tcPr>
          <w:p w:rsidR="00154D41" w:rsidRPr="006C725F" w:rsidRDefault="00154D41" w:rsidP="00897EAE">
            <w:pPr>
              <w:widowControl w:val="0"/>
              <w:autoSpaceDE w:val="0"/>
              <w:autoSpaceDN w:val="0"/>
              <w:adjustRightInd w:val="0"/>
              <w:spacing w:after="0" w:line="240" w:lineRule="auto"/>
              <w:rPr>
                <w:rFonts w:ascii="Times New Roman" w:hAnsi="Times New Roman"/>
                <w:sz w:val="24"/>
                <w:szCs w:val="24"/>
              </w:rPr>
            </w:pPr>
          </w:p>
        </w:tc>
        <w:tc>
          <w:tcPr>
            <w:tcW w:w="991" w:type="pct"/>
            <w:tcMar>
              <w:left w:w="57" w:type="dxa"/>
              <w:right w:w="57" w:type="dxa"/>
            </w:tcMar>
            <w:vAlign w:val="center"/>
          </w:tcPr>
          <w:p w:rsidR="00154D41" w:rsidRPr="006C725F" w:rsidRDefault="00154D41" w:rsidP="00897EAE">
            <w:pPr>
              <w:widowControl w:val="0"/>
              <w:autoSpaceDE w:val="0"/>
              <w:autoSpaceDN w:val="0"/>
              <w:adjustRightInd w:val="0"/>
              <w:spacing w:after="0" w:line="240" w:lineRule="auto"/>
              <w:jc w:val="center"/>
              <w:rPr>
                <w:rFonts w:ascii="Times New Roman" w:hAnsi="Times New Roman"/>
                <w:sz w:val="24"/>
                <w:szCs w:val="24"/>
              </w:rPr>
            </w:pPr>
            <w:r w:rsidRPr="006C725F">
              <w:rPr>
                <w:rFonts w:ascii="Times New Roman" w:hAnsi="Times New Roman"/>
                <w:sz w:val="24"/>
                <w:szCs w:val="24"/>
              </w:rPr>
              <w:t>Количество автомобилей на 1000 жите</w:t>
            </w:r>
            <w:r w:rsidRPr="006C725F">
              <w:rPr>
                <w:rFonts w:ascii="Times New Roman" w:hAnsi="Times New Roman"/>
                <w:sz w:val="24"/>
                <w:szCs w:val="24"/>
              </w:rPr>
              <w:softHyphen/>
              <w:t>лей</w:t>
            </w:r>
          </w:p>
        </w:tc>
        <w:tc>
          <w:tcPr>
            <w:tcW w:w="783" w:type="pct"/>
            <w:tcMar>
              <w:left w:w="57" w:type="dxa"/>
              <w:right w:w="57" w:type="dxa"/>
            </w:tcMar>
            <w:vAlign w:val="center"/>
          </w:tcPr>
          <w:p w:rsidR="00154D41" w:rsidRPr="006C725F" w:rsidRDefault="00154D41" w:rsidP="00897EAE">
            <w:pPr>
              <w:suppressAutoHyphens/>
              <w:spacing w:after="0" w:line="240" w:lineRule="auto"/>
              <w:jc w:val="center"/>
              <w:rPr>
                <w:rFonts w:ascii="Times New Roman" w:eastAsia="Times New Roman" w:hAnsi="Times New Roman"/>
                <w:sz w:val="24"/>
                <w:szCs w:val="24"/>
                <w:lang w:eastAsia="ar-SA"/>
              </w:rPr>
            </w:pPr>
            <w:r w:rsidRPr="006C725F">
              <w:rPr>
                <w:rFonts w:ascii="Times New Roman" w:hAnsi="Times New Roman"/>
                <w:sz w:val="24"/>
                <w:szCs w:val="24"/>
              </w:rPr>
              <w:t>Не устанавливается</w:t>
            </w:r>
          </w:p>
        </w:tc>
        <w:tc>
          <w:tcPr>
            <w:tcW w:w="782" w:type="pct"/>
            <w:vMerge/>
          </w:tcPr>
          <w:p w:rsidR="00154D41" w:rsidRPr="006C725F" w:rsidRDefault="00154D41" w:rsidP="00897EAE">
            <w:pPr>
              <w:suppressAutoHyphens/>
              <w:spacing w:after="0" w:line="240" w:lineRule="auto"/>
              <w:jc w:val="center"/>
              <w:rPr>
                <w:rFonts w:ascii="Times New Roman" w:hAnsi="Times New Roman"/>
                <w:sz w:val="24"/>
                <w:szCs w:val="24"/>
              </w:rPr>
            </w:pPr>
          </w:p>
        </w:tc>
      </w:tr>
      <w:tr w:rsidR="00154D41" w:rsidRPr="006C725F" w:rsidTr="00393ADC">
        <w:tc>
          <w:tcPr>
            <w:tcW w:w="4218" w:type="pct"/>
            <w:gridSpan w:val="4"/>
            <w:tcMar>
              <w:left w:w="57" w:type="dxa"/>
              <w:right w:w="57" w:type="dxa"/>
            </w:tcMar>
            <w:vAlign w:val="center"/>
          </w:tcPr>
          <w:p w:rsidR="00154D41" w:rsidRPr="006C725F" w:rsidRDefault="00154D41" w:rsidP="00897EAE">
            <w:pPr>
              <w:suppressAutoHyphens/>
              <w:spacing w:after="0" w:line="240" w:lineRule="auto"/>
              <w:rPr>
                <w:rFonts w:ascii="Times New Roman" w:hAnsi="Times New Roman"/>
                <w:sz w:val="24"/>
                <w:szCs w:val="24"/>
              </w:rPr>
            </w:pPr>
            <w:r w:rsidRPr="006C725F">
              <w:rPr>
                <w:rFonts w:ascii="Times New Roman" w:eastAsia="Courier New" w:hAnsi="Times New Roman"/>
                <w:i/>
                <w:sz w:val="24"/>
                <w:szCs w:val="24"/>
              </w:rPr>
              <w:t>Область нормирования: обеспеченность населения местами постоянного хранения личного автотранспорта</w:t>
            </w:r>
          </w:p>
        </w:tc>
        <w:tc>
          <w:tcPr>
            <w:tcW w:w="782" w:type="pct"/>
            <w:vMerge/>
          </w:tcPr>
          <w:p w:rsidR="00154D41" w:rsidRPr="006C725F" w:rsidRDefault="00154D41" w:rsidP="00897EAE">
            <w:pPr>
              <w:suppressAutoHyphens/>
              <w:spacing w:after="0" w:line="240" w:lineRule="auto"/>
              <w:rPr>
                <w:rFonts w:ascii="Times New Roman" w:eastAsia="Courier New" w:hAnsi="Times New Roman"/>
                <w:i/>
                <w:sz w:val="24"/>
                <w:szCs w:val="24"/>
              </w:rPr>
            </w:pPr>
          </w:p>
        </w:tc>
      </w:tr>
      <w:tr w:rsidR="00154D41" w:rsidRPr="006C725F" w:rsidTr="00393ADC">
        <w:tc>
          <w:tcPr>
            <w:tcW w:w="1182" w:type="pct"/>
            <w:vMerge w:val="restart"/>
            <w:tcMar>
              <w:left w:w="57" w:type="dxa"/>
              <w:right w:w="57" w:type="dxa"/>
            </w:tcMar>
            <w:vAlign w:val="center"/>
          </w:tcPr>
          <w:p w:rsidR="00154D41" w:rsidRPr="006C725F" w:rsidRDefault="00154D41" w:rsidP="00897EAE">
            <w:pPr>
              <w:widowControl w:val="0"/>
              <w:autoSpaceDE w:val="0"/>
              <w:autoSpaceDN w:val="0"/>
              <w:adjustRightInd w:val="0"/>
              <w:spacing w:after="0" w:line="240" w:lineRule="auto"/>
              <w:rPr>
                <w:rFonts w:ascii="Times New Roman" w:hAnsi="Times New Roman"/>
                <w:sz w:val="24"/>
                <w:szCs w:val="24"/>
              </w:rPr>
            </w:pPr>
            <w:r w:rsidRPr="006C725F">
              <w:rPr>
                <w:rFonts w:ascii="Times New Roman" w:hAnsi="Times New Roman"/>
                <w:sz w:val="24"/>
                <w:szCs w:val="24"/>
              </w:rPr>
              <w:t>Количество ма</w:t>
            </w:r>
            <w:r w:rsidRPr="006C725F">
              <w:rPr>
                <w:rFonts w:ascii="Times New Roman" w:hAnsi="Times New Roman"/>
                <w:sz w:val="24"/>
                <w:szCs w:val="24"/>
              </w:rPr>
              <w:softHyphen/>
              <w:t>шиномест для постоянного хранения лич</w:t>
            </w:r>
            <w:r w:rsidRPr="006C725F">
              <w:rPr>
                <w:rFonts w:ascii="Times New Roman" w:hAnsi="Times New Roman"/>
                <w:sz w:val="24"/>
                <w:szCs w:val="24"/>
              </w:rPr>
              <w:softHyphen/>
              <w:t>ного транспорта для многоквар</w:t>
            </w:r>
            <w:r w:rsidRPr="006C725F">
              <w:rPr>
                <w:rFonts w:ascii="Times New Roman" w:hAnsi="Times New Roman"/>
                <w:sz w:val="24"/>
                <w:szCs w:val="24"/>
              </w:rPr>
              <w:softHyphen/>
              <w:t>тирной за</w:t>
            </w:r>
            <w:r w:rsidRPr="006C725F">
              <w:rPr>
                <w:rFonts w:ascii="Times New Roman" w:hAnsi="Times New Roman"/>
                <w:sz w:val="24"/>
                <w:szCs w:val="24"/>
              </w:rPr>
              <w:softHyphen/>
              <w:t>стройки</w:t>
            </w:r>
          </w:p>
        </w:tc>
        <w:tc>
          <w:tcPr>
            <w:tcW w:w="1262" w:type="pct"/>
            <w:vMerge w:val="restart"/>
            <w:tcMar>
              <w:left w:w="57" w:type="dxa"/>
              <w:right w:w="57" w:type="dxa"/>
            </w:tcMar>
            <w:vAlign w:val="center"/>
          </w:tcPr>
          <w:p w:rsidR="00154D41" w:rsidRPr="006C725F" w:rsidRDefault="00154D41" w:rsidP="00897EAE">
            <w:pPr>
              <w:widowControl w:val="0"/>
              <w:autoSpaceDE w:val="0"/>
              <w:autoSpaceDN w:val="0"/>
              <w:adjustRightInd w:val="0"/>
              <w:spacing w:after="0" w:line="240" w:lineRule="auto"/>
              <w:jc w:val="center"/>
              <w:rPr>
                <w:rFonts w:ascii="Times New Roman" w:hAnsi="Times New Roman"/>
                <w:sz w:val="24"/>
                <w:szCs w:val="24"/>
              </w:rPr>
            </w:pPr>
            <w:r w:rsidRPr="006C725F">
              <w:rPr>
                <w:rFonts w:ascii="Times New Roman" w:hAnsi="Times New Roman"/>
                <w:sz w:val="24"/>
                <w:szCs w:val="24"/>
              </w:rPr>
              <w:t>Гаражи, стоянки</w:t>
            </w:r>
          </w:p>
        </w:tc>
        <w:tc>
          <w:tcPr>
            <w:tcW w:w="991" w:type="pct"/>
            <w:tcMar>
              <w:left w:w="57" w:type="dxa"/>
              <w:right w:w="57" w:type="dxa"/>
            </w:tcMar>
            <w:vAlign w:val="center"/>
          </w:tcPr>
          <w:p w:rsidR="00154D41" w:rsidRPr="006C725F" w:rsidRDefault="00154D41" w:rsidP="00897EAE">
            <w:pPr>
              <w:widowControl w:val="0"/>
              <w:autoSpaceDE w:val="0"/>
              <w:autoSpaceDN w:val="0"/>
              <w:adjustRightInd w:val="0"/>
              <w:spacing w:after="0" w:line="240" w:lineRule="auto"/>
              <w:jc w:val="center"/>
              <w:rPr>
                <w:rFonts w:ascii="Times New Roman" w:hAnsi="Times New Roman"/>
                <w:sz w:val="24"/>
                <w:szCs w:val="24"/>
              </w:rPr>
            </w:pPr>
            <w:r w:rsidRPr="006C725F">
              <w:rPr>
                <w:rFonts w:ascii="Times New Roman" w:hAnsi="Times New Roman"/>
                <w:sz w:val="24"/>
                <w:szCs w:val="24"/>
              </w:rPr>
              <w:t>Количество машиномест для постоянного хранения легковых автомобилей, находящихся в собственности граждан, ед. на 1000 жителей</w:t>
            </w:r>
          </w:p>
        </w:tc>
        <w:tc>
          <w:tcPr>
            <w:tcW w:w="783" w:type="pct"/>
            <w:vMerge w:val="restart"/>
            <w:tcMar>
              <w:left w:w="57" w:type="dxa"/>
              <w:right w:w="57" w:type="dxa"/>
            </w:tcMar>
            <w:vAlign w:val="center"/>
          </w:tcPr>
          <w:p w:rsidR="00154D41" w:rsidRPr="006C725F" w:rsidRDefault="00154D41" w:rsidP="00897EAE">
            <w:pPr>
              <w:widowControl w:val="0"/>
              <w:autoSpaceDE w:val="0"/>
              <w:autoSpaceDN w:val="0"/>
              <w:adjustRightInd w:val="0"/>
              <w:spacing w:after="0" w:line="240" w:lineRule="auto"/>
              <w:jc w:val="center"/>
              <w:rPr>
                <w:rFonts w:ascii="Times New Roman" w:hAnsi="Times New Roman"/>
                <w:sz w:val="24"/>
                <w:szCs w:val="24"/>
              </w:rPr>
            </w:pPr>
            <w:r w:rsidRPr="006C725F">
              <w:rPr>
                <w:rFonts w:ascii="Times New Roman" w:hAnsi="Times New Roman"/>
                <w:sz w:val="24"/>
                <w:szCs w:val="24"/>
              </w:rPr>
              <w:t>Пешеходная доступность, м</w:t>
            </w:r>
          </w:p>
        </w:tc>
        <w:tc>
          <w:tcPr>
            <w:tcW w:w="782" w:type="pct"/>
            <w:vMerge/>
          </w:tcPr>
          <w:p w:rsidR="00154D41" w:rsidRPr="006C725F" w:rsidRDefault="00154D41" w:rsidP="00897EAE">
            <w:pPr>
              <w:widowControl w:val="0"/>
              <w:autoSpaceDE w:val="0"/>
              <w:autoSpaceDN w:val="0"/>
              <w:adjustRightInd w:val="0"/>
              <w:spacing w:after="0" w:line="240" w:lineRule="auto"/>
              <w:jc w:val="center"/>
              <w:rPr>
                <w:rFonts w:ascii="Times New Roman" w:hAnsi="Times New Roman"/>
                <w:sz w:val="24"/>
                <w:szCs w:val="24"/>
              </w:rPr>
            </w:pPr>
          </w:p>
        </w:tc>
      </w:tr>
      <w:tr w:rsidR="00154D41" w:rsidRPr="006C725F" w:rsidTr="00393ADC">
        <w:tc>
          <w:tcPr>
            <w:tcW w:w="1182" w:type="pct"/>
            <w:vMerge/>
            <w:tcMar>
              <w:left w:w="57" w:type="dxa"/>
              <w:right w:w="57" w:type="dxa"/>
            </w:tcMar>
            <w:vAlign w:val="center"/>
          </w:tcPr>
          <w:p w:rsidR="00154D41" w:rsidRPr="006C725F" w:rsidRDefault="00154D41" w:rsidP="00897EAE">
            <w:pPr>
              <w:widowControl w:val="0"/>
              <w:autoSpaceDE w:val="0"/>
              <w:autoSpaceDN w:val="0"/>
              <w:adjustRightInd w:val="0"/>
              <w:spacing w:after="0" w:line="240" w:lineRule="auto"/>
              <w:rPr>
                <w:rFonts w:ascii="Times New Roman" w:hAnsi="Times New Roman"/>
                <w:sz w:val="24"/>
                <w:szCs w:val="24"/>
              </w:rPr>
            </w:pPr>
          </w:p>
        </w:tc>
        <w:tc>
          <w:tcPr>
            <w:tcW w:w="1262" w:type="pct"/>
            <w:vMerge/>
            <w:tcMar>
              <w:left w:w="57" w:type="dxa"/>
              <w:right w:w="57" w:type="dxa"/>
            </w:tcMar>
            <w:vAlign w:val="center"/>
          </w:tcPr>
          <w:p w:rsidR="00154D41" w:rsidRPr="006C725F" w:rsidRDefault="00154D41" w:rsidP="00897EAE">
            <w:pPr>
              <w:widowControl w:val="0"/>
              <w:autoSpaceDE w:val="0"/>
              <w:autoSpaceDN w:val="0"/>
              <w:adjustRightInd w:val="0"/>
              <w:spacing w:after="0" w:line="240" w:lineRule="auto"/>
              <w:rPr>
                <w:rFonts w:ascii="Times New Roman" w:hAnsi="Times New Roman"/>
                <w:sz w:val="24"/>
                <w:szCs w:val="24"/>
              </w:rPr>
            </w:pPr>
          </w:p>
        </w:tc>
        <w:tc>
          <w:tcPr>
            <w:tcW w:w="991" w:type="pct"/>
            <w:tcMar>
              <w:left w:w="57" w:type="dxa"/>
              <w:right w:w="57" w:type="dxa"/>
            </w:tcMar>
            <w:vAlign w:val="center"/>
          </w:tcPr>
          <w:p w:rsidR="00154D41" w:rsidRPr="006C725F" w:rsidRDefault="00154D41" w:rsidP="00897EAE">
            <w:pPr>
              <w:widowControl w:val="0"/>
              <w:autoSpaceDE w:val="0"/>
              <w:autoSpaceDN w:val="0"/>
              <w:adjustRightInd w:val="0"/>
              <w:spacing w:after="0" w:line="240" w:lineRule="auto"/>
              <w:jc w:val="center"/>
              <w:rPr>
                <w:rFonts w:ascii="Times New Roman" w:hAnsi="Times New Roman"/>
                <w:sz w:val="24"/>
                <w:szCs w:val="24"/>
              </w:rPr>
            </w:pPr>
            <w:r w:rsidRPr="006C725F">
              <w:rPr>
                <w:rFonts w:ascii="Times New Roman" w:hAnsi="Times New Roman"/>
                <w:sz w:val="24"/>
                <w:szCs w:val="24"/>
              </w:rPr>
              <w:t>Количество машиномест в пре</w:t>
            </w:r>
            <w:r w:rsidRPr="006C725F">
              <w:rPr>
                <w:rFonts w:ascii="Times New Roman" w:hAnsi="Times New Roman"/>
                <w:sz w:val="24"/>
                <w:szCs w:val="24"/>
              </w:rPr>
              <w:softHyphen/>
              <w:t>делах населенного пункта, пла</w:t>
            </w:r>
            <w:r w:rsidRPr="006C725F">
              <w:rPr>
                <w:rFonts w:ascii="Times New Roman" w:hAnsi="Times New Roman"/>
                <w:sz w:val="24"/>
                <w:szCs w:val="24"/>
              </w:rPr>
              <w:softHyphen/>
              <w:t>нировочной единицы на</w:t>
            </w:r>
            <w:r w:rsidRPr="006C725F">
              <w:rPr>
                <w:rFonts w:ascii="Times New Roman" w:hAnsi="Times New Roman"/>
                <w:sz w:val="24"/>
                <w:szCs w:val="24"/>
              </w:rPr>
              <w:softHyphen/>
              <w:t>селен</w:t>
            </w:r>
            <w:r w:rsidRPr="006C725F">
              <w:rPr>
                <w:rFonts w:ascii="Times New Roman" w:hAnsi="Times New Roman"/>
                <w:sz w:val="24"/>
                <w:szCs w:val="24"/>
              </w:rPr>
              <w:softHyphen/>
              <w:t>ного пункта, ед. на 1000 лич</w:t>
            </w:r>
            <w:r w:rsidRPr="006C725F">
              <w:rPr>
                <w:rFonts w:ascii="Times New Roman" w:hAnsi="Times New Roman"/>
                <w:sz w:val="24"/>
                <w:szCs w:val="24"/>
              </w:rPr>
              <w:softHyphen/>
              <w:t>ных автомобилей</w:t>
            </w:r>
          </w:p>
        </w:tc>
        <w:tc>
          <w:tcPr>
            <w:tcW w:w="783" w:type="pct"/>
            <w:vMerge/>
            <w:tcMar>
              <w:left w:w="57" w:type="dxa"/>
              <w:right w:w="57" w:type="dxa"/>
            </w:tcMar>
            <w:vAlign w:val="center"/>
          </w:tcPr>
          <w:p w:rsidR="00154D41" w:rsidRPr="006C725F" w:rsidRDefault="00154D41" w:rsidP="00897EAE">
            <w:pPr>
              <w:suppressAutoHyphens/>
              <w:spacing w:after="0" w:line="240" w:lineRule="auto"/>
              <w:jc w:val="center"/>
              <w:rPr>
                <w:rFonts w:ascii="Times New Roman" w:hAnsi="Times New Roman"/>
                <w:sz w:val="24"/>
                <w:szCs w:val="24"/>
              </w:rPr>
            </w:pPr>
          </w:p>
        </w:tc>
        <w:tc>
          <w:tcPr>
            <w:tcW w:w="782" w:type="pct"/>
            <w:vMerge/>
          </w:tcPr>
          <w:p w:rsidR="00154D41" w:rsidRPr="006C725F" w:rsidRDefault="00154D41" w:rsidP="00897EAE">
            <w:pPr>
              <w:suppressAutoHyphens/>
              <w:spacing w:after="0" w:line="240" w:lineRule="auto"/>
              <w:jc w:val="center"/>
              <w:rPr>
                <w:rFonts w:ascii="Times New Roman" w:hAnsi="Times New Roman"/>
                <w:sz w:val="24"/>
                <w:szCs w:val="24"/>
              </w:rPr>
            </w:pPr>
          </w:p>
        </w:tc>
      </w:tr>
      <w:tr w:rsidR="00154D41" w:rsidRPr="006C725F" w:rsidTr="00393ADC">
        <w:tc>
          <w:tcPr>
            <w:tcW w:w="1182" w:type="pct"/>
            <w:vMerge/>
            <w:tcMar>
              <w:left w:w="57" w:type="dxa"/>
              <w:right w:w="57" w:type="dxa"/>
            </w:tcMar>
            <w:vAlign w:val="center"/>
          </w:tcPr>
          <w:p w:rsidR="00154D41" w:rsidRPr="006C725F" w:rsidRDefault="00154D41" w:rsidP="00897EAE">
            <w:pPr>
              <w:widowControl w:val="0"/>
              <w:autoSpaceDE w:val="0"/>
              <w:autoSpaceDN w:val="0"/>
              <w:adjustRightInd w:val="0"/>
              <w:spacing w:after="0" w:line="240" w:lineRule="auto"/>
              <w:rPr>
                <w:rFonts w:ascii="Times New Roman" w:hAnsi="Times New Roman"/>
                <w:sz w:val="24"/>
                <w:szCs w:val="24"/>
              </w:rPr>
            </w:pPr>
          </w:p>
        </w:tc>
        <w:tc>
          <w:tcPr>
            <w:tcW w:w="1262" w:type="pct"/>
            <w:vMerge/>
            <w:tcMar>
              <w:left w:w="57" w:type="dxa"/>
              <w:right w:w="57" w:type="dxa"/>
            </w:tcMar>
            <w:vAlign w:val="center"/>
          </w:tcPr>
          <w:p w:rsidR="00154D41" w:rsidRPr="006C725F" w:rsidRDefault="00154D41" w:rsidP="00897EAE">
            <w:pPr>
              <w:widowControl w:val="0"/>
              <w:autoSpaceDE w:val="0"/>
              <w:autoSpaceDN w:val="0"/>
              <w:adjustRightInd w:val="0"/>
              <w:spacing w:after="0" w:line="240" w:lineRule="auto"/>
              <w:rPr>
                <w:rFonts w:ascii="Times New Roman" w:hAnsi="Times New Roman"/>
                <w:sz w:val="24"/>
                <w:szCs w:val="24"/>
              </w:rPr>
            </w:pPr>
          </w:p>
        </w:tc>
        <w:tc>
          <w:tcPr>
            <w:tcW w:w="991" w:type="pct"/>
            <w:tcMar>
              <w:left w:w="57" w:type="dxa"/>
              <w:right w:w="57" w:type="dxa"/>
            </w:tcMar>
            <w:vAlign w:val="center"/>
          </w:tcPr>
          <w:p w:rsidR="00154D41" w:rsidRPr="006C725F" w:rsidRDefault="00154D41" w:rsidP="00897EAE">
            <w:pPr>
              <w:widowControl w:val="0"/>
              <w:autoSpaceDE w:val="0"/>
              <w:autoSpaceDN w:val="0"/>
              <w:adjustRightInd w:val="0"/>
              <w:spacing w:after="0" w:line="240" w:lineRule="auto"/>
              <w:jc w:val="center"/>
              <w:rPr>
                <w:rFonts w:ascii="Times New Roman" w:hAnsi="Times New Roman"/>
                <w:sz w:val="24"/>
                <w:szCs w:val="24"/>
              </w:rPr>
            </w:pPr>
            <w:r w:rsidRPr="006C725F">
              <w:rPr>
                <w:rFonts w:ascii="Times New Roman" w:hAnsi="Times New Roman"/>
                <w:sz w:val="24"/>
                <w:szCs w:val="24"/>
              </w:rPr>
              <w:t>Количество мест для постоян</w:t>
            </w:r>
            <w:r w:rsidRPr="006C725F">
              <w:rPr>
                <w:rFonts w:ascii="Times New Roman" w:hAnsi="Times New Roman"/>
                <w:sz w:val="24"/>
                <w:szCs w:val="24"/>
              </w:rPr>
              <w:softHyphen/>
              <w:t>ного хранения автотранс</w:t>
            </w:r>
            <w:r w:rsidRPr="006C725F">
              <w:rPr>
                <w:rFonts w:ascii="Times New Roman" w:hAnsi="Times New Roman"/>
                <w:sz w:val="24"/>
                <w:szCs w:val="24"/>
              </w:rPr>
              <w:softHyphen/>
              <w:t>порта, машино-мест на 1 квартиру</w:t>
            </w:r>
          </w:p>
        </w:tc>
        <w:tc>
          <w:tcPr>
            <w:tcW w:w="783" w:type="pct"/>
            <w:vMerge/>
            <w:tcMar>
              <w:left w:w="57" w:type="dxa"/>
              <w:right w:w="57" w:type="dxa"/>
            </w:tcMar>
            <w:vAlign w:val="center"/>
          </w:tcPr>
          <w:p w:rsidR="00154D41" w:rsidRPr="006C725F" w:rsidRDefault="00154D41" w:rsidP="00897EAE">
            <w:pPr>
              <w:suppressAutoHyphens/>
              <w:spacing w:after="0" w:line="240" w:lineRule="auto"/>
              <w:jc w:val="center"/>
              <w:rPr>
                <w:rFonts w:ascii="Times New Roman" w:hAnsi="Times New Roman"/>
                <w:sz w:val="24"/>
                <w:szCs w:val="24"/>
              </w:rPr>
            </w:pPr>
          </w:p>
        </w:tc>
        <w:tc>
          <w:tcPr>
            <w:tcW w:w="782" w:type="pct"/>
            <w:vMerge/>
          </w:tcPr>
          <w:p w:rsidR="00154D41" w:rsidRPr="006C725F" w:rsidRDefault="00154D41" w:rsidP="00897EAE">
            <w:pPr>
              <w:suppressAutoHyphens/>
              <w:spacing w:after="0" w:line="240" w:lineRule="auto"/>
              <w:jc w:val="center"/>
              <w:rPr>
                <w:rFonts w:ascii="Times New Roman" w:hAnsi="Times New Roman"/>
                <w:sz w:val="24"/>
                <w:szCs w:val="24"/>
              </w:rPr>
            </w:pPr>
          </w:p>
        </w:tc>
      </w:tr>
      <w:tr w:rsidR="00154D41" w:rsidRPr="006C725F" w:rsidTr="00393ADC">
        <w:tc>
          <w:tcPr>
            <w:tcW w:w="4218" w:type="pct"/>
            <w:gridSpan w:val="4"/>
            <w:tcMar>
              <w:left w:w="57" w:type="dxa"/>
              <w:right w:w="57" w:type="dxa"/>
            </w:tcMar>
            <w:vAlign w:val="center"/>
          </w:tcPr>
          <w:p w:rsidR="00154D41" w:rsidRPr="006C725F" w:rsidRDefault="00154D41" w:rsidP="00897EAE">
            <w:pPr>
              <w:widowControl w:val="0"/>
              <w:autoSpaceDE w:val="0"/>
              <w:autoSpaceDN w:val="0"/>
              <w:adjustRightInd w:val="0"/>
              <w:spacing w:after="0" w:line="240" w:lineRule="auto"/>
              <w:rPr>
                <w:rFonts w:ascii="Times New Roman" w:eastAsia="Courier New" w:hAnsi="Times New Roman"/>
                <w:i/>
                <w:sz w:val="24"/>
                <w:szCs w:val="24"/>
              </w:rPr>
            </w:pPr>
            <w:r w:rsidRPr="006C725F">
              <w:rPr>
                <w:rFonts w:ascii="Times New Roman" w:eastAsia="Courier New" w:hAnsi="Times New Roman"/>
                <w:i/>
                <w:sz w:val="24"/>
                <w:szCs w:val="24"/>
              </w:rPr>
              <w:t>Область нормирования: обеспеченность населения временными и гостевыми стоянками (парковками)</w:t>
            </w:r>
          </w:p>
        </w:tc>
        <w:tc>
          <w:tcPr>
            <w:tcW w:w="782" w:type="pct"/>
            <w:vMerge/>
          </w:tcPr>
          <w:p w:rsidR="00154D41" w:rsidRPr="006C725F" w:rsidRDefault="00154D41" w:rsidP="00897EAE">
            <w:pPr>
              <w:widowControl w:val="0"/>
              <w:autoSpaceDE w:val="0"/>
              <w:autoSpaceDN w:val="0"/>
              <w:adjustRightInd w:val="0"/>
              <w:spacing w:after="0" w:line="240" w:lineRule="auto"/>
              <w:rPr>
                <w:rFonts w:ascii="Times New Roman" w:eastAsia="Courier New" w:hAnsi="Times New Roman"/>
                <w:i/>
                <w:sz w:val="24"/>
                <w:szCs w:val="24"/>
              </w:rPr>
            </w:pPr>
          </w:p>
        </w:tc>
      </w:tr>
      <w:tr w:rsidR="00154D41" w:rsidRPr="006C725F" w:rsidTr="00393ADC">
        <w:trPr>
          <w:trHeight w:val="132"/>
        </w:trPr>
        <w:tc>
          <w:tcPr>
            <w:tcW w:w="1182" w:type="pct"/>
            <w:vMerge w:val="restart"/>
            <w:tcMar>
              <w:left w:w="57" w:type="dxa"/>
              <w:right w:w="57" w:type="dxa"/>
            </w:tcMar>
            <w:vAlign w:val="center"/>
          </w:tcPr>
          <w:p w:rsidR="00154D41" w:rsidRPr="006C725F" w:rsidRDefault="00154D41" w:rsidP="00897EAE">
            <w:pPr>
              <w:widowControl w:val="0"/>
              <w:autoSpaceDE w:val="0"/>
              <w:autoSpaceDN w:val="0"/>
              <w:adjustRightInd w:val="0"/>
              <w:spacing w:after="0" w:line="240" w:lineRule="auto"/>
              <w:rPr>
                <w:rFonts w:ascii="Times New Roman" w:hAnsi="Times New Roman"/>
                <w:sz w:val="24"/>
                <w:szCs w:val="24"/>
              </w:rPr>
            </w:pPr>
            <w:r w:rsidRPr="006C725F">
              <w:rPr>
                <w:rFonts w:ascii="Times New Roman" w:hAnsi="Times New Roman"/>
                <w:sz w:val="24"/>
                <w:szCs w:val="24"/>
              </w:rPr>
              <w:t>Количество пар</w:t>
            </w:r>
            <w:r w:rsidRPr="006C725F">
              <w:rPr>
                <w:rFonts w:ascii="Times New Roman" w:hAnsi="Times New Roman"/>
                <w:sz w:val="24"/>
                <w:szCs w:val="24"/>
              </w:rPr>
              <w:softHyphen/>
              <w:t>ковочных еди</w:t>
            </w:r>
            <w:r w:rsidRPr="006C725F">
              <w:rPr>
                <w:rFonts w:ascii="Times New Roman" w:hAnsi="Times New Roman"/>
                <w:sz w:val="24"/>
                <w:szCs w:val="24"/>
              </w:rPr>
              <w:softHyphen/>
              <w:t>ниц личного транспорта</w:t>
            </w:r>
          </w:p>
        </w:tc>
        <w:tc>
          <w:tcPr>
            <w:tcW w:w="1262" w:type="pct"/>
            <w:vMerge w:val="restart"/>
            <w:tcMar>
              <w:left w:w="57" w:type="dxa"/>
              <w:right w:w="57" w:type="dxa"/>
            </w:tcMar>
            <w:vAlign w:val="center"/>
          </w:tcPr>
          <w:p w:rsidR="00154D41" w:rsidRPr="006C725F" w:rsidRDefault="00154D41" w:rsidP="00897EAE">
            <w:pPr>
              <w:widowControl w:val="0"/>
              <w:autoSpaceDE w:val="0"/>
              <w:autoSpaceDN w:val="0"/>
              <w:adjustRightInd w:val="0"/>
              <w:spacing w:after="0" w:line="240" w:lineRule="auto"/>
              <w:jc w:val="center"/>
              <w:rPr>
                <w:rFonts w:ascii="Times New Roman" w:hAnsi="Times New Roman"/>
                <w:sz w:val="24"/>
                <w:szCs w:val="24"/>
              </w:rPr>
            </w:pPr>
            <w:r w:rsidRPr="006C725F">
              <w:rPr>
                <w:rFonts w:ascii="Times New Roman" w:hAnsi="Times New Roman"/>
                <w:sz w:val="24"/>
                <w:szCs w:val="24"/>
              </w:rPr>
              <w:t>Парковки; парко</w:t>
            </w:r>
            <w:r w:rsidRPr="006C725F">
              <w:rPr>
                <w:rFonts w:ascii="Times New Roman" w:hAnsi="Times New Roman"/>
                <w:sz w:val="24"/>
                <w:szCs w:val="24"/>
              </w:rPr>
              <w:softHyphen/>
              <w:t>вочные места улично-дорожной сети, перехваты</w:t>
            </w:r>
            <w:r w:rsidRPr="006C725F">
              <w:rPr>
                <w:rFonts w:ascii="Times New Roman" w:hAnsi="Times New Roman"/>
                <w:sz w:val="24"/>
                <w:szCs w:val="24"/>
              </w:rPr>
              <w:softHyphen/>
              <w:t>вающие и госте</w:t>
            </w:r>
            <w:r w:rsidRPr="006C725F">
              <w:rPr>
                <w:rFonts w:ascii="Times New Roman" w:hAnsi="Times New Roman"/>
                <w:sz w:val="24"/>
                <w:szCs w:val="24"/>
              </w:rPr>
              <w:softHyphen/>
              <w:t>вые парковки</w:t>
            </w:r>
          </w:p>
        </w:tc>
        <w:tc>
          <w:tcPr>
            <w:tcW w:w="991" w:type="pct"/>
            <w:tcMar>
              <w:left w:w="57" w:type="dxa"/>
              <w:right w:w="57" w:type="dxa"/>
            </w:tcMar>
            <w:vAlign w:val="center"/>
          </w:tcPr>
          <w:p w:rsidR="00154D41" w:rsidRPr="006C725F" w:rsidRDefault="00154D41" w:rsidP="00BB483F">
            <w:pPr>
              <w:widowControl w:val="0"/>
              <w:autoSpaceDE w:val="0"/>
              <w:autoSpaceDN w:val="0"/>
              <w:adjustRightInd w:val="0"/>
              <w:spacing w:after="0" w:line="240" w:lineRule="auto"/>
              <w:jc w:val="center"/>
              <w:rPr>
                <w:rFonts w:ascii="Times New Roman" w:hAnsi="Times New Roman"/>
                <w:sz w:val="24"/>
                <w:szCs w:val="24"/>
              </w:rPr>
            </w:pPr>
            <w:r w:rsidRPr="00BB483F">
              <w:rPr>
                <w:rFonts w:ascii="Times New Roman" w:eastAsia="Times New Roman" w:hAnsi="Times New Roman"/>
                <w:sz w:val="24"/>
                <w:szCs w:val="24"/>
                <w:lang w:eastAsia="ru-RU"/>
              </w:rPr>
              <w:t>Количество машино-мест для парковки легковых автомобилей на стоянках автомобилей, размещаемых в непосредственной близости от отдельно стоящих объектов капитального строительства нежилого назначения</w:t>
            </w:r>
          </w:p>
        </w:tc>
        <w:tc>
          <w:tcPr>
            <w:tcW w:w="783" w:type="pct"/>
            <w:vMerge w:val="restart"/>
            <w:tcMar>
              <w:left w:w="57" w:type="dxa"/>
              <w:right w:w="57" w:type="dxa"/>
            </w:tcMar>
            <w:vAlign w:val="center"/>
          </w:tcPr>
          <w:p w:rsidR="00154D41" w:rsidRPr="006C725F" w:rsidRDefault="00154D41" w:rsidP="00EB62F7">
            <w:pPr>
              <w:widowControl w:val="0"/>
              <w:autoSpaceDE w:val="0"/>
              <w:autoSpaceDN w:val="0"/>
              <w:adjustRightInd w:val="0"/>
              <w:spacing w:after="0" w:line="240" w:lineRule="auto"/>
              <w:jc w:val="center"/>
              <w:rPr>
                <w:rFonts w:ascii="Times New Roman" w:hAnsi="Times New Roman"/>
                <w:sz w:val="24"/>
                <w:szCs w:val="24"/>
              </w:rPr>
            </w:pPr>
            <w:r w:rsidRPr="006C725F">
              <w:rPr>
                <w:rFonts w:ascii="Times New Roman" w:hAnsi="Times New Roman"/>
                <w:sz w:val="24"/>
                <w:szCs w:val="24"/>
              </w:rPr>
              <w:t>Пешеходная доступность, м</w:t>
            </w:r>
          </w:p>
        </w:tc>
        <w:tc>
          <w:tcPr>
            <w:tcW w:w="782" w:type="pct"/>
            <w:vMerge/>
          </w:tcPr>
          <w:p w:rsidR="00154D41" w:rsidRPr="006C725F" w:rsidRDefault="00154D41" w:rsidP="00EB62F7">
            <w:pPr>
              <w:widowControl w:val="0"/>
              <w:autoSpaceDE w:val="0"/>
              <w:autoSpaceDN w:val="0"/>
              <w:adjustRightInd w:val="0"/>
              <w:spacing w:after="0" w:line="240" w:lineRule="auto"/>
              <w:jc w:val="center"/>
              <w:rPr>
                <w:rFonts w:ascii="Times New Roman" w:hAnsi="Times New Roman"/>
                <w:sz w:val="24"/>
                <w:szCs w:val="24"/>
              </w:rPr>
            </w:pPr>
          </w:p>
        </w:tc>
      </w:tr>
      <w:tr w:rsidR="00154D41" w:rsidRPr="006C725F" w:rsidTr="00393ADC">
        <w:trPr>
          <w:trHeight w:val="345"/>
        </w:trPr>
        <w:tc>
          <w:tcPr>
            <w:tcW w:w="1182" w:type="pct"/>
            <w:vMerge/>
            <w:tcMar>
              <w:left w:w="57" w:type="dxa"/>
              <w:right w:w="57" w:type="dxa"/>
            </w:tcMar>
            <w:vAlign w:val="center"/>
          </w:tcPr>
          <w:p w:rsidR="00154D41" w:rsidRPr="006C725F" w:rsidRDefault="00154D41" w:rsidP="00897EAE">
            <w:pPr>
              <w:widowControl w:val="0"/>
              <w:autoSpaceDE w:val="0"/>
              <w:autoSpaceDN w:val="0"/>
              <w:adjustRightInd w:val="0"/>
              <w:spacing w:after="0" w:line="240" w:lineRule="auto"/>
              <w:rPr>
                <w:rFonts w:ascii="Times New Roman" w:hAnsi="Times New Roman"/>
                <w:sz w:val="24"/>
                <w:szCs w:val="24"/>
              </w:rPr>
            </w:pPr>
          </w:p>
        </w:tc>
        <w:tc>
          <w:tcPr>
            <w:tcW w:w="1262" w:type="pct"/>
            <w:vMerge/>
            <w:tcMar>
              <w:left w:w="57" w:type="dxa"/>
              <w:right w:w="57" w:type="dxa"/>
            </w:tcMar>
            <w:vAlign w:val="center"/>
          </w:tcPr>
          <w:p w:rsidR="00154D41" w:rsidRPr="006C725F" w:rsidRDefault="00154D41" w:rsidP="00897EAE">
            <w:pPr>
              <w:widowControl w:val="0"/>
              <w:autoSpaceDE w:val="0"/>
              <w:autoSpaceDN w:val="0"/>
              <w:adjustRightInd w:val="0"/>
              <w:spacing w:after="0" w:line="240" w:lineRule="auto"/>
              <w:rPr>
                <w:rFonts w:ascii="Times New Roman" w:hAnsi="Times New Roman"/>
                <w:sz w:val="24"/>
                <w:szCs w:val="24"/>
              </w:rPr>
            </w:pPr>
          </w:p>
        </w:tc>
        <w:tc>
          <w:tcPr>
            <w:tcW w:w="991" w:type="pct"/>
            <w:tcMar>
              <w:left w:w="57" w:type="dxa"/>
              <w:right w:w="57" w:type="dxa"/>
            </w:tcMar>
            <w:vAlign w:val="center"/>
          </w:tcPr>
          <w:p w:rsidR="00154D41" w:rsidRPr="006C725F" w:rsidRDefault="00154D41" w:rsidP="00897EAE">
            <w:pPr>
              <w:widowControl w:val="0"/>
              <w:autoSpaceDE w:val="0"/>
              <w:autoSpaceDN w:val="0"/>
              <w:adjustRightInd w:val="0"/>
              <w:spacing w:after="0" w:line="240" w:lineRule="auto"/>
              <w:jc w:val="center"/>
              <w:rPr>
                <w:rFonts w:ascii="Times New Roman" w:hAnsi="Times New Roman"/>
                <w:sz w:val="24"/>
                <w:szCs w:val="24"/>
              </w:rPr>
            </w:pPr>
            <w:r w:rsidRPr="006C725F">
              <w:rPr>
                <w:rFonts w:ascii="Times New Roman" w:hAnsi="Times New Roman"/>
                <w:sz w:val="24"/>
                <w:szCs w:val="24"/>
              </w:rPr>
              <w:t xml:space="preserve">Количество мест </w:t>
            </w:r>
            <w:r w:rsidRPr="006C725F">
              <w:rPr>
                <w:rFonts w:ascii="Times New Roman" w:eastAsia="Times New Roman" w:hAnsi="Times New Roman"/>
                <w:sz w:val="24"/>
                <w:szCs w:val="24"/>
                <w:lang w:eastAsia="ru-RU"/>
              </w:rPr>
              <w:t xml:space="preserve">для </w:t>
            </w:r>
            <w:r w:rsidRPr="006C725F">
              <w:rPr>
                <w:rFonts w:ascii="Times New Roman" w:eastAsia="Times New Roman" w:hAnsi="Times New Roman"/>
                <w:sz w:val="24"/>
                <w:szCs w:val="24"/>
                <w:lang w:eastAsia="ru-RU"/>
              </w:rPr>
              <w:lastRenderedPageBreak/>
              <w:t>временного хранения автотранспорта</w:t>
            </w:r>
            <w:r w:rsidRPr="006C725F">
              <w:rPr>
                <w:rFonts w:ascii="Times New Roman" w:hAnsi="Times New Roman"/>
                <w:sz w:val="24"/>
                <w:szCs w:val="24"/>
              </w:rPr>
              <w:t>, машино-мест на 1 квартиру</w:t>
            </w:r>
          </w:p>
        </w:tc>
        <w:tc>
          <w:tcPr>
            <w:tcW w:w="783" w:type="pct"/>
            <w:vMerge/>
            <w:tcMar>
              <w:left w:w="57" w:type="dxa"/>
              <w:right w:w="57" w:type="dxa"/>
            </w:tcMar>
            <w:vAlign w:val="center"/>
          </w:tcPr>
          <w:p w:rsidR="00154D41" w:rsidRPr="006C725F" w:rsidRDefault="00154D41" w:rsidP="00897EAE">
            <w:pPr>
              <w:suppressAutoHyphens/>
              <w:spacing w:after="0" w:line="240" w:lineRule="auto"/>
              <w:jc w:val="center"/>
              <w:rPr>
                <w:rFonts w:ascii="Times New Roman" w:hAnsi="Times New Roman"/>
                <w:sz w:val="24"/>
                <w:szCs w:val="24"/>
              </w:rPr>
            </w:pPr>
          </w:p>
        </w:tc>
        <w:tc>
          <w:tcPr>
            <w:tcW w:w="782" w:type="pct"/>
            <w:vMerge/>
          </w:tcPr>
          <w:p w:rsidR="00154D41" w:rsidRPr="006C725F" w:rsidRDefault="00154D41" w:rsidP="00897EAE">
            <w:pPr>
              <w:suppressAutoHyphens/>
              <w:spacing w:after="0" w:line="240" w:lineRule="auto"/>
              <w:jc w:val="center"/>
              <w:rPr>
                <w:rFonts w:ascii="Times New Roman" w:hAnsi="Times New Roman"/>
                <w:sz w:val="24"/>
                <w:szCs w:val="24"/>
              </w:rPr>
            </w:pPr>
          </w:p>
        </w:tc>
      </w:tr>
      <w:tr w:rsidR="00154D41" w:rsidRPr="006C725F" w:rsidTr="00393ADC">
        <w:trPr>
          <w:trHeight w:val="344"/>
        </w:trPr>
        <w:tc>
          <w:tcPr>
            <w:tcW w:w="1182" w:type="pct"/>
            <w:vMerge/>
            <w:tcMar>
              <w:left w:w="57" w:type="dxa"/>
              <w:right w:w="57" w:type="dxa"/>
            </w:tcMar>
            <w:vAlign w:val="center"/>
          </w:tcPr>
          <w:p w:rsidR="00154D41" w:rsidRPr="006C725F" w:rsidRDefault="00154D41" w:rsidP="00897EAE">
            <w:pPr>
              <w:widowControl w:val="0"/>
              <w:autoSpaceDE w:val="0"/>
              <w:autoSpaceDN w:val="0"/>
              <w:adjustRightInd w:val="0"/>
              <w:spacing w:after="0" w:line="240" w:lineRule="auto"/>
              <w:rPr>
                <w:rFonts w:ascii="Times New Roman" w:hAnsi="Times New Roman"/>
                <w:sz w:val="24"/>
                <w:szCs w:val="24"/>
              </w:rPr>
            </w:pPr>
          </w:p>
        </w:tc>
        <w:tc>
          <w:tcPr>
            <w:tcW w:w="1262" w:type="pct"/>
            <w:vMerge/>
            <w:tcMar>
              <w:left w:w="57" w:type="dxa"/>
              <w:right w:w="57" w:type="dxa"/>
            </w:tcMar>
            <w:vAlign w:val="center"/>
          </w:tcPr>
          <w:p w:rsidR="00154D41" w:rsidRPr="006C725F" w:rsidRDefault="00154D41" w:rsidP="00897EAE">
            <w:pPr>
              <w:widowControl w:val="0"/>
              <w:autoSpaceDE w:val="0"/>
              <w:autoSpaceDN w:val="0"/>
              <w:adjustRightInd w:val="0"/>
              <w:spacing w:after="0" w:line="240" w:lineRule="auto"/>
              <w:rPr>
                <w:rFonts w:ascii="Times New Roman" w:hAnsi="Times New Roman"/>
                <w:sz w:val="24"/>
                <w:szCs w:val="24"/>
              </w:rPr>
            </w:pPr>
          </w:p>
        </w:tc>
        <w:tc>
          <w:tcPr>
            <w:tcW w:w="991" w:type="pct"/>
            <w:tcMar>
              <w:left w:w="57" w:type="dxa"/>
              <w:right w:w="57" w:type="dxa"/>
            </w:tcMar>
            <w:vAlign w:val="center"/>
          </w:tcPr>
          <w:p w:rsidR="00154D41" w:rsidRPr="006C725F" w:rsidRDefault="00154D41" w:rsidP="00BB483F">
            <w:pPr>
              <w:widowControl w:val="0"/>
              <w:autoSpaceDE w:val="0"/>
              <w:autoSpaceDN w:val="0"/>
              <w:adjustRightInd w:val="0"/>
              <w:spacing w:after="0" w:line="240" w:lineRule="auto"/>
              <w:jc w:val="center"/>
              <w:rPr>
                <w:rFonts w:ascii="Times New Roman" w:hAnsi="Times New Roman"/>
                <w:sz w:val="24"/>
                <w:szCs w:val="24"/>
              </w:rPr>
            </w:pPr>
            <w:r w:rsidRPr="00BB483F">
              <w:rPr>
                <w:rFonts w:ascii="Times New Roman" w:hAnsi="Times New Roman"/>
                <w:sz w:val="24"/>
                <w:szCs w:val="24"/>
              </w:rPr>
              <w:t>Количество машино-мест для парковки легковых автомобилей на стоянках автомобилей, размещаемых у границ лесопарков, зон отдыха и курортных зон</w:t>
            </w:r>
          </w:p>
        </w:tc>
        <w:tc>
          <w:tcPr>
            <w:tcW w:w="783" w:type="pct"/>
            <w:vMerge/>
            <w:tcMar>
              <w:left w:w="57" w:type="dxa"/>
              <w:right w:w="57" w:type="dxa"/>
            </w:tcMar>
            <w:vAlign w:val="center"/>
          </w:tcPr>
          <w:p w:rsidR="00154D41" w:rsidRPr="006C725F" w:rsidRDefault="00154D41" w:rsidP="00897EAE">
            <w:pPr>
              <w:suppressAutoHyphens/>
              <w:spacing w:after="0" w:line="240" w:lineRule="auto"/>
              <w:jc w:val="center"/>
              <w:rPr>
                <w:rFonts w:ascii="Times New Roman" w:hAnsi="Times New Roman"/>
                <w:sz w:val="24"/>
                <w:szCs w:val="24"/>
              </w:rPr>
            </w:pPr>
          </w:p>
        </w:tc>
        <w:tc>
          <w:tcPr>
            <w:tcW w:w="782" w:type="pct"/>
            <w:vMerge/>
          </w:tcPr>
          <w:p w:rsidR="00154D41" w:rsidRPr="006C725F" w:rsidRDefault="00154D41" w:rsidP="00897EAE">
            <w:pPr>
              <w:suppressAutoHyphens/>
              <w:spacing w:after="0" w:line="240" w:lineRule="auto"/>
              <w:jc w:val="center"/>
              <w:rPr>
                <w:rFonts w:ascii="Times New Roman" w:hAnsi="Times New Roman"/>
                <w:sz w:val="24"/>
                <w:szCs w:val="24"/>
              </w:rPr>
            </w:pPr>
          </w:p>
        </w:tc>
      </w:tr>
      <w:tr w:rsidR="00154D41" w:rsidRPr="006C725F" w:rsidTr="00154D41">
        <w:trPr>
          <w:trHeight w:val="576"/>
        </w:trPr>
        <w:tc>
          <w:tcPr>
            <w:tcW w:w="1182" w:type="pct"/>
            <w:vMerge w:val="restart"/>
            <w:tcMar>
              <w:left w:w="57" w:type="dxa"/>
              <w:right w:w="57" w:type="dxa"/>
            </w:tcMar>
            <w:vAlign w:val="center"/>
          </w:tcPr>
          <w:p w:rsidR="00154D41" w:rsidRPr="006C725F" w:rsidRDefault="00154D41" w:rsidP="00154D41">
            <w:pPr>
              <w:widowControl w:val="0"/>
              <w:autoSpaceDE w:val="0"/>
              <w:autoSpaceDN w:val="0"/>
              <w:adjustRightInd w:val="0"/>
              <w:spacing w:after="0" w:line="240" w:lineRule="auto"/>
              <w:rPr>
                <w:rFonts w:ascii="Times New Roman" w:hAnsi="Times New Roman"/>
                <w:sz w:val="24"/>
                <w:szCs w:val="24"/>
              </w:rPr>
            </w:pPr>
            <w:r w:rsidRPr="00154D41">
              <w:rPr>
                <w:rFonts w:ascii="Times New Roman" w:hAnsi="Times New Roman"/>
                <w:sz w:val="24"/>
                <w:szCs w:val="24"/>
              </w:rPr>
              <w:t>Количество ма</w:t>
            </w:r>
            <w:r w:rsidRPr="00154D41">
              <w:rPr>
                <w:rFonts w:ascii="Times New Roman" w:hAnsi="Times New Roman"/>
                <w:sz w:val="24"/>
                <w:szCs w:val="24"/>
              </w:rPr>
              <w:softHyphen/>
              <w:t xml:space="preserve">шино-мест </w:t>
            </w:r>
            <w:r w:rsidRPr="00184722">
              <w:rPr>
                <w:rFonts w:ascii="Times New Roman" w:hAnsi="Times New Roman"/>
                <w:sz w:val="24"/>
                <w:szCs w:val="24"/>
              </w:rPr>
              <w:t>для маломобильных групп населения</w:t>
            </w:r>
            <w:r w:rsidRPr="00154D41">
              <w:rPr>
                <w:rFonts w:ascii="Times New Roman" w:hAnsi="Times New Roman"/>
                <w:sz w:val="24"/>
                <w:szCs w:val="24"/>
              </w:rPr>
              <w:t xml:space="preserve"> </w:t>
            </w:r>
            <w:r w:rsidRPr="00184722">
              <w:rPr>
                <w:rFonts w:ascii="Times New Roman" w:hAnsi="Times New Roman"/>
                <w:sz w:val="24"/>
                <w:szCs w:val="24"/>
              </w:rPr>
              <w:t>на участке около или внутри зданий учреждений</w:t>
            </w:r>
            <w:r>
              <w:rPr>
                <w:rFonts w:ascii="Times New Roman" w:hAnsi="Times New Roman"/>
                <w:sz w:val="24"/>
                <w:szCs w:val="24"/>
              </w:rPr>
              <w:t xml:space="preserve"> </w:t>
            </w:r>
            <w:r w:rsidRPr="00154D41">
              <w:rPr>
                <w:rFonts w:ascii="Times New Roman" w:hAnsi="Times New Roman"/>
                <w:sz w:val="24"/>
                <w:szCs w:val="24"/>
              </w:rPr>
              <w:t>обслуживания</w:t>
            </w:r>
          </w:p>
        </w:tc>
        <w:tc>
          <w:tcPr>
            <w:tcW w:w="1262" w:type="pct"/>
            <w:vMerge w:val="restart"/>
            <w:tcMar>
              <w:left w:w="57" w:type="dxa"/>
              <w:right w:w="57" w:type="dxa"/>
            </w:tcMar>
            <w:vAlign w:val="center"/>
          </w:tcPr>
          <w:p w:rsidR="00154D41" w:rsidRPr="006C725F" w:rsidRDefault="00154D41" w:rsidP="00154D41">
            <w:pPr>
              <w:widowControl w:val="0"/>
              <w:autoSpaceDE w:val="0"/>
              <w:autoSpaceDN w:val="0"/>
              <w:adjustRightInd w:val="0"/>
              <w:spacing w:after="0" w:line="240" w:lineRule="auto"/>
              <w:jc w:val="center"/>
              <w:rPr>
                <w:rFonts w:ascii="Times New Roman" w:hAnsi="Times New Roman"/>
                <w:sz w:val="24"/>
                <w:szCs w:val="24"/>
              </w:rPr>
            </w:pPr>
            <w:r w:rsidRPr="00184722">
              <w:rPr>
                <w:rFonts w:ascii="Times New Roman" w:hAnsi="Times New Roman"/>
                <w:sz w:val="24"/>
                <w:szCs w:val="24"/>
              </w:rPr>
              <w:t>Индивидуальные автостоянки для маломобильных групп населения</w:t>
            </w:r>
            <w:r w:rsidRPr="00154D41">
              <w:rPr>
                <w:rFonts w:ascii="Times New Roman" w:hAnsi="Times New Roman"/>
                <w:sz w:val="24"/>
                <w:szCs w:val="24"/>
              </w:rPr>
              <w:t xml:space="preserve"> </w:t>
            </w:r>
            <w:r w:rsidRPr="00184722">
              <w:rPr>
                <w:rFonts w:ascii="Times New Roman" w:hAnsi="Times New Roman"/>
                <w:sz w:val="24"/>
                <w:szCs w:val="24"/>
              </w:rPr>
              <w:t>на участке около или внутри зданий учреждений</w:t>
            </w:r>
            <w:r>
              <w:rPr>
                <w:rFonts w:ascii="Times New Roman" w:hAnsi="Times New Roman"/>
                <w:sz w:val="24"/>
                <w:szCs w:val="24"/>
              </w:rPr>
              <w:t xml:space="preserve"> </w:t>
            </w:r>
            <w:r w:rsidRPr="00154D41">
              <w:rPr>
                <w:rFonts w:ascii="Times New Roman" w:hAnsi="Times New Roman"/>
                <w:sz w:val="24"/>
                <w:szCs w:val="24"/>
              </w:rPr>
              <w:t>обслуживания</w:t>
            </w:r>
          </w:p>
        </w:tc>
        <w:tc>
          <w:tcPr>
            <w:tcW w:w="991" w:type="pct"/>
            <w:tcMar>
              <w:left w:w="57" w:type="dxa"/>
              <w:right w:w="57" w:type="dxa"/>
            </w:tcMar>
            <w:vAlign w:val="center"/>
          </w:tcPr>
          <w:p w:rsidR="00154D41" w:rsidRPr="00154D41" w:rsidRDefault="00154D41" w:rsidP="00EB5BC3">
            <w:pPr>
              <w:widowControl w:val="0"/>
              <w:autoSpaceDE w:val="0"/>
              <w:autoSpaceDN w:val="0"/>
              <w:adjustRightInd w:val="0"/>
              <w:spacing w:after="0" w:line="240" w:lineRule="auto"/>
              <w:jc w:val="center"/>
              <w:rPr>
                <w:rFonts w:ascii="Times New Roman" w:hAnsi="Times New Roman"/>
                <w:sz w:val="24"/>
                <w:szCs w:val="24"/>
              </w:rPr>
            </w:pPr>
            <w:r w:rsidRPr="00154D41">
              <w:rPr>
                <w:rFonts w:ascii="Times New Roman" w:hAnsi="Times New Roman"/>
                <w:sz w:val="24"/>
                <w:szCs w:val="24"/>
              </w:rPr>
              <w:t>Доля мест для транспорта инвалидов, %</w:t>
            </w:r>
          </w:p>
        </w:tc>
        <w:tc>
          <w:tcPr>
            <w:tcW w:w="783" w:type="pct"/>
            <w:vMerge w:val="restart"/>
            <w:tcMar>
              <w:left w:w="57" w:type="dxa"/>
              <w:right w:w="57" w:type="dxa"/>
            </w:tcMar>
            <w:vAlign w:val="center"/>
          </w:tcPr>
          <w:p w:rsidR="00154D41" w:rsidRPr="006C725F" w:rsidRDefault="00154D41" w:rsidP="00897EAE">
            <w:pPr>
              <w:suppressAutoHyphens/>
              <w:spacing w:after="0" w:line="240" w:lineRule="auto"/>
              <w:jc w:val="center"/>
              <w:rPr>
                <w:rFonts w:ascii="Times New Roman" w:hAnsi="Times New Roman"/>
                <w:sz w:val="24"/>
                <w:szCs w:val="24"/>
              </w:rPr>
            </w:pPr>
            <w:r w:rsidRPr="006C725F">
              <w:rPr>
                <w:rFonts w:ascii="Times New Roman" w:hAnsi="Times New Roman"/>
                <w:sz w:val="24"/>
                <w:szCs w:val="24"/>
              </w:rPr>
              <w:t>Пешеходная доступность, м</w:t>
            </w:r>
          </w:p>
        </w:tc>
        <w:tc>
          <w:tcPr>
            <w:tcW w:w="782" w:type="pct"/>
            <w:vMerge/>
          </w:tcPr>
          <w:p w:rsidR="00154D41" w:rsidRPr="006C725F" w:rsidRDefault="00154D41" w:rsidP="00897EAE">
            <w:pPr>
              <w:suppressAutoHyphens/>
              <w:spacing w:after="0" w:line="240" w:lineRule="auto"/>
              <w:jc w:val="center"/>
              <w:rPr>
                <w:rFonts w:ascii="Times New Roman" w:hAnsi="Times New Roman"/>
                <w:sz w:val="24"/>
                <w:szCs w:val="24"/>
              </w:rPr>
            </w:pPr>
          </w:p>
        </w:tc>
      </w:tr>
      <w:tr w:rsidR="00154D41" w:rsidRPr="006C725F" w:rsidTr="00393ADC">
        <w:trPr>
          <w:trHeight w:val="576"/>
        </w:trPr>
        <w:tc>
          <w:tcPr>
            <w:tcW w:w="1182" w:type="pct"/>
            <w:vMerge/>
            <w:tcMar>
              <w:left w:w="57" w:type="dxa"/>
              <w:right w:w="57" w:type="dxa"/>
            </w:tcMar>
            <w:vAlign w:val="center"/>
          </w:tcPr>
          <w:p w:rsidR="00154D41" w:rsidRPr="00154D41" w:rsidRDefault="00154D41" w:rsidP="00154D41">
            <w:pPr>
              <w:widowControl w:val="0"/>
              <w:autoSpaceDE w:val="0"/>
              <w:autoSpaceDN w:val="0"/>
              <w:adjustRightInd w:val="0"/>
              <w:spacing w:after="0" w:line="240" w:lineRule="auto"/>
              <w:rPr>
                <w:rFonts w:ascii="Times New Roman" w:hAnsi="Times New Roman"/>
                <w:sz w:val="24"/>
                <w:szCs w:val="24"/>
              </w:rPr>
            </w:pPr>
          </w:p>
        </w:tc>
        <w:tc>
          <w:tcPr>
            <w:tcW w:w="1262" w:type="pct"/>
            <w:vMerge/>
            <w:tcMar>
              <w:left w:w="57" w:type="dxa"/>
              <w:right w:w="57" w:type="dxa"/>
            </w:tcMar>
            <w:vAlign w:val="center"/>
          </w:tcPr>
          <w:p w:rsidR="00154D41" w:rsidRPr="00184722" w:rsidRDefault="00154D41" w:rsidP="00154D41">
            <w:pPr>
              <w:widowControl w:val="0"/>
              <w:autoSpaceDE w:val="0"/>
              <w:autoSpaceDN w:val="0"/>
              <w:adjustRightInd w:val="0"/>
              <w:spacing w:after="0" w:line="240" w:lineRule="auto"/>
              <w:jc w:val="center"/>
              <w:rPr>
                <w:rFonts w:ascii="Times New Roman" w:hAnsi="Times New Roman"/>
                <w:sz w:val="24"/>
                <w:szCs w:val="24"/>
              </w:rPr>
            </w:pPr>
          </w:p>
        </w:tc>
        <w:tc>
          <w:tcPr>
            <w:tcW w:w="991" w:type="pct"/>
            <w:tcMar>
              <w:left w:w="57" w:type="dxa"/>
              <w:right w:w="57" w:type="dxa"/>
            </w:tcMar>
            <w:vAlign w:val="center"/>
          </w:tcPr>
          <w:p w:rsidR="00154D41" w:rsidRPr="00154D41" w:rsidRDefault="00154D41" w:rsidP="00154D41">
            <w:pPr>
              <w:widowControl w:val="0"/>
              <w:autoSpaceDE w:val="0"/>
              <w:autoSpaceDN w:val="0"/>
              <w:adjustRightInd w:val="0"/>
              <w:spacing w:after="0" w:line="240" w:lineRule="auto"/>
              <w:jc w:val="center"/>
              <w:rPr>
                <w:rFonts w:ascii="Times New Roman" w:hAnsi="Times New Roman"/>
                <w:sz w:val="24"/>
                <w:szCs w:val="24"/>
              </w:rPr>
            </w:pPr>
            <w:r w:rsidRPr="00154D41">
              <w:rPr>
                <w:rFonts w:ascii="Times New Roman" w:hAnsi="Times New Roman"/>
                <w:sz w:val="24"/>
                <w:szCs w:val="24"/>
              </w:rPr>
              <w:t>Специализированных мест для автотранспорта инвалидов на кресле-коляске из расчета, % (мест)</w:t>
            </w:r>
          </w:p>
        </w:tc>
        <w:tc>
          <w:tcPr>
            <w:tcW w:w="783" w:type="pct"/>
            <w:vMerge/>
            <w:tcMar>
              <w:left w:w="57" w:type="dxa"/>
              <w:right w:w="57" w:type="dxa"/>
            </w:tcMar>
            <w:vAlign w:val="center"/>
          </w:tcPr>
          <w:p w:rsidR="00154D41" w:rsidRPr="006C725F" w:rsidRDefault="00154D41" w:rsidP="00897EAE">
            <w:pPr>
              <w:suppressAutoHyphens/>
              <w:spacing w:after="0" w:line="240" w:lineRule="auto"/>
              <w:jc w:val="center"/>
              <w:rPr>
                <w:rFonts w:ascii="Times New Roman" w:hAnsi="Times New Roman"/>
                <w:sz w:val="24"/>
                <w:szCs w:val="24"/>
              </w:rPr>
            </w:pPr>
          </w:p>
        </w:tc>
        <w:tc>
          <w:tcPr>
            <w:tcW w:w="782" w:type="pct"/>
            <w:vMerge/>
          </w:tcPr>
          <w:p w:rsidR="00154D41" w:rsidRPr="006C725F" w:rsidRDefault="00154D41" w:rsidP="00897EAE">
            <w:pPr>
              <w:suppressAutoHyphens/>
              <w:spacing w:after="0" w:line="240" w:lineRule="auto"/>
              <w:jc w:val="center"/>
              <w:rPr>
                <w:rFonts w:ascii="Times New Roman" w:hAnsi="Times New Roman"/>
                <w:sz w:val="24"/>
                <w:szCs w:val="24"/>
              </w:rPr>
            </w:pPr>
          </w:p>
        </w:tc>
      </w:tr>
      <w:tr w:rsidR="0089581F" w:rsidRPr="006C725F" w:rsidTr="0089581F">
        <w:tc>
          <w:tcPr>
            <w:tcW w:w="4218" w:type="pct"/>
            <w:gridSpan w:val="4"/>
            <w:tcMar>
              <w:left w:w="57" w:type="dxa"/>
              <w:right w:w="57" w:type="dxa"/>
            </w:tcMar>
            <w:vAlign w:val="center"/>
          </w:tcPr>
          <w:p w:rsidR="0089581F" w:rsidRDefault="0089581F" w:rsidP="00897EAE">
            <w:pPr>
              <w:widowControl w:val="0"/>
              <w:autoSpaceDE w:val="0"/>
              <w:autoSpaceDN w:val="0"/>
              <w:adjustRightInd w:val="0"/>
              <w:spacing w:after="0" w:line="240" w:lineRule="auto"/>
              <w:rPr>
                <w:rFonts w:ascii="Times New Roman" w:hAnsi="Times New Roman"/>
                <w:b/>
                <w:sz w:val="24"/>
                <w:szCs w:val="24"/>
              </w:rPr>
            </w:pPr>
            <w:r>
              <w:rPr>
                <w:rFonts w:ascii="Times New Roman" w:hAnsi="Times New Roman"/>
                <w:b/>
                <w:sz w:val="24"/>
                <w:szCs w:val="24"/>
              </w:rPr>
              <w:t>Ф</w:t>
            </w:r>
            <w:r w:rsidRPr="00C94284">
              <w:rPr>
                <w:rFonts w:ascii="Times New Roman" w:hAnsi="Times New Roman"/>
                <w:b/>
                <w:sz w:val="24"/>
                <w:szCs w:val="24"/>
              </w:rPr>
              <w:t>изическая культура и массовый спорт</w:t>
            </w:r>
          </w:p>
        </w:tc>
        <w:tc>
          <w:tcPr>
            <w:tcW w:w="782" w:type="pct"/>
            <w:vMerge w:val="restart"/>
            <w:vAlign w:val="center"/>
          </w:tcPr>
          <w:p w:rsidR="0089581F" w:rsidRPr="0089581F" w:rsidRDefault="0089581F" w:rsidP="0089581F">
            <w:pPr>
              <w:suppressAutoHyphens/>
              <w:spacing w:after="0" w:line="240" w:lineRule="auto"/>
              <w:jc w:val="center"/>
              <w:rPr>
                <w:rFonts w:ascii="Times New Roman" w:hAnsi="Times New Roman"/>
                <w:sz w:val="24"/>
                <w:szCs w:val="24"/>
              </w:rPr>
            </w:pPr>
            <w:r w:rsidRPr="0089581F">
              <w:rPr>
                <w:rFonts w:ascii="Times New Roman" w:hAnsi="Times New Roman"/>
                <w:sz w:val="24"/>
                <w:szCs w:val="24"/>
              </w:rPr>
              <w:t>п.п.1 (в) п. 5 ст. 23 Градостроительного кодекса РФ;</w:t>
            </w:r>
          </w:p>
          <w:p w:rsidR="0089581F" w:rsidRPr="0089581F" w:rsidRDefault="0089581F" w:rsidP="0089581F">
            <w:pPr>
              <w:suppressAutoHyphens/>
              <w:spacing w:after="0" w:line="240" w:lineRule="auto"/>
              <w:jc w:val="center"/>
              <w:rPr>
                <w:rFonts w:ascii="Times New Roman" w:hAnsi="Times New Roman"/>
                <w:sz w:val="24"/>
                <w:szCs w:val="24"/>
              </w:rPr>
            </w:pPr>
            <w:r w:rsidRPr="0089581F">
              <w:rPr>
                <w:rFonts w:ascii="Times New Roman" w:hAnsi="Times New Roman"/>
                <w:sz w:val="24"/>
                <w:szCs w:val="24"/>
              </w:rPr>
              <w:t xml:space="preserve">п.п. </w:t>
            </w:r>
            <w:r>
              <w:rPr>
                <w:rFonts w:ascii="Times New Roman" w:hAnsi="Times New Roman"/>
                <w:sz w:val="24"/>
                <w:szCs w:val="24"/>
              </w:rPr>
              <w:t>1</w:t>
            </w:r>
            <w:r w:rsidRPr="0089581F">
              <w:rPr>
                <w:rFonts w:ascii="Times New Roman" w:hAnsi="Times New Roman"/>
                <w:sz w:val="24"/>
                <w:szCs w:val="24"/>
              </w:rPr>
              <w:t xml:space="preserve">4 п. 1 ст. 14, </w:t>
            </w:r>
            <w:r w:rsidR="00E6729A">
              <w:rPr>
                <w:rFonts w:ascii="Times New Roman" w:hAnsi="Times New Roman"/>
                <w:sz w:val="24"/>
                <w:szCs w:val="24"/>
              </w:rPr>
              <w:t xml:space="preserve">            </w:t>
            </w:r>
            <w:r w:rsidRPr="0089581F">
              <w:rPr>
                <w:rFonts w:ascii="Times New Roman" w:hAnsi="Times New Roman"/>
                <w:sz w:val="24"/>
                <w:szCs w:val="24"/>
              </w:rPr>
              <w:t xml:space="preserve">п. 3 ст. 14 Федерального закона № 131-ФЗ. </w:t>
            </w:r>
          </w:p>
          <w:p w:rsidR="0089581F" w:rsidRPr="0089581F" w:rsidRDefault="0089581F" w:rsidP="0089581F">
            <w:pPr>
              <w:suppressAutoHyphens/>
              <w:adjustRightInd w:val="0"/>
              <w:spacing w:after="0" w:line="240" w:lineRule="auto"/>
              <w:jc w:val="center"/>
              <w:rPr>
                <w:rFonts w:ascii="Times New Roman" w:hAnsi="Times New Roman"/>
                <w:sz w:val="24"/>
                <w:szCs w:val="24"/>
              </w:rPr>
            </w:pPr>
          </w:p>
        </w:tc>
      </w:tr>
      <w:tr w:rsidR="0089581F" w:rsidRPr="006C725F" w:rsidTr="00393ADC">
        <w:tc>
          <w:tcPr>
            <w:tcW w:w="4218" w:type="pct"/>
            <w:gridSpan w:val="4"/>
            <w:tcMar>
              <w:left w:w="57" w:type="dxa"/>
              <w:right w:w="57" w:type="dxa"/>
            </w:tcMar>
            <w:vAlign w:val="center"/>
          </w:tcPr>
          <w:p w:rsidR="0089581F" w:rsidRPr="006C725F" w:rsidRDefault="0089581F" w:rsidP="00897EAE">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sz w:val="24"/>
                <w:szCs w:val="24"/>
              </w:rPr>
              <w:t>2</w:t>
            </w:r>
            <w:r w:rsidRPr="006C725F">
              <w:rPr>
                <w:rFonts w:ascii="Times New Roman" w:hAnsi="Times New Roman"/>
                <w:b/>
                <w:sz w:val="24"/>
                <w:szCs w:val="24"/>
              </w:rPr>
              <w:t xml:space="preserve">. Объекты </w:t>
            </w:r>
            <w:r w:rsidRPr="006C725F">
              <w:rPr>
                <w:rFonts w:ascii="Times New Roman" w:eastAsia="Times New Roman" w:hAnsi="Times New Roman"/>
                <w:b/>
                <w:bCs/>
                <w:sz w:val="24"/>
                <w:szCs w:val="24"/>
                <w:lang w:eastAsia="ru-RU"/>
              </w:rPr>
              <w:t>физической культуры и массового спорта</w:t>
            </w:r>
          </w:p>
        </w:tc>
        <w:tc>
          <w:tcPr>
            <w:tcW w:w="782" w:type="pct"/>
            <w:vMerge/>
          </w:tcPr>
          <w:p w:rsidR="0089581F" w:rsidRDefault="0089581F" w:rsidP="00897EAE">
            <w:pPr>
              <w:widowControl w:val="0"/>
              <w:autoSpaceDE w:val="0"/>
              <w:autoSpaceDN w:val="0"/>
              <w:adjustRightInd w:val="0"/>
              <w:spacing w:after="0" w:line="240" w:lineRule="auto"/>
              <w:rPr>
                <w:rFonts w:ascii="Times New Roman" w:hAnsi="Times New Roman"/>
                <w:b/>
                <w:sz w:val="24"/>
                <w:szCs w:val="24"/>
              </w:rPr>
            </w:pPr>
          </w:p>
        </w:tc>
      </w:tr>
      <w:tr w:rsidR="0089581F" w:rsidRPr="006C725F" w:rsidTr="00393ADC">
        <w:tc>
          <w:tcPr>
            <w:tcW w:w="4218" w:type="pct"/>
            <w:gridSpan w:val="4"/>
            <w:tcMar>
              <w:left w:w="57" w:type="dxa"/>
              <w:right w:w="57" w:type="dxa"/>
            </w:tcMar>
            <w:vAlign w:val="center"/>
          </w:tcPr>
          <w:p w:rsidR="0089581F" w:rsidRPr="006C725F" w:rsidRDefault="0089581F" w:rsidP="00EE79AC">
            <w:pPr>
              <w:widowControl w:val="0"/>
              <w:autoSpaceDE w:val="0"/>
              <w:autoSpaceDN w:val="0"/>
              <w:adjustRightInd w:val="0"/>
              <w:spacing w:after="0" w:line="240" w:lineRule="auto"/>
              <w:rPr>
                <w:rFonts w:ascii="Times New Roman" w:hAnsi="Times New Roman"/>
                <w:b/>
                <w:sz w:val="24"/>
                <w:szCs w:val="24"/>
              </w:rPr>
            </w:pPr>
            <w:r w:rsidRPr="006C725F">
              <w:rPr>
                <w:rFonts w:ascii="Times New Roman" w:eastAsia="Courier New" w:hAnsi="Times New Roman"/>
                <w:i/>
                <w:sz w:val="24"/>
                <w:szCs w:val="24"/>
              </w:rPr>
              <w:t>Область нормирования: плоскостные спортивные сооружения</w:t>
            </w:r>
          </w:p>
        </w:tc>
        <w:tc>
          <w:tcPr>
            <w:tcW w:w="782" w:type="pct"/>
            <w:vMerge/>
          </w:tcPr>
          <w:p w:rsidR="0089581F" w:rsidRPr="006C725F" w:rsidRDefault="0089581F" w:rsidP="00EE79AC">
            <w:pPr>
              <w:widowControl w:val="0"/>
              <w:autoSpaceDE w:val="0"/>
              <w:autoSpaceDN w:val="0"/>
              <w:adjustRightInd w:val="0"/>
              <w:spacing w:after="0" w:line="240" w:lineRule="auto"/>
              <w:rPr>
                <w:rFonts w:ascii="Times New Roman" w:eastAsia="Courier New" w:hAnsi="Times New Roman"/>
                <w:i/>
                <w:sz w:val="24"/>
                <w:szCs w:val="24"/>
              </w:rPr>
            </w:pPr>
          </w:p>
        </w:tc>
      </w:tr>
      <w:tr w:rsidR="0089581F" w:rsidRPr="006C725F" w:rsidTr="00393ADC">
        <w:tc>
          <w:tcPr>
            <w:tcW w:w="1182" w:type="pct"/>
            <w:vMerge w:val="restart"/>
            <w:tcMar>
              <w:left w:w="57" w:type="dxa"/>
              <w:right w:w="57" w:type="dxa"/>
            </w:tcMar>
            <w:vAlign w:val="center"/>
          </w:tcPr>
          <w:p w:rsidR="0089581F" w:rsidRPr="006C725F" w:rsidRDefault="0089581F" w:rsidP="00897EAE">
            <w:pPr>
              <w:suppressAutoHyphens/>
              <w:spacing w:after="0" w:line="240" w:lineRule="auto"/>
              <w:rPr>
                <w:rFonts w:ascii="Times New Roman" w:eastAsia="Times New Roman" w:hAnsi="Times New Roman"/>
                <w:sz w:val="24"/>
                <w:szCs w:val="24"/>
                <w:lang w:eastAsia="ar-SA"/>
              </w:rPr>
            </w:pPr>
            <w:r w:rsidRPr="006C725F">
              <w:rPr>
                <w:rFonts w:ascii="Times New Roman" w:eastAsia="Times New Roman" w:hAnsi="Times New Roman"/>
                <w:sz w:val="24"/>
                <w:szCs w:val="24"/>
                <w:lang w:eastAsia="ar-SA"/>
              </w:rPr>
              <w:t>Обеспеченность населения плоскостными спортивными сооружениями для занятия физкультурой и массовым спортом</w:t>
            </w:r>
          </w:p>
        </w:tc>
        <w:tc>
          <w:tcPr>
            <w:tcW w:w="1262" w:type="pct"/>
            <w:vMerge w:val="restart"/>
            <w:tcMar>
              <w:left w:w="57" w:type="dxa"/>
              <w:right w:w="57" w:type="dxa"/>
            </w:tcMar>
            <w:vAlign w:val="center"/>
          </w:tcPr>
          <w:p w:rsidR="0089581F" w:rsidRPr="006C725F" w:rsidRDefault="0089581F" w:rsidP="00897EAE">
            <w:pPr>
              <w:suppressAutoHyphens/>
              <w:spacing w:after="0" w:line="240" w:lineRule="auto"/>
              <w:jc w:val="center"/>
              <w:rPr>
                <w:rFonts w:ascii="Times New Roman" w:eastAsia="Times New Roman" w:hAnsi="Times New Roman"/>
                <w:sz w:val="24"/>
                <w:szCs w:val="24"/>
                <w:lang w:eastAsia="ar-SA"/>
              </w:rPr>
            </w:pPr>
            <w:r w:rsidRPr="006C725F">
              <w:rPr>
                <w:rFonts w:ascii="Times New Roman" w:hAnsi="Times New Roman"/>
                <w:sz w:val="24"/>
                <w:szCs w:val="24"/>
              </w:rPr>
              <w:t>Хоккейные ко</w:t>
            </w:r>
            <w:r w:rsidRPr="006C725F">
              <w:rPr>
                <w:rFonts w:ascii="Times New Roman" w:hAnsi="Times New Roman"/>
                <w:sz w:val="24"/>
                <w:szCs w:val="24"/>
              </w:rPr>
              <w:softHyphen/>
              <w:t>робки, баскет</w:t>
            </w:r>
            <w:r w:rsidRPr="006C725F">
              <w:rPr>
                <w:rFonts w:ascii="Times New Roman" w:hAnsi="Times New Roman"/>
                <w:sz w:val="24"/>
                <w:szCs w:val="24"/>
              </w:rPr>
              <w:softHyphen/>
              <w:t>больные, волей</w:t>
            </w:r>
            <w:r w:rsidRPr="006C725F">
              <w:rPr>
                <w:rFonts w:ascii="Times New Roman" w:hAnsi="Times New Roman"/>
                <w:sz w:val="24"/>
                <w:szCs w:val="24"/>
              </w:rPr>
              <w:softHyphen/>
              <w:t>больные, универ</w:t>
            </w:r>
            <w:r w:rsidRPr="006C725F">
              <w:rPr>
                <w:rFonts w:ascii="Times New Roman" w:hAnsi="Times New Roman"/>
                <w:sz w:val="24"/>
                <w:szCs w:val="24"/>
              </w:rPr>
              <w:softHyphen/>
              <w:t>сальные пло</w:t>
            </w:r>
            <w:r w:rsidRPr="006C725F">
              <w:rPr>
                <w:rFonts w:ascii="Times New Roman" w:hAnsi="Times New Roman"/>
                <w:sz w:val="24"/>
                <w:szCs w:val="24"/>
              </w:rPr>
              <w:softHyphen/>
              <w:t>щадки, поля для мини-футбола</w:t>
            </w:r>
          </w:p>
        </w:tc>
        <w:tc>
          <w:tcPr>
            <w:tcW w:w="991" w:type="pct"/>
            <w:tcMar>
              <w:left w:w="57" w:type="dxa"/>
              <w:right w:w="57" w:type="dxa"/>
            </w:tcMar>
            <w:vAlign w:val="center"/>
          </w:tcPr>
          <w:p w:rsidR="0089581F" w:rsidRPr="006C725F" w:rsidRDefault="0089581F" w:rsidP="00897EAE">
            <w:pPr>
              <w:widowControl w:val="0"/>
              <w:autoSpaceDE w:val="0"/>
              <w:autoSpaceDN w:val="0"/>
              <w:adjustRightInd w:val="0"/>
              <w:spacing w:after="0" w:line="240" w:lineRule="auto"/>
              <w:jc w:val="center"/>
              <w:rPr>
                <w:rFonts w:ascii="Times New Roman" w:hAnsi="Times New Roman"/>
                <w:sz w:val="24"/>
                <w:szCs w:val="24"/>
              </w:rPr>
            </w:pPr>
            <w:r w:rsidRPr="006C725F">
              <w:rPr>
                <w:rFonts w:ascii="Times New Roman" w:hAnsi="Times New Roman"/>
                <w:sz w:val="24"/>
                <w:szCs w:val="24"/>
              </w:rPr>
              <w:t>Обеспеченность населения плоскостными спортив</w:t>
            </w:r>
            <w:r w:rsidRPr="006C725F">
              <w:rPr>
                <w:rFonts w:ascii="Times New Roman" w:hAnsi="Times New Roman"/>
                <w:sz w:val="24"/>
                <w:szCs w:val="24"/>
              </w:rPr>
              <w:softHyphen/>
              <w:t>ными сооружениями, га территории объектов на 1000 жителей</w:t>
            </w:r>
          </w:p>
        </w:tc>
        <w:tc>
          <w:tcPr>
            <w:tcW w:w="783" w:type="pct"/>
            <w:vMerge w:val="restart"/>
            <w:tcMar>
              <w:left w:w="57" w:type="dxa"/>
              <w:right w:w="57" w:type="dxa"/>
            </w:tcMar>
            <w:vAlign w:val="center"/>
          </w:tcPr>
          <w:p w:rsidR="0089581F" w:rsidRPr="006C725F" w:rsidRDefault="0089581F" w:rsidP="00897EAE">
            <w:pPr>
              <w:suppressAutoHyphens/>
              <w:spacing w:after="0" w:line="240" w:lineRule="auto"/>
              <w:jc w:val="center"/>
              <w:rPr>
                <w:rFonts w:ascii="Times New Roman" w:eastAsia="Times New Roman" w:hAnsi="Times New Roman"/>
                <w:sz w:val="24"/>
                <w:szCs w:val="24"/>
                <w:lang w:eastAsia="ar-SA"/>
              </w:rPr>
            </w:pPr>
            <w:r w:rsidRPr="006C725F">
              <w:rPr>
                <w:rFonts w:ascii="Times New Roman" w:eastAsia="Times New Roman" w:hAnsi="Times New Roman"/>
                <w:sz w:val="24"/>
                <w:szCs w:val="24"/>
                <w:lang w:eastAsia="ar-SA"/>
              </w:rPr>
              <w:t>Пешеходная доступность, мин.</w:t>
            </w:r>
          </w:p>
        </w:tc>
        <w:tc>
          <w:tcPr>
            <w:tcW w:w="782" w:type="pct"/>
            <w:vMerge/>
          </w:tcPr>
          <w:p w:rsidR="0089581F" w:rsidRPr="006C725F" w:rsidRDefault="0089581F" w:rsidP="00897EAE">
            <w:pPr>
              <w:suppressAutoHyphens/>
              <w:spacing w:after="0" w:line="240" w:lineRule="auto"/>
              <w:jc w:val="center"/>
              <w:rPr>
                <w:rFonts w:ascii="Times New Roman" w:eastAsia="Times New Roman" w:hAnsi="Times New Roman"/>
                <w:sz w:val="24"/>
                <w:szCs w:val="24"/>
                <w:lang w:eastAsia="ar-SA"/>
              </w:rPr>
            </w:pPr>
          </w:p>
        </w:tc>
      </w:tr>
      <w:tr w:rsidR="0089581F" w:rsidRPr="006C725F" w:rsidTr="00393ADC">
        <w:trPr>
          <w:trHeight w:val="1119"/>
        </w:trPr>
        <w:tc>
          <w:tcPr>
            <w:tcW w:w="1182" w:type="pct"/>
            <w:vMerge/>
            <w:tcMar>
              <w:left w:w="57" w:type="dxa"/>
              <w:right w:w="57" w:type="dxa"/>
            </w:tcMar>
            <w:vAlign w:val="center"/>
          </w:tcPr>
          <w:p w:rsidR="0089581F" w:rsidRPr="006C725F" w:rsidRDefault="0089581F" w:rsidP="00897EAE">
            <w:pPr>
              <w:suppressAutoHyphens/>
              <w:spacing w:after="0" w:line="240" w:lineRule="auto"/>
              <w:rPr>
                <w:rFonts w:ascii="Times New Roman" w:eastAsia="Times New Roman" w:hAnsi="Times New Roman"/>
                <w:sz w:val="24"/>
                <w:szCs w:val="24"/>
                <w:lang w:eastAsia="ar-SA"/>
              </w:rPr>
            </w:pPr>
          </w:p>
        </w:tc>
        <w:tc>
          <w:tcPr>
            <w:tcW w:w="1262" w:type="pct"/>
            <w:vMerge/>
            <w:tcMar>
              <w:left w:w="57" w:type="dxa"/>
              <w:right w:w="57" w:type="dxa"/>
            </w:tcMar>
            <w:vAlign w:val="center"/>
          </w:tcPr>
          <w:p w:rsidR="0089581F" w:rsidRPr="006C725F" w:rsidRDefault="0089581F" w:rsidP="00897EAE">
            <w:pPr>
              <w:suppressAutoHyphens/>
              <w:spacing w:after="0" w:line="240" w:lineRule="auto"/>
              <w:rPr>
                <w:rFonts w:ascii="Times New Roman" w:hAnsi="Times New Roman"/>
                <w:sz w:val="24"/>
                <w:szCs w:val="24"/>
              </w:rPr>
            </w:pPr>
          </w:p>
        </w:tc>
        <w:tc>
          <w:tcPr>
            <w:tcW w:w="991" w:type="pct"/>
            <w:tcMar>
              <w:left w:w="57" w:type="dxa"/>
              <w:right w:w="57" w:type="dxa"/>
            </w:tcMar>
            <w:vAlign w:val="center"/>
          </w:tcPr>
          <w:p w:rsidR="0089581F" w:rsidRPr="006C725F" w:rsidRDefault="0089581F" w:rsidP="00897EAE">
            <w:pPr>
              <w:widowControl w:val="0"/>
              <w:autoSpaceDE w:val="0"/>
              <w:autoSpaceDN w:val="0"/>
              <w:adjustRightInd w:val="0"/>
              <w:spacing w:after="0" w:line="240" w:lineRule="auto"/>
              <w:jc w:val="center"/>
              <w:rPr>
                <w:rFonts w:ascii="Times New Roman" w:hAnsi="Times New Roman"/>
                <w:sz w:val="24"/>
                <w:szCs w:val="24"/>
              </w:rPr>
            </w:pPr>
            <w:r w:rsidRPr="006C725F">
              <w:rPr>
                <w:rFonts w:ascii="Times New Roman" w:hAnsi="Times New Roman"/>
                <w:sz w:val="24"/>
                <w:szCs w:val="24"/>
              </w:rPr>
              <w:t>Уровень обеспеченности населения плоскостными спортив</w:t>
            </w:r>
            <w:r w:rsidRPr="006C725F">
              <w:rPr>
                <w:rFonts w:ascii="Times New Roman" w:hAnsi="Times New Roman"/>
                <w:sz w:val="24"/>
                <w:szCs w:val="24"/>
              </w:rPr>
              <w:softHyphen/>
              <w:t>ными сооружениями на 1000 жителей</w:t>
            </w:r>
          </w:p>
        </w:tc>
        <w:tc>
          <w:tcPr>
            <w:tcW w:w="783" w:type="pct"/>
            <w:vMerge/>
            <w:tcMar>
              <w:left w:w="57" w:type="dxa"/>
              <w:right w:w="57" w:type="dxa"/>
            </w:tcMar>
            <w:vAlign w:val="center"/>
          </w:tcPr>
          <w:p w:rsidR="0089581F" w:rsidRPr="006C725F" w:rsidRDefault="0089581F" w:rsidP="00897EAE">
            <w:pPr>
              <w:suppressAutoHyphens/>
              <w:spacing w:after="0" w:line="240" w:lineRule="auto"/>
              <w:jc w:val="center"/>
              <w:rPr>
                <w:rFonts w:ascii="Times New Roman" w:eastAsia="Times New Roman" w:hAnsi="Times New Roman"/>
                <w:sz w:val="24"/>
                <w:szCs w:val="24"/>
                <w:lang w:eastAsia="ar-SA"/>
              </w:rPr>
            </w:pPr>
          </w:p>
        </w:tc>
        <w:tc>
          <w:tcPr>
            <w:tcW w:w="782" w:type="pct"/>
            <w:vMerge/>
          </w:tcPr>
          <w:p w:rsidR="0089581F" w:rsidRPr="006C725F" w:rsidRDefault="0089581F" w:rsidP="00897EAE">
            <w:pPr>
              <w:suppressAutoHyphens/>
              <w:spacing w:after="0" w:line="240" w:lineRule="auto"/>
              <w:jc w:val="center"/>
              <w:rPr>
                <w:rFonts w:ascii="Times New Roman" w:eastAsia="Times New Roman" w:hAnsi="Times New Roman"/>
                <w:sz w:val="24"/>
                <w:szCs w:val="24"/>
                <w:lang w:eastAsia="ar-SA"/>
              </w:rPr>
            </w:pPr>
          </w:p>
        </w:tc>
      </w:tr>
      <w:tr w:rsidR="0089581F" w:rsidRPr="006C725F" w:rsidTr="00393ADC">
        <w:trPr>
          <w:trHeight w:val="1119"/>
        </w:trPr>
        <w:tc>
          <w:tcPr>
            <w:tcW w:w="1182" w:type="pct"/>
            <w:vMerge w:val="restart"/>
            <w:tcMar>
              <w:left w:w="57" w:type="dxa"/>
              <w:right w:w="57" w:type="dxa"/>
            </w:tcMar>
            <w:vAlign w:val="center"/>
          </w:tcPr>
          <w:p w:rsidR="0089581F" w:rsidRPr="00D7304B" w:rsidRDefault="0089581F" w:rsidP="00D7304B">
            <w:pPr>
              <w:suppressAutoHyphens/>
              <w:spacing w:after="0" w:line="240" w:lineRule="auto"/>
              <w:rPr>
                <w:rFonts w:ascii="Times New Roman" w:eastAsia="Times New Roman" w:hAnsi="Times New Roman"/>
                <w:sz w:val="24"/>
                <w:szCs w:val="24"/>
                <w:lang w:eastAsia="ar-SA"/>
              </w:rPr>
            </w:pPr>
            <w:r w:rsidRPr="00D7304B">
              <w:rPr>
                <w:rFonts w:ascii="Times New Roman" w:eastAsia="Times New Roman" w:hAnsi="Times New Roman"/>
                <w:sz w:val="24"/>
                <w:szCs w:val="24"/>
                <w:lang w:eastAsia="ar-SA"/>
              </w:rPr>
              <w:t>Обеспеченность населения спортив</w:t>
            </w:r>
            <w:r w:rsidRPr="00D7304B">
              <w:rPr>
                <w:rFonts w:ascii="Times New Roman" w:eastAsia="Times New Roman" w:hAnsi="Times New Roman"/>
                <w:sz w:val="24"/>
                <w:szCs w:val="24"/>
                <w:lang w:eastAsia="ar-SA"/>
              </w:rPr>
              <w:softHyphen/>
              <w:t>ными залами для круглогодичных за</w:t>
            </w:r>
            <w:r w:rsidRPr="00D7304B">
              <w:rPr>
                <w:rFonts w:ascii="Times New Roman" w:eastAsia="Times New Roman" w:hAnsi="Times New Roman"/>
                <w:sz w:val="24"/>
                <w:szCs w:val="24"/>
                <w:lang w:eastAsia="ar-SA"/>
              </w:rPr>
              <w:softHyphen/>
              <w:t>нятия физкультурой и массовым спор</w:t>
            </w:r>
            <w:r w:rsidRPr="00D7304B">
              <w:rPr>
                <w:rFonts w:ascii="Times New Roman" w:eastAsia="Times New Roman" w:hAnsi="Times New Roman"/>
                <w:sz w:val="24"/>
                <w:szCs w:val="24"/>
                <w:lang w:eastAsia="ar-SA"/>
              </w:rPr>
              <w:softHyphen/>
            </w:r>
            <w:r w:rsidRPr="00D7304B">
              <w:rPr>
                <w:rFonts w:ascii="Times New Roman" w:eastAsia="Times New Roman" w:hAnsi="Times New Roman"/>
                <w:sz w:val="24"/>
                <w:szCs w:val="24"/>
                <w:lang w:eastAsia="ar-SA"/>
              </w:rPr>
              <w:lastRenderedPageBreak/>
              <w:t>том</w:t>
            </w:r>
          </w:p>
        </w:tc>
        <w:tc>
          <w:tcPr>
            <w:tcW w:w="1262" w:type="pct"/>
            <w:vMerge w:val="restart"/>
            <w:tcMar>
              <w:left w:w="57" w:type="dxa"/>
              <w:right w:w="57" w:type="dxa"/>
            </w:tcMar>
            <w:vAlign w:val="center"/>
          </w:tcPr>
          <w:p w:rsidR="0089581F" w:rsidRPr="00D7304B" w:rsidRDefault="0089581F" w:rsidP="00D7304B">
            <w:pPr>
              <w:suppressAutoHyphens/>
              <w:spacing w:after="0" w:line="240" w:lineRule="auto"/>
              <w:jc w:val="center"/>
              <w:rPr>
                <w:rFonts w:ascii="Times New Roman" w:hAnsi="Times New Roman"/>
                <w:sz w:val="24"/>
                <w:szCs w:val="24"/>
              </w:rPr>
            </w:pPr>
            <w:r w:rsidRPr="00D7304B">
              <w:rPr>
                <w:rFonts w:ascii="Times New Roman" w:hAnsi="Times New Roman"/>
                <w:sz w:val="24"/>
                <w:szCs w:val="24"/>
              </w:rPr>
              <w:lastRenderedPageBreak/>
              <w:t>Площадки вор</w:t>
            </w:r>
            <w:r w:rsidRPr="00D7304B">
              <w:rPr>
                <w:rFonts w:ascii="Times New Roman" w:hAnsi="Times New Roman"/>
                <w:sz w:val="24"/>
                <w:szCs w:val="24"/>
              </w:rPr>
              <w:softHyphen/>
              <w:t>каута, хоккейные коробки, баскет</w:t>
            </w:r>
            <w:r w:rsidRPr="00D7304B">
              <w:rPr>
                <w:rFonts w:ascii="Times New Roman" w:hAnsi="Times New Roman"/>
                <w:sz w:val="24"/>
                <w:szCs w:val="24"/>
              </w:rPr>
              <w:softHyphen/>
              <w:t>больные, волей</w:t>
            </w:r>
            <w:r w:rsidRPr="00D7304B">
              <w:rPr>
                <w:rFonts w:ascii="Times New Roman" w:hAnsi="Times New Roman"/>
                <w:sz w:val="24"/>
                <w:szCs w:val="24"/>
              </w:rPr>
              <w:softHyphen/>
              <w:t>больные, универ</w:t>
            </w:r>
            <w:r w:rsidRPr="00D7304B">
              <w:rPr>
                <w:rFonts w:ascii="Times New Roman" w:hAnsi="Times New Roman"/>
                <w:sz w:val="24"/>
                <w:szCs w:val="24"/>
              </w:rPr>
              <w:softHyphen/>
              <w:t>сальные пло</w:t>
            </w:r>
            <w:r w:rsidRPr="00D7304B">
              <w:rPr>
                <w:rFonts w:ascii="Times New Roman" w:hAnsi="Times New Roman"/>
                <w:sz w:val="24"/>
                <w:szCs w:val="24"/>
              </w:rPr>
              <w:softHyphen/>
              <w:t>щадки, поля для мини-футбола</w:t>
            </w:r>
          </w:p>
        </w:tc>
        <w:tc>
          <w:tcPr>
            <w:tcW w:w="991" w:type="pct"/>
            <w:tcMar>
              <w:left w:w="57" w:type="dxa"/>
              <w:right w:w="57" w:type="dxa"/>
            </w:tcMar>
            <w:vAlign w:val="center"/>
          </w:tcPr>
          <w:p w:rsidR="0089581F" w:rsidRPr="00D7304B" w:rsidRDefault="0089581F" w:rsidP="00EB62F7">
            <w:pPr>
              <w:widowControl w:val="0"/>
              <w:autoSpaceDE w:val="0"/>
              <w:autoSpaceDN w:val="0"/>
              <w:adjustRightInd w:val="0"/>
              <w:spacing w:after="0" w:line="240" w:lineRule="auto"/>
              <w:jc w:val="center"/>
              <w:rPr>
                <w:rFonts w:ascii="Times New Roman" w:hAnsi="Times New Roman"/>
                <w:sz w:val="24"/>
                <w:szCs w:val="24"/>
              </w:rPr>
            </w:pPr>
            <w:r w:rsidRPr="00D7304B">
              <w:rPr>
                <w:rFonts w:ascii="Times New Roman" w:hAnsi="Times New Roman"/>
                <w:sz w:val="24"/>
                <w:szCs w:val="24"/>
              </w:rPr>
              <w:t>Уровень обеспеченности населения спортивными залами, кв. м площади пола на 1000 жителей</w:t>
            </w:r>
          </w:p>
        </w:tc>
        <w:tc>
          <w:tcPr>
            <w:tcW w:w="783" w:type="pct"/>
            <w:vMerge w:val="restart"/>
            <w:tcMar>
              <w:left w:w="57" w:type="dxa"/>
              <w:right w:w="57" w:type="dxa"/>
            </w:tcMar>
            <w:vAlign w:val="center"/>
          </w:tcPr>
          <w:p w:rsidR="0089581F" w:rsidRPr="00D7304B" w:rsidRDefault="0089581F" w:rsidP="00D7304B">
            <w:pPr>
              <w:suppressAutoHyphens/>
              <w:spacing w:after="0" w:line="240" w:lineRule="auto"/>
              <w:jc w:val="center"/>
              <w:rPr>
                <w:rFonts w:ascii="Times New Roman" w:eastAsia="Times New Roman" w:hAnsi="Times New Roman"/>
                <w:sz w:val="24"/>
                <w:szCs w:val="24"/>
                <w:lang w:eastAsia="ar-SA"/>
              </w:rPr>
            </w:pPr>
            <w:r w:rsidRPr="00D7304B">
              <w:rPr>
                <w:rFonts w:ascii="Times New Roman" w:eastAsia="Times New Roman" w:hAnsi="Times New Roman"/>
                <w:sz w:val="24"/>
                <w:szCs w:val="24"/>
                <w:lang w:eastAsia="ar-SA"/>
              </w:rPr>
              <w:t>Пешеходная</w:t>
            </w:r>
            <w:r>
              <w:rPr>
                <w:rFonts w:ascii="Times New Roman" w:eastAsia="Times New Roman" w:hAnsi="Times New Roman"/>
                <w:sz w:val="24"/>
                <w:szCs w:val="24"/>
                <w:lang w:eastAsia="ar-SA"/>
              </w:rPr>
              <w:t xml:space="preserve"> </w:t>
            </w:r>
            <w:r w:rsidRPr="00D7304B">
              <w:rPr>
                <w:rFonts w:ascii="Times New Roman" w:eastAsia="Times New Roman" w:hAnsi="Times New Roman"/>
                <w:sz w:val="24"/>
                <w:szCs w:val="24"/>
                <w:lang w:eastAsia="ar-SA"/>
              </w:rPr>
              <w:t>доступность,</w:t>
            </w:r>
          </w:p>
          <w:p w:rsidR="0089581F" w:rsidRPr="006C725F" w:rsidRDefault="0089581F" w:rsidP="00D7304B">
            <w:pPr>
              <w:suppressAutoHyphens/>
              <w:spacing w:after="0" w:line="240" w:lineRule="auto"/>
              <w:jc w:val="center"/>
              <w:rPr>
                <w:rFonts w:ascii="Times New Roman" w:eastAsia="Times New Roman" w:hAnsi="Times New Roman"/>
                <w:sz w:val="24"/>
                <w:szCs w:val="24"/>
                <w:lang w:eastAsia="ar-SA"/>
              </w:rPr>
            </w:pPr>
            <w:r w:rsidRPr="00D7304B">
              <w:rPr>
                <w:rFonts w:ascii="Times New Roman" w:eastAsia="Times New Roman" w:hAnsi="Times New Roman"/>
                <w:sz w:val="24"/>
                <w:szCs w:val="24"/>
                <w:lang w:eastAsia="ar-SA"/>
              </w:rPr>
              <w:t>м</w:t>
            </w:r>
          </w:p>
        </w:tc>
        <w:tc>
          <w:tcPr>
            <w:tcW w:w="782" w:type="pct"/>
            <w:vMerge/>
          </w:tcPr>
          <w:p w:rsidR="0089581F" w:rsidRPr="00D7304B" w:rsidRDefault="0089581F" w:rsidP="00D7304B">
            <w:pPr>
              <w:suppressAutoHyphens/>
              <w:spacing w:after="0" w:line="240" w:lineRule="auto"/>
              <w:jc w:val="center"/>
              <w:rPr>
                <w:rFonts w:ascii="Times New Roman" w:eastAsia="Times New Roman" w:hAnsi="Times New Roman"/>
                <w:sz w:val="24"/>
                <w:szCs w:val="24"/>
                <w:lang w:eastAsia="ar-SA"/>
              </w:rPr>
            </w:pPr>
          </w:p>
        </w:tc>
      </w:tr>
      <w:tr w:rsidR="0089581F" w:rsidRPr="006C725F" w:rsidTr="00393ADC">
        <w:trPr>
          <w:trHeight w:val="1119"/>
        </w:trPr>
        <w:tc>
          <w:tcPr>
            <w:tcW w:w="1182" w:type="pct"/>
            <w:vMerge/>
            <w:tcMar>
              <w:left w:w="57" w:type="dxa"/>
              <w:right w:w="57" w:type="dxa"/>
            </w:tcMar>
            <w:vAlign w:val="center"/>
          </w:tcPr>
          <w:p w:rsidR="0089581F" w:rsidRPr="006C725F" w:rsidRDefault="0089581F" w:rsidP="00897EAE">
            <w:pPr>
              <w:suppressAutoHyphens/>
              <w:spacing w:after="0" w:line="240" w:lineRule="auto"/>
              <w:rPr>
                <w:rFonts w:ascii="Times New Roman" w:eastAsia="Times New Roman" w:hAnsi="Times New Roman"/>
                <w:sz w:val="24"/>
                <w:szCs w:val="24"/>
                <w:lang w:eastAsia="ar-SA"/>
              </w:rPr>
            </w:pPr>
          </w:p>
        </w:tc>
        <w:tc>
          <w:tcPr>
            <w:tcW w:w="1262" w:type="pct"/>
            <w:vMerge/>
            <w:tcMar>
              <w:left w:w="57" w:type="dxa"/>
              <w:right w:w="57" w:type="dxa"/>
            </w:tcMar>
            <w:vAlign w:val="center"/>
          </w:tcPr>
          <w:p w:rsidR="0089581F" w:rsidRPr="006C725F" w:rsidRDefault="0089581F" w:rsidP="00897EAE">
            <w:pPr>
              <w:suppressAutoHyphens/>
              <w:spacing w:after="0" w:line="240" w:lineRule="auto"/>
              <w:rPr>
                <w:rFonts w:ascii="Times New Roman" w:hAnsi="Times New Roman"/>
                <w:sz w:val="24"/>
                <w:szCs w:val="24"/>
              </w:rPr>
            </w:pPr>
          </w:p>
        </w:tc>
        <w:tc>
          <w:tcPr>
            <w:tcW w:w="991" w:type="pct"/>
            <w:tcMar>
              <w:left w:w="57" w:type="dxa"/>
              <w:right w:w="57" w:type="dxa"/>
            </w:tcMar>
            <w:vAlign w:val="center"/>
          </w:tcPr>
          <w:p w:rsidR="0089581F" w:rsidRPr="006C725F" w:rsidRDefault="0089581F" w:rsidP="00897EAE">
            <w:pPr>
              <w:widowControl w:val="0"/>
              <w:autoSpaceDE w:val="0"/>
              <w:autoSpaceDN w:val="0"/>
              <w:adjustRightInd w:val="0"/>
              <w:spacing w:after="0" w:line="240" w:lineRule="auto"/>
              <w:jc w:val="center"/>
              <w:rPr>
                <w:rFonts w:ascii="Times New Roman" w:hAnsi="Times New Roman"/>
                <w:sz w:val="24"/>
                <w:szCs w:val="24"/>
              </w:rPr>
            </w:pPr>
            <w:r w:rsidRPr="00D7304B">
              <w:rPr>
                <w:rFonts w:ascii="Times New Roman" w:hAnsi="Times New Roman"/>
                <w:sz w:val="24"/>
                <w:szCs w:val="24"/>
              </w:rPr>
              <w:t>Уровень обеспеченности населения спортивными залами, количество объектов на населенный пункт муниципального образования с численностью населения              свыше 500 чел, ед.</w:t>
            </w:r>
          </w:p>
        </w:tc>
        <w:tc>
          <w:tcPr>
            <w:tcW w:w="783" w:type="pct"/>
            <w:vMerge/>
            <w:tcMar>
              <w:left w:w="57" w:type="dxa"/>
              <w:right w:w="57" w:type="dxa"/>
            </w:tcMar>
            <w:vAlign w:val="center"/>
          </w:tcPr>
          <w:p w:rsidR="0089581F" w:rsidRPr="006C725F" w:rsidRDefault="0089581F" w:rsidP="00897EAE">
            <w:pPr>
              <w:suppressAutoHyphens/>
              <w:spacing w:after="0" w:line="240" w:lineRule="auto"/>
              <w:jc w:val="center"/>
              <w:rPr>
                <w:rFonts w:ascii="Times New Roman" w:eastAsia="Times New Roman" w:hAnsi="Times New Roman"/>
                <w:sz w:val="24"/>
                <w:szCs w:val="24"/>
                <w:lang w:eastAsia="ar-SA"/>
              </w:rPr>
            </w:pPr>
          </w:p>
        </w:tc>
        <w:tc>
          <w:tcPr>
            <w:tcW w:w="782" w:type="pct"/>
            <w:vMerge/>
          </w:tcPr>
          <w:p w:rsidR="0089581F" w:rsidRPr="006C725F" w:rsidRDefault="0089581F" w:rsidP="00897EAE">
            <w:pPr>
              <w:suppressAutoHyphens/>
              <w:spacing w:after="0" w:line="240" w:lineRule="auto"/>
              <w:jc w:val="center"/>
              <w:rPr>
                <w:rFonts w:ascii="Times New Roman" w:eastAsia="Times New Roman" w:hAnsi="Times New Roman"/>
                <w:sz w:val="24"/>
                <w:szCs w:val="24"/>
                <w:lang w:eastAsia="ar-SA"/>
              </w:rPr>
            </w:pPr>
          </w:p>
        </w:tc>
      </w:tr>
      <w:tr w:rsidR="0089581F" w:rsidRPr="006C725F" w:rsidTr="0089581F">
        <w:trPr>
          <w:trHeight w:val="369"/>
        </w:trPr>
        <w:tc>
          <w:tcPr>
            <w:tcW w:w="4218" w:type="pct"/>
            <w:gridSpan w:val="4"/>
            <w:tcMar>
              <w:left w:w="57" w:type="dxa"/>
              <w:right w:w="57" w:type="dxa"/>
            </w:tcMar>
            <w:vAlign w:val="center"/>
          </w:tcPr>
          <w:p w:rsidR="0089581F" w:rsidRPr="006C725F" w:rsidRDefault="0089581F" w:rsidP="00897EAE">
            <w:pPr>
              <w:suppressAutoHyphens/>
              <w:spacing w:after="0" w:line="240" w:lineRule="auto"/>
              <w:rPr>
                <w:rFonts w:ascii="Times New Roman" w:hAnsi="Times New Roman"/>
                <w:b/>
                <w:sz w:val="24"/>
                <w:szCs w:val="24"/>
              </w:rPr>
            </w:pPr>
            <w:r>
              <w:rPr>
                <w:rFonts w:ascii="Times New Roman" w:hAnsi="Times New Roman"/>
                <w:b/>
                <w:sz w:val="24"/>
                <w:szCs w:val="24"/>
              </w:rPr>
              <w:t>Э</w:t>
            </w:r>
            <w:r w:rsidRPr="00C94284">
              <w:rPr>
                <w:rFonts w:ascii="Times New Roman" w:hAnsi="Times New Roman"/>
                <w:b/>
                <w:sz w:val="24"/>
                <w:szCs w:val="24"/>
              </w:rPr>
              <w:t>нергетика (электро- и газоснабжение)</w:t>
            </w:r>
          </w:p>
        </w:tc>
        <w:tc>
          <w:tcPr>
            <w:tcW w:w="782" w:type="pct"/>
            <w:vMerge w:val="restart"/>
            <w:vAlign w:val="center"/>
          </w:tcPr>
          <w:p w:rsidR="0089581F" w:rsidRPr="0089581F" w:rsidRDefault="0089581F" w:rsidP="0089581F">
            <w:pPr>
              <w:suppressAutoHyphens/>
              <w:spacing w:after="0" w:line="240" w:lineRule="auto"/>
              <w:jc w:val="center"/>
              <w:rPr>
                <w:rFonts w:ascii="Times New Roman" w:hAnsi="Times New Roman"/>
                <w:sz w:val="24"/>
                <w:szCs w:val="24"/>
              </w:rPr>
            </w:pPr>
            <w:r w:rsidRPr="0089581F">
              <w:rPr>
                <w:rFonts w:ascii="Times New Roman" w:hAnsi="Times New Roman"/>
                <w:sz w:val="24"/>
                <w:szCs w:val="24"/>
              </w:rPr>
              <w:t xml:space="preserve">п.п.1 (а) п. 5 ст. 23 Градостроительного кодекса РФ; </w:t>
            </w:r>
          </w:p>
          <w:p w:rsidR="0089581F" w:rsidRPr="0089581F" w:rsidRDefault="0089581F" w:rsidP="0089581F">
            <w:pPr>
              <w:suppressAutoHyphens/>
              <w:spacing w:after="0" w:line="240" w:lineRule="auto"/>
              <w:jc w:val="center"/>
              <w:rPr>
                <w:rFonts w:ascii="Times New Roman" w:hAnsi="Times New Roman"/>
                <w:sz w:val="24"/>
                <w:szCs w:val="24"/>
              </w:rPr>
            </w:pPr>
            <w:r w:rsidRPr="0089581F">
              <w:rPr>
                <w:rFonts w:ascii="Times New Roman" w:hAnsi="Times New Roman"/>
                <w:sz w:val="24"/>
                <w:szCs w:val="24"/>
              </w:rPr>
              <w:t>п.п. 1 п.4 ст. 7.1 Закона Брянской области № 28-З</w:t>
            </w:r>
            <w:r>
              <w:rPr>
                <w:rFonts w:ascii="Times New Roman" w:hAnsi="Times New Roman"/>
                <w:sz w:val="24"/>
                <w:szCs w:val="24"/>
              </w:rPr>
              <w:t>.</w:t>
            </w:r>
          </w:p>
        </w:tc>
      </w:tr>
      <w:tr w:rsidR="0089581F" w:rsidRPr="006C725F" w:rsidTr="00393ADC">
        <w:trPr>
          <w:trHeight w:val="369"/>
        </w:trPr>
        <w:tc>
          <w:tcPr>
            <w:tcW w:w="4218" w:type="pct"/>
            <w:gridSpan w:val="4"/>
            <w:tcMar>
              <w:left w:w="57" w:type="dxa"/>
              <w:right w:w="57" w:type="dxa"/>
            </w:tcMar>
            <w:vAlign w:val="center"/>
          </w:tcPr>
          <w:p w:rsidR="0089581F" w:rsidRPr="00C94284" w:rsidRDefault="0089581F" w:rsidP="00897EAE">
            <w:pPr>
              <w:suppressAutoHyphens/>
              <w:spacing w:after="0" w:line="240" w:lineRule="auto"/>
              <w:rPr>
                <w:rFonts w:ascii="Times New Roman" w:hAnsi="Times New Roman"/>
                <w:b/>
                <w:sz w:val="24"/>
                <w:szCs w:val="24"/>
              </w:rPr>
            </w:pPr>
            <w:r>
              <w:rPr>
                <w:rFonts w:ascii="Times New Roman" w:hAnsi="Times New Roman"/>
                <w:b/>
                <w:sz w:val="24"/>
                <w:szCs w:val="24"/>
              </w:rPr>
              <w:t xml:space="preserve">3. </w:t>
            </w:r>
            <w:r w:rsidRPr="00C94284">
              <w:rPr>
                <w:rFonts w:ascii="Times New Roman" w:hAnsi="Times New Roman"/>
                <w:b/>
                <w:sz w:val="24"/>
                <w:szCs w:val="24"/>
              </w:rPr>
              <w:t>Объекты энергетики (электро- и газоснабжения муниципальных образований)</w:t>
            </w:r>
          </w:p>
        </w:tc>
        <w:tc>
          <w:tcPr>
            <w:tcW w:w="782" w:type="pct"/>
            <w:vMerge/>
          </w:tcPr>
          <w:p w:rsidR="0089581F" w:rsidRDefault="0089581F" w:rsidP="00897EAE">
            <w:pPr>
              <w:suppressAutoHyphens/>
              <w:spacing w:after="0" w:line="240" w:lineRule="auto"/>
              <w:rPr>
                <w:rFonts w:ascii="Times New Roman" w:hAnsi="Times New Roman"/>
                <w:b/>
                <w:sz w:val="24"/>
                <w:szCs w:val="24"/>
              </w:rPr>
            </w:pPr>
          </w:p>
        </w:tc>
      </w:tr>
      <w:tr w:rsidR="0089581F" w:rsidRPr="006C725F" w:rsidTr="00393ADC">
        <w:trPr>
          <w:trHeight w:val="369"/>
        </w:trPr>
        <w:tc>
          <w:tcPr>
            <w:tcW w:w="4218" w:type="pct"/>
            <w:gridSpan w:val="4"/>
            <w:tcMar>
              <w:left w:w="57" w:type="dxa"/>
              <w:right w:w="57" w:type="dxa"/>
            </w:tcMar>
            <w:vAlign w:val="center"/>
          </w:tcPr>
          <w:p w:rsidR="0089581F" w:rsidRPr="006C725F" w:rsidRDefault="0089581F" w:rsidP="00897EAE">
            <w:pPr>
              <w:suppressAutoHyphens/>
              <w:spacing w:after="0" w:line="240" w:lineRule="auto"/>
              <w:rPr>
                <w:rFonts w:ascii="Times New Roman" w:hAnsi="Times New Roman"/>
                <w:b/>
                <w:sz w:val="24"/>
                <w:szCs w:val="24"/>
              </w:rPr>
            </w:pPr>
            <w:r w:rsidRPr="006C725F">
              <w:rPr>
                <w:rFonts w:ascii="Times New Roman" w:eastAsia="Courier New" w:hAnsi="Times New Roman"/>
                <w:i/>
                <w:sz w:val="24"/>
                <w:szCs w:val="24"/>
              </w:rPr>
              <w:t>Область нормирования: объекты электроснабжения населения</w:t>
            </w:r>
          </w:p>
        </w:tc>
        <w:tc>
          <w:tcPr>
            <w:tcW w:w="782" w:type="pct"/>
            <w:vMerge/>
          </w:tcPr>
          <w:p w:rsidR="0089581F" w:rsidRPr="006C725F" w:rsidRDefault="0089581F" w:rsidP="00897EAE">
            <w:pPr>
              <w:suppressAutoHyphens/>
              <w:spacing w:after="0" w:line="240" w:lineRule="auto"/>
              <w:rPr>
                <w:rFonts w:ascii="Times New Roman" w:eastAsia="Courier New" w:hAnsi="Times New Roman"/>
                <w:i/>
                <w:sz w:val="24"/>
                <w:szCs w:val="24"/>
              </w:rPr>
            </w:pPr>
          </w:p>
        </w:tc>
      </w:tr>
      <w:tr w:rsidR="0089581F" w:rsidRPr="006C725F" w:rsidTr="00393ADC">
        <w:trPr>
          <w:trHeight w:val="985"/>
        </w:trPr>
        <w:tc>
          <w:tcPr>
            <w:tcW w:w="1182" w:type="pct"/>
            <w:vMerge w:val="restart"/>
            <w:tcMar>
              <w:left w:w="57" w:type="dxa"/>
              <w:right w:w="57" w:type="dxa"/>
            </w:tcMar>
            <w:vAlign w:val="center"/>
          </w:tcPr>
          <w:p w:rsidR="0089581F" w:rsidRPr="006C725F" w:rsidRDefault="0089581F" w:rsidP="00897EAE">
            <w:pPr>
              <w:widowControl w:val="0"/>
              <w:autoSpaceDE w:val="0"/>
              <w:autoSpaceDN w:val="0"/>
              <w:adjustRightInd w:val="0"/>
              <w:spacing w:after="0" w:line="240" w:lineRule="auto"/>
              <w:rPr>
                <w:rFonts w:ascii="Times New Roman" w:hAnsi="Times New Roman"/>
                <w:sz w:val="24"/>
                <w:szCs w:val="24"/>
              </w:rPr>
            </w:pPr>
            <w:r w:rsidRPr="006C725F">
              <w:rPr>
                <w:rFonts w:ascii="Times New Roman" w:hAnsi="Times New Roman"/>
                <w:sz w:val="24"/>
                <w:szCs w:val="24"/>
              </w:rPr>
              <w:t>Обеспе</w:t>
            </w:r>
            <w:r w:rsidRPr="006C725F">
              <w:rPr>
                <w:rFonts w:ascii="Times New Roman" w:hAnsi="Times New Roman"/>
                <w:sz w:val="24"/>
                <w:szCs w:val="24"/>
              </w:rPr>
              <w:softHyphen/>
              <w:t>ченность населения электри</w:t>
            </w:r>
            <w:r w:rsidRPr="006C725F">
              <w:rPr>
                <w:rFonts w:ascii="Times New Roman" w:hAnsi="Times New Roman"/>
                <w:sz w:val="24"/>
                <w:szCs w:val="24"/>
              </w:rPr>
              <w:softHyphen/>
              <w:t>ческой энергией</w:t>
            </w:r>
          </w:p>
        </w:tc>
        <w:tc>
          <w:tcPr>
            <w:tcW w:w="1262" w:type="pct"/>
            <w:vMerge w:val="restart"/>
            <w:tcMar>
              <w:left w:w="57" w:type="dxa"/>
              <w:right w:w="57" w:type="dxa"/>
            </w:tcMar>
            <w:vAlign w:val="center"/>
          </w:tcPr>
          <w:p w:rsidR="0089581F" w:rsidRPr="00C94284" w:rsidRDefault="0089581F" w:rsidP="00D5211B">
            <w:pPr>
              <w:widowControl w:val="0"/>
              <w:spacing w:after="0" w:line="240" w:lineRule="auto"/>
              <w:ind w:left="34" w:right="33"/>
              <w:jc w:val="center"/>
              <w:rPr>
                <w:rFonts w:ascii="Times New Roman" w:eastAsia="Times New Roman" w:hAnsi="Times New Roman"/>
                <w:sz w:val="24"/>
                <w:szCs w:val="24"/>
              </w:rPr>
            </w:pPr>
            <w:r w:rsidRPr="00C94284">
              <w:rPr>
                <w:rFonts w:ascii="Times New Roman" w:eastAsia="Times New Roman" w:hAnsi="Times New Roman"/>
                <w:sz w:val="24"/>
                <w:szCs w:val="24"/>
              </w:rPr>
              <w:t>Трансформаторные подстанции, распределительные пункты номинальным напряжением от 10(6) до 20 кВ включительно.</w:t>
            </w:r>
          </w:p>
          <w:p w:rsidR="0089581F" w:rsidRPr="006C725F" w:rsidRDefault="0089581F" w:rsidP="00D5211B">
            <w:pPr>
              <w:widowControl w:val="0"/>
              <w:spacing w:after="0" w:line="240" w:lineRule="auto"/>
              <w:ind w:left="34" w:right="33"/>
              <w:jc w:val="center"/>
              <w:rPr>
                <w:rFonts w:ascii="Times New Roman" w:eastAsia="Times New Roman" w:hAnsi="Times New Roman"/>
                <w:sz w:val="24"/>
                <w:szCs w:val="24"/>
              </w:rPr>
            </w:pPr>
            <w:r w:rsidRPr="00C94284">
              <w:rPr>
                <w:rFonts w:ascii="Times New Roman" w:eastAsia="Times New Roman" w:hAnsi="Times New Roman"/>
                <w:sz w:val="24"/>
                <w:szCs w:val="24"/>
              </w:rPr>
              <w:t>Линии электропередачи напряжением от 10(6) до 35 кВ.</w:t>
            </w:r>
          </w:p>
        </w:tc>
        <w:tc>
          <w:tcPr>
            <w:tcW w:w="991" w:type="pct"/>
            <w:tcMar>
              <w:left w:w="57" w:type="dxa"/>
              <w:right w:w="57" w:type="dxa"/>
            </w:tcMar>
          </w:tcPr>
          <w:p w:rsidR="0089581F" w:rsidRPr="006C725F" w:rsidRDefault="0089581F" w:rsidP="00C94284">
            <w:pPr>
              <w:widowControl w:val="0"/>
              <w:spacing w:after="0" w:line="240" w:lineRule="auto"/>
              <w:jc w:val="center"/>
              <w:rPr>
                <w:rFonts w:ascii="Times New Roman" w:eastAsia="Times New Roman" w:hAnsi="Times New Roman"/>
                <w:sz w:val="24"/>
                <w:szCs w:val="24"/>
              </w:rPr>
            </w:pPr>
            <w:r w:rsidRPr="006C725F">
              <w:rPr>
                <w:rFonts w:ascii="Times New Roman" w:eastAsia="Times New Roman" w:hAnsi="Times New Roman"/>
                <w:sz w:val="24"/>
                <w:szCs w:val="24"/>
              </w:rPr>
              <w:t>Размер земельного уча</w:t>
            </w:r>
            <w:r w:rsidRPr="006C725F">
              <w:rPr>
                <w:rFonts w:ascii="Times New Roman" w:eastAsia="Times New Roman" w:hAnsi="Times New Roman"/>
                <w:sz w:val="24"/>
                <w:szCs w:val="24"/>
              </w:rPr>
              <w:softHyphen/>
              <w:t>стка, отводимого для трансформа</w:t>
            </w:r>
            <w:r w:rsidRPr="006C725F">
              <w:rPr>
                <w:rFonts w:ascii="Times New Roman" w:eastAsia="Times New Roman" w:hAnsi="Times New Roman"/>
                <w:sz w:val="24"/>
                <w:szCs w:val="24"/>
              </w:rPr>
              <w:softHyphen/>
              <w:t>торных под</w:t>
            </w:r>
            <w:r w:rsidRPr="006C725F">
              <w:rPr>
                <w:rFonts w:ascii="Times New Roman" w:eastAsia="Times New Roman" w:hAnsi="Times New Roman"/>
                <w:sz w:val="24"/>
                <w:szCs w:val="24"/>
              </w:rPr>
              <w:softHyphen/>
              <w:t>станций и распре</w:t>
            </w:r>
            <w:r w:rsidRPr="006C725F">
              <w:rPr>
                <w:rFonts w:ascii="Times New Roman" w:eastAsia="Times New Roman" w:hAnsi="Times New Roman"/>
                <w:sz w:val="24"/>
                <w:szCs w:val="24"/>
              </w:rPr>
              <w:softHyphen/>
              <w:t>дели</w:t>
            </w:r>
            <w:r w:rsidRPr="006C725F">
              <w:rPr>
                <w:rFonts w:ascii="Times New Roman" w:eastAsia="Times New Roman" w:hAnsi="Times New Roman"/>
                <w:sz w:val="24"/>
                <w:szCs w:val="24"/>
              </w:rPr>
              <w:softHyphen/>
              <w:t>тельных пунктов напря</w:t>
            </w:r>
            <w:r w:rsidRPr="006C725F">
              <w:rPr>
                <w:rFonts w:ascii="Times New Roman" w:eastAsia="Times New Roman" w:hAnsi="Times New Roman"/>
                <w:sz w:val="24"/>
                <w:szCs w:val="24"/>
              </w:rPr>
              <w:softHyphen/>
              <w:t>жением 10 кВ, кв.м</w:t>
            </w:r>
          </w:p>
        </w:tc>
        <w:tc>
          <w:tcPr>
            <w:tcW w:w="783" w:type="pct"/>
            <w:vMerge w:val="restart"/>
            <w:tcMar>
              <w:left w:w="57" w:type="dxa"/>
              <w:right w:w="57" w:type="dxa"/>
            </w:tcMar>
            <w:vAlign w:val="center"/>
          </w:tcPr>
          <w:p w:rsidR="0089581F" w:rsidRPr="006C725F" w:rsidRDefault="0089581F" w:rsidP="00897EAE">
            <w:pPr>
              <w:suppressAutoHyphens/>
              <w:spacing w:after="0" w:line="240" w:lineRule="auto"/>
              <w:jc w:val="center"/>
              <w:rPr>
                <w:rFonts w:ascii="Times New Roman" w:eastAsia="Times New Roman" w:hAnsi="Times New Roman"/>
                <w:sz w:val="24"/>
                <w:szCs w:val="24"/>
                <w:lang w:eastAsia="ar-SA"/>
              </w:rPr>
            </w:pPr>
            <w:r w:rsidRPr="006C725F">
              <w:rPr>
                <w:rFonts w:ascii="Times New Roman" w:hAnsi="Times New Roman"/>
                <w:sz w:val="24"/>
                <w:szCs w:val="24"/>
              </w:rPr>
              <w:t>Не устанавли</w:t>
            </w:r>
            <w:r w:rsidRPr="006C725F">
              <w:rPr>
                <w:rFonts w:ascii="Times New Roman" w:hAnsi="Times New Roman"/>
                <w:sz w:val="24"/>
                <w:szCs w:val="24"/>
              </w:rPr>
              <w:softHyphen/>
              <w:t>вается</w:t>
            </w:r>
          </w:p>
        </w:tc>
        <w:tc>
          <w:tcPr>
            <w:tcW w:w="782" w:type="pct"/>
            <w:vMerge/>
          </w:tcPr>
          <w:p w:rsidR="0089581F" w:rsidRPr="006C725F" w:rsidRDefault="0089581F" w:rsidP="00897EAE">
            <w:pPr>
              <w:suppressAutoHyphens/>
              <w:spacing w:after="0" w:line="240" w:lineRule="auto"/>
              <w:jc w:val="center"/>
              <w:rPr>
                <w:rFonts w:ascii="Times New Roman" w:hAnsi="Times New Roman"/>
                <w:sz w:val="24"/>
                <w:szCs w:val="24"/>
              </w:rPr>
            </w:pPr>
          </w:p>
        </w:tc>
      </w:tr>
      <w:tr w:rsidR="0089581F" w:rsidRPr="006C725F" w:rsidTr="00393ADC">
        <w:trPr>
          <w:trHeight w:val="778"/>
        </w:trPr>
        <w:tc>
          <w:tcPr>
            <w:tcW w:w="1182" w:type="pct"/>
            <w:vMerge/>
            <w:tcMar>
              <w:left w:w="57" w:type="dxa"/>
              <w:right w:w="57" w:type="dxa"/>
            </w:tcMar>
            <w:vAlign w:val="center"/>
          </w:tcPr>
          <w:p w:rsidR="0089581F" w:rsidRPr="006C725F" w:rsidRDefault="0089581F" w:rsidP="00897EAE">
            <w:pPr>
              <w:widowControl w:val="0"/>
              <w:autoSpaceDE w:val="0"/>
              <w:autoSpaceDN w:val="0"/>
              <w:adjustRightInd w:val="0"/>
              <w:rPr>
                <w:rFonts w:ascii="Times New Roman" w:hAnsi="Times New Roman"/>
                <w:sz w:val="24"/>
                <w:szCs w:val="24"/>
              </w:rPr>
            </w:pPr>
          </w:p>
        </w:tc>
        <w:tc>
          <w:tcPr>
            <w:tcW w:w="1262" w:type="pct"/>
            <w:vMerge/>
            <w:tcMar>
              <w:left w:w="57" w:type="dxa"/>
              <w:right w:w="57" w:type="dxa"/>
            </w:tcMar>
          </w:tcPr>
          <w:p w:rsidR="0089581F" w:rsidRPr="006C725F" w:rsidRDefault="0089581F" w:rsidP="00897EAE">
            <w:pPr>
              <w:widowControl w:val="0"/>
              <w:spacing w:after="0" w:line="240" w:lineRule="auto"/>
              <w:ind w:left="34" w:right="33"/>
              <w:rPr>
                <w:rFonts w:ascii="Times New Roman" w:eastAsia="Times New Roman" w:hAnsi="Times New Roman"/>
                <w:sz w:val="24"/>
                <w:szCs w:val="24"/>
              </w:rPr>
            </w:pPr>
          </w:p>
        </w:tc>
        <w:tc>
          <w:tcPr>
            <w:tcW w:w="991" w:type="pct"/>
            <w:tcMar>
              <w:left w:w="57" w:type="dxa"/>
              <w:right w:w="57" w:type="dxa"/>
            </w:tcMar>
          </w:tcPr>
          <w:p w:rsidR="0089581F" w:rsidRPr="006C725F" w:rsidRDefault="0089581F" w:rsidP="00C94284">
            <w:pPr>
              <w:widowControl w:val="0"/>
              <w:spacing w:after="0" w:line="240" w:lineRule="auto"/>
              <w:jc w:val="center"/>
              <w:rPr>
                <w:rFonts w:ascii="Times New Roman" w:eastAsia="Times New Roman" w:hAnsi="Times New Roman"/>
                <w:sz w:val="24"/>
                <w:szCs w:val="24"/>
              </w:rPr>
            </w:pPr>
            <w:r w:rsidRPr="006C725F">
              <w:rPr>
                <w:rFonts w:ascii="Times New Roman" w:eastAsia="Times New Roman" w:hAnsi="Times New Roman"/>
                <w:sz w:val="24"/>
                <w:szCs w:val="24"/>
              </w:rPr>
              <w:t>Удельная расчетная электри</w:t>
            </w:r>
            <w:r w:rsidRPr="006C725F">
              <w:rPr>
                <w:rFonts w:ascii="Times New Roman" w:eastAsia="Times New Roman" w:hAnsi="Times New Roman"/>
                <w:sz w:val="24"/>
                <w:szCs w:val="24"/>
              </w:rPr>
              <w:softHyphen/>
              <w:t>ческая нагрузка электропри</w:t>
            </w:r>
            <w:r w:rsidRPr="006C725F">
              <w:rPr>
                <w:rFonts w:ascii="Times New Roman" w:eastAsia="Times New Roman" w:hAnsi="Times New Roman"/>
                <w:sz w:val="24"/>
                <w:szCs w:val="24"/>
              </w:rPr>
              <w:softHyphen/>
              <w:t>емников квартир жилых зда</w:t>
            </w:r>
            <w:r w:rsidRPr="006C725F">
              <w:rPr>
                <w:rFonts w:ascii="Times New Roman" w:eastAsia="Times New Roman" w:hAnsi="Times New Roman"/>
                <w:sz w:val="24"/>
                <w:szCs w:val="24"/>
              </w:rPr>
              <w:softHyphen/>
              <w:t>ний, кВт на квартиру</w:t>
            </w:r>
          </w:p>
        </w:tc>
        <w:tc>
          <w:tcPr>
            <w:tcW w:w="783" w:type="pct"/>
            <w:vMerge/>
            <w:tcMar>
              <w:left w:w="57" w:type="dxa"/>
              <w:right w:w="57" w:type="dxa"/>
            </w:tcMar>
            <w:vAlign w:val="center"/>
          </w:tcPr>
          <w:p w:rsidR="0089581F" w:rsidRPr="006C725F" w:rsidRDefault="0089581F" w:rsidP="00897EAE">
            <w:pPr>
              <w:suppressAutoHyphens/>
              <w:spacing w:after="0" w:line="240" w:lineRule="auto"/>
              <w:jc w:val="center"/>
              <w:rPr>
                <w:rFonts w:ascii="Times New Roman" w:eastAsia="Times New Roman" w:hAnsi="Times New Roman"/>
                <w:sz w:val="24"/>
                <w:szCs w:val="24"/>
                <w:lang w:eastAsia="ar-SA"/>
              </w:rPr>
            </w:pPr>
          </w:p>
        </w:tc>
        <w:tc>
          <w:tcPr>
            <w:tcW w:w="782" w:type="pct"/>
            <w:vMerge/>
          </w:tcPr>
          <w:p w:rsidR="0089581F" w:rsidRPr="006C725F" w:rsidRDefault="0089581F" w:rsidP="00897EAE">
            <w:pPr>
              <w:suppressAutoHyphens/>
              <w:spacing w:after="0" w:line="240" w:lineRule="auto"/>
              <w:jc w:val="center"/>
              <w:rPr>
                <w:rFonts w:ascii="Times New Roman" w:eastAsia="Times New Roman" w:hAnsi="Times New Roman"/>
                <w:sz w:val="24"/>
                <w:szCs w:val="24"/>
                <w:lang w:eastAsia="ar-SA"/>
              </w:rPr>
            </w:pPr>
          </w:p>
        </w:tc>
      </w:tr>
      <w:tr w:rsidR="0089581F" w:rsidRPr="006C725F" w:rsidTr="00393ADC">
        <w:trPr>
          <w:trHeight w:val="671"/>
        </w:trPr>
        <w:tc>
          <w:tcPr>
            <w:tcW w:w="1182" w:type="pct"/>
            <w:vMerge/>
            <w:tcMar>
              <w:left w:w="57" w:type="dxa"/>
              <w:right w:w="57" w:type="dxa"/>
            </w:tcMar>
            <w:vAlign w:val="center"/>
          </w:tcPr>
          <w:p w:rsidR="0089581F" w:rsidRPr="006C725F" w:rsidRDefault="0089581F" w:rsidP="00897EAE">
            <w:pPr>
              <w:widowControl w:val="0"/>
              <w:autoSpaceDE w:val="0"/>
              <w:autoSpaceDN w:val="0"/>
              <w:adjustRightInd w:val="0"/>
              <w:rPr>
                <w:rFonts w:ascii="Times New Roman" w:hAnsi="Times New Roman"/>
                <w:sz w:val="24"/>
                <w:szCs w:val="24"/>
              </w:rPr>
            </w:pPr>
          </w:p>
        </w:tc>
        <w:tc>
          <w:tcPr>
            <w:tcW w:w="1262" w:type="pct"/>
            <w:vMerge/>
            <w:tcMar>
              <w:left w:w="57" w:type="dxa"/>
              <w:right w:w="57" w:type="dxa"/>
            </w:tcMar>
          </w:tcPr>
          <w:p w:rsidR="0089581F" w:rsidRPr="006C725F" w:rsidRDefault="0089581F" w:rsidP="00897EAE">
            <w:pPr>
              <w:widowControl w:val="0"/>
              <w:spacing w:after="0" w:line="240" w:lineRule="auto"/>
              <w:ind w:left="34" w:right="33"/>
              <w:rPr>
                <w:rFonts w:ascii="Times New Roman" w:eastAsia="Times New Roman" w:hAnsi="Times New Roman"/>
                <w:sz w:val="24"/>
                <w:szCs w:val="24"/>
              </w:rPr>
            </w:pPr>
          </w:p>
        </w:tc>
        <w:tc>
          <w:tcPr>
            <w:tcW w:w="991" w:type="pct"/>
            <w:tcMar>
              <w:left w:w="57" w:type="dxa"/>
              <w:right w:w="57" w:type="dxa"/>
            </w:tcMar>
            <w:vAlign w:val="center"/>
          </w:tcPr>
          <w:p w:rsidR="0089581F" w:rsidRPr="006C725F" w:rsidRDefault="0089581F" w:rsidP="00897EAE">
            <w:pPr>
              <w:widowControl w:val="0"/>
              <w:spacing w:after="0" w:line="240" w:lineRule="auto"/>
              <w:jc w:val="center"/>
              <w:rPr>
                <w:rFonts w:ascii="Times New Roman" w:eastAsia="Times New Roman" w:hAnsi="Times New Roman"/>
                <w:sz w:val="24"/>
                <w:szCs w:val="24"/>
              </w:rPr>
            </w:pPr>
            <w:r w:rsidRPr="006C725F">
              <w:rPr>
                <w:rFonts w:ascii="Times New Roman" w:eastAsia="Times New Roman" w:hAnsi="Times New Roman"/>
                <w:sz w:val="24"/>
                <w:szCs w:val="24"/>
              </w:rPr>
              <w:t>Удельная расчетная электри</w:t>
            </w:r>
            <w:r w:rsidRPr="006C725F">
              <w:rPr>
                <w:rFonts w:ascii="Times New Roman" w:eastAsia="Times New Roman" w:hAnsi="Times New Roman"/>
                <w:sz w:val="24"/>
                <w:szCs w:val="24"/>
              </w:rPr>
              <w:softHyphen/>
              <w:t>ческая нагрузка электропри</w:t>
            </w:r>
            <w:r w:rsidRPr="006C725F">
              <w:rPr>
                <w:rFonts w:ascii="Times New Roman" w:eastAsia="Times New Roman" w:hAnsi="Times New Roman"/>
                <w:sz w:val="24"/>
                <w:szCs w:val="24"/>
              </w:rPr>
              <w:softHyphen/>
              <w:t>емников кот</w:t>
            </w:r>
            <w:r w:rsidRPr="006C725F">
              <w:rPr>
                <w:rFonts w:ascii="Times New Roman" w:eastAsia="Times New Roman" w:hAnsi="Times New Roman"/>
                <w:sz w:val="24"/>
                <w:szCs w:val="24"/>
              </w:rPr>
              <w:softHyphen/>
              <w:t>теджей, кВт на коттедж</w:t>
            </w:r>
          </w:p>
        </w:tc>
        <w:tc>
          <w:tcPr>
            <w:tcW w:w="783" w:type="pct"/>
            <w:vMerge/>
            <w:tcMar>
              <w:left w:w="57" w:type="dxa"/>
              <w:right w:w="57" w:type="dxa"/>
            </w:tcMar>
            <w:vAlign w:val="center"/>
          </w:tcPr>
          <w:p w:rsidR="0089581F" w:rsidRPr="006C725F" w:rsidRDefault="0089581F" w:rsidP="00897EAE">
            <w:pPr>
              <w:suppressAutoHyphens/>
              <w:spacing w:after="0" w:line="240" w:lineRule="auto"/>
              <w:jc w:val="center"/>
              <w:rPr>
                <w:rFonts w:ascii="Times New Roman" w:eastAsia="Times New Roman" w:hAnsi="Times New Roman"/>
                <w:sz w:val="24"/>
                <w:szCs w:val="24"/>
                <w:lang w:eastAsia="ar-SA"/>
              </w:rPr>
            </w:pPr>
          </w:p>
        </w:tc>
        <w:tc>
          <w:tcPr>
            <w:tcW w:w="782" w:type="pct"/>
            <w:vMerge/>
          </w:tcPr>
          <w:p w:rsidR="0089581F" w:rsidRPr="006C725F" w:rsidRDefault="0089581F" w:rsidP="00897EAE">
            <w:pPr>
              <w:suppressAutoHyphens/>
              <w:spacing w:after="0" w:line="240" w:lineRule="auto"/>
              <w:jc w:val="center"/>
              <w:rPr>
                <w:rFonts w:ascii="Times New Roman" w:eastAsia="Times New Roman" w:hAnsi="Times New Roman"/>
                <w:sz w:val="24"/>
                <w:szCs w:val="24"/>
                <w:lang w:eastAsia="ar-SA"/>
              </w:rPr>
            </w:pPr>
          </w:p>
        </w:tc>
      </w:tr>
      <w:tr w:rsidR="0089581F" w:rsidRPr="006C725F" w:rsidTr="00393ADC">
        <w:trPr>
          <w:trHeight w:val="671"/>
        </w:trPr>
        <w:tc>
          <w:tcPr>
            <w:tcW w:w="1182" w:type="pct"/>
            <w:vMerge/>
            <w:tcMar>
              <w:left w:w="57" w:type="dxa"/>
              <w:right w:w="57" w:type="dxa"/>
            </w:tcMar>
            <w:vAlign w:val="center"/>
          </w:tcPr>
          <w:p w:rsidR="0089581F" w:rsidRPr="006C725F" w:rsidRDefault="0089581F" w:rsidP="00897EAE">
            <w:pPr>
              <w:widowControl w:val="0"/>
              <w:autoSpaceDE w:val="0"/>
              <w:autoSpaceDN w:val="0"/>
              <w:adjustRightInd w:val="0"/>
              <w:rPr>
                <w:rFonts w:ascii="Times New Roman" w:hAnsi="Times New Roman"/>
                <w:sz w:val="24"/>
                <w:szCs w:val="24"/>
              </w:rPr>
            </w:pPr>
          </w:p>
        </w:tc>
        <w:tc>
          <w:tcPr>
            <w:tcW w:w="1262" w:type="pct"/>
            <w:vMerge/>
            <w:tcMar>
              <w:left w:w="57" w:type="dxa"/>
              <w:right w:w="57" w:type="dxa"/>
            </w:tcMar>
          </w:tcPr>
          <w:p w:rsidR="0089581F" w:rsidRPr="006C725F" w:rsidRDefault="0089581F" w:rsidP="00897EAE">
            <w:pPr>
              <w:widowControl w:val="0"/>
              <w:spacing w:after="0" w:line="240" w:lineRule="auto"/>
              <w:ind w:left="34" w:right="33"/>
              <w:rPr>
                <w:rFonts w:ascii="Times New Roman" w:eastAsia="Times New Roman" w:hAnsi="Times New Roman"/>
                <w:sz w:val="24"/>
                <w:szCs w:val="24"/>
              </w:rPr>
            </w:pPr>
          </w:p>
        </w:tc>
        <w:tc>
          <w:tcPr>
            <w:tcW w:w="991" w:type="pct"/>
            <w:tcMar>
              <w:left w:w="57" w:type="dxa"/>
              <w:right w:w="57" w:type="dxa"/>
            </w:tcMar>
            <w:vAlign w:val="center"/>
          </w:tcPr>
          <w:p w:rsidR="0089581F" w:rsidRPr="006C725F" w:rsidRDefault="0089581F" w:rsidP="00897EAE">
            <w:pPr>
              <w:widowControl w:val="0"/>
              <w:spacing w:after="0" w:line="240" w:lineRule="auto"/>
              <w:jc w:val="center"/>
              <w:rPr>
                <w:rFonts w:ascii="Times New Roman" w:eastAsia="Times New Roman" w:hAnsi="Times New Roman"/>
                <w:sz w:val="24"/>
                <w:szCs w:val="24"/>
              </w:rPr>
            </w:pPr>
            <w:r w:rsidRPr="006C725F">
              <w:rPr>
                <w:rFonts w:ascii="Times New Roman" w:eastAsia="Times New Roman" w:hAnsi="Times New Roman"/>
                <w:sz w:val="24"/>
                <w:szCs w:val="24"/>
              </w:rPr>
              <w:t>Удельные расчетные электри</w:t>
            </w:r>
            <w:r w:rsidRPr="006C725F">
              <w:rPr>
                <w:rFonts w:ascii="Times New Roman" w:eastAsia="Times New Roman" w:hAnsi="Times New Roman"/>
                <w:sz w:val="24"/>
                <w:szCs w:val="24"/>
              </w:rPr>
              <w:softHyphen/>
              <w:t>ческие нагрузки обществен</w:t>
            </w:r>
            <w:r w:rsidRPr="006C725F">
              <w:rPr>
                <w:rFonts w:ascii="Times New Roman" w:eastAsia="Times New Roman" w:hAnsi="Times New Roman"/>
                <w:sz w:val="24"/>
                <w:szCs w:val="24"/>
              </w:rPr>
              <w:softHyphen/>
              <w:t>ных зданий, кВт на количе</w:t>
            </w:r>
            <w:r w:rsidRPr="006C725F">
              <w:rPr>
                <w:rFonts w:ascii="Times New Roman" w:eastAsia="Times New Roman" w:hAnsi="Times New Roman"/>
                <w:sz w:val="24"/>
                <w:szCs w:val="24"/>
              </w:rPr>
              <w:softHyphen/>
              <w:t>ство рас</w:t>
            </w:r>
            <w:r w:rsidRPr="006C725F">
              <w:rPr>
                <w:rFonts w:ascii="Times New Roman" w:eastAsia="Times New Roman" w:hAnsi="Times New Roman"/>
                <w:sz w:val="24"/>
                <w:szCs w:val="24"/>
              </w:rPr>
              <w:softHyphen/>
              <w:t>четных единиц</w:t>
            </w:r>
          </w:p>
        </w:tc>
        <w:tc>
          <w:tcPr>
            <w:tcW w:w="783" w:type="pct"/>
            <w:vMerge/>
            <w:tcMar>
              <w:left w:w="57" w:type="dxa"/>
              <w:right w:w="57" w:type="dxa"/>
            </w:tcMar>
            <w:vAlign w:val="center"/>
          </w:tcPr>
          <w:p w:rsidR="0089581F" w:rsidRPr="006C725F" w:rsidRDefault="0089581F" w:rsidP="00897EAE">
            <w:pPr>
              <w:suppressAutoHyphens/>
              <w:spacing w:after="0" w:line="240" w:lineRule="auto"/>
              <w:jc w:val="center"/>
              <w:rPr>
                <w:rFonts w:ascii="Times New Roman" w:eastAsia="Times New Roman" w:hAnsi="Times New Roman"/>
                <w:sz w:val="24"/>
                <w:szCs w:val="24"/>
                <w:lang w:eastAsia="ar-SA"/>
              </w:rPr>
            </w:pPr>
          </w:p>
        </w:tc>
        <w:tc>
          <w:tcPr>
            <w:tcW w:w="782" w:type="pct"/>
            <w:vMerge/>
          </w:tcPr>
          <w:p w:rsidR="0089581F" w:rsidRPr="006C725F" w:rsidRDefault="0089581F" w:rsidP="00897EAE">
            <w:pPr>
              <w:suppressAutoHyphens/>
              <w:spacing w:after="0" w:line="240" w:lineRule="auto"/>
              <w:jc w:val="center"/>
              <w:rPr>
                <w:rFonts w:ascii="Times New Roman" w:eastAsia="Times New Roman" w:hAnsi="Times New Roman"/>
                <w:sz w:val="24"/>
                <w:szCs w:val="24"/>
                <w:lang w:eastAsia="ar-SA"/>
              </w:rPr>
            </w:pPr>
          </w:p>
        </w:tc>
      </w:tr>
      <w:tr w:rsidR="0089581F" w:rsidRPr="006C725F" w:rsidTr="00393ADC">
        <w:trPr>
          <w:trHeight w:val="1577"/>
        </w:trPr>
        <w:tc>
          <w:tcPr>
            <w:tcW w:w="1182" w:type="pct"/>
            <w:vMerge/>
            <w:tcMar>
              <w:left w:w="57" w:type="dxa"/>
              <w:right w:w="57" w:type="dxa"/>
            </w:tcMar>
            <w:vAlign w:val="center"/>
          </w:tcPr>
          <w:p w:rsidR="0089581F" w:rsidRPr="006C725F" w:rsidRDefault="0089581F" w:rsidP="00897EAE">
            <w:pPr>
              <w:widowControl w:val="0"/>
              <w:autoSpaceDE w:val="0"/>
              <w:autoSpaceDN w:val="0"/>
              <w:adjustRightInd w:val="0"/>
              <w:rPr>
                <w:rFonts w:ascii="Times New Roman" w:hAnsi="Times New Roman"/>
                <w:sz w:val="24"/>
                <w:szCs w:val="24"/>
              </w:rPr>
            </w:pPr>
          </w:p>
        </w:tc>
        <w:tc>
          <w:tcPr>
            <w:tcW w:w="1262" w:type="pct"/>
            <w:vMerge/>
            <w:tcMar>
              <w:left w:w="57" w:type="dxa"/>
              <w:right w:w="57" w:type="dxa"/>
            </w:tcMar>
          </w:tcPr>
          <w:p w:rsidR="0089581F" w:rsidRPr="006C725F" w:rsidRDefault="0089581F" w:rsidP="00897EAE">
            <w:pPr>
              <w:widowControl w:val="0"/>
              <w:spacing w:after="0" w:line="240" w:lineRule="auto"/>
              <w:ind w:left="34" w:right="33"/>
              <w:rPr>
                <w:rFonts w:ascii="Times New Roman" w:eastAsia="Times New Roman" w:hAnsi="Times New Roman"/>
                <w:sz w:val="24"/>
                <w:szCs w:val="24"/>
              </w:rPr>
            </w:pPr>
          </w:p>
        </w:tc>
        <w:tc>
          <w:tcPr>
            <w:tcW w:w="991" w:type="pct"/>
            <w:tcMar>
              <w:left w:w="57" w:type="dxa"/>
              <w:right w:w="57" w:type="dxa"/>
            </w:tcMar>
            <w:vAlign w:val="center"/>
          </w:tcPr>
          <w:p w:rsidR="0089581F" w:rsidRPr="006C725F" w:rsidRDefault="0089581F" w:rsidP="00C94284">
            <w:pPr>
              <w:widowControl w:val="0"/>
              <w:spacing w:after="0" w:line="240" w:lineRule="auto"/>
              <w:jc w:val="center"/>
              <w:rPr>
                <w:rFonts w:ascii="Times New Roman" w:eastAsia="Times New Roman" w:hAnsi="Times New Roman"/>
                <w:sz w:val="24"/>
                <w:szCs w:val="24"/>
              </w:rPr>
            </w:pPr>
            <w:r w:rsidRPr="00C94284">
              <w:rPr>
                <w:rFonts w:ascii="Times New Roman" w:eastAsia="Times New Roman" w:hAnsi="Times New Roman"/>
                <w:sz w:val="24"/>
                <w:szCs w:val="24"/>
              </w:rPr>
              <w:t>Норматив потребления коммунальных услуг по электроснабжению в жилых помещениях, в целях содержания общего имущества в многоквартирном доме на территории Брянской области, кВт*ч/чел в месяц</w:t>
            </w:r>
          </w:p>
        </w:tc>
        <w:tc>
          <w:tcPr>
            <w:tcW w:w="783" w:type="pct"/>
            <w:vMerge/>
            <w:tcMar>
              <w:left w:w="57" w:type="dxa"/>
              <w:right w:w="57" w:type="dxa"/>
            </w:tcMar>
            <w:vAlign w:val="center"/>
          </w:tcPr>
          <w:p w:rsidR="0089581F" w:rsidRPr="006C725F" w:rsidRDefault="0089581F" w:rsidP="00897EAE">
            <w:pPr>
              <w:suppressAutoHyphens/>
              <w:spacing w:after="0" w:line="240" w:lineRule="auto"/>
              <w:jc w:val="center"/>
              <w:rPr>
                <w:rFonts w:ascii="Times New Roman" w:eastAsia="Times New Roman" w:hAnsi="Times New Roman"/>
                <w:sz w:val="24"/>
                <w:szCs w:val="24"/>
                <w:lang w:eastAsia="ar-SA"/>
              </w:rPr>
            </w:pPr>
          </w:p>
        </w:tc>
        <w:tc>
          <w:tcPr>
            <w:tcW w:w="782" w:type="pct"/>
            <w:vMerge/>
          </w:tcPr>
          <w:p w:rsidR="0089581F" w:rsidRPr="006C725F" w:rsidRDefault="0089581F" w:rsidP="00897EAE">
            <w:pPr>
              <w:suppressAutoHyphens/>
              <w:spacing w:after="0" w:line="240" w:lineRule="auto"/>
              <w:jc w:val="center"/>
              <w:rPr>
                <w:rFonts w:ascii="Times New Roman" w:eastAsia="Times New Roman" w:hAnsi="Times New Roman"/>
                <w:sz w:val="24"/>
                <w:szCs w:val="24"/>
                <w:lang w:eastAsia="ar-SA"/>
              </w:rPr>
            </w:pPr>
          </w:p>
        </w:tc>
      </w:tr>
      <w:tr w:rsidR="0089581F" w:rsidRPr="006C725F" w:rsidTr="00393ADC">
        <w:trPr>
          <w:trHeight w:val="782"/>
        </w:trPr>
        <w:tc>
          <w:tcPr>
            <w:tcW w:w="1182" w:type="pct"/>
            <w:vMerge/>
            <w:tcMar>
              <w:left w:w="57" w:type="dxa"/>
              <w:right w:w="57" w:type="dxa"/>
            </w:tcMar>
            <w:vAlign w:val="center"/>
          </w:tcPr>
          <w:p w:rsidR="0089581F" w:rsidRPr="006C725F" w:rsidRDefault="0089581F" w:rsidP="00897EAE">
            <w:pPr>
              <w:widowControl w:val="0"/>
              <w:autoSpaceDE w:val="0"/>
              <w:autoSpaceDN w:val="0"/>
              <w:adjustRightInd w:val="0"/>
              <w:rPr>
                <w:rFonts w:ascii="Times New Roman" w:hAnsi="Times New Roman"/>
                <w:sz w:val="24"/>
                <w:szCs w:val="24"/>
              </w:rPr>
            </w:pPr>
          </w:p>
        </w:tc>
        <w:tc>
          <w:tcPr>
            <w:tcW w:w="1262" w:type="pct"/>
            <w:vMerge/>
            <w:tcMar>
              <w:left w:w="57" w:type="dxa"/>
              <w:right w:w="57" w:type="dxa"/>
            </w:tcMar>
          </w:tcPr>
          <w:p w:rsidR="0089581F" w:rsidRPr="006C725F" w:rsidRDefault="0089581F" w:rsidP="00897EAE">
            <w:pPr>
              <w:widowControl w:val="0"/>
              <w:spacing w:after="0" w:line="240" w:lineRule="auto"/>
              <w:ind w:left="34" w:right="33"/>
              <w:rPr>
                <w:rFonts w:ascii="Times New Roman" w:eastAsia="Times New Roman" w:hAnsi="Times New Roman"/>
                <w:sz w:val="24"/>
                <w:szCs w:val="24"/>
              </w:rPr>
            </w:pPr>
          </w:p>
        </w:tc>
        <w:tc>
          <w:tcPr>
            <w:tcW w:w="991" w:type="pct"/>
            <w:tcMar>
              <w:left w:w="57" w:type="dxa"/>
              <w:right w:w="57" w:type="dxa"/>
            </w:tcMar>
            <w:vAlign w:val="center"/>
          </w:tcPr>
          <w:p w:rsidR="0089581F" w:rsidRPr="00B36ED8" w:rsidRDefault="0089581F" w:rsidP="00B36ED8">
            <w:pPr>
              <w:widowControl w:val="0"/>
              <w:spacing w:after="0" w:line="240" w:lineRule="auto"/>
              <w:jc w:val="center"/>
              <w:rPr>
                <w:rFonts w:ascii="Times New Roman" w:eastAsia="Times New Roman" w:hAnsi="Times New Roman"/>
                <w:sz w:val="24"/>
                <w:szCs w:val="24"/>
              </w:rPr>
            </w:pPr>
            <w:r w:rsidRPr="00B36ED8">
              <w:rPr>
                <w:rFonts w:ascii="Times New Roman" w:eastAsia="Times New Roman" w:hAnsi="Times New Roman"/>
                <w:sz w:val="24"/>
                <w:szCs w:val="24"/>
              </w:rPr>
              <w:t>Укрупненные показатели расхода электроэнергии, кВт*ч/ чел. в год</w:t>
            </w:r>
          </w:p>
        </w:tc>
        <w:tc>
          <w:tcPr>
            <w:tcW w:w="783" w:type="pct"/>
            <w:vMerge/>
            <w:tcMar>
              <w:left w:w="57" w:type="dxa"/>
              <w:right w:w="57" w:type="dxa"/>
            </w:tcMar>
            <w:vAlign w:val="center"/>
          </w:tcPr>
          <w:p w:rsidR="0089581F" w:rsidRPr="006C725F" w:rsidRDefault="0089581F" w:rsidP="00897EAE">
            <w:pPr>
              <w:suppressAutoHyphens/>
              <w:spacing w:after="0" w:line="240" w:lineRule="auto"/>
              <w:jc w:val="center"/>
              <w:rPr>
                <w:rFonts w:ascii="Times New Roman" w:eastAsia="Times New Roman" w:hAnsi="Times New Roman"/>
                <w:sz w:val="24"/>
                <w:szCs w:val="24"/>
                <w:lang w:eastAsia="ar-SA"/>
              </w:rPr>
            </w:pPr>
          </w:p>
        </w:tc>
        <w:tc>
          <w:tcPr>
            <w:tcW w:w="782" w:type="pct"/>
            <w:vMerge/>
          </w:tcPr>
          <w:p w:rsidR="0089581F" w:rsidRPr="006C725F" w:rsidRDefault="0089581F" w:rsidP="00897EAE">
            <w:pPr>
              <w:suppressAutoHyphens/>
              <w:spacing w:after="0" w:line="240" w:lineRule="auto"/>
              <w:jc w:val="center"/>
              <w:rPr>
                <w:rFonts w:ascii="Times New Roman" w:eastAsia="Times New Roman" w:hAnsi="Times New Roman"/>
                <w:sz w:val="24"/>
                <w:szCs w:val="24"/>
                <w:lang w:eastAsia="ar-SA"/>
              </w:rPr>
            </w:pPr>
          </w:p>
        </w:tc>
      </w:tr>
      <w:tr w:rsidR="0089581F" w:rsidRPr="006C725F" w:rsidTr="00393ADC">
        <w:trPr>
          <w:trHeight w:val="566"/>
        </w:trPr>
        <w:tc>
          <w:tcPr>
            <w:tcW w:w="1182" w:type="pct"/>
            <w:vMerge/>
            <w:tcMar>
              <w:left w:w="57" w:type="dxa"/>
              <w:right w:w="57" w:type="dxa"/>
            </w:tcMar>
            <w:vAlign w:val="center"/>
          </w:tcPr>
          <w:p w:rsidR="0089581F" w:rsidRPr="006C725F" w:rsidRDefault="0089581F" w:rsidP="00897EAE">
            <w:pPr>
              <w:widowControl w:val="0"/>
              <w:autoSpaceDE w:val="0"/>
              <w:autoSpaceDN w:val="0"/>
              <w:adjustRightInd w:val="0"/>
              <w:rPr>
                <w:rFonts w:ascii="Times New Roman" w:hAnsi="Times New Roman"/>
                <w:sz w:val="24"/>
                <w:szCs w:val="24"/>
              </w:rPr>
            </w:pPr>
          </w:p>
        </w:tc>
        <w:tc>
          <w:tcPr>
            <w:tcW w:w="1262" w:type="pct"/>
            <w:vMerge/>
            <w:tcMar>
              <w:left w:w="57" w:type="dxa"/>
              <w:right w:w="57" w:type="dxa"/>
            </w:tcMar>
          </w:tcPr>
          <w:p w:rsidR="0089581F" w:rsidRPr="006C725F" w:rsidRDefault="0089581F" w:rsidP="00897EAE">
            <w:pPr>
              <w:widowControl w:val="0"/>
              <w:spacing w:after="0" w:line="240" w:lineRule="auto"/>
              <w:ind w:left="34" w:right="33"/>
              <w:rPr>
                <w:rFonts w:ascii="Times New Roman" w:eastAsia="Times New Roman" w:hAnsi="Times New Roman"/>
                <w:sz w:val="24"/>
                <w:szCs w:val="24"/>
              </w:rPr>
            </w:pPr>
          </w:p>
        </w:tc>
        <w:tc>
          <w:tcPr>
            <w:tcW w:w="991" w:type="pct"/>
            <w:tcMar>
              <w:left w:w="57" w:type="dxa"/>
              <w:right w:w="57" w:type="dxa"/>
            </w:tcMar>
            <w:vAlign w:val="center"/>
          </w:tcPr>
          <w:p w:rsidR="0089581F" w:rsidRPr="00B36ED8" w:rsidRDefault="0089581F" w:rsidP="00B36ED8">
            <w:pPr>
              <w:widowControl w:val="0"/>
              <w:spacing w:after="0" w:line="240" w:lineRule="auto"/>
              <w:jc w:val="center"/>
              <w:rPr>
                <w:rFonts w:ascii="Times New Roman" w:eastAsia="Times New Roman" w:hAnsi="Times New Roman"/>
                <w:sz w:val="24"/>
                <w:szCs w:val="24"/>
              </w:rPr>
            </w:pPr>
            <w:r w:rsidRPr="00B36ED8">
              <w:rPr>
                <w:rFonts w:ascii="Times New Roman" w:eastAsia="Times New Roman" w:hAnsi="Times New Roman"/>
                <w:sz w:val="24"/>
                <w:szCs w:val="24"/>
              </w:rPr>
              <w:t>Укрупненные показатели расхода элек</w:t>
            </w:r>
            <w:r>
              <w:rPr>
                <w:rFonts w:ascii="Times New Roman" w:eastAsia="Times New Roman" w:hAnsi="Times New Roman"/>
                <w:sz w:val="24"/>
                <w:szCs w:val="24"/>
              </w:rPr>
              <w:t>троэнергии, кВт*ч/ чел. в год</w:t>
            </w:r>
          </w:p>
        </w:tc>
        <w:tc>
          <w:tcPr>
            <w:tcW w:w="783" w:type="pct"/>
            <w:vMerge/>
            <w:tcMar>
              <w:left w:w="57" w:type="dxa"/>
              <w:right w:w="57" w:type="dxa"/>
            </w:tcMar>
            <w:vAlign w:val="center"/>
          </w:tcPr>
          <w:p w:rsidR="0089581F" w:rsidRPr="006C725F" w:rsidRDefault="0089581F" w:rsidP="00897EAE">
            <w:pPr>
              <w:suppressAutoHyphens/>
              <w:spacing w:after="0" w:line="240" w:lineRule="auto"/>
              <w:jc w:val="center"/>
              <w:rPr>
                <w:rFonts w:ascii="Times New Roman" w:eastAsia="Times New Roman" w:hAnsi="Times New Roman"/>
                <w:sz w:val="24"/>
                <w:szCs w:val="24"/>
                <w:lang w:eastAsia="ar-SA"/>
              </w:rPr>
            </w:pPr>
          </w:p>
        </w:tc>
        <w:tc>
          <w:tcPr>
            <w:tcW w:w="782" w:type="pct"/>
            <w:vMerge/>
          </w:tcPr>
          <w:p w:rsidR="0089581F" w:rsidRPr="006C725F" w:rsidRDefault="0089581F" w:rsidP="00897EAE">
            <w:pPr>
              <w:suppressAutoHyphens/>
              <w:spacing w:after="0" w:line="240" w:lineRule="auto"/>
              <w:jc w:val="center"/>
              <w:rPr>
                <w:rFonts w:ascii="Times New Roman" w:eastAsia="Times New Roman" w:hAnsi="Times New Roman"/>
                <w:sz w:val="24"/>
                <w:szCs w:val="24"/>
                <w:lang w:eastAsia="ar-SA"/>
              </w:rPr>
            </w:pPr>
          </w:p>
        </w:tc>
      </w:tr>
      <w:tr w:rsidR="0089581F" w:rsidRPr="006C725F" w:rsidTr="00393ADC">
        <w:trPr>
          <w:trHeight w:val="418"/>
        </w:trPr>
        <w:tc>
          <w:tcPr>
            <w:tcW w:w="4218" w:type="pct"/>
            <w:gridSpan w:val="4"/>
            <w:tcMar>
              <w:left w:w="57" w:type="dxa"/>
              <w:right w:w="57" w:type="dxa"/>
            </w:tcMar>
            <w:vAlign w:val="center"/>
          </w:tcPr>
          <w:p w:rsidR="0089581F" w:rsidRDefault="0089581F" w:rsidP="00EB62F7">
            <w:pPr>
              <w:suppressAutoHyphens/>
              <w:spacing w:after="0" w:line="240" w:lineRule="auto"/>
              <w:rPr>
                <w:rFonts w:ascii="Times New Roman" w:hAnsi="Times New Roman"/>
                <w:b/>
                <w:sz w:val="24"/>
                <w:szCs w:val="24"/>
              </w:rPr>
            </w:pPr>
            <w:r>
              <w:rPr>
                <w:rFonts w:ascii="Times New Roman" w:hAnsi="Times New Roman"/>
                <w:b/>
                <w:sz w:val="24"/>
                <w:szCs w:val="24"/>
              </w:rPr>
              <w:t>Т</w:t>
            </w:r>
            <w:r w:rsidRPr="00192908">
              <w:rPr>
                <w:rFonts w:ascii="Times New Roman" w:hAnsi="Times New Roman"/>
                <w:b/>
                <w:sz w:val="24"/>
                <w:szCs w:val="24"/>
              </w:rPr>
              <w:t>епло- и водоснабжение населения, водоотведение</w:t>
            </w:r>
          </w:p>
        </w:tc>
        <w:tc>
          <w:tcPr>
            <w:tcW w:w="782" w:type="pct"/>
            <w:vMerge/>
          </w:tcPr>
          <w:p w:rsidR="0089581F" w:rsidRDefault="0089581F" w:rsidP="00EB62F7">
            <w:pPr>
              <w:suppressAutoHyphens/>
              <w:spacing w:after="0" w:line="240" w:lineRule="auto"/>
              <w:rPr>
                <w:rFonts w:ascii="Times New Roman" w:hAnsi="Times New Roman"/>
                <w:b/>
                <w:sz w:val="24"/>
                <w:szCs w:val="24"/>
              </w:rPr>
            </w:pPr>
          </w:p>
        </w:tc>
      </w:tr>
      <w:tr w:rsidR="0089581F" w:rsidRPr="006C725F" w:rsidTr="00393ADC">
        <w:trPr>
          <w:trHeight w:val="411"/>
        </w:trPr>
        <w:tc>
          <w:tcPr>
            <w:tcW w:w="4218" w:type="pct"/>
            <w:gridSpan w:val="4"/>
            <w:tcMar>
              <w:left w:w="57" w:type="dxa"/>
              <w:right w:w="57" w:type="dxa"/>
            </w:tcMar>
            <w:vAlign w:val="center"/>
          </w:tcPr>
          <w:p w:rsidR="0089581F" w:rsidRPr="006C725F" w:rsidRDefault="0089581F" w:rsidP="00EB62F7">
            <w:pPr>
              <w:suppressAutoHyphens/>
              <w:spacing w:after="0" w:line="240" w:lineRule="auto"/>
              <w:rPr>
                <w:rFonts w:ascii="Times New Roman" w:eastAsia="Times New Roman" w:hAnsi="Times New Roman"/>
                <w:sz w:val="24"/>
                <w:szCs w:val="24"/>
                <w:lang w:eastAsia="ar-SA"/>
              </w:rPr>
            </w:pPr>
            <w:r>
              <w:rPr>
                <w:rFonts w:ascii="Times New Roman" w:hAnsi="Times New Roman"/>
                <w:b/>
                <w:sz w:val="24"/>
                <w:szCs w:val="24"/>
              </w:rPr>
              <w:t>4</w:t>
            </w:r>
            <w:r w:rsidRPr="006C725F">
              <w:rPr>
                <w:rFonts w:ascii="Times New Roman" w:hAnsi="Times New Roman"/>
                <w:b/>
                <w:sz w:val="24"/>
                <w:szCs w:val="24"/>
              </w:rPr>
              <w:t xml:space="preserve">. Объекты </w:t>
            </w:r>
            <w:r w:rsidRPr="006C725F">
              <w:rPr>
                <w:rFonts w:ascii="Times New Roman" w:eastAsia="Times New Roman" w:hAnsi="Times New Roman"/>
                <w:b/>
                <w:bCs/>
                <w:sz w:val="24"/>
                <w:szCs w:val="24"/>
                <w:lang w:eastAsia="ru-RU"/>
              </w:rPr>
              <w:t>тепло- и водоснабжения населения, водоотведения</w:t>
            </w:r>
          </w:p>
        </w:tc>
        <w:tc>
          <w:tcPr>
            <w:tcW w:w="782" w:type="pct"/>
            <w:vMerge/>
          </w:tcPr>
          <w:p w:rsidR="0089581F" w:rsidRDefault="0089581F" w:rsidP="00EB62F7">
            <w:pPr>
              <w:suppressAutoHyphens/>
              <w:spacing w:after="0" w:line="240" w:lineRule="auto"/>
              <w:rPr>
                <w:rFonts w:ascii="Times New Roman" w:hAnsi="Times New Roman"/>
                <w:b/>
                <w:sz w:val="24"/>
                <w:szCs w:val="24"/>
              </w:rPr>
            </w:pPr>
          </w:p>
        </w:tc>
      </w:tr>
      <w:tr w:rsidR="0089581F" w:rsidRPr="006C725F" w:rsidTr="00393ADC">
        <w:trPr>
          <w:trHeight w:val="417"/>
        </w:trPr>
        <w:tc>
          <w:tcPr>
            <w:tcW w:w="4218" w:type="pct"/>
            <w:gridSpan w:val="4"/>
            <w:tcMar>
              <w:left w:w="57" w:type="dxa"/>
              <w:right w:w="57" w:type="dxa"/>
            </w:tcMar>
            <w:vAlign w:val="center"/>
          </w:tcPr>
          <w:p w:rsidR="0089581F" w:rsidRDefault="0089581F" w:rsidP="00EB62F7">
            <w:pPr>
              <w:suppressAutoHyphens/>
              <w:spacing w:after="0" w:line="240" w:lineRule="auto"/>
              <w:rPr>
                <w:rFonts w:ascii="Times New Roman" w:hAnsi="Times New Roman"/>
                <w:b/>
                <w:sz w:val="24"/>
                <w:szCs w:val="24"/>
              </w:rPr>
            </w:pPr>
            <w:r w:rsidRPr="006C725F">
              <w:rPr>
                <w:rFonts w:ascii="Times New Roman" w:eastAsia="Courier New" w:hAnsi="Times New Roman"/>
                <w:i/>
                <w:sz w:val="24"/>
                <w:szCs w:val="24"/>
              </w:rPr>
              <w:t>Область нормирования: объекты теплоснабжения населения</w:t>
            </w:r>
          </w:p>
        </w:tc>
        <w:tc>
          <w:tcPr>
            <w:tcW w:w="782" w:type="pct"/>
            <w:vMerge/>
          </w:tcPr>
          <w:p w:rsidR="0089581F" w:rsidRPr="006C725F" w:rsidRDefault="0089581F" w:rsidP="00EB62F7">
            <w:pPr>
              <w:suppressAutoHyphens/>
              <w:spacing w:after="0" w:line="240" w:lineRule="auto"/>
              <w:rPr>
                <w:rFonts w:ascii="Times New Roman" w:eastAsia="Courier New" w:hAnsi="Times New Roman"/>
                <w:i/>
                <w:sz w:val="24"/>
                <w:szCs w:val="24"/>
              </w:rPr>
            </w:pPr>
          </w:p>
        </w:tc>
      </w:tr>
      <w:tr w:rsidR="0089581F" w:rsidRPr="006C725F" w:rsidTr="00393ADC">
        <w:trPr>
          <w:trHeight w:val="808"/>
        </w:trPr>
        <w:tc>
          <w:tcPr>
            <w:tcW w:w="1182" w:type="pct"/>
            <w:vMerge w:val="restart"/>
            <w:tcMar>
              <w:left w:w="57" w:type="dxa"/>
              <w:right w:w="57" w:type="dxa"/>
            </w:tcMar>
            <w:vAlign w:val="center"/>
          </w:tcPr>
          <w:p w:rsidR="0089581F" w:rsidRPr="006C725F" w:rsidRDefault="0089581F" w:rsidP="00897EAE">
            <w:pPr>
              <w:suppressAutoHyphens/>
              <w:spacing w:after="0" w:line="240" w:lineRule="auto"/>
              <w:rPr>
                <w:rFonts w:ascii="Times New Roman" w:eastAsia="Times New Roman" w:hAnsi="Times New Roman"/>
                <w:sz w:val="24"/>
                <w:szCs w:val="24"/>
                <w:lang w:eastAsia="ar-SA"/>
              </w:rPr>
            </w:pPr>
            <w:r w:rsidRPr="006C725F">
              <w:rPr>
                <w:rFonts w:ascii="Times New Roman" w:eastAsia="Times New Roman" w:hAnsi="Times New Roman"/>
                <w:sz w:val="24"/>
                <w:szCs w:val="24"/>
                <w:lang w:eastAsia="ar-SA"/>
              </w:rPr>
              <w:t>Обеспечение населения тепловой энергией (для нужд отопления, вентиляции горячего водоснабжения)</w:t>
            </w:r>
          </w:p>
        </w:tc>
        <w:tc>
          <w:tcPr>
            <w:tcW w:w="1262" w:type="pct"/>
            <w:vMerge w:val="restart"/>
            <w:tcMar>
              <w:left w:w="57" w:type="dxa"/>
              <w:right w:w="57" w:type="dxa"/>
            </w:tcMar>
            <w:vAlign w:val="center"/>
          </w:tcPr>
          <w:p w:rsidR="0089581F" w:rsidRPr="006C725F" w:rsidRDefault="0089581F" w:rsidP="00897EAE">
            <w:pPr>
              <w:suppressAutoHyphens/>
              <w:spacing w:after="0" w:line="240" w:lineRule="auto"/>
              <w:jc w:val="center"/>
              <w:rPr>
                <w:rFonts w:ascii="Times New Roman" w:eastAsia="Times New Roman" w:hAnsi="Times New Roman"/>
                <w:sz w:val="24"/>
                <w:szCs w:val="24"/>
                <w:lang w:eastAsia="ar-SA"/>
              </w:rPr>
            </w:pPr>
            <w:r w:rsidRPr="006C725F">
              <w:rPr>
                <w:rFonts w:ascii="Times New Roman" w:eastAsia="Times New Roman" w:hAnsi="Times New Roman"/>
                <w:sz w:val="24"/>
                <w:szCs w:val="24"/>
                <w:lang w:eastAsia="ar-SA"/>
              </w:rPr>
              <w:t>Объекты цен</w:t>
            </w:r>
            <w:r w:rsidRPr="006C725F">
              <w:rPr>
                <w:rFonts w:ascii="Times New Roman" w:eastAsia="Times New Roman" w:hAnsi="Times New Roman"/>
                <w:sz w:val="24"/>
                <w:szCs w:val="24"/>
                <w:lang w:eastAsia="ar-SA"/>
              </w:rPr>
              <w:softHyphen/>
              <w:t>трализованной системы тепло</w:t>
            </w:r>
            <w:r w:rsidRPr="006C725F">
              <w:rPr>
                <w:rFonts w:ascii="Times New Roman" w:eastAsia="Times New Roman" w:hAnsi="Times New Roman"/>
                <w:sz w:val="24"/>
                <w:szCs w:val="24"/>
                <w:lang w:eastAsia="ar-SA"/>
              </w:rPr>
              <w:softHyphen/>
              <w:t>снабжения, осу</w:t>
            </w:r>
            <w:r w:rsidRPr="006C725F">
              <w:rPr>
                <w:rFonts w:ascii="Times New Roman" w:eastAsia="Times New Roman" w:hAnsi="Times New Roman"/>
                <w:sz w:val="24"/>
                <w:szCs w:val="24"/>
                <w:lang w:eastAsia="ar-SA"/>
              </w:rPr>
              <w:softHyphen/>
              <w:t>ществляющие выработку и по</w:t>
            </w:r>
            <w:r w:rsidRPr="006C725F">
              <w:rPr>
                <w:rFonts w:ascii="Times New Roman" w:eastAsia="Times New Roman" w:hAnsi="Times New Roman"/>
                <w:sz w:val="24"/>
                <w:szCs w:val="24"/>
                <w:lang w:eastAsia="ar-SA"/>
              </w:rPr>
              <w:softHyphen/>
              <w:t>дачу тепловой энергии конеч</w:t>
            </w:r>
            <w:r w:rsidRPr="006C725F">
              <w:rPr>
                <w:rFonts w:ascii="Times New Roman" w:eastAsia="Times New Roman" w:hAnsi="Times New Roman"/>
                <w:sz w:val="24"/>
                <w:szCs w:val="24"/>
                <w:lang w:eastAsia="ar-SA"/>
              </w:rPr>
              <w:softHyphen/>
              <w:t>ному потреби</w:t>
            </w:r>
            <w:r w:rsidRPr="006C725F">
              <w:rPr>
                <w:rFonts w:ascii="Times New Roman" w:eastAsia="Times New Roman" w:hAnsi="Times New Roman"/>
                <w:sz w:val="24"/>
                <w:szCs w:val="24"/>
                <w:lang w:eastAsia="ar-SA"/>
              </w:rPr>
              <w:softHyphen/>
              <w:t>телю:</w:t>
            </w:r>
          </w:p>
          <w:p w:rsidR="0089581F" w:rsidRPr="006C725F" w:rsidRDefault="0089581F" w:rsidP="00897EAE">
            <w:pPr>
              <w:suppressAutoHyphens/>
              <w:spacing w:after="0" w:line="240" w:lineRule="auto"/>
              <w:jc w:val="center"/>
              <w:rPr>
                <w:rFonts w:ascii="Times New Roman" w:eastAsia="Times New Roman" w:hAnsi="Times New Roman"/>
                <w:sz w:val="24"/>
                <w:szCs w:val="24"/>
                <w:lang w:eastAsia="ar-SA"/>
              </w:rPr>
            </w:pPr>
            <w:r w:rsidRPr="006C725F">
              <w:rPr>
                <w:rFonts w:ascii="Times New Roman" w:eastAsia="Times New Roman" w:hAnsi="Times New Roman"/>
                <w:sz w:val="24"/>
                <w:szCs w:val="24"/>
                <w:lang w:eastAsia="ar-SA"/>
              </w:rPr>
              <w:t>котельные</w:t>
            </w:r>
          </w:p>
        </w:tc>
        <w:tc>
          <w:tcPr>
            <w:tcW w:w="991" w:type="pct"/>
            <w:tcMar>
              <w:left w:w="57" w:type="dxa"/>
              <w:right w:w="57" w:type="dxa"/>
            </w:tcMar>
          </w:tcPr>
          <w:p w:rsidR="0089581F" w:rsidRPr="006C725F" w:rsidRDefault="0089581F" w:rsidP="00897EAE">
            <w:pPr>
              <w:widowControl w:val="0"/>
              <w:spacing w:after="0" w:line="240" w:lineRule="auto"/>
              <w:ind w:left="60" w:right="244"/>
              <w:jc w:val="center"/>
              <w:rPr>
                <w:rFonts w:ascii="Times New Roman" w:eastAsia="Times New Roman" w:hAnsi="Times New Roman"/>
                <w:sz w:val="24"/>
                <w:szCs w:val="24"/>
              </w:rPr>
            </w:pPr>
            <w:r w:rsidRPr="006C725F">
              <w:rPr>
                <w:rFonts w:ascii="Times New Roman" w:eastAsia="Times New Roman" w:hAnsi="Times New Roman"/>
                <w:sz w:val="24"/>
                <w:szCs w:val="24"/>
              </w:rPr>
              <w:t>Размеры земельных участков для от</w:t>
            </w:r>
            <w:r w:rsidRPr="006C725F">
              <w:rPr>
                <w:rFonts w:ascii="Times New Roman" w:eastAsia="Times New Roman" w:hAnsi="Times New Roman"/>
                <w:sz w:val="24"/>
                <w:szCs w:val="24"/>
              </w:rPr>
              <w:softHyphen/>
              <w:t>дельно стоящих ото</w:t>
            </w:r>
            <w:r w:rsidRPr="006C725F">
              <w:rPr>
                <w:rFonts w:ascii="Times New Roman" w:eastAsia="Times New Roman" w:hAnsi="Times New Roman"/>
                <w:sz w:val="24"/>
                <w:szCs w:val="24"/>
              </w:rPr>
              <w:softHyphen/>
              <w:t>пительных котель</w:t>
            </w:r>
            <w:r w:rsidRPr="006C725F">
              <w:rPr>
                <w:rFonts w:ascii="Times New Roman" w:eastAsia="Times New Roman" w:hAnsi="Times New Roman"/>
                <w:sz w:val="24"/>
                <w:szCs w:val="24"/>
              </w:rPr>
              <w:softHyphen/>
              <w:t>ных, га</w:t>
            </w:r>
          </w:p>
        </w:tc>
        <w:tc>
          <w:tcPr>
            <w:tcW w:w="783" w:type="pct"/>
            <w:vMerge w:val="restart"/>
            <w:tcMar>
              <w:left w:w="57" w:type="dxa"/>
              <w:right w:w="57" w:type="dxa"/>
            </w:tcMar>
            <w:vAlign w:val="center"/>
          </w:tcPr>
          <w:p w:rsidR="0089581F" w:rsidRPr="006C725F" w:rsidRDefault="0089581F" w:rsidP="00897EAE">
            <w:pPr>
              <w:suppressAutoHyphens/>
              <w:spacing w:after="0" w:line="240" w:lineRule="auto"/>
              <w:jc w:val="center"/>
              <w:rPr>
                <w:rFonts w:ascii="Times New Roman" w:eastAsia="Times New Roman" w:hAnsi="Times New Roman"/>
                <w:sz w:val="24"/>
                <w:szCs w:val="24"/>
                <w:lang w:eastAsia="ar-SA"/>
              </w:rPr>
            </w:pPr>
            <w:r w:rsidRPr="006C725F">
              <w:rPr>
                <w:rFonts w:ascii="Times New Roman" w:hAnsi="Times New Roman"/>
                <w:sz w:val="24"/>
                <w:szCs w:val="24"/>
              </w:rPr>
              <w:t>Не устанавли</w:t>
            </w:r>
            <w:r w:rsidRPr="006C725F">
              <w:rPr>
                <w:rFonts w:ascii="Times New Roman" w:hAnsi="Times New Roman"/>
                <w:sz w:val="24"/>
                <w:szCs w:val="24"/>
              </w:rPr>
              <w:softHyphen/>
              <w:t>вается</w:t>
            </w:r>
          </w:p>
        </w:tc>
        <w:tc>
          <w:tcPr>
            <w:tcW w:w="782" w:type="pct"/>
            <w:vMerge/>
          </w:tcPr>
          <w:p w:rsidR="0089581F" w:rsidRPr="006C725F" w:rsidRDefault="0089581F" w:rsidP="00897EAE">
            <w:pPr>
              <w:suppressAutoHyphens/>
              <w:spacing w:after="0" w:line="240" w:lineRule="auto"/>
              <w:jc w:val="center"/>
              <w:rPr>
                <w:rFonts w:ascii="Times New Roman" w:hAnsi="Times New Roman"/>
                <w:sz w:val="24"/>
                <w:szCs w:val="24"/>
              </w:rPr>
            </w:pPr>
          </w:p>
        </w:tc>
      </w:tr>
      <w:tr w:rsidR="0089581F" w:rsidRPr="006C725F" w:rsidTr="00393ADC">
        <w:trPr>
          <w:trHeight w:val="807"/>
        </w:trPr>
        <w:tc>
          <w:tcPr>
            <w:tcW w:w="1182" w:type="pct"/>
            <w:vMerge/>
            <w:tcMar>
              <w:left w:w="57" w:type="dxa"/>
              <w:right w:w="57" w:type="dxa"/>
            </w:tcMar>
            <w:vAlign w:val="center"/>
          </w:tcPr>
          <w:p w:rsidR="0089581F" w:rsidRPr="006C725F" w:rsidRDefault="0089581F" w:rsidP="00897EAE">
            <w:pPr>
              <w:suppressAutoHyphens/>
              <w:spacing w:after="0" w:line="240" w:lineRule="auto"/>
              <w:rPr>
                <w:rFonts w:ascii="Times New Roman" w:eastAsia="Times New Roman" w:hAnsi="Times New Roman"/>
                <w:sz w:val="24"/>
                <w:szCs w:val="24"/>
                <w:lang w:eastAsia="ar-SA"/>
              </w:rPr>
            </w:pPr>
          </w:p>
        </w:tc>
        <w:tc>
          <w:tcPr>
            <w:tcW w:w="1262" w:type="pct"/>
            <w:vMerge/>
            <w:tcMar>
              <w:left w:w="57" w:type="dxa"/>
              <w:right w:w="57" w:type="dxa"/>
            </w:tcMar>
            <w:vAlign w:val="center"/>
          </w:tcPr>
          <w:p w:rsidR="0089581F" w:rsidRPr="006C725F" w:rsidRDefault="0089581F" w:rsidP="00897EAE">
            <w:pPr>
              <w:suppressAutoHyphens/>
              <w:spacing w:after="0" w:line="240" w:lineRule="auto"/>
              <w:rPr>
                <w:rFonts w:ascii="Times New Roman" w:eastAsia="Times New Roman" w:hAnsi="Times New Roman"/>
                <w:sz w:val="24"/>
                <w:szCs w:val="24"/>
                <w:lang w:eastAsia="ar-SA"/>
              </w:rPr>
            </w:pPr>
          </w:p>
        </w:tc>
        <w:tc>
          <w:tcPr>
            <w:tcW w:w="991" w:type="pct"/>
            <w:tcMar>
              <w:left w:w="57" w:type="dxa"/>
              <w:right w:w="57" w:type="dxa"/>
            </w:tcMar>
          </w:tcPr>
          <w:p w:rsidR="0089581F" w:rsidRPr="006C725F" w:rsidRDefault="0089581F" w:rsidP="00897EAE">
            <w:pPr>
              <w:widowControl w:val="0"/>
              <w:spacing w:after="0" w:line="240" w:lineRule="auto"/>
              <w:ind w:left="60" w:right="244"/>
              <w:jc w:val="center"/>
              <w:rPr>
                <w:rFonts w:ascii="Times New Roman" w:eastAsia="Times New Roman" w:hAnsi="Times New Roman"/>
                <w:sz w:val="24"/>
                <w:szCs w:val="24"/>
              </w:rPr>
            </w:pPr>
            <w:r w:rsidRPr="006C725F">
              <w:rPr>
                <w:rFonts w:ascii="Times New Roman" w:eastAsia="Times New Roman" w:hAnsi="Times New Roman"/>
                <w:sz w:val="24"/>
                <w:szCs w:val="24"/>
              </w:rPr>
              <w:t>Укрупненные пока</w:t>
            </w:r>
            <w:r w:rsidRPr="006C725F">
              <w:rPr>
                <w:rFonts w:ascii="Times New Roman" w:eastAsia="Times New Roman" w:hAnsi="Times New Roman"/>
                <w:sz w:val="24"/>
                <w:szCs w:val="24"/>
              </w:rPr>
              <w:softHyphen/>
              <w:t>затели объемов теп</w:t>
            </w:r>
            <w:r w:rsidRPr="006C725F">
              <w:rPr>
                <w:rFonts w:ascii="Times New Roman" w:eastAsia="Times New Roman" w:hAnsi="Times New Roman"/>
                <w:sz w:val="24"/>
                <w:szCs w:val="24"/>
              </w:rPr>
              <w:softHyphen/>
              <w:t>лопотребления на 1 человека, в зависи</w:t>
            </w:r>
            <w:r w:rsidRPr="006C725F">
              <w:rPr>
                <w:rFonts w:ascii="Times New Roman" w:eastAsia="Times New Roman" w:hAnsi="Times New Roman"/>
                <w:sz w:val="24"/>
                <w:szCs w:val="24"/>
              </w:rPr>
              <w:softHyphen/>
              <w:t>мости от степени благоустройства, Гкал/год</w:t>
            </w:r>
          </w:p>
        </w:tc>
        <w:tc>
          <w:tcPr>
            <w:tcW w:w="783" w:type="pct"/>
            <w:vMerge/>
            <w:tcMar>
              <w:left w:w="57" w:type="dxa"/>
              <w:right w:w="57" w:type="dxa"/>
            </w:tcMar>
            <w:vAlign w:val="center"/>
          </w:tcPr>
          <w:p w:rsidR="0089581F" w:rsidRPr="006C725F" w:rsidRDefault="0089581F" w:rsidP="00897EAE">
            <w:pPr>
              <w:suppressAutoHyphens/>
              <w:spacing w:after="0" w:line="240" w:lineRule="auto"/>
              <w:jc w:val="center"/>
              <w:rPr>
                <w:rFonts w:ascii="Times New Roman" w:eastAsia="Times New Roman" w:hAnsi="Times New Roman"/>
                <w:sz w:val="24"/>
                <w:szCs w:val="24"/>
                <w:lang w:eastAsia="ar-SA"/>
              </w:rPr>
            </w:pPr>
          </w:p>
        </w:tc>
        <w:tc>
          <w:tcPr>
            <w:tcW w:w="782" w:type="pct"/>
            <w:vMerge/>
          </w:tcPr>
          <w:p w:rsidR="0089581F" w:rsidRPr="006C725F" w:rsidRDefault="0089581F" w:rsidP="00897EAE">
            <w:pPr>
              <w:suppressAutoHyphens/>
              <w:spacing w:after="0" w:line="240" w:lineRule="auto"/>
              <w:jc w:val="center"/>
              <w:rPr>
                <w:rFonts w:ascii="Times New Roman" w:eastAsia="Times New Roman" w:hAnsi="Times New Roman"/>
                <w:sz w:val="24"/>
                <w:szCs w:val="24"/>
                <w:lang w:eastAsia="ar-SA"/>
              </w:rPr>
            </w:pPr>
          </w:p>
        </w:tc>
      </w:tr>
      <w:tr w:rsidR="0089581F" w:rsidRPr="006C725F" w:rsidTr="00393ADC">
        <w:trPr>
          <w:trHeight w:val="374"/>
        </w:trPr>
        <w:tc>
          <w:tcPr>
            <w:tcW w:w="4218" w:type="pct"/>
            <w:gridSpan w:val="4"/>
            <w:tcMar>
              <w:left w:w="57" w:type="dxa"/>
              <w:right w:w="57" w:type="dxa"/>
            </w:tcMar>
            <w:vAlign w:val="center"/>
          </w:tcPr>
          <w:p w:rsidR="0089581F" w:rsidRPr="006C725F" w:rsidRDefault="0089581F" w:rsidP="00897EAE">
            <w:pPr>
              <w:suppressAutoHyphens/>
              <w:spacing w:after="0" w:line="240" w:lineRule="auto"/>
              <w:rPr>
                <w:rFonts w:ascii="Times New Roman" w:eastAsia="Courier New" w:hAnsi="Times New Roman"/>
                <w:i/>
                <w:sz w:val="24"/>
                <w:szCs w:val="24"/>
              </w:rPr>
            </w:pPr>
            <w:r w:rsidRPr="006C725F">
              <w:rPr>
                <w:rFonts w:ascii="Times New Roman" w:eastAsia="Courier New" w:hAnsi="Times New Roman"/>
                <w:i/>
                <w:sz w:val="24"/>
                <w:szCs w:val="24"/>
              </w:rPr>
              <w:t>Область нормирования: объекты водоснабжения населения</w:t>
            </w:r>
          </w:p>
        </w:tc>
        <w:tc>
          <w:tcPr>
            <w:tcW w:w="782" w:type="pct"/>
            <w:vMerge/>
          </w:tcPr>
          <w:p w:rsidR="0089581F" w:rsidRPr="006C725F" w:rsidRDefault="0089581F" w:rsidP="00897EAE">
            <w:pPr>
              <w:suppressAutoHyphens/>
              <w:spacing w:after="0" w:line="240" w:lineRule="auto"/>
              <w:rPr>
                <w:rFonts w:ascii="Times New Roman" w:eastAsia="Courier New" w:hAnsi="Times New Roman"/>
                <w:i/>
                <w:sz w:val="24"/>
                <w:szCs w:val="24"/>
              </w:rPr>
            </w:pPr>
          </w:p>
        </w:tc>
      </w:tr>
      <w:tr w:rsidR="0089581F" w:rsidRPr="006C725F" w:rsidTr="00393ADC">
        <w:trPr>
          <w:trHeight w:val="1747"/>
        </w:trPr>
        <w:tc>
          <w:tcPr>
            <w:tcW w:w="1182" w:type="pct"/>
            <w:vMerge w:val="restart"/>
            <w:tcMar>
              <w:left w:w="57" w:type="dxa"/>
              <w:right w:w="57" w:type="dxa"/>
            </w:tcMar>
            <w:vAlign w:val="center"/>
          </w:tcPr>
          <w:p w:rsidR="0089581F" w:rsidRPr="006C725F" w:rsidRDefault="0089581F" w:rsidP="00897EAE">
            <w:pPr>
              <w:suppressAutoHyphens/>
              <w:spacing w:after="0" w:line="240" w:lineRule="auto"/>
              <w:rPr>
                <w:rFonts w:ascii="Times New Roman" w:eastAsia="Times New Roman" w:hAnsi="Times New Roman"/>
                <w:sz w:val="24"/>
                <w:szCs w:val="24"/>
                <w:lang w:eastAsia="ar-SA"/>
              </w:rPr>
            </w:pPr>
            <w:r w:rsidRPr="006C725F">
              <w:rPr>
                <w:rFonts w:ascii="Times New Roman" w:eastAsia="Times New Roman" w:hAnsi="Times New Roman"/>
                <w:sz w:val="24"/>
                <w:szCs w:val="24"/>
                <w:lang w:eastAsia="ar-SA"/>
              </w:rPr>
              <w:lastRenderedPageBreak/>
              <w:t>Обеспечение населения водой питьевого качества на хозяйственно-питьевые нужды и пожаротушение</w:t>
            </w:r>
          </w:p>
        </w:tc>
        <w:tc>
          <w:tcPr>
            <w:tcW w:w="1262" w:type="pct"/>
            <w:vMerge w:val="restart"/>
            <w:tcMar>
              <w:left w:w="57" w:type="dxa"/>
              <w:right w:w="57" w:type="dxa"/>
            </w:tcMar>
            <w:vAlign w:val="center"/>
          </w:tcPr>
          <w:p w:rsidR="0089581F" w:rsidRPr="006C725F" w:rsidRDefault="0089581F" w:rsidP="00192908">
            <w:pPr>
              <w:suppressAutoHyphens/>
              <w:spacing w:after="0" w:line="240" w:lineRule="auto"/>
              <w:jc w:val="center"/>
              <w:rPr>
                <w:rFonts w:ascii="Times New Roman" w:eastAsia="Times New Roman" w:hAnsi="Times New Roman"/>
                <w:sz w:val="24"/>
                <w:szCs w:val="24"/>
                <w:lang w:eastAsia="ar-SA"/>
              </w:rPr>
            </w:pPr>
            <w:r w:rsidRPr="006C725F">
              <w:rPr>
                <w:rFonts w:ascii="Times New Roman" w:eastAsia="Times New Roman" w:hAnsi="Times New Roman"/>
                <w:sz w:val="24"/>
                <w:szCs w:val="24"/>
                <w:lang w:eastAsia="ar-SA"/>
              </w:rPr>
              <w:t>Объекты централизован</w:t>
            </w:r>
            <w:r w:rsidRPr="006C725F">
              <w:rPr>
                <w:rFonts w:ascii="Times New Roman" w:eastAsia="Times New Roman" w:hAnsi="Times New Roman"/>
                <w:sz w:val="24"/>
                <w:szCs w:val="24"/>
                <w:lang w:eastAsia="ar-SA"/>
              </w:rPr>
              <w:softHyphen/>
              <w:t>ной системы водоснаб</w:t>
            </w:r>
            <w:r w:rsidRPr="006C725F">
              <w:rPr>
                <w:rFonts w:ascii="Times New Roman" w:eastAsia="Times New Roman" w:hAnsi="Times New Roman"/>
                <w:sz w:val="24"/>
                <w:szCs w:val="24"/>
                <w:lang w:eastAsia="ar-SA"/>
              </w:rPr>
              <w:softHyphen/>
              <w:t>жения, осуществляющие отбор и подачу воды ко</w:t>
            </w:r>
            <w:r w:rsidRPr="006C725F">
              <w:rPr>
                <w:rFonts w:ascii="Times New Roman" w:eastAsia="Times New Roman" w:hAnsi="Times New Roman"/>
                <w:sz w:val="24"/>
                <w:szCs w:val="24"/>
                <w:lang w:eastAsia="ar-SA"/>
              </w:rPr>
              <w:softHyphen/>
              <w:t>нечному потребителю,</w:t>
            </w:r>
          </w:p>
          <w:p w:rsidR="0089581F" w:rsidRPr="006C725F" w:rsidRDefault="0089581F" w:rsidP="00192908">
            <w:pPr>
              <w:suppressAutoHyphens/>
              <w:spacing w:after="0" w:line="240" w:lineRule="auto"/>
              <w:jc w:val="center"/>
              <w:rPr>
                <w:rFonts w:ascii="Times New Roman" w:eastAsia="Times New Roman" w:hAnsi="Times New Roman"/>
                <w:sz w:val="24"/>
                <w:szCs w:val="24"/>
                <w:lang w:eastAsia="ar-SA"/>
              </w:rPr>
            </w:pPr>
            <w:r w:rsidRPr="006C725F">
              <w:rPr>
                <w:rFonts w:ascii="Times New Roman" w:eastAsia="Times New Roman" w:hAnsi="Times New Roman"/>
                <w:sz w:val="24"/>
                <w:szCs w:val="24"/>
                <w:lang w:eastAsia="ar-SA"/>
              </w:rPr>
              <w:t>Водозаборы.</w:t>
            </w:r>
          </w:p>
          <w:p w:rsidR="0089581F" w:rsidRPr="006C725F" w:rsidRDefault="0089581F" w:rsidP="00192908">
            <w:pPr>
              <w:suppressAutoHyphens/>
              <w:spacing w:after="0" w:line="240" w:lineRule="auto"/>
              <w:jc w:val="center"/>
              <w:rPr>
                <w:rFonts w:ascii="Times New Roman" w:eastAsia="Times New Roman" w:hAnsi="Times New Roman"/>
                <w:sz w:val="24"/>
                <w:szCs w:val="24"/>
                <w:lang w:eastAsia="ar-SA"/>
              </w:rPr>
            </w:pPr>
            <w:r w:rsidRPr="006C725F">
              <w:rPr>
                <w:rFonts w:ascii="Times New Roman" w:eastAsia="Times New Roman" w:hAnsi="Times New Roman"/>
                <w:sz w:val="24"/>
                <w:szCs w:val="24"/>
                <w:lang w:eastAsia="ar-SA"/>
              </w:rPr>
              <w:t>Станции водоподготовки (водопроводные очист</w:t>
            </w:r>
            <w:r w:rsidRPr="006C725F">
              <w:rPr>
                <w:rFonts w:ascii="Times New Roman" w:eastAsia="Times New Roman" w:hAnsi="Times New Roman"/>
                <w:sz w:val="24"/>
                <w:szCs w:val="24"/>
                <w:lang w:eastAsia="ar-SA"/>
              </w:rPr>
              <w:softHyphen/>
              <w:t>ные сооружения).</w:t>
            </w:r>
          </w:p>
          <w:p w:rsidR="0089581F" w:rsidRPr="006C725F" w:rsidRDefault="0089581F" w:rsidP="00192908">
            <w:pPr>
              <w:suppressAutoHyphens/>
              <w:spacing w:after="0" w:line="240" w:lineRule="auto"/>
              <w:jc w:val="center"/>
              <w:rPr>
                <w:rFonts w:ascii="Times New Roman" w:eastAsia="Times New Roman" w:hAnsi="Times New Roman"/>
                <w:sz w:val="24"/>
                <w:szCs w:val="24"/>
                <w:lang w:eastAsia="ar-SA"/>
              </w:rPr>
            </w:pPr>
            <w:r w:rsidRPr="006C725F">
              <w:rPr>
                <w:rFonts w:ascii="Times New Roman" w:eastAsia="Times New Roman" w:hAnsi="Times New Roman"/>
                <w:sz w:val="24"/>
                <w:szCs w:val="24"/>
                <w:lang w:eastAsia="ar-SA"/>
              </w:rPr>
              <w:t>На</w:t>
            </w:r>
            <w:r w:rsidRPr="006C725F">
              <w:rPr>
                <w:rFonts w:ascii="Times New Roman" w:eastAsia="Times New Roman" w:hAnsi="Times New Roman"/>
                <w:sz w:val="24"/>
                <w:szCs w:val="24"/>
                <w:lang w:eastAsia="ar-SA"/>
              </w:rPr>
              <w:softHyphen/>
              <w:t>сосные станции. Резер</w:t>
            </w:r>
            <w:r w:rsidRPr="006C725F">
              <w:rPr>
                <w:rFonts w:ascii="Times New Roman" w:eastAsia="Times New Roman" w:hAnsi="Times New Roman"/>
                <w:sz w:val="24"/>
                <w:szCs w:val="24"/>
                <w:lang w:eastAsia="ar-SA"/>
              </w:rPr>
              <w:softHyphen/>
              <w:t>вуары для хранения воды.</w:t>
            </w:r>
          </w:p>
          <w:p w:rsidR="0089581F" w:rsidRPr="006C725F" w:rsidRDefault="0089581F" w:rsidP="00192908">
            <w:pPr>
              <w:suppressAutoHyphens/>
              <w:spacing w:after="0" w:line="240" w:lineRule="auto"/>
              <w:jc w:val="center"/>
              <w:rPr>
                <w:rFonts w:ascii="Times New Roman" w:eastAsia="Times New Roman" w:hAnsi="Times New Roman"/>
                <w:sz w:val="24"/>
                <w:szCs w:val="24"/>
                <w:lang w:eastAsia="ar-SA"/>
              </w:rPr>
            </w:pPr>
            <w:r w:rsidRPr="006C725F">
              <w:rPr>
                <w:rFonts w:ascii="Times New Roman" w:eastAsia="Times New Roman" w:hAnsi="Times New Roman"/>
                <w:sz w:val="24"/>
                <w:szCs w:val="24"/>
                <w:lang w:eastAsia="ar-SA"/>
              </w:rPr>
              <w:t>Водонапорные башни. Магистральные водо</w:t>
            </w:r>
            <w:r w:rsidRPr="006C725F">
              <w:rPr>
                <w:rFonts w:ascii="Times New Roman" w:eastAsia="Times New Roman" w:hAnsi="Times New Roman"/>
                <w:sz w:val="24"/>
                <w:szCs w:val="24"/>
                <w:lang w:eastAsia="ar-SA"/>
              </w:rPr>
              <w:softHyphen/>
              <w:t>проводы.</w:t>
            </w:r>
          </w:p>
        </w:tc>
        <w:tc>
          <w:tcPr>
            <w:tcW w:w="991" w:type="pct"/>
            <w:tcMar>
              <w:left w:w="57" w:type="dxa"/>
              <w:right w:w="57" w:type="dxa"/>
            </w:tcMar>
            <w:vAlign w:val="center"/>
          </w:tcPr>
          <w:p w:rsidR="0089581F" w:rsidRPr="006C725F" w:rsidRDefault="0089581F" w:rsidP="00897EAE">
            <w:pPr>
              <w:widowControl w:val="0"/>
              <w:spacing w:after="0" w:line="240" w:lineRule="auto"/>
              <w:ind w:left="60" w:right="244"/>
              <w:jc w:val="center"/>
              <w:rPr>
                <w:rFonts w:ascii="Times New Roman" w:eastAsia="Times New Roman" w:hAnsi="Times New Roman"/>
                <w:sz w:val="24"/>
                <w:szCs w:val="24"/>
              </w:rPr>
            </w:pPr>
            <w:r w:rsidRPr="006C725F">
              <w:rPr>
                <w:rFonts w:ascii="Times New Roman" w:eastAsia="Times New Roman" w:hAnsi="Times New Roman"/>
                <w:sz w:val="24"/>
                <w:szCs w:val="24"/>
              </w:rPr>
              <w:t>Размер земельного участка для размещения станций водоподготовки (водопро</w:t>
            </w:r>
            <w:r w:rsidRPr="006C725F">
              <w:rPr>
                <w:rFonts w:ascii="Times New Roman" w:eastAsia="Times New Roman" w:hAnsi="Times New Roman"/>
                <w:sz w:val="24"/>
                <w:szCs w:val="24"/>
              </w:rPr>
              <w:softHyphen/>
              <w:t>водные очистные сооруже</w:t>
            </w:r>
            <w:r w:rsidRPr="006C725F">
              <w:rPr>
                <w:rFonts w:ascii="Times New Roman" w:eastAsia="Times New Roman" w:hAnsi="Times New Roman"/>
                <w:sz w:val="24"/>
                <w:szCs w:val="24"/>
              </w:rPr>
              <w:softHyphen/>
              <w:t>ния) в зависимости от их производительности, га</w:t>
            </w:r>
          </w:p>
        </w:tc>
        <w:tc>
          <w:tcPr>
            <w:tcW w:w="783" w:type="pct"/>
            <w:vMerge w:val="restart"/>
            <w:tcMar>
              <w:left w:w="57" w:type="dxa"/>
              <w:right w:w="57" w:type="dxa"/>
            </w:tcMar>
            <w:vAlign w:val="center"/>
          </w:tcPr>
          <w:p w:rsidR="0089581F" w:rsidRPr="006C725F" w:rsidRDefault="0089581F" w:rsidP="00897EAE">
            <w:pPr>
              <w:suppressAutoHyphens/>
              <w:spacing w:after="0" w:line="240" w:lineRule="auto"/>
              <w:jc w:val="center"/>
              <w:rPr>
                <w:rFonts w:ascii="Times New Roman" w:eastAsia="Times New Roman" w:hAnsi="Times New Roman"/>
                <w:sz w:val="24"/>
                <w:szCs w:val="24"/>
                <w:lang w:eastAsia="ar-SA"/>
              </w:rPr>
            </w:pPr>
            <w:r w:rsidRPr="006C725F">
              <w:rPr>
                <w:rFonts w:ascii="Times New Roman" w:hAnsi="Times New Roman"/>
                <w:sz w:val="24"/>
                <w:szCs w:val="24"/>
              </w:rPr>
              <w:t>Не устанавли</w:t>
            </w:r>
            <w:r w:rsidRPr="006C725F">
              <w:rPr>
                <w:rFonts w:ascii="Times New Roman" w:hAnsi="Times New Roman"/>
                <w:sz w:val="24"/>
                <w:szCs w:val="24"/>
              </w:rPr>
              <w:softHyphen/>
              <w:t>вается</w:t>
            </w:r>
          </w:p>
        </w:tc>
        <w:tc>
          <w:tcPr>
            <w:tcW w:w="782" w:type="pct"/>
            <w:vMerge/>
          </w:tcPr>
          <w:p w:rsidR="0089581F" w:rsidRPr="006C725F" w:rsidRDefault="0089581F" w:rsidP="00897EAE">
            <w:pPr>
              <w:suppressAutoHyphens/>
              <w:spacing w:after="0" w:line="240" w:lineRule="auto"/>
              <w:jc w:val="center"/>
              <w:rPr>
                <w:rFonts w:ascii="Times New Roman" w:hAnsi="Times New Roman"/>
                <w:sz w:val="24"/>
                <w:szCs w:val="24"/>
              </w:rPr>
            </w:pPr>
          </w:p>
        </w:tc>
      </w:tr>
      <w:tr w:rsidR="0089581F" w:rsidRPr="006C725F" w:rsidTr="00393ADC">
        <w:trPr>
          <w:trHeight w:val="1747"/>
        </w:trPr>
        <w:tc>
          <w:tcPr>
            <w:tcW w:w="1182" w:type="pct"/>
            <w:vMerge/>
            <w:tcMar>
              <w:left w:w="57" w:type="dxa"/>
              <w:right w:w="57" w:type="dxa"/>
            </w:tcMar>
            <w:vAlign w:val="center"/>
          </w:tcPr>
          <w:p w:rsidR="0089581F" w:rsidRPr="006C725F" w:rsidRDefault="0089581F" w:rsidP="00897EAE">
            <w:pPr>
              <w:suppressAutoHyphens/>
              <w:spacing w:after="0" w:line="240" w:lineRule="auto"/>
              <w:rPr>
                <w:rFonts w:ascii="Times New Roman" w:eastAsia="Times New Roman" w:hAnsi="Times New Roman"/>
                <w:sz w:val="24"/>
                <w:szCs w:val="24"/>
                <w:lang w:eastAsia="ar-SA"/>
              </w:rPr>
            </w:pPr>
          </w:p>
        </w:tc>
        <w:tc>
          <w:tcPr>
            <w:tcW w:w="1262" w:type="pct"/>
            <w:vMerge/>
            <w:tcMar>
              <w:left w:w="57" w:type="dxa"/>
              <w:right w:w="57" w:type="dxa"/>
            </w:tcMar>
          </w:tcPr>
          <w:p w:rsidR="0089581F" w:rsidRPr="006C725F" w:rsidRDefault="0089581F" w:rsidP="00897EAE">
            <w:pPr>
              <w:suppressAutoHyphens/>
              <w:spacing w:after="0" w:line="240" w:lineRule="auto"/>
              <w:rPr>
                <w:rFonts w:ascii="Times New Roman" w:eastAsia="Times New Roman" w:hAnsi="Times New Roman"/>
                <w:sz w:val="24"/>
                <w:szCs w:val="24"/>
                <w:lang w:eastAsia="ar-SA"/>
              </w:rPr>
            </w:pPr>
          </w:p>
        </w:tc>
        <w:tc>
          <w:tcPr>
            <w:tcW w:w="991" w:type="pct"/>
            <w:tcMar>
              <w:left w:w="57" w:type="dxa"/>
              <w:right w:w="57" w:type="dxa"/>
            </w:tcMar>
            <w:vAlign w:val="center"/>
          </w:tcPr>
          <w:p w:rsidR="0089581F" w:rsidRPr="006C725F" w:rsidRDefault="0089581F" w:rsidP="00897EAE">
            <w:pPr>
              <w:widowControl w:val="0"/>
              <w:spacing w:after="0" w:line="240" w:lineRule="auto"/>
              <w:ind w:left="60" w:right="244"/>
              <w:jc w:val="center"/>
              <w:rPr>
                <w:rFonts w:ascii="Times New Roman" w:eastAsia="Times New Roman" w:hAnsi="Times New Roman"/>
                <w:sz w:val="24"/>
                <w:szCs w:val="24"/>
              </w:rPr>
            </w:pPr>
            <w:r w:rsidRPr="006C725F">
              <w:rPr>
                <w:rFonts w:ascii="Times New Roman" w:eastAsia="Times New Roman" w:hAnsi="Times New Roman"/>
                <w:sz w:val="24"/>
                <w:szCs w:val="24"/>
              </w:rPr>
              <w:t>Усредненный показатель удельного водопотребле</w:t>
            </w:r>
            <w:r w:rsidRPr="006C725F">
              <w:rPr>
                <w:rFonts w:ascii="Times New Roman" w:eastAsia="Times New Roman" w:hAnsi="Times New Roman"/>
                <w:sz w:val="24"/>
                <w:szCs w:val="24"/>
              </w:rPr>
              <w:softHyphen/>
              <w:t>ния, л/чел. в сутки</w:t>
            </w:r>
          </w:p>
        </w:tc>
        <w:tc>
          <w:tcPr>
            <w:tcW w:w="783" w:type="pct"/>
            <w:vMerge/>
            <w:tcMar>
              <w:left w:w="57" w:type="dxa"/>
              <w:right w:w="57" w:type="dxa"/>
            </w:tcMar>
            <w:vAlign w:val="center"/>
          </w:tcPr>
          <w:p w:rsidR="0089581F" w:rsidRPr="006C725F" w:rsidRDefault="0089581F" w:rsidP="00897EAE">
            <w:pPr>
              <w:suppressAutoHyphens/>
              <w:spacing w:after="0" w:line="240" w:lineRule="auto"/>
              <w:jc w:val="center"/>
              <w:rPr>
                <w:rFonts w:ascii="Times New Roman" w:eastAsia="Times New Roman" w:hAnsi="Times New Roman"/>
                <w:sz w:val="24"/>
                <w:szCs w:val="24"/>
                <w:lang w:eastAsia="ar-SA"/>
              </w:rPr>
            </w:pPr>
          </w:p>
        </w:tc>
        <w:tc>
          <w:tcPr>
            <w:tcW w:w="782" w:type="pct"/>
            <w:vMerge/>
          </w:tcPr>
          <w:p w:rsidR="0089581F" w:rsidRPr="006C725F" w:rsidRDefault="0089581F" w:rsidP="00897EAE">
            <w:pPr>
              <w:suppressAutoHyphens/>
              <w:spacing w:after="0" w:line="240" w:lineRule="auto"/>
              <w:jc w:val="center"/>
              <w:rPr>
                <w:rFonts w:ascii="Times New Roman" w:eastAsia="Times New Roman" w:hAnsi="Times New Roman"/>
                <w:sz w:val="24"/>
                <w:szCs w:val="24"/>
                <w:lang w:eastAsia="ar-SA"/>
              </w:rPr>
            </w:pPr>
          </w:p>
        </w:tc>
      </w:tr>
      <w:tr w:rsidR="0089581F" w:rsidRPr="006C725F" w:rsidTr="00393ADC">
        <w:tc>
          <w:tcPr>
            <w:tcW w:w="4218" w:type="pct"/>
            <w:gridSpan w:val="4"/>
            <w:tcMar>
              <w:left w:w="57" w:type="dxa"/>
              <w:right w:w="57" w:type="dxa"/>
            </w:tcMar>
            <w:vAlign w:val="center"/>
          </w:tcPr>
          <w:p w:rsidR="0089581F" w:rsidRPr="006C725F" w:rsidRDefault="0089581F" w:rsidP="00897EAE">
            <w:pPr>
              <w:suppressAutoHyphens/>
              <w:spacing w:after="0" w:line="240" w:lineRule="auto"/>
              <w:rPr>
                <w:rFonts w:ascii="Times New Roman" w:eastAsia="Courier New" w:hAnsi="Times New Roman"/>
                <w:i/>
                <w:sz w:val="24"/>
                <w:szCs w:val="24"/>
              </w:rPr>
            </w:pPr>
            <w:r w:rsidRPr="006C725F">
              <w:rPr>
                <w:rFonts w:ascii="Times New Roman" w:eastAsia="Courier New" w:hAnsi="Times New Roman"/>
                <w:i/>
                <w:sz w:val="24"/>
                <w:szCs w:val="24"/>
              </w:rPr>
              <w:t>Область нормирования: объекты водоотведения населения</w:t>
            </w:r>
          </w:p>
        </w:tc>
        <w:tc>
          <w:tcPr>
            <w:tcW w:w="782" w:type="pct"/>
            <w:vMerge/>
          </w:tcPr>
          <w:p w:rsidR="0089581F" w:rsidRPr="006C725F" w:rsidRDefault="0089581F" w:rsidP="00897EAE">
            <w:pPr>
              <w:suppressAutoHyphens/>
              <w:spacing w:after="0" w:line="240" w:lineRule="auto"/>
              <w:rPr>
                <w:rFonts w:ascii="Times New Roman" w:eastAsia="Courier New" w:hAnsi="Times New Roman"/>
                <w:i/>
                <w:sz w:val="24"/>
                <w:szCs w:val="24"/>
              </w:rPr>
            </w:pPr>
          </w:p>
        </w:tc>
      </w:tr>
      <w:tr w:rsidR="0089581F" w:rsidRPr="006C725F" w:rsidTr="00393ADC">
        <w:trPr>
          <w:trHeight w:val="1077"/>
        </w:trPr>
        <w:tc>
          <w:tcPr>
            <w:tcW w:w="1182" w:type="pct"/>
            <w:vMerge w:val="restart"/>
            <w:tcMar>
              <w:left w:w="57" w:type="dxa"/>
              <w:right w:w="57" w:type="dxa"/>
            </w:tcMar>
            <w:vAlign w:val="center"/>
          </w:tcPr>
          <w:p w:rsidR="0089581F" w:rsidRPr="006C725F" w:rsidRDefault="0089581F" w:rsidP="00897EAE">
            <w:pPr>
              <w:suppressAutoHyphens/>
              <w:spacing w:after="0" w:line="240" w:lineRule="auto"/>
              <w:rPr>
                <w:rFonts w:ascii="Times New Roman" w:eastAsia="Times New Roman" w:hAnsi="Times New Roman"/>
                <w:sz w:val="24"/>
                <w:szCs w:val="24"/>
                <w:lang w:eastAsia="ar-SA"/>
              </w:rPr>
            </w:pPr>
            <w:r w:rsidRPr="006C725F">
              <w:rPr>
                <w:rFonts w:ascii="Times New Roman" w:eastAsia="Times New Roman" w:hAnsi="Times New Roman"/>
                <w:sz w:val="24"/>
                <w:szCs w:val="24"/>
                <w:lang w:eastAsia="ar-SA"/>
              </w:rPr>
              <w:t>Обеспечение населения сбором, от</w:t>
            </w:r>
            <w:r w:rsidRPr="006C725F">
              <w:rPr>
                <w:rFonts w:ascii="Times New Roman" w:eastAsia="Times New Roman" w:hAnsi="Times New Roman"/>
                <w:sz w:val="24"/>
                <w:szCs w:val="24"/>
                <w:lang w:eastAsia="ar-SA"/>
              </w:rPr>
              <w:softHyphen/>
              <w:t>водом и очи</w:t>
            </w:r>
            <w:r w:rsidRPr="006C725F">
              <w:rPr>
                <w:rFonts w:ascii="Times New Roman" w:eastAsia="Times New Roman" w:hAnsi="Times New Roman"/>
                <w:sz w:val="24"/>
                <w:szCs w:val="24"/>
                <w:lang w:eastAsia="ar-SA"/>
              </w:rPr>
              <w:softHyphen/>
              <w:t>сткой быто</w:t>
            </w:r>
            <w:r w:rsidRPr="006C725F">
              <w:rPr>
                <w:rFonts w:ascii="Times New Roman" w:eastAsia="Times New Roman" w:hAnsi="Times New Roman"/>
                <w:sz w:val="24"/>
                <w:szCs w:val="24"/>
                <w:lang w:eastAsia="ar-SA"/>
              </w:rPr>
              <w:softHyphen/>
              <w:t>вых стоков</w:t>
            </w:r>
          </w:p>
        </w:tc>
        <w:tc>
          <w:tcPr>
            <w:tcW w:w="1262" w:type="pct"/>
            <w:vMerge w:val="restart"/>
            <w:tcMar>
              <w:left w:w="57" w:type="dxa"/>
              <w:right w:w="57" w:type="dxa"/>
            </w:tcMar>
            <w:vAlign w:val="center"/>
          </w:tcPr>
          <w:p w:rsidR="0089581F" w:rsidRPr="006C725F" w:rsidRDefault="0089581F" w:rsidP="00192908">
            <w:pPr>
              <w:widowControl w:val="0"/>
              <w:spacing w:after="0" w:line="240" w:lineRule="auto"/>
              <w:jc w:val="center"/>
              <w:rPr>
                <w:rFonts w:ascii="Times New Roman" w:eastAsia="Times New Roman" w:hAnsi="Times New Roman"/>
                <w:sz w:val="24"/>
                <w:szCs w:val="24"/>
              </w:rPr>
            </w:pPr>
            <w:r w:rsidRPr="006C725F">
              <w:rPr>
                <w:rFonts w:ascii="Times New Roman" w:eastAsia="Times New Roman" w:hAnsi="Times New Roman"/>
                <w:sz w:val="24"/>
                <w:szCs w:val="24"/>
              </w:rPr>
              <w:t>Объекты центра</w:t>
            </w:r>
            <w:r w:rsidRPr="006C725F">
              <w:rPr>
                <w:rFonts w:ascii="Times New Roman" w:eastAsia="Times New Roman" w:hAnsi="Times New Roman"/>
                <w:sz w:val="24"/>
                <w:szCs w:val="24"/>
              </w:rPr>
              <w:softHyphen/>
              <w:t>лизованной сис</w:t>
            </w:r>
            <w:r w:rsidRPr="006C725F">
              <w:rPr>
                <w:rFonts w:ascii="Times New Roman" w:eastAsia="Times New Roman" w:hAnsi="Times New Roman"/>
                <w:sz w:val="24"/>
                <w:szCs w:val="24"/>
              </w:rPr>
              <w:softHyphen/>
              <w:t>темы водоотведе</w:t>
            </w:r>
            <w:r w:rsidRPr="006C725F">
              <w:rPr>
                <w:rFonts w:ascii="Times New Roman" w:eastAsia="Times New Roman" w:hAnsi="Times New Roman"/>
                <w:sz w:val="24"/>
                <w:szCs w:val="24"/>
              </w:rPr>
              <w:softHyphen/>
              <w:t>ния, осуществ</w:t>
            </w:r>
            <w:r w:rsidRPr="006C725F">
              <w:rPr>
                <w:rFonts w:ascii="Times New Roman" w:eastAsia="Times New Roman" w:hAnsi="Times New Roman"/>
                <w:sz w:val="24"/>
                <w:szCs w:val="24"/>
              </w:rPr>
              <w:softHyphen/>
              <w:t>ляющие сбор, от</w:t>
            </w:r>
            <w:r w:rsidRPr="006C725F">
              <w:rPr>
                <w:rFonts w:ascii="Times New Roman" w:eastAsia="Times New Roman" w:hAnsi="Times New Roman"/>
                <w:sz w:val="24"/>
                <w:szCs w:val="24"/>
              </w:rPr>
              <w:softHyphen/>
              <w:t>вод и очистку бы</w:t>
            </w:r>
            <w:r w:rsidRPr="006C725F">
              <w:rPr>
                <w:rFonts w:ascii="Times New Roman" w:eastAsia="Times New Roman" w:hAnsi="Times New Roman"/>
                <w:sz w:val="24"/>
                <w:szCs w:val="24"/>
              </w:rPr>
              <w:softHyphen/>
              <w:t>товых стоков.</w:t>
            </w:r>
          </w:p>
          <w:p w:rsidR="0089581F" w:rsidRPr="006C725F" w:rsidRDefault="0089581F" w:rsidP="00192908">
            <w:pPr>
              <w:widowControl w:val="0"/>
              <w:spacing w:after="0" w:line="240" w:lineRule="auto"/>
              <w:jc w:val="center"/>
              <w:rPr>
                <w:rFonts w:ascii="Times New Roman" w:eastAsia="Times New Roman" w:hAnsi="Times New Roman"/>
                <w:sz w:val="24"/>
                <w:szCs w:val="24"/>
              </w:rPr>
            </w:pPr>
            <w:r w:rsidRPr="006C725F">
              <w:rPr>
                <w:rFonts w:ascii="Times New Roman" w:eastAsia="Times New Roman" w:hAnsi="Times New Roman"/>
                <w:sz w:val="24"/>
                <w:szCs w:val="24"/>
              </w:rPr>
              <w:t>Канализационные очистные соору</w:t>
            </w:r>
            <w:r w:rsidRPr="006C725F">
              <w:rPr>
                <w:rFonts w:ascii="Times New Roman" w:eastAsia="Times New Roman" w:hAnsi="Times New Roman"/>
                <w:sz w:val="24"/>
                <w:szCs w:val="24"/>
              </w:rPr>
              <w:softHyphen/>
              <w:t>жения.</w:t>
            </w:r>
          </w:p>
          <w:p w:rsidR="0089581F" w:rsidRPr="006C725F" w:rsidRDefault="0089581F" w:rsidP="00192908">
            <w:pPr>
              <w:widowControl w:val="0"/>
              <w:spacing w:after="0" w:line="240" w:lineRule="auto"/>
              <w:jc w:val="center"/>
              <w:rPr>
                <w:rFonts w:ascii="Times New Roman" w:eastAsia="Times New Roman" w:hAnsi="Times New Roman"/>
                <w:sz w:val="24"/>
                <w:szCs w:val="24"/>
              </w:rPr>
            </w:pPr>
            <w:r w:rsidRPr="006C725F">
              <w:rPr>
                <w:rFonts w:ascii="Times New Roman" w:eastAsia="Times New Roman" w:hAnsi="Times New Roman"/>
                <w:sz w:val="24"/>
                <w:szCs w:val="24"/>
              </w:rPr>
              <w:t>Канализационные насосные станции.</w:t>
            </w:r>
          </w:p>
        </w:tc>
        <w:tc>
          <w:tcPr>
            <w:tcW w:w="991" w:type="pct"/>
            <w:tcMar>
              <w:left w:w="57" w:type="dxa"/>
              <w:right w:w="57" w:type="dxa"/>
            </w:tcMar>
            <w:vAlign w:val="center"/>
          </w:tcPr>
          <w:p w:rsidR="0089581F" w:rsidRPr="006C725F" w:rsidRDefault="0089581F" w:rsidP="00897EAE">
            <w:pPr>
              <w:widowControl w:val="0"/>
              <w:spacing w:after="0" w:line="240" w:lineRule="auto"/>
              <w:ind w:left="34" w:right="34"/>
              <w:jc w:val="center"/>
              <w:rPr>
                <w:rFonts w:ascii="Times New Roman" w:eastAsia="Times New Roman" w:hAnsi="Times New Roman"/>
                <w:sz w:val="24"/>
                <w:szCs w:val="24"/>
              </w:rPr>
            </w:pPr>
            <w:r w:rsidRPr="006C725F">
              <w:rPr>
                <w:rFonts w:ascii="Times New Roman" w:eastAsia="Times New Roman" w:hAnsi="Times New Roman"/>
                <w:sz w:val="24"/>
                <w:szCs w:val="24"/>
              </w:rPr>
              <w:t>Размеры земель</w:t>
            </w:r>
            <w:r w:rsidRPr="006C725F">
              <w:rPr>
                <w:rFonts w:ascii="Times New Roman" w:eastAsia="Times New Roman" w:hAnsi="Times New Roman"/>
                <w:sz w:val="24"/>
                <w:szCs w:val="24"/>
              </w:rPr>
              <w:softHyphen/>
              <w:t>ного участка для размещения ка</w:t>
            </w:r>
            <w:r w:rsidRPr="006C725F">
              <w:rPr>
                <w:rFonts w:ascii="Times New Roman" w:eastAsia="Times New Roman" w:hAnsi="Times New Roman"/>
                <w:sz w:val="24"/>
                <w:szCs w:val="24"/>
              </w:rPr>
              <w:softHyphen/>
              <w:t>нализационных очистных соору</w:t>
            </w:r>
            <w:r w:rsidRPr="006C725F">
              <w:rPr>
                <w:rFonts w:ascii="Times New Roman" w:eastAsia="Times New Roman" w:hAnsi="Times New Roman"/>
                <w:sz w:val="24"/>
                <w:szCs w:val="24"/>
              </w:rPr>
              <w:softHyphen/>
              <w:t>жений в зависи</w:t>
            </w:r>
            <w:r w:rsidRPr="006C725F">
              <w:rPr>
                <w:rFonts w:ascii="Times New Roman" w:eastAsia="Times New Roman" w:hAnsi="Times New Roman"/>
                <w:sz w:val="24"/>
                <w:szCs w:val="24"/>
              </w:rPr>
              <w:softHyphen/>
              <w:t>мости от их про</w:t>
            </w:r>
            <w:r w:rsidRPr="006C725F">
              <w:rPr>
                <w:rFonts w:ascii="Times New Roman" w:eastAsia="Times New Roman" w:hAnsi="Times New Roman"/>
                <w:sz w:val="24"/>
                <w:szCs w:val="24"/>
              </w:rPr>
              <w:softHyphen/>
              <w:t>изводительности, га</w:t>
            </w:r>
          </w:p>
        </w:tc>
        <w:tc>
          <w:tcPr>
            <w:tcW w:w="783" w:type="pct"/>
            <w:vMerge w:val="restart"/>
            <w:tcMar>
              <w:left w:w="57" w:type="dxa"/>
              <w:right w:w="57" w:type="dxa"/>
            </w:tcMar>
            <w:vAlign w:val="center"/>
          </w:tcPr>
          <w:p w:rsidR="0089581F" w:rsidRPr="006C725F" w:rsidRDefault="0089581F" w:rsidP="00897EAE">
            <w:pPr>
              <w:suppressAutoHyphens/>
              <w:spacing w:after="0" w:line="240" w:lineRule="auto"/>
              <w:jc w:val="center"/>
              <w:rPr>
                <w:rFonts w:ascii="Times New Roman" w:eastAsia="Times New Roman" w:hAnsi="Times New Roman"/>
                <w:sz w:val="24"/>
                <w:szCs w:val="24"/>
                <w:lang w:eastAsia="ar-SA"/>
              </w:rPr>
            </w:pPr>
            <w:r w:rsidRPr="006C725F">
              <w:rPr>
                <w:rFonts w:ascii="Times New Roman" w:hAnsi="Times New Roman"/>
                <w:sz w:val="24"/>
                <w:szCs w:val="24"/>
              </w:rPr>
              <w:t>Не устанавли</w:t>
            </w:r>
            <w:r w:rsidRPr="006C725F">
              <w:rPr>
                <w:rFonts w:ascii="Times New Roman" w:hAnsi="Times New Roman"/>
                <w:sz w:val="24"/>
                <w:szCs w:val="24"/>
              </w:rPr>
              <w:softHyphen/>
              <w:t>вается</w:t>
            </w:r>
          </w:p>
        </w:tc>
        <w:tc>
          <w:tcPr>
            <w:tcW w:w="782" w:type="pct"/>
            <w:vMerge/>
          </w:tcPr>
          <w:p w:rsidR="0089581F" w:rsidRPr="006C725F" w:rsidRDefault="0089581F" w:rsidP="00897EAE">
            <w:pPr>
              <w:suppressAutoHyphens/>
              <w:spacing w:after="0" w:line="240" w:lineRule="auto"/>
              <w:jc w:val="center"/>
              <w:rPr>
                <w:rFonts w:ascii="Times New Roman" w:hAnsi="Times New Roman"/>
                <w:sz w:val="24"/>
                <w:szCs w:val="24"/>
              </w:rPr>
            </w:pPr>
          </w:p>
        </w:tc>
      </w:tr>
      <w:tr w:rsidR="0089581F" w:rsidRPr="006C725F" w:rsidTr="00393ADC">
        <w:trPr>
          <w:trHeight w:val="1077"/>
        </w:trPr>
        <w:tc>
          <w:tcPr>
            <w:tcW w:w="1182" w:type="pct"/>
            <w:vMerge/>
            <w:tcMar>
              <w:left w:w="57" w:type="dxa"/>
              <w:right w:w="57" w:type="dxa"/>
            </w:tcMar>
            <w:vAlign w:val="center"/>
          </w:tcPr>
          <w:p w:rsidR="0089581F" w:rsidRPr="006C725F" w:rsidRDefault="0089581F" w:rsidP="00897EAE">
            <w:pPr>
              <w:suppressAutoHyphens/>
              <w:spacing w:after="0" w:line="240" w:lineRule="auto"/>
              <w:rPr>
                <w:rFonts w:ascii="Times New Roman" w:eastAsia="Times New Roman" w:hAnsi="Times New Roman"/>
                <w:sz w:val="24"/>
                <w:szCs w:val="24"/>
                <w:lang w:eastAsia="ar-SA"/>
              </w:rPr>
            </w:pPr>
          </w:p>
        </w:tc>
        <w:tc>
          <w:tcPr>
            <w:tcW w:w="1262" w:type="pct"/>
            <w:vMerge/>
            <w:tcMar>
              <w:left w:w="57" w:type="dxa"/>
              <w:right w:w="57" w:type="dxa"/>
            </w:tcMar>
          </w:tcPr>
          <w:p w:rsidR="0089581F" w:rsidRPr="006C725F" w:rsidRDefault="0089581F" w:rsidP="00897EAE">
            <w:pPr>
              <w:widowControl w:val="0"/>
              <w:spacing w:after="0" w:line="240" w:lineRule="auto"/>
              <w:rPr>
                <w:rFonts w:ascii="Times New Roman" w:eastAsia="Times New Roman" w:hAnsi="Times New Roman"/>
                <w:sz w:val="24"/>
                <w:szCs w:val="24"/>
              </w:rPr>
            </w:pPr>
          </w:p>
        </w:tc>
        <w:tc>
          <w:tcPr>
            <w:tcW w:w="991" w:type="pct"/>
            <w:tcMar>
              <w:left w:w="57" w:type="dxa"/>
              <w:right w:w="57" w:type="dxa"/>
            </w:tcMar>
            <w:vAlign w:val="center"/>
          </w:tcPr>
          <w:p w:rsidR="0089581F" w:rsidRPr="006C725F" w:rsidRDefault="0089581F" w:rsidP="00897EAE">
            <w:pPr>
              <w:widowControl w:val="0"/>
              <w:spacing w:after="0" w:line="240" w:lineRule="auto"/>
              <w:ind w:left="34" w:right="34"/>
              <w:jc w:val="center"/>
              <w:rPr>
                <w:rFonts w:ascii="Times New Roman" w:eastAsia="Times New Roman" w:hAnsi="Times New Roman"/>
                <w:sz w:val="24"/>
                <w:szCs w:val="24"/>
              </w:rPr>
            </w:pPr>
            <w:r w:rsidRPr="006C725F">
              <w:rPr>
                <w:rFonts w:ascii="Times New Roman" w:eastAsia="Times New Roman" w:hAnsi="Times New Roman"/>
                <w:sz w:val="24"/>
                <w:szCs w:val="24"/>
              </w:rPr>
              <w:t>Усредненный по</w:t>
            </w:r>
            <w:r w:rsidRPr="006C725F">
              <w:rPr>
                <w:rFonts w:ascii="Times New Roman" w:eastAsia="Times New Roman" w:hAnsi="Times New Roman"/>
                <w:sz w:val="24"/>
                <w:szCs w:val="24"/>
              </w:rPr>
              <w:softHyphen/>
              <w:t>казатель удель</w:t>
            </w:r>
            <w:r w:rsidRPr="006C725F">
              <w:rPr>
                <w:rFonts w:ascii="Times New Roman" w:eastAsia="Times New Roman" w:hAnsi="Times New Roman"/>
                <w:sz w:val="24"/>
                <w:szCs w:val="24"/>
              </w:rPr>
              <w:softHyphen/>
              <w:t>ного водоотведе</w:t>
            </w:r>
            <w:r w:rsidRPr="006C725F">
              <w:rPr>
                <w:rFonts w:ascii="Times New Roman" w:eastAsia="Times New Roman" w:hAnsi="Times New Roman"/>
                <w:sz w:val="24"/>
                <w:szCs w:val="24"/>
              </w:rPr>
              <w:softHyphen/>
              <w:t>ния, л/чел. в сутки</w:t>
            </w:r>
          </w:p>
        </w:tc>
        <w:tc>
          <w:tcPr>
            <w:tcW w:w="783" w:type="pct"/>
            <w:vMerge/>
            <w:tcMar>
              <w:left w:w="57" w:type="dxa"/>
              <w:right w:w="57" w:type="dxa"/>
            </w:tcMar>
            <w:vAlign w:val="center"/>
          </w:tcPr>
          <w:p w:rsidR="0089581F" w:rsidRPr="006C725F" w:rsidRDefault="0089581F" w:rsidP="00897EAE">
            <w:pPr>
              <w:suppressAutoHyphens/>
              <w:spacing w:after="0" w:line="240" w:lineRule="auto"/>
              <w:jc w:val="center"/>
              <w:rPr>
                <w:rFonts w:ascii="Times New Roman" w:eastAsia="Times New Roman" w:hAnsi="Times New Roman"/>
                <w:sz w:val="24"/>
                <w:szCs w:val="24"/>
                <w:lang w:eastAsia="ar-SA"/>
              </w:rPr>
            </w:pPr>
          </w:p>
        </w:tc>
        <w:tc>
          <w:tcPr>
            <w:tcW w:w="782" w:type="pct"/>
            <w:vMerge/>
          </w:tcPr>
          <w:p w:rsidR="0089581F" w:rsidRPr="006C725F" w:rsidRDefault="0089581F" w:rsidP="00897EAE">
            <w:pPr>
              <w:suppressAutoHyphens/>
              <w:spacing w:after="0" w:line="240" w:lineRule="auto"/>
              <w:jc w:val="center"/>
              <w:rPr>
                <w:rFonts w:ascii="Times New Roman" w:eastAsia="Times New Roman" w:hAnsi="Times New Roman"/>
                <w:sz w:val="24"/>
                <w:szCs w:val="24"/>
                <w:lang w:eastAsia="ar-SA"/>
              </w:rPr>
            </w:pPr>
          </w:p>
        </w:tc>
      </w:tr>
      <w:tr w:rsidR="00E6729A" w:rsidRPr="006C725F" w:rsidTr="00E6729A">
        <w:trPr>
          <w:trHeight w:val="401"/>
        </w:trPr>
        <w:tc>
          <w:tcPr>
            <w:tcW w:w="5000" w:type="pct"/>
            <w:gridSpan w:val="5"/>
            <w:tcMar>
              <w:left w:w="57" w:type="dxa"/>
              <w:right w:w="57" w:type="dxa"/>
            </w:tcMar>
            <w:vAlign w:val="center"/>
          </w:tcPr>
          <w:p w:rsidR="00E6729A" w:rsidRPr="006C725F" w:rsidRDefault="00E6729A" w:rsidP="00E6729A">
            <w:pPr>
              <w:suppressAutoHyphens/>
              <w:spacing w:after="0" w:line="240" w:lineRule="auto"/>
              <w:rPr>
                <w:rFonts w:ascii="Times New Roman" w:eastAsia="Times New Roman" w:hAnsi="Times New Roman"/>
                <w:sz w:val="24"/>
                <w:szCs w:val="24"/>
                <w:lang w:eastAsia="ar-SA"/>
              </w:rPr>
            </w:pPr>
            <w:r>
              <w:rPr>
                <w:rFonts w:ascii="Times New Roman" w:hAnsi="Times New Roman"/>
                <w:b/>
                <w:sz w:val="24"/>
                <w:szCs w:val="24"/>
              </w:rPr>
              <w:t>5</w:t>
            </w:r>
            <w:r w:rsidRPr="006C725F">
              <w:rPr>
                <w:rFonts w:ascii="Times New Roman" w:hAnsi="Times New Roman"/>
                <w:b/>
                <w:sz w:val="24"/>
                <w:szCs w:val="24"/>
              </w:rPr>
              <w:t xml:space="preserve">. Иные объекты (территории), которые необходимы органам местного самоуправления </w:t>
            </w:r>
            <w:r>
              <w:rPr>
                <w:rFonts w:ascii="Times New Roman" w:hAnsi="Times New Roman"/>
                <w:b/>
                <w:sz w:val="24"/>
                <w:szCs w:val="24"/>
              </w:rPr>
              <w:t>поселения</w:t>
            </w:r>
            <w:r w:rsidRPr="006C725F">
              <w:rPr>
                <w:rFonts w:ascii="Times New Roman" w:hAnsi="Times New Roman"/>
                <w:b/>
                <w:sz w:val="24"/>
                <w:szCs w:val="24"/>
              </w:rPr>
              <w:t xml:space="preserve"> для осуществления полномочий по вопросам местного значения и в пределах переданных государственных полномочий в соответствии с федеральными законами, областными законами, уставом </w:t>
            </w:r>
            <w:r>
              <w:rPr>
                <w:rFonts w:ascii="Times New Roman" w:hAnsi="Times New Roman"/>
                <w:b/>
                <w:sz w:val="24"/>
                <w:szCs w:val="24"/>
              </w:rPr>
              <w:t>поселения</w:t>
            </w:r>
            <w:r w:rsidRPr="006C725F">
              <w:rPr>
                <w:rFonts w:ascii="Times New Roman" w:hAnsi="Times New Roman"/>
                <w:b/>
                <w:sz w:val="24"/>
                <w:szCs w:val="24"/>
              </w:rPr>
              <w:t xml:space="preserve"> и оказывают существенное влияние на социально-экономическое развитие </w:t>
            </w:r>
            <w:r>
              <w:rPr>
                <w:rFonts w:ascii="Times New Roman" w:hAnsi="Times New Roman"/>
                <w:b/>
                <w:sz w:val="24"/>
                <w:szCs w:val="24"/>
              </w:rPr>
              <w:t>поселения</w:t>
            </w:r>
          </w:p>
        </w:tc>
      </w:tr>
      <w:tr w:rsidR="0089581F" w:rsidRPr="006C725F" w:rsidTr="0089581F">
        <w:trPr>
          <w:trHeight w:val="356"/>
        </w:trPr>
        <w:tc>
          <w:tcPr>
            <w:tcW w:w="4218" w:type="pct"/>
            <w:gridSpan w:val="4"/>
            <w:tcMar>
              <w:left w:w="57" w:type="dxa"/>
              <w:right w:w="57" w:type="dxa"/>
            </w:tcMar>
            <w:vAlign w:val="center"/>
          </w:tcPr>
          <w:p w:rsidR="0089581F" w:rsidRPr="006C725F" w:rsidRDefault="0089581F" w:rsidP="00192908">
            <w:pPr>
              <w:widowControl w:val="0"/>
              <w:autoSpaceDE w:val="0"/>
              <w:autoSpaceDN w:val="0"/>
              <w:adjustRightInd w:val="0"/>
              <w:spacing w:after="0" w:line="240" w:lineRule="auto"/>
              <w:rPr>
                <w:rFonts w:ascii="Times New Roman" w:hAnsi="Times New Roman"/>
                <w:b/>
                <w:sz w:val="24"/>
                <w:szCs w:val="24"/>
              </w:rPr>
            </w:pPr>
            <w:r>
              <w:rPr>
                <w:rFonts w:ascii="Times New Roman" w:hAnsi="Times New Roman"/>
                <w:b/>
                <w:sz w:val="24"/>
                <w:szCs w:val="24"/>
              </w:rPr>
              <w:t>О</w:t>
            </w:r>
            <w:r w:rsidRPr="00192908">
              <w:rPr>
                <w:rFonts w:ascii="Times New Roman" w:hAnsi="Times New Roman"/>
                <w:b/>
                <w:sz w:val="24"/>
                <w:szCs w:val="24"/>
              </w:rPr>
              <w:t>бработка, утилизация, обезвреживание, размещение твердых коммунальных отходов</w:t>
            </w:r>
          </w:p>
        </w:tc>
        <w:tc>
          <w:tcPr>
            <w:tcW w:w="782" w:type="pct"/>
            <w:vMerge w:val="restart"/>
            <w:vAlign w:val="center"/>
          </w:tcPr>
          <w:p w:rsidR="0089581F" w:rsidRPr="0089581F" w:rsidRDefault="0089581F" w:rsidP="0089581F">
            <w:pPr>
              <w:suppressAutoHyphens/>
              <w:spacing w:after="0" w:line="240" w:lineRule="auto"/>
              <w:jc w:val="center"/>
              <w:rPr>
                <w:rFonts w:ascii="Times New Roman" w:hAnsi="Times New Roman"/>
                <w:sz w:val="24"/>
                <w:szCs w:val="24"/>
              </w:rPr>
            </w:pPr>
            <w:r w:rsidRPr="0089581F">
              <w:rPr>
                <w:rFonts w:ascii="Times New Roman" w:hAnsi="Times New Roman"/>
                <w:sz w:val="24"/>
                <w:szCs w:val="24"/>
              </w:rPr>
              <w:t xml:space="preserve">п.п. 18 п. 1 ст. 14, </w:t>
            </w:r>
            <w:r>
              <w:rPr>
                <w:rFonts w:ascii="Times New Roman" w:hAnsi="Times New Roman"/>
                <w:sz w:val="24"/>
                <w:szCs w:val="24"/>
              </w:rPr>
              <w:t xml:space="preserve">               </w:t>
            </w:r>
            <w:r w:rsidRPr="0089581F">
              <w:rPr>
                <w:rFonts w:ascii="Times New Roman" w:hAnsi="Times New Roman"/>
                <w:sz w:val="24"/>
                <w:szCs w:val="24"/>
              </w:rPr>
              <w:t>п. 3 ст. 14</w:t>
            </w:r>
          </w:p>
          <w:p w:rsidR="0089581F" w:rsidRDefault="0089581F" w:rsidP="0089581F">
            <w:pPr>
              <w:suppressAutoHyphens/>
              <w:spacing w:after="0" w:line="240" w:lineRule="auto"/>
              <w:jc w:val="center"/>
              <w:rPr>
                <w:rFonts w:ascii="Times New Roman" w:hAnsi="Times New Roman"/>
                <w:sz w:val="24"/>
                <w:szCs w:val="24"/>
              </w:rPr>
            </w:pPr>
            <w:r w:rsidRPr="0089581F">
              <w:rPr>
                <w:rFonts w:ascii="Times New Roman" w:hAnsi="Times New Roman"/>
                <w:sz w:val="24"/>
                <w:szCs w:val="24"/>
              </w:rPr>
              <w:t>Федерального закона № 131-ФЗ</w:t>
            </w:r>
            <w:r>
              <w:rPr>
                <w:rFonts w:ascii="Times New Roman" w:hAnsi="Times New Roman"/>
                <w:sz w:val="24"/>
                <w:szCs w:val="24"/>
              </w:rPr>
              <w:t>;</w:t>
            </w:r>
          </w:p>
          <w:p w:rsidR="0089581F" w:rsidRDefault="0089581F" w:rsidP="0089581F">
            <w:pPr>
              <w:suppressAutoHyphens/>
              <w:spacing w:after="0" w:line="240" w:lineRule="auto"/>
              <w:jc w:val="center"/>
              <w:rPr>
                <w:rFonts w:ascii="Times New Roman" w:hAnsi="Times New Roman"/>
                <w:b/>
                <w:sz w:val="24"/>
                <w:szCs w:val="24"/>
              </w:rPr>
            </w:pPr>
            <w:r w:rsidRPr="00393ADC">
              <w:rPr>
                <w:rFonts w:ascii="Times New Roman" w:hAnsi="Times New Roman"/>
                <w:sz w:val="24"/>
                <w:szCs w:val="24"/>
              </w:rPr>
              <w:t xml:space="preserve">п.п. 4 п. 4 ст. 7.1 Закона Брянской </w:t>
            </w:r>
            <w:r w:rsidRPr="00393ADC">
              <w:rPr>
                <w:rFonts w:ascii="Times New Roman" w:hAnsi="Times New Roman"/>
                <w:sz w:val="24"/>
                <w:szCs w:val="24"/>
              </w:rPr>
              <w:lastRenderedPageBreak/>
              <w:t>области № 28-З</w:t>
            </w:r>
            <w:r>
              <w:rPr>
                <w:rFonts w:ascii="Times New Roman" w:hAnsi="Times New Roman"/>
                <w:sz w:val="24"/>
                <w:szCs w:val="24"/>
              </w:rPr>
              <w:t>.</w:t>
            </w:r>
          </w:p>
        </w:tc>
      </w:tr>
      <w:tr w:rsidR="0089581F" w:rsidRPr="006C725F" w:rsidTr="00393ADC">
        <w:trPr>
          <w:trHeight w:val="356"/>
        </w:trPr>
        <w:tc>
          <w:tcPr>
            <w:tcW w:w="4218" w:type="pct"/>
            <w:gridSpan w:val="4"/>
            <w:tcMar>
              <w:left w:w="57" w:type="dxa"/>
              <w:right w:w="57" w:type="dxa"/>
            </w:tcMar>
            <w:vAlign w:val="center"/>
          </w:tcPr>
          <w:p w:rsidR="0089581F" w:rsidRPr="006C725F" w:rsidRDefault="0089581F" w:rsidP="00D22BEF">
            <w:pPr>
              <w:widowControl w:val="0"/>
              <w:autoSpaceDE w:val="0"/>
              <w:autoSpaceDN w:val="0"/>
              <w:adjustRightInd w:val="0"/>
              <w:spacing w:after="0" w:line="240" w:lineRule="auto"/>
              <w:rPr>
                <w:rFonts w:ascii="Times New Roman" w:hAnsi="Times New Roman"/>
                <w:b/>
                <w:sz w:val="24"/>
                <w:szCs w:val="24"/>
              </w:rPr>
            </w:pPr>
            <w:r>
              <w:rPr>
                <w:rFonts w:ascii="Times New Roman" w:hAnsi="Times New Roman"/>
                <w:b/>
                <w:sz w:val="24"/>
                <w:szCs w:val="24"/>
              </w:rPr>
              <w:t>5</w:t>
            </w:r>
            <w:r w:rsidRPr="006C725F">
              <w:rPr>
                <w:rFonts w:ascii="Times New Roman" w:hAnsi="Times New Roman"/>
                <w:b/>
                <w:sz w:val="24"/>
                <w:szCs w:val="24"/>
              </w:rPr>
              <w:t>.</w:t>
            </w:r>
            <w:r w:rsidR="00E6729A">
              <w:rPr>
                <w:rFonts w:ascii="Times New Roman" w:hAnsi="Times New Roman"/>
                <w:b/>
                <w:sz w:val="24"/>
                <w:szCs w:val="24"/>
              </w:rPr>
              <w:t>1.</w:t>
            </w:r>
            <w:r w:rsidRPr="006C725F">
              <w:rPr>
                <w:rFonts w:ascii="Times New Roman" w:hAnsi="Times New Roman"/>
                <w:b/>
                <w:sz w:val="24"/>
                <w:szCs w:val="24"/>
              </w:rPr>
              <w:t xml:space="preserve"> </w:t>
            </w:r>
            <w:bookmarkStart w:id="21" w:name="_Toc97271207"/>
            <w:r w:rsidRPr="006C725F">
              <w:rPr>
                <w:rFonts w:ascii="Times New Roman" w:hAnsi="Times New Roman"/>
                <w:b/>
                <w:sz w:val="24"/>
                <w:szCs w:val="24"/>
              </w:rPr>
              <w:t>Объекты обработки, утилизации, обезвреживания, размещения твердых коммунальных отходов</w:t>
            </w:r>
            <w:bookmarkEnd w:id="21"/>
          </w:p>
        </w:tc>
        <w:tc>
          <w:tcPr>
            <w:tcW w:w="782" w:type="pct"/>
            <w:vMerge/>
          </w:tcPr>
          <w:p w:rsidR="0089581F" w:rsidRDefault="0089581F" w:rsidP="00D22BEF">
            <w:pPr>
              <w:widowControl w:val="0"/>
              <w:autoSpaceDE w:val="0"/>
              <w:autoSpaceDN w:val="0"/>
              <w:adjustRightInd w:val="0"/>
              <w:spacing w:after="0" w:line="240" w:lineRule="auto"/>
              <w:rPr>
                <w:rFonts w:ascii="Times New Roman" w:hAnsi="Times New Roman"/>
                <w:b/>
                <w:sz w:val="24"/>
                <w:szCs w:val="24"/>
              </w:rPr>
            </w:pPr>
          </w:p>
        </w:tc>
      </w:tr>
      <w:tr w:rsidR="0089581F" w:rsidRPr="006C725F" w:rsidTr="00393ADC">
        <w:trPr>
          <w:trHeight w:val="404"/>
        </w:trPr>
        <w:tc>
          <w:tcPr>
            <w:tcW w:w="4218" w:type="pct"/>
            <w:gridSpan w:val="4"/>
            <w:tcMar>
              <w:left w:w="57" w:type="dxa"/>
              <w:right w:w="57" w:type="dxa"/>
            </w:tcMar>
            <w:vAlign w:val="center"/>
          </w:tcPr>
          <w:p w:rsidR="0089581F" w:rsidRPr="006C725F" w:rsidRDefault="0089581F" w:rsidP="00D22BEF">
            <w:pPr>
              <w:suppressAutoHyphens/>
              <w:spacing w:after="0" w:line="240" w:lineRule="auto"/>
              <w:rPr>
                <w:rFonts w:ascii="Times New Roman" w:eastAsia="Times New Roman" w:hAnsi="Times New Roman"/>
                <w:sz w:val="24"/>
                <w:szCs w:val="24"/>
                <w:lang w:eastAsia="ar-SA"/>
              </w:rPr>
            </w:pPr>
            <w:r w:rsidRPr="006C725F">
              <w:rPr>
                <w:rFonts w:ascii="Times New Roman" w:eastAsia="Courier New" w:hAnsi="Times New Roman"/>
                <w:i/>
                <w:sz w:val="24"/>
                <w:szCs w:val="24"/>
              </w:rPr>
              <w:t>Область нормирования: объекты сбора ТКО</w:t>
            </w:r>
          </w:p>
        </w:tc>
        <w:tc>
          <w:tcPr>
            <w:tcW w:w="782" w:type="pct"/>
            <w:vMerge/>
          </w:tcPr>
          <w:p w:rsidR="0089581F" w:rsidRPr="006C725F" w:rsidRDefault="0089581F" w:rsidP="00D22BEF">
            <w:pPr>
              <w:suppressAutoHyphens/>
              <w:spacing w:after="0" w:line="240" w:lineRule="auto"/>
              <w:rPr>
                <w:rFonts w:ascii="Times New Roman" w:eastAsia="Courier New" w:hAnsi="Times New Roman"/>
                <w:i/>
                <w:sz w:val="24"/>
                <w:szCs w:val="24"/>
              </w:rPr>
            </w:pPr>
          </w:p>
        </w:tc>
      </w:tr>
      <w:tr w:rsidR="0089581F" w:rsidRPr="006C725F" w:rsidTr="00393ADC">
        <w:trPr>
          <w:trHeight w:val="329"/>
        </w:trPr>
        <w:tc>
          <w:tcPr>
            <w:tcW w:w="1182" w:type="pct"/>
            <w:tcMar>
              <w:left w:w="57" w:type="dxa"/>
              <w:right w:w="57" w:type="dxa"/>
            </w:tcMar>
            <w:vAlign w:val="center"/>
          </w:tcPr>
          <w:p w:rsidR="0089581F" w:rsidRPr="006C725F" w:rsidRDefault="0089581F" w:rsidP="00D22BEF">
            <w:pPr>
              <w:widowControl w:val="0"/>
              <w:autoSpaceDE w:val="0"/>
              <w:autoSpaceDN w:val="0"/>
              <w:adjustRightInd w:val="0"/>
              <w:spacing w:after="0" w:line="240" w:lineRule="auto"/>
              <w:rPr>
                <w:rFonts w:ascii="Times New Roman" w:hAnsi="Times New Roman"/>
                <w:sz w:val="24"/>
                <w:szCs w:val="24"/>
              </w:rPr>
            </w:pPr>
            <w:r w:rsidRPr="006C725F">
              <w:rPr>
                <w:rFonts w:ascii="Times New Roman" w:hAnsi="Times New Roman"/>
                <w:sz w:val="24"/>
                <w:szCs w:val="24"/>
              </w:rPr>
              <w:t xml:space="preserve">Обеспеченность населения объектами утилизации ТКО, в том </w:t>
            </w:r>
            <w:r w:rsidRPr="006C725F">
              <w:rPr>
                <w:rFonts w:ascii="Times New Roman" w:hAnsi="Times New Roman"/>
                <w:sz w:val="24"/>
                <w:szCs w:val="24"/>
              </w:rPr>
              <w:lastRenderedPageBreak/>
              <w:t>числе объектами раздельного сбора и  накопления ТКО</w:t>
            </w:r>
          </w:p>
        </w:tc>
        <w:tc>
          <w:tcPr>
            <w:tcW w:w="1262" w:type="pct"/>
            <w:tcMar>
              <w:left w:w="57" w:type="dxa"/>
              <w:right w:w="57" w:type="dxa"/>
            </w:tcMar>
            <w:vAlign w:val="center"/>
          </w:tcPr>
          <w:p w:rsidR="0089581F" w:rsidRPr="006C725F" w:rsidRDefault="0089581F" w:rsidP="00D22BEF">
            <w:pPr>
              <w:widowControl w:val="0"/>
              <w:autoSpaceDE w:val="0"/>
              <w:autoSpaceDN w:val="0"/>
              <w:adjustRightInd w:val="0"/>
              <w:spacing w:after="0" w:line="240" w:lineRule="auto"/>
              <w:jc w:val="center"/>
              <w:rPr>
                <w:rFonts w:ascii="Times New Roman" w:hAnsi="Times New Roman"/>
                <w:sz w:val="24"/>
                <w:szCs w:val="24"/>
              </w:rPr>
            </w:pPr>
            <w:r w:rsidRPr="006C725F">
              <w:rPr>
                <w:rFonts w:ascii="Times New Roman" w:hAnsi="Times New Roman"/>
                <w:sz w:val="24"/>
                <w:szCs w:val="24"/>
              </w:rPr>
              <w:lastRenderedPageBreak/>
              <w:t>Контейнерные площадки сбора ТКО;</w:t>
            </w:r>
          </w:p>
          <w:p w:rsidR="0089581F" w:rsidRPr="006C725F" w:rsidRDefault="0089581F" w:rsidP="00D22BEF">
            <w:pPr>
              <w:widowControl w:val="0"/>
              <w:autoSpaceDE w:val="0"/>
              <w:autoSpaceDN w:val="0"/>
              <w:adjustRightInd w:val="0"/>
              <w:spacing w:after="0" w:line="240" w:lineRule="auto"/>
              <w:jc w:val="center"/>
              <w:rPr>
                <w:rFonts w:ascii="Times New Roman" w:hAnsi="Times New Roman"/>
                <w:sz w:val="24"/>
                <w:szCs w:val="24"/>
              </w:rPr>
            </w:pPr>
            <w:r w:rsidRPr="006C725F">
              <w:rPr>
                <w:rFonts w:ascii="Times New Roman" w:hAnsi="Times New Roman"/>
                <w:sz w:val="24"/>
                <w:szCs w:val="24"/>
              </w:rPr>
              <w:lastRenderedPageBreak/>
              <w:t>точки раздельного сбора ТКО</w:t>
            </w:r>
          </w:p>
        </w:tc>
        <w:tc>
          <w:tcPr>
            <w:tcW w:w="991" w:type="pct"/>
            <w:tcMar>
              <w:left w:w="57" w:type="dxa"/>
              <w:right w:w="57" w:type="dxa"/>
            </w:tcMar>
            <w:vAlign w:val="center"/>
          </w:tcPr>
          <w:p w:rsidR="0089581F" w:rsidRPr="006C725F" w:rsidRDefault="0089581F" w:rsidP="006A4A5D">
            <w:pPr>
              <w:widowControl w:val="0"/>
              <w:autoSpaceDE w:val="0"/>
              <w:autoSpaceDN w:val="0"/>
              <w:adjustRightInd w:val="0"/>
              <w:spacing w:after="0" w:line="240" w:lineRule="auto"/>
              <w:jc w:val="center"/>
              <w:rPr>
                <w:rFonts w:ascii="Times New Roman" w:hAnsi="Times New Roman"/>
                <w:sz w:val="24"/>
                <w:szCs w:val="24"/>
              </w:rPr>
            </w:pPr>
            <w:r w:rsidRPr="006C725F">
              <w:rPr>
                <w:rFonts w:ascii="Times New Roman" w:hAnsi="Times New Roman"/>
                <w:sz w:val="24"/>
                <w:szCs w:val="24"/>
              </w:rPr>
              <w:lastRenderedPageBreak/>
              <w:t>Обеспеченность</w:t>
            </w:r>
            <w:r>
              <w:rPr>
                <w:rFonts w:ascii="Times New Roman" w:hAnsi="Times New Roman"/>
                <w:sz w:val="24"/>
                <w:szCs w:val="24"/>
              </w:rPr>
              <w:t xml:space="preserve"> </w:t>
            </w:r>
            <w:r w:rsidRPr="006C725F">
              <w:rPr>
                <w:rFonts w:ascii="Times New Roman" w:hAnsi="Times New Roman"/>
                <w:sz w:val="24"/>
                <w:szCs w:val="24"/>
              </w:rPr>
              <w:t>населения</w:t>
            </w:r>
            <w:r>
              <w:rPr>
                <w:rFonts w:ascii="Times New Roman" w:hAnsi="Times New Roman"/>
                <w:sz w:val="24"/>
                <w:szCs w:val="24"/>
              </w:rPr>
              <w:t xml:space="preserve"> </w:t>
            </w:r>
            <w:r w:rsidRPr="006C725F">
              <w:rPr>
                <w:rFonts w:ascii="Times New Roman" w:hAnsi="Times New Roman"/>
                <w:sz w:val="24"/>
                <w:szCs w:val="24"/>
              </w:rPr>
              <w:t>услугами по сбору</w:t>
            </w:r>
            <w:r>
              <w:rPr>
                <w:rFonts w:ascii="Times New Roman" w:hAnsi="Times New Roman"/>
                <w:sz w:val="24"/>
                <w:szCs w:val="24"/>
              </w:rPr>
              <w:t xml:space="preserve"> </w:t>
            </w:r>
            <w:r w:rsidRPr="006C725F">
              <w:rPr>
                <w:rFonts w:ascii="Times New Roman" w:hAnsi="Times New Roman"/>
                <w:sz w:val="24"/>
                <w:szCs w:val="24"/>
              </w:rPr>
              <w:t xml:space="preserve">ТКО, </w:t>
            </w:r>
            <w:r w:rsidRPr="006C725F">
              <w:rPr>
                <w:rFonts w:ascii="Times New Roman" w:hAnsi="Times New Roman"/>
                <w:sz w:val="24"/>
                <w:szCs w:val="24"/>
              </w:rPr>
              <w:lastRenderedPageBreak/>
              <w:t>кг/л в год</w:t>
            </w:r>
            <w:r>
              <w:rPr>
                <w:rFonts w:ascii="Times New Roman" w:hAnsi="Times New Roman"/>
                <w:sz w:val="24"/>
                <w:szCs w:val="24"/>
              </w:rPr>
              <w:t xml:space="preserve"> </w:t>
            </w:r>
            <w:r w:rsidRPr="006C725F">
              <w:rPr>
                <w:rFonts w:ascii="Times New Roman" w:hAnsi="Times New Roman"/>
                <w:sz w:val="24"/>
                <w:szCs w:val="24"/>
              </w:rPr>
              <w:t>на 1 жителя</w:t>
            </w:r>
          </w:p>
        </w:tc>
        <w:tc>
          <w:tcPr>
            <w:tcW w:w="783" w:type="pct"/>
            <w:tcMar>
              <w:left w:w="57" w:type="dxa"/>
              <w:right w:w="57" w:type="dxa"/>
            </w:tcMar>
            <w:vAlign w:val="center"/>
          </w:tcPr>
          <w:p w:rsidR="0089581F" w:rsidRPr="006C725F" w:rsidRDefault="0089581F" w:rsidP="00D22BEF">
            <w:pPr>
              <w:widowControl w:val="0"/>
              <w:autoSpaceDE w:val="0"/>
              <w:autoSpaceDN w:val="0"/>
              <w:adjustRightInd w:val="0"/>
              <w:spacing w:after="0" w:line="240" w:lineRule="auto"/>
              <w:jc w:val="center"/>
              <w:rPr>
                <w:rFonts w:ascii="Times New Roman" w:hAnsi="Times New Roman"/>
                <w:sz w:val="24"/>
                <w:szCs w:val="24"/>
              </w:rPr>
            </w:pPr>
            <w:r w:rsidRPr="006C725F">
              <w:rPr>
                <w:rFonts w:ascii="Times New Roman" w:hAnsi="Times New Roman"/>
                <w:sz w:val="24"/>
                <w:szCs w:val="24"/>
              </w:rPr>
              <w:lastRenderedPageBreak/>
              <w:t>Пешеходная</w:t>
            </w:r>
          </w:p>
          <w:p w:rsidR="0089581F" w:rsidRPr="006C725F" w:rsidRDefault="0089581F" w:rsidP="00D22BEF">
            <w:pPr>
              <w:widowControl w:val="0"/>
              <w:autoSpaceDE w:val="0"/>
              <w:autoSpaceDN w:val="0"/>
              <w:adjustRightInd w:val="0"/>
              <w:spacing w:after="0" w:line="240" w:lineRule="auto"/>
              <w:jc w:val="center"/>
              <w:rPr>
                <w:rFonts w:ascii="Times New Roman" w:hAnsi="Times New Roman"/>
                <w:sz w:val="24"/>
                <w:szCs w:val="24"/>
              </w:rPr>
            </w:pPr>
            <w:r w:rsidRPr="006C725F">
              <w:rPr>
                <w:rFonts w:ascii="Times New Roman" w:hAnsi="Times New Roman"/>
                <w:sz w:val="24"/>
                <w:szCs w:val="24"/>
              </w:rPr>
              <w:t>доступность,</w:t>
            </w:r>
          </w:p>
          <w:p w:rsidR="0089581F" w:rsidRPr="006C725F" w:rsidRDefault="0089581F" w:rsidP="00D22BEF">
            <w:pPr>
              <w:suppressAutoHyphens/>
              <w:spacing w:after="0" w:line="240" w:lineRule="auto"/>
              <w:jc w:val="center"/>
              <w:rPr>
                <w:rFonts w:ascii="Times New Roman" w:eastAsia="Times New Roman" w:hAnsi="Times New Roman"/>
                <w:sz w:val="24"/>
                <w:szCs w:val="24"/>
                <w:lang w:eastAsia="ar-SA"/>
              </w:rPr>
            </w:pPr>
            <w:r w:rsidRPr="006C725F">
              <w:rPr>
                <w:rFonts w:ascii="Times New Roman" w:hAnsi="Times New Roman"/>
                <w:sz w:val="24"/>
                <w:szCs w:val="24"/>
              </w:rPr>
              <w:lastRenderedPageBreak/>
              <w:t>мин</w:t>
            </w:r>
          </w:p>
        </w:tc>
        <w:tc>
          <w:tcPr>
            <w:tcW w:w="782" w:type="pct"/>
            <w:vMerge/>
          </w:tcPr>
          <w:p w:rsidR="0089581F" w:rsidRPr="006C725F" w:rsidRDefault="0089581F" w:rsidP="00D22BEF">
            <w:pPr>
              <w:widowControl w:val="0"/>
              <w:autoSpaceDE w:val="0"/>
              <w:autoSpaceDN w:val="0"/>
              <w:adjustRightInd w:val="0"/>
              <w:spacing w:after="0" w:line="240" w:lineRule="auto"/>
              <w:jc w:val="center"/>
              <w:rPr>
                <w:rFonts w:ascii="Times New Roman" w:hAnsi="Times New Roman"/>
                <w:sz w:val="24"/>
                <w:szCs w:val="24"/>
              </w:rPr>
            </w:pPr>
          </w:p>
        </w:tc>
      </w:tr>
      <w:tr w:rsidR="00E6729A" w:rsidRPr="006C725F" w:rsidTr="00E6729A">
        <w:tc>
          <w:tcPr>
            <w:tcW w:w="4218" w:type="pct"/>
            <w:gridSpan w:val="4"/>
            <w:tcMar>
              <w:left w:w="57" w:type="dxa"/>
              <w:right w:w="57" w:type="dxa"/>
            </w:tcMar>
            <w:vAlign w:val="center"/>
          </w:tcPr>
          <w:p w:rsidR="00E6729A" w:rsidRPr="006C725F" w:rsidRDefault="00E6729A" w:rsidP="00E6729A">
            <w:pPr>
              <w:suppressAutoHyphens/>
              <w:spacing w:after="0" w:line="240" w:lineRule="auto"/>
              <w:rPr>
                <w:rFonts w:ascii="Times New Roman" w:eastAsia="Times New Roman" w:hAnsi="Times New Roman"/>
                <w:sz w:val="24"/>
                <w:szCs w:val="24"/>
                <w:lang w:eastAsia="ar-SA"/>
              </w:rPr>
            </w:pPr>
            <w:r>
              <w:rPr>
                <w:rFonts w:ascii="Times New Roman" w:hAnsi="Times New Roman"/>
                <w:b/>
                <w:sz w:val="24"/>
                <w:szCs w:val="24"/>
              </w:rPr>
              <w:t>5</w:t>
            </w:r>
            <w:r w:rsidRPr="006C725F">
              <w:rPr>
                <w:rFonts w:ascii="Times New Roman" w:hAnsi="Times New Roman"/>
                <w:b/>
                <w:sz w:val="24"/>
                <w:szCs w:val="24"/>
              </w:rPr>
              <w:t>.</w:t>
            </w:r>
            <w:r>
              <w:rPr>
                <w:rFonts w:ascii="Times New Roman" w:hAnsi="Times New Roman"/>
                <w:b/>
                <w:sz w:val="24"/>
                <w:szCs w:val="24"/>
              </w:rPr>
              <w:t>2</w:t>
            </w:r>
            <w:r w:rsidRPr="006C725F">
              <w:rPr>
                <w:rFonts w:ascii="Times New Roman" w:hAnsi="Times New Roman"/>
                <w:b/>
                <w:sz w:val="24"/>
                <w:szCs w:val="24"/>
              </w:rPr>
              <w:t xml:space="preserve">. Объекты </w:t>
            </w:r>
            <w:r w:rsidRPr="006C725F">
              <w:rPr>
                <w:rFonts w:ascii="Times New Roman" w:eastAsia="Times New Roman" w:hAnsi="Times New Roman"/>
                <w:b/>
                <w:bCs/>
                <w:sz w:val="24"/>
                <w:szCs w:val="24"/>
              </w:rPr>
              <w:t>культуры</w:t>
            </w:r>
          </w:p>
        </w:tc>
        <w:tc>
          <w:tcPr>
            <w:tcW w:w="782" w:type="pct"/>
            <w:vMerge w:val="restart"/>
            <w:vAlign w:val="center"/>
          </w:tcPr>
          <w:p w:rsidR="00E6729A" w:rsidRPr="00E6729A" w:rsidRDefault="00E6729A" w:rsidP="00E6729A">
            <w:pPr>
              <w:suppressAutoHyphens/>
              <w:spacing w:after="0" w:line="240" w:lineRule="auto"/>
              <w:jc w:val="center"/>
              <w:rPr>
                <w:rFonts w:ascii="Times New Roman" w:hAnsi="Times New Roman"/>
                <w:sz w:val="24"/>
                <w:szCs w:val="24"/>
              </w:rPr>
            </w:pPr>
            <w:r w:rsidRPr="00E6729A">
              <w:rPr>
                <w:rFonts w:ascii="Times New Roman" w:hAnsi="Times New Roman"/>
                <w:sz w:val="24"/>
                <w:szCs w:val="24"/>
              </w:rPr>
              <w:t>п.</w:t>
            </w:r>
            <w:r>
              <w:rPr>
                <w:rFonts w:ascii="Times New Roman" w:hAnsi="Times New Roman"/>
                <w:sz w:val="24"/>
                <w:szCs w:val="24"/>
              </w:rPr>
              <w:t>п.</w:t>
            </w:r>
            <w:r w:rsidRPr="00E6729A">
              <w:rPr>
                <w:rFonts w:ascii="Times New Roman" w:hAnsi="Times New Roman"/>
                <w:sz w:val="24"/>
                <w:szCs w:val="24"/>
              </w:rPr>
              <w:t xml:space="preserve"> 12 </w:t>
            </w:r>
            <w:r>
              <w:rPr>
                <w:rFonts w:ascii="Times New Roman" w:hAnsi="Times New Roman"/>
                <w:sz w:val="24"/>
                <w:szCs w:val="24"/>
              </w:rPr>
              <w:t>п</w:t>
            </w:r>
            <w:r w:rsidRPr="00E6729A">
              <w:rPr>
                <w:rFonts w:ascii="Times New Roman" w:hAnsi="Times New Roman"/>
                <w:sz w:val="24"/>
                <w:szCs w:val="24"/>
              </w:rPr>
              <w:t xml:space="preserve">. 1, </w:t>
            </w:r>
            <w:r>
              <w:rPr>
                <w:rFonts w:ascii="Times New Roman" w:hAnsi="Times New Roman"/>
                <w:sz w:val="24"/>
                <w:szCs w:val="24"/>
              </w:rPr>
              <w:t>п</w:t>
            </w:r>
            <w:r w:rsidRPr="00E6729A">
              <w:rPr>
                <w:rFonts w:ascii="Times New Roman" w:hAnsi="Times New Roman"/>
                <w:sz w:val="24"/>
                <w:szCs w:val="24"/>
              </w:rPr>
              <w:t xml:space="preserve">. 3 </w:t>
            </w:r>
            <w:r>
              <w:rPr>
                <w:rFonts w:ascii="Times New Roman" w:hAnsi="Times New Roman"/>
                <w:sz w:val="24"/>
                <w:szCs w:val="24"/>
              </w:rPr>
              <w:t xml:space="preserve">             </w:t>
            </w:r>
            <w:r w:rsidRPr="00E6729A">
              <w:rPr>
                <w:rFonts w:ascii="Times New Roman" w:hAnsi="Times New Roman"/>
                <w:sz w:val="24"/>
                <w:szCs w:val="24"/>
              </w:rPr>
              <w:t>ст. 14 Федерального закона № 131-ФЗ;</w:t>
            </w:r>
          </w:p>
          <w:p w:rsidR="00E6729A" w:rsidRPr="00E6729A" w:rsidRDefault="00E6729A" w:rsidP="00E6729A">
            <w:pPr>
              <w:suppressAutoHyphens/>
              <w:spacing w:after="0" w:line="240" w:lineRule="auto"/>
              <w:jc w:val="center"/>
              <w:rPr>
                <w:rFonts w:ascii="Times New Roman" w:hAnsi="Times New Roman"/>
                <w:sz w:val="24"/>
                <w:szCs w:val="24"/>
              </w:rPr>
            </w:pPr>
            <w:r w:rsidRPr="00393ADC">
              <w:rPr>
                <w:rFonts w:ascii="Times New Roman" w:hAnsi="Times New Roman"/>
                <w:sz w:val="24"/>
                <w:szCs w:val="24"/>
              </w:rPr>
              <w:t>п.п. 4 п. 4 ст. 7.1 Закона Брянской области № 28-З</w:t>
            </w:r>
            <w:r>
              <w:rPr>
                <w:rFonts w:ascii="Times New Roman" w:hAnsi="Times New Roman"/>
                <w:sz w:val="24"/>
                <w:szCs w:val="24"/>
              </w:rPr>
              <w:t>.</w:t>
            </w:r>
          </w:p>
        </w:tc>
      </w:tr>
      <w:tr w:rsidR="00E6729A" w:rsidRPr="006C725F" w:rsidTr="00393ADC">
        <w:tc>
          <w:tcPr>
            <w:tcW w:w="4218" w:type="pct"/>
            <w:gridSpan w:val="4"/>
            <w:tcMar>
              <w:left w:w="57" w:type="dxa"/>
              <w:right w:w="57" w:type="dxa"/>
            </w:tcMar>
            <w:vAlign w:val="center"/>
          </w:tcPr>
          <w:p w:rsidR="00E6729A" w:rsidRPr="006C725F" w:rsidRDefault="00E6729A" w:rsidP="00E6729A">
            <w:pPr>
              <w:suppressAutoHyphens/>
              <w:spacing w:after="0" w:line="240" w:lineRule="auto"/>
              <w:rPr>
                <w:rFonts w:ascii="Times New Roman" w:hAnsi="Times New Roman"/>
                <w:b/>
                <w:sz w:val="24"/>
                <w:szCs w:val="24"/>
              </w:rPr>
            </w:pPr>
            <w:r>
              <w:rPr>
                <w:rFonts w:ascii="Times New Roman" w:eastAsia="Courier New" w:hAnsi="Times New Roman"/>
                <w:b/>
                <w:sz w:val="24"/>
                <w:szCs w:val="24"/>
              </w:rPr>
              <w:t>5</w:t>
            </w:r>
            <w:r w:rsidRPr="006C725F">
              <w:rPr>
                <w:rFonts w:ascii="Times New Roman" w:eastAsia="Courier New" w:hAnsi="Times New Roman"/>
                <w:b/>
                <w:sz w:val="24"/>
                <w:szCs w:val="24"/>
              </w:rPr>
              <w:t>.</w:t>
            </w:r>
            <w:r>
              <w:rPr>
                <w:rFonts w:ascii="Times New Roman" w:eastAsia="Courier New" w:hAnsi="Times New Roman"/>
                <w:b/>
                <w:sz w:val="24"/>
                <w:szCs w:val="24"/>
              </w:rPr>
              <w:t>2</w:t>
            </w:r>
            <w:r w:rsidRPr="006C725F">
              <w:rPr>
                <w:rFonts w:ascii="Times New Roman" w:eastAsia="Courier New" w:hAnsi="Times New Roman"/>
                <w:b/>
                <w:sz w:val="24"/>
                <w:szCs w:val="24"/>
              </w:rPr>
              <w:t>.1. Организации библиотечного обслуживания</w:t>
            </w:r>
          </w:p>
        </w:tc>
        <w:tc>
          <w:tcPr>
            <w:tcW w:w="782" w:type="pct"/>
            <w:vMerge/>
          </w:tcPr>
          <w:p w:rsidR="00E6729A" w:rsidRDefault="00E6729A" w:rsidP="00897EAE">
            <w:pPr>
              <w:suppressAutoHyphens/>
              <w:spacing w:after="0" w:line="240" w:lineRule="auto"/>
              <w:rPr>
                <w:rFonts w:ascii="Times New Roman" w:eastAsia="Courier New" w:hAnsi="Times New Roman"/>
                <w:b/>
                <w:sz w:val="24"/>
                <w:szCs w:val="24"/>
              </w:rPr>
            </w:pPr>
          </w:p>
        </w:tc>
      </w:tr>
      <w:tr w:rsidR="00E6729A" w:rsidRPr="006C725F" w:rsidTr="00393ADC">
        <w:tc>
          <w:tcPr>
            <w:tcW w:w="4218" w:type="pct"/>
            <w:gridSpan w:val="4"/>
            <w:tcMar>
              <w:left w:w="57" w:type="dxa"/>
              <w:right w:w="57" w:type="dxa"/>
            </w:tcMar>
            <w:vAlign w:val="center"/>
          </w:tcPr>
          <w:p w:rsidR="00E6729A" w:rsidRPr="006C725F" w:rsidRDefault="00E6729A" w:rsidP="00897EAE">
            <w:pPr>
              <w:suppressAutoHyphens/>
              <w:spacing w:after="0" w:line="240" w:lineRule="auto"/>
              <w:rPr>
                <w:rFonts w:ascii="Times New Roman" w:eastAsia="Courier New" w:hAnsi="Times New Roman"/>
                <w:b/>
                <w:sz w:val="24"/>
                <w:szCs w:val="24"/>
              </w:rPr>
            </w:pPr>
            <w:r w:rsidRPr="006C725F">
              <w:rPr>
                <w:rFonts w:ascii="Times New Roman" w:eastAsia="Courier New" w:hAnsi="Times New Roman"/>
                <w:i/>
                <w:sz w:val="24"/>
                <w:szCs w:val="24"/>
              </w:rPr>
              <w:t>Область нормирования: объекты библиотечного обслуживания населения</w:t>
            </w:r>
          </w:p>
        </w:tc>
        <w:tc>
          <w:tcPr>
            <w:tcW w:w="782" w:type="pct"/>
            <w:vMerge/>
          </w:tcPr>
          <w:p w:rsidR="00E6729A" w:rsidRPr="006C725F" w:rsidRDefault="00E6729A" w:rsidP="00897EAE">
            <w:pPr>
              <w:suppressAutoHyphens/>
              <w:spacing w:after="0" w:line="240" w:lineRule="auto"/>
              <w:rPr>
                <w:rFonts w:ascii="Times New Roman" w:eastAsia="Courier New" w:hAnsi="Times New Roman"/>
                <w:i/>
                <w:sz w:val="24"/>
                <w:szCs w:val="24"/>
              </w:rPr>
            </w:pPr>
          </w:p>
        </w:tc>
      </w:tr>
      <w:tr w:rsidR="00E6729A" w:rsidRPr="006C725F" w:rsidTr="00393ADC">
        <w:trPr>
          <w:trHeight w:val="498"/>
        </w:trPr>
        <w:tc>
          <w:tcPr>
            <w:tcW w:w="1182" w:type="pct"/>
            <w:vMerge w:val="restart"/>
            <w:tcMar>
              <w:left w:w="57" w:type="dxa"/>
              <w:right w:w="57" w:type="dxa"/>
            </w:tcMar>
            <w:vAlign w:val="center"/>
          </w:tcPr>
          <w:p w:rsidR="00E6729A" w:rsidRPr="006C725F" w:rsidRDefault="00E6729A" w:rsidP="00897EAE">
            <w:pPr>
              <w:suppressAutoHyphens/>
              <w:spacing w:after="0" w:line="240" w:lineRule="auto"/>
              <w:rPr>
                <w:rFonts w:ascii="Times New Roman" w:eastAsia="Times New Roman" w:hAnsi="Times New Roman"/>
                <w:sz w:val="24"/>
                <w:szCs w:val="24"/>
                <w:lang w:eastAsia="ar-SA"/>
              </w:rPr>
            </w:pPr>
            <w:r w:rsidRPr="00192908">
              <w:rPr>
                <w:rFonts w:ascii="Times New Roman" w:hAnsi="Times New Roman"/>
                <w:sz w:val="24"/>
                <w:szCs w:val="24"/>
              </w:rPr>
              <w:t>Обеспеченность населения муниципальными библиотеками</w:t>
            </w:r>
          </w:p>
        </w:tc>
        <w:tc>
          <w:tcPr>
            <w:tcW w:w="1262" w:type="pct"/>
            <w:tcMar>
              <w:left w:w="57" w:type="dxa"/>
              <w:right w:w="57" w:type="dxa"/>
            </w:tcMar>
            <w:vAlign w:val="center"/>
          </w:tcPr>
          <w:p w:rsidR="00E6729A" w:rsidRPr="006175E5" w:rsidRDefault="00E6729A" w:rsidP="00EB62F7">
            <w:pPr>
              <w:widowControl w:val="0"/>
              <w:autoSpaceDE w:val="0"/>
              <w:autoSpaceDN w:val="0"/>
              <w:adjustRightInd w:val="0"/>
              <w:spacing w:after="0" w:line="240" w:lineRule="auto"/>
              <w:jc w:val="center"/>
              <w:rPr>
                <w:rFonts w:ascii="Times New Roman" w:hAnsi="Times New Roman"/>
                <w:sz w:val="24"/>
                <w:szCs w:val="24"/>
              </w:rPr>
            </w:pPr>
            <w:r w:rsidRPr="006175E5">
              <w:rPr>
                <w:rFonts w:ascii="Times New Roman" w:hAnsi="Times New Roman"/>
                <w:sz w:val="24"/>
                <w:szCs w:val="24"/>
              </w:rPr>
              <w:t>Общедоступная библиотека с дет</w:t>
            </w:r>
            <w:r w:rsidRPr="006175E5">
              <w:rPr>
                <w:rFonts w:ascii="Times New Roman" w:hAnsi="Times New Roman"/>
                <w:sz w:val="24"/>
                <w:szCs w:val="24"/>
              </w:rPr>
              <w:softHyphen/>
              <w:t>ским от</w:t>
            </w:r>
            <w:r>
              <w:rPr>
                <w:rFonts w:ascii="Times New Roman" w:hAnsi="Times New Roman"/>
                <w:sz w:val="24"/>
                <w:szCs w:val="24"/>
              </w:rPr>
              <w:t>делением</w:t>
            </w:r>
          </w:p>
        </w:tc>
        <w:tc>
          <w:tcPr>
            <w:tcW w:w="991" w:type="pct"/>
            <w:vMerge w:val="restart"/>
            <w:tcMar>
              <w:left w:w="57" w:type="dxa"/>
              <w:right w:w="57" w:type="dxa"/>
            </w:tcMar>
            <w:vAlign w:val="center"/>
          </w:tcPr>
          <w:p w:rsidR="00E6729A" w:rsidRPr="004422C7" w:rsidRDefault="00E6729A" w:rsidP="00EB62F7">
            <w:pPr>
              <w:widowControl w:val="0"/>
              <w:autoSpaceDE w:val="0"/>
              <w:autoSpaceDN w:val="0"/>
              <w:adjustRightInd w:val="0"/>
              <w:spacing w:after="0" w:line="240" w:lineRule="auto"/>
              <w:jc w:val="center"/>
              <w:rPr>
                <w:rFonts w:ascii="Times New Roman" w:hAnsi="Times New Roman"/>
                <w:sz w:val="20"/>
                <w:szCs w:val="20"/>
              </w:rPr>
            </w:pPr>
            <w:r w:rsidRPr="006175E5">
              <w:rPr>
                <w:rFonts w:ascii="Times New Roman" w:hAnsi="Times New Roman"/>
                <w:sz w:val="24"/>
                <w:szCs w:val="24"/>
              </w:rPr>
              <w:t>Уровень обеспеченности населения муниципаль</w:t>
            </w:r>
            <w:r w:rsidRPr="006175E5">
              <w:rPr>
                <w:rFonts w:ascii="Times New Roman" w:hAnsi="Times New Roman"/>
                <w:sz w:val="24"/>
                <w:szCs w:val="24"/>
              </w:rPr>
              <w:softHyphen/>
              <w:t>ными библиотеками, ед. на административный центр сельского поселения</w:t>
            </w:r>
          </w:p>
        </w:tc>
        <w:tc>
          <w:tcPr>
            <w:tcW w:w="783" w:type="pct"/>
            <w:vMerge w:val="restart"/>
            <w:tcMar>
              <w:left w:w="57" w:type="dxa"/>
              <w:right w:w="57" w:type="dxa"/>
            </w:tcMar>
            <w:vAlign w:val="center"/>
          </w:tcPr>
          <w:p w:rsidR="00E6729A" w:rsidRPr="006C725F" w:rsidRDefault="00E6729A" w:rsidP="00897EAE">
            <w:pPr>
              <w:suppressAutoHyphens/>
              <w:spacing w:after="0" w:line="240" w:lineRule="auto"/>
              <w:jc w:val="center"/>
              <w:rPr>
                <w:rFonts w:ascii="Times New Roman" w:eastAsia="Times New Roman" w:hAnsi="Times New Roman"/>
                <w:sz w:val="24"/>
                <w:szCs w:val="24"/>
                <w:lang w:eastAsia="ar-SA"/>
              </w:rPr>
            </w:pPr>
            <w:r w:rsidRPr="00192908">
              <w:rPr>
                <w:rFonts w:ascii="Times New Roman" w:eastAsia="Times New Roman" w:hAnsi="Times New Roman"/>
                <w:sz w:val="24"/>
                <w:szCs w:val="24"/>
                <w:lang w:eastAsia="ar-SA"/>
              </w:rPr>
              <w:t>Время пешей доступности/ транспортная доступность, мин</w:t>
            </w:r>
          </w:p>
        </w:tc>
        <w:tc>
          <w:tcPr>
            <w:tcW w:w="782" w:type="pct"/>
            <w:vMerge/>
          </w:tcPr>
          <w:p w:rsidR="00E6729A" w:rsidRPr="00192908" w:rsidRDefault="00E6729A" w:rsidP="00897EAE">
            <w:pPr>
              <w:suppressAutoHyphens/>
              <w:spacing w:after="0" w:line="240" w:lineRule="auto"/>
              <w:jc w:val="center"/>
              <w:rPr>
                <w:rFonts w:ascii="Times New Roman" w:eastAsia="Times New Roman" w:hAnsi="Times New Roman"/>
                <w:sz w:val="24"/>
                <w:szCs w:val="24"/>
                <w:lang w:eastAsia="ar-SA"/>
              </w:rPr>
            </w:pPr>
          </w:p>
        </w:tc>
      </w:tr>
      <w:tr w:rsidR="00E6729A" w:rsidRPr="006C725F" w:rsidTr="00393ADC">
        <w:trPr>
          <w:trHeight w:val="538"/>
        </w:trPr>
        <w:tc>
          <w:tcPr>
            <w:tcW w:w="1182" w:type="pct"/>
            <w:vMerge/>
            <w:tcMar>
              <w:left w:w="57" w:type="dxa"/>
              <w:right w:w="57" w:type="dxa"/>
            </w:tcMar>
            <w:vAlign w:val="center"/>
          </w:tcPr>
          <w:p w:rsidR="00E6729A" w:rsidRPr="006C725F" w:rsidRDefault="00E6729A" w:rsidP="00897EAE">
            <w:pPr>
              <w:suppressAutoHyphens/>
              <w:spacing w:after="0" w:line="240" w:lineRule="auto"/>
              <w:rPr>
                <w:rFonts w:ascii="Times New Roman" w:eastAsia="Times New Roman" w:hAnsi="Times New Roman"/>
                <w:sz w:val="24"/>
                <w:szCs w:val="24"/>
                <w:lang w:eastAsia="ar-SA"/>
              </w:rPr>
            </w:pPr>
          </w:p>
        </w:tc>
        <w:tc>
          <w:tcPr>
            <w:tcW w:w="1262" w:type="pct"/>
            <w:tcMar>
              <w:left w:w="57" w:type="dxa"/>
              <w:right w:w="57" w:type="dxa"/>
            </w:tcMar>
            <w:vAlign w:val="center"/>
          </w:tcPr>
          <w:p w:rsidR="00E6729A" w:rsidRPr="006175E5" w:rsidRDefault="00E6729A" w:rsidP="00EB62F7">
            <w:pPr>
              <w:widowControl w:val="0"/>
              <w:autoSpaceDE w:val="0"/>
              <w:autoSpaceDN w:val="0"/>
              <w:adjustRightInd w:val="0"/>
              <w:spacing w:after="0" w:line="240" w:lineRule="auto"/>
              <w:jc w:val="center"/>
              <w:rPr>
                <w:rFonts w:ascii="Times New Roman" w:hAnsi="Times New Roman"/>
                <w:sz w:val="24"/>
                <w:szCs w:val="24"/>
              </w:rPr>
            </w:pPr>
            <w:r w:rsidRPr="006175E5">
              <w:rPr>
                <w:rFonts w:ascii="Times New Roman" w:hAnsi="Times New Roman"/>
                <w:sz w:val="24"/>
                <w:szCs w:val="24"/>
              </w:rPr>
              <w:t>Точка доступа к полнотекстовым информационным ресурсам</w:t>
            </w:r>
          </w:p>
        </w:tc>
        <w:tc>
          <w:tcPr>
            <w:tcW w:w="991" w:type="pct"/>
            <w:vMerge/>
            <w:tcMar>
              <w:left w:w="57" w:type="dxa"/>
              <w:right w:w="57" w:type="dxa"/>
            </w:tcMar>
            <w:vAlign w:val="center"/>
          </w:tcPr>
          <w:p w:rsidR="00E6729A" w:rsidRPr="00192908" w:rsidRDefault="00E6729A">
            <w:pPr>
              <w:widowControl w:val="0"/>
              <w:autoSpaceDE w:val="0"/>
              <w:autoSpaceDN w:val="0"/>
              <w:adjustRightInd w:val="0"/>
              <w:spacing w:after="0" w:line="240" w:lineRule="auto"/>
              <w:jc w:val="center"/>
              <w:rPr>
                <w:rFonts w:ascii="Times New Roman" w:hAnsi="Times New Roman"/>
                <w:sz w:val="24"/>
                <w:szCs w:val="24"/>
              </w:rPr>
            </w:pPr>
          </w:p>
        </w:tc>
        <w:tc>
          <w:tcPr>
            <w:tcW w:w="783" w:type="pct"/>
            <w:vMerge/>
            <w:tcMar>
              <w:left w:w="57" w:type="dxa"/>
              <w:right w:w="57" w:type="dxa"/>
            </w:tcMar>
            <w:vAlign w:val="center"/>
          </w:tcPr>
          <w:p w:rsidR="00E6729A" w:rsidRPr="006C725F" w:rsidRDefault="00E6729A" w:rsidP="00897EAE">
            <w:pPr>
              <w:suppressAutoHyphens/>
              <w:spacing w:after="0" w:line="240" w:lineRule="auto"/>
              <w:jc w:val="center"/>
              <w:rPr>
                <w:rFonts w:ascii="Times New Roman" w:eastAsia="Times New Roman" w:hAnsi="Times New Roman"/>
                <w:sz w:val="24"/>
                <w:szCs w:val="24"/>
                <w:lang w:eastAsia="ar-SA"/>
              </w:rPr>
            </w:pPr>
          </w:p>
        </w:tc>
        <w:tc>
          <w:tcPr>
            <w:tcW w:w="782" w:type="pct"/>
            <w:vMerge/>
          </w:tcPr>
          <w:p w:rsidR="00E6729A" w:rsidRPr="006C725F" w:rsidRDefault="00E6729A" w:rsidP="00897EAE">
            <w:pPr>
              <w:suppressAutoHyphens/>
              <w:spacing w:after="0" w:line="240" w:lineRule="auto"/>
              <w:jc w:val="center"/>
              <w:rPr>
                <w:rFonts w:ascii="Times New Roman" w:eastAsia="Times New Roman" w:hAnsi="Times New Roman"/>
                <w:sz w:val="24"/>
                <w:szCs w:val="24"/>
                <w:lang w:eastAsia="ar-SA"/>
              </w:rPr>
            </w:pPr>
          </w:p>
        </w:tc>
      </w:tr>
      <w:tr w:rsidR="00E6729A" w:rsidRPr="006C725F" w:rsidTr="00393ADC">
        <w:trPr>
          <w:trHeight w:val="538"/>
        </w:trPr>
        <w:tc>
          <w:tcPr>
            <w:tcW w:w="1182" w:type="pct"/>
            <w:vMerge/>
            <w:tcMar>
              <w:left w:w="57" w:type="dxa"/>
              <w:right w:w="57" w:type="dxa"/>
            </w:tcMar>
            <w:vAlign w:val="center"/>
          </w:tcPr>
          <w:p w:rsidR="00E6729A" w:rsidRPr="006C725F" w:rsidRDefault="00E6729A" w:rsidP="00897EAE">
            <w:pPr>
              <w:suppressAutoHyphens/>
              <w:spacing w:after="0" w:line="240" w:lineRule="auto"/>
              <w:rPr>
                <w:rFonts w:ascii="Times New Roman" w:eastAsia="Times New Roman" w:hAnsi="Times New Roman"/>
                <w:sz w:val="24"/>
                <w:szCs w:val="24"/>
                <w:lang w:eastAsia="ar-SA"/>
              </w:rPr>
            </w:pPr>
          </w:p>
        </w:tc>
        <w:tc>
          <w:tcPr>
            <w:tcW w:w="1262" w:type="pct"/>
            <w:tcMar>
              <w:left w:w="57" w:type="dxa"/>
              <w:right w:w="57" w:type="dxa"/>
            </w:tcMar>
            <w:vAlign w:val="center"/>
          </w:tcPr>
          <w:p w:rsidR="00E6729A" w:rsidRPr="006175E5" w:rsidRDefault="00E6729A" w:rsidP="00EB62F7">
            <w:pPr>
              <w:widowControl w:val="0"/>
              <w:autoSpaceDE w:val="0"/>
              <w:autoSpaceDN w:val="0"/>
              <w:adjustRightInd w:val="0"/>
              <w:spacing w:after="0" w:line="240" w:lineRule="auto"/>
              <w:jc w:val="center"/>
              <w:rPr>
                <w:rFonts w:ascii="Times New Roman" w:hAnsi="Times New Roman"/>
                <w:sz w:val="24"/>
                <w:szCs w:val="24"/>
              </w:rPr>
            </w:pPr>
            <w:r w:rsidRPr="006175E5">
              <w:rPr>
                <w:rFonts w:ascii="Times New Roman" w:hAnsi="Times New Roman"/>
                <w:sz w:val="24"/>
                <w:szCs w:val="24"/>
              </w:rPr>
              <w:t>Филиал общедос</w:t>
            </w:r>
            <w:r w:rsidRPr="006175E5">
              <w:rPr>
                <w:rFonts w:ascii="Times New Roman" w:hAnsi="Times New Roman"/>
                <w:sz w:val="24"/>
                <w:szCs w:val="24"/>
              </w:rPr>
              <w:softHyphen/>
              <w:t>тупных библиотек с детским отделе</w:t>
            </w:r>
            <w:r w:rsidRPr="006175E5">
              <w:rPr>
                <w:rFonts w:ascii="Times New Roman" w:hAnsi="Times New Roman"/>
                <w:sz w:val="24"/>
                <w:szCs w:val="24"/>
              </w:rPr>
              <w:softHyphen/>
              <w:t>нием</w:t>
            </w:r>
          </w:p>
        </w:tc>
        <w:tc>
          <w:tcPr>
            <w:tcW w:w="991" w:type="pct"/>
            <w:tcMar>
              <w:left w:w="57" w:type="dxa"/>
              <w:right w:w="57" w:type="dxa"/>
            </w:tcMar>
            <w:vAlign w:val="center"/>
          </w:tcPr>
          <w:p w:rsidR="00E6729A" w:rsidRPr="004422C7" w:rsidRDefault="00E6729A" w:rsidP="00EB62F7">
            <w:pPr>
              <w:widowControl w:val="0"/>
              <w:autoSpaceDE w:val="0"/>
              <w:autoSpaceDN w:val="0"/>
              <w:adjustRightInd w:val="0"/>
              <w:spacing w:after="0" w:line="240" w:lineRule="auto"/>
              <w:jc w:val="center"/>
              <w:rPr>
                <w:rFonts w:ascii="Times New Roman" w:hAnsi="Times New Roman"/>
                <w:sz w:val="20"/>
                <w:szCs w:val="20"/>
              </w:rPr>
            </w:pPr>
            <w:r w:rsidRPr="006175E5">
              <w:rPr>
                <w:rFonts w:ascii="Times New Roman" w:hAnsi="Times New Roman"/>
                <w:sz w:val="24"/>
                <w:szCs w:val="24"/>
              </w:rPr>
              <w:t>Уровень обеспеченности населения муниципаль</w:t>
            </w:r>
            <w:r w:rsidRPr="006175E5">
              <w:rPr>
                <w:rFonts w:ascii="Times New Roman" w:hAnsi="Times New Roman"/>
                <w:sz w:val="24"/>
                <w:szCs w:val="24"/>
              </w:rPr>
              <w:softHyphen/>
              <w:t>ными библиотеками, ед. на 1 тыс.чел.</w:t>
            </w:r>
          </w:p>
        </w:tc>
        <w:tc>
          <w:tcPr>
            <w:tcW w:w="783" w:type="pct"/>
            <w:tcMar>
              <w:left w:w="57" w:type="dxa"/>
              <w:right w:w="57" w:type="dxa"/>
            </w:tcMar>
            <w:vAlign w:val="center"/>
          </w:tcPr>
          <w:p w:rsidR="00E6729A" w:rsidRPr="006C725F" w:rsidRDefault="00E6729A" w:rsidP="00897EAE">
            <w:pPr>
              <w:suppressAutoHyphens/>
              <w:spacing w:after="0" w:line="240" w:lineRule="auto"/>
              <w:jc w:val="center"/>
              <w:rPr>
                <w:rFonts w:ascii="Times New Roman" w:eastAsia="Times New Roman" w:hAnsi="Times New Roman"/>
                <w:sz w:val="24"/>
                <w:szCs w:val="24"/>
                <w:lang w:eastAsia="ar-SA"/>
              </w:rPr>
            </w:pPr>
          </w:p>
        </w:tc>
        <w:tc>
          <w:tcPr>
            <w:tcW w:w="782" w:type="pct"/>
            <w:vMerge/>
          </w:tcPr>
          <w:p w:rsidR="00E6729A" w:rsidRPr="006C725F" w:rsidRDefault="00E6729A" w:rsidP="00897EAE">
            <w:pPr>
              <w:suppressAutoHyphens/>
              <w:spacing w:after="0" w:line="240" w:lineRule="auto"/>
              <w:jc w:val="center"/>
              <w:rPr>
                <w:rFonts w:ascii="Times New Roman" w:eastAsia="Times New Roman" w:hAnsi="Times New Roman"/>
                <w:sz w:val="24"/>
                <w:szCs w:val="24"/>
                <w:lang w:eastAsia="ar-SA"/>
              </w:rPr>
            </w:pPr>
          </w:p>
        </w:tc>
      </w:tr>
      <w:tr w:rsidR="00E6729A" w:rsidRPr="006C725F" w:rsidTr="00393ADC">
        <w:trPr>
          <w:trHeight w:val="422"/>
        </w:trPr>
        <w:tc>
          <w:tcPr>
            <w:tcW w:w="4218" w:type="pct"/>
            <w:gridSpan w:val="4"/>
            <w:tcMar>
              <w:left w:w="57" w:type="dxa"/>
              <w:right w:w="57" w:type="dxa"/>
            </w:tcMar>
            <w:vAlign w:val="center"/>
          </w:tcPr>
          <w:p w:rsidR="00E6729A" w:rsidRPr="006C725F" w:rsidRDefault="00E6729A" w:rsidP="00E6729A">
            <w:pPr>
              <w:suppressAutoHyphens/>
              <w:spacing w:after="0" w:line="240" w:lineRule="auto"/>
              <w:rPr>
                <w:rFonts w:ascii="Times New Roman" w:hAnsi="Times New Roman"/>
                <w:b/>
                <w:sz w:val="24"/>
                <w:szCs w:val="24"/>
              </w:rPr>
            </w:pPr>
            <w:r>
              <w:rPr>
                <w:rFonts w:ascii="Times New Roman" w:eastAsia="Courier New" w:hAnsi="Times New Roman"/>
                <w:b/>
                <w:sz w:val="24"/>
                <w:szCs w:val="24"/>
              </w:rPr>
              <w:t>5</w:t>
            </w:r>
            <w:r w:rsidRPr="006C725F">
              <w:rPr>
                <w:rFonts w:ascii="Times New Roman" w:eastAsia="Courier New" w:hAnsi="Times New Roman"/>
                <w:b/>
                <w:sz w:val="24"/>
                <w:szCs w:val="24"/>
              </w:rPr>
              <w:t>.</w:t>
            </w:r>
            <w:r>
              <w:rPr>
                <w:rFonts w:ascii="Times New Roman" w:eastAsia="Courier New" w:hAnsi="Times New Roman"/>
                <w:b/>
                <w:sz w:val="24"/>
                <w:szCs w:val="24"/>
              </w:rPr>
              <w:t>2</w:t>
            </w:r>
            <w:r w:rsidRPr="006C725F">
              <w:rPr>
                <w:rFonts w:ascii="Times New Roman" w:eastAsia="Courier New" w:hAnsi="Times New Roman"/>
                <w:b/>
                <w:sz w:val="24"/>
                <w:szCs w:val="24"/>
              </w:rPr>
              <w:t>.</w:t>
            </w:r>
            <w:r>
              <w:rPr>
                <w:rFonts w:ascii="Times New Roman" w:eastAsia="Courier New" w:hAnsi="Times New Roman"/>
                <w:b/>
                <w:sz w:val="24"/>
                <w:szCs w:val="24"/>
              </w:rPr>
              <w:t>2</w:t>
            </w:r>
            <w:r w:rsidRPr="006C725F">
              <w:rPr>
                <w:rFonts w:ascii="Times New Roman" w:eastAsia="Courier New" w:hAnsi="Times New Roman"/>
                <w:b/>
                <w:sz w:val="24"/>
                <w:szCs w:val="24"/>
              </w:rPr>
              <w:t>. Организации в сферах культуры и искусства</w:t>
            </w:r>
          </w:p>
        </w:tc>
        <w:tc>
          <w:tcPr>
            <w:tcW w:w="782" w:type="pct"/>
            <w:vMerge/>
          </w:tcPr>
          <w:p w:rsidR="00E6729A" w:rsidRDefault="00E6729A" w:rsidP="006175E5">
            <w:pPr>
              <w:suppressAutoHyphens/>
              <w:spacing w:after="0" w:line="240" w:lineRule="auto"/>
              <w:rPr>
                <w:rFonts w:ascii="Times New Roman" w:eastAsia="Courier New" w:hAnsi="Times New Roman"/>
                <w:b/>
                <w:sz w:val="24"/>
                <w:szCs w:val="24"/>
              </w:rPr>
            </w:pPr>
          </w:p>
        </w:tc>
      </w:tr>
      <w:tr w:rsidR="00E6729A" w:rsidRPr="006C725F" w:rsidTr="00393ADC">
        <w:trPr>
          <w:trHeight w:val="414"/>
        </w:trPr>
        <w:tc>
          <w:tcPr>
            <w:tcW w:w="4218" w:type="pct"/>
            <w:gridSpan w:val="4"/>
            <w:tcMar>
              <w:left w:w="57" w:type="dxa"/>
              <w:right w:w="57" w:type="dxa"/>
            </w:tcMar>
            <w:vAlign w:val="center"/>
          </w:tcPr>
          <w:p w:rsidR="00E6729A" w:rsidRPr="006C725F" w:rsidRDefault="00E6729A" w:rsidP="00465019">
            <w:pPr>
              <w:spacing w:after="0" w:line="240" w:lineRule="auto"/>
              <w:ind w:firstLine="13"/>
              <w:jc w:val="both"/>
              <w:rPr>
                <w:rFonts w:ascii="Times New Roman" w:eastAsia="Courier New" w:hAnsi="Times New Roman"/>
                <w:i/>
                <w:sz w:val="24"/>
                <w:szCs w:val="24"/>
              </w:rPr>
            </w:pPr>
            <w:r w:rsidRPr="00376F3A">
              <w:rPr>
                <w:rFonts w:ascii="Times New Roman" w:eastAsia="Courier New" w:hAnsi="Times New Roman"/>
                <w:i/>
                <w:sz w:val="24"/>
                <w:szCs w:val="24"/>
              </w:rPr>
              <w:t>Область нормирования: учреждения культуры клубного типа</w:t>
            </w:r>
          </w:p>
        </w:tc>
        <w:tc>
          <w:tcPr>
            <w:tcW w:w="782" w:type="pct"/>
            <w:vMerge/>
          </w:tcPr>
          <w:p w:rsidR="00E6729A" w:rsidRPr="00376F3A" w:rsidRDefault="00E6729A" w:rsidP="00465019">
            <w:pPr>
              <w:spacing w:after="0" w:line="240" w:lineRule="auto"/>
              <w:ind w:firstLine="13"/>
              <w:jc w:val="both"/>
              <w:rPr>
                <w:rFonts w:ascii="Times New Roman" w:eastAsia="Courier New" w:hAnsi="Times New Roman"/>
                <w:i/>
                <w:sz w:val="24"/>
                <w:szCs w:val="24"/>
              </w:rPr>
            </w:pPr>
          </w:p>
        </w:tc>
      </w:tr>
      <w:tr w:rsidR="00E6729A" w:rsidRPr="006C725F" w:rsidTr="00393ADC">
        <w:trPr>
          <w:trHeight w:val="1038"/>
        </w:trPr>
        <w:tc>
          <w:tcPr>
            <w:tcW w:w="1182" w:type="pct"/>
            <w:vMerge w:val="restart"/>
            <w:tcMar>
              <w:left w:w="57" w:type="dxa"/>
              <w:right w:w="57" w:type="dxa"/>
            </w:tcMar>
            <w:vAlign w:val="center"/>
          </w:tcPr>
          <w:p w:rsidR="00E6729A" w:rsidRPr="00376F3A" w:rsidRDefault="00E6729A" w:rsidP="00AE192E">
            <w:pPr>
              <w:widowControl w:val="0"/>
              <w:autoSpaceDE w:val="0"/>
              <w:autoSpaceDN w:val="0"/>
              <w:adjustRightInd w:val="0"/>
              <w:spacing w:after="0" w:line="240" w:lineRule="auto"/>
              <w:rPr>
                <w:rFonts w:ascii="Times New Roman" w:hAnsi="Times New Roman"/>
                <w:sz w:val="24"/>
                <w:szCs w:val="24"/>
              </w:rPr>
            </w:pPr>
            <w:r w:rsidRPr="00376F3A">
              <w:rPr>
                <w:rFonts w:ascii="Times New Roman" w:hAnsi="Times New Roman"/>
                <w:sz w:val="24"/>
                <w:szCs w:val="24"/>
              </w:rPr>
              <w:t>Обеспеченность населения учреждениями культуры клубного типа</w:t>
            </w:r>
          </w:p>
        </w:tc>
        <w:tc>
          <w:tcPr>
            <w:tcW w:w="1262" w:type="pct"/>
            <w:tcMar>
              <w:left w:w="57" w:type="dxa"/>
              <w:right w:w="57" w:type="dxa"/>
            </w:tcMar>
            <w:vAlign w:val="center"/>
          </w:tcPr>
          <w:p w:rsidR="00E6729A" w:rsidRPr="008A1F49" w:rsidRDefault="00E6729A" w:rsidP="00EB62F7">
            <w:pPr>
              <w:widowControl w:val="0"/>
              <w:autoSpaceDE w:val="0"/>
              <w:autoSpaceDN w:val="0"/>
              <w:adjustRightInd w:val="0"/>
              <w:spacing w:after="0" w:line="240" w:lineRule="auto"/>
              <w:jc w:val="center"/>
              <w:rPr>
                <w:rFonts w:ascii="Times New Roman" w:hAnsi="Times New Roman"/>
                <w:sz w:val="24"/>
                <w:szCs w:val="24"/>
              </w:rPr>
            </w:pPr>
            <w:r w:rsidRPr="008A1F49">
              <w:rPr>
                <w:rFonts w:ascii="Times New Roman" w:hAnsi="Times New Roman"/>
                <w:sz w:val="24"/>
                <w:szCs w:val="24"/>
              </w:rPr>
              <w:t>Дом культуры</w:t>
            </w:r>
          </w:p>
        </w:tc>
        <w:tc>
          <w:tcPr>
            <w:tcW w:w="991" w:type="pct"/>
            <w:tcMar>
              <w:left w:w="57" w:type="dxa"/>
              <w:right w:w="57" w:type="dxa"/>
            </w:tcMar>
            <w:vAlign w:val="center"/>
          </w:tcPr>
          <w:p w:rsidR="00E6729A" w:rsidRPr="008A1F49" w:rsidRDefault="00E6729A" w:rsidP="00EB62F7">
            <w:pPr>
              <w:widowControl w:val="0"/>
              <w:autoSpaceDE w:val="0"/>
              <w:autoSpaceDN w:val="0"/>
              <w:adjustRightInd w:val="0"/>
              <w:spacing w:after="0" w:line="240" w:lineRule="auto"/>
              <w:jc w:val="center"/>
              <w:rPr>
                <w:rFonts w:ascii="Times New Roman" w:hAnsi="Times New Roman"/>
                <w:sz w:val="24"/>
                <w:szCs w:val="24"/>
              </w:rPr>
            </w:pPr>
            <w:r w:rsidRPr="008A1F49">
              <w:rPr>
                <w:rFonts w:ascii="Times New Roman" w:hAnsi="Times New Roman"/>
                <w:sz w:val="24"/>
                <w:szCs w:val="24"/>
              </w:rPr>
              <w:t>Обеспеченность учрежде</w:t>
            </w:r>
            <w:r w:rsidRPr="008A1F49">
              <w:rPr>
                <w:rFonts w:ascii="Times New Roman" w:hAnsi="Times New Roman"/>
                <w:sz w:val="24"/>
                <w:szCs w:val="24"/>
              </w:rPr>
              <w:softHyphen/>
              <w:t>ниями культуры клубного типа, ед. на административный центр сельского поселения</w:t>
            </w:r>
          </w:p>
        </w:tc>
        <w:tc>
          <w:tcPr>
            <w:tcW w:w="783" w:type="pct"/>
            <w:vMerge w:val="restart"/>
            <w:tcMar>
              <w:left w:w="57" w:type="dxa"/>
              <w:right w:w="57" w:type="dxa"/>
            </w:tcMar>
            <w:vAlign w:val="center"/>
          </w:tcPr>
          <w:p w:rsidR="00E6729A" w:rsidRPr="006C725F" w:rsidRDefault="00E6729A" w:rsidP="00D22BEF">
            <w:pPr>
              <w:widowControl w:val="0"/>
              <w:autoSpaceDE w:val="0"/>
              <w:autoSpaceDN w:val="0"/>
              <w:adjustRightInd w:val="0"/>
              <w:spacing w:after="0" w:line="240" w:lineRule="auto"/>
              <w:jc w:val="center"/>
              <w:rPr>
                <w:rFonts w:ascii="Times New Roman" w:hAnsi="Times New Roman"/>
                <w:sz w:val="24"/>
                <w:szCs w:val="24"/>
              </w:rPr>
            </w:pPr>
            <w:r w:rsidRPr="008A1F49">
              <w:rPr>
                <w:rFonts w:ascii="Times New Roman" w:eastAsia="Times New Roman" w:hAnsi="Times New Roman"/>
                <w:sz w:val="24"/>
                <w:szCs w:val="24"/>
                <w:lang w:eastAsia="ar-SA"/>
              </w:rPr>
              <w:t>Время пешей доступности/ транспортная доступность, мин</w:t>
            </w:r>
          </w:p>
        </w:tc>
        <w:tc>
          <w:tcPr>
            <w:tcW w:w="782" w:type="pct"/>
            <w:vMerge/>
          </w:tcPr>
          <w:p w:rsidR="00E6729A" w:rsidRPr="008A1F49" w:rsidRDefault="00E6729A" w:rsidP="00D22BEF">
            <w:pPr>
              <w:widowControl w:val="0"/>
              <w:autoSpaceDE w:val="0"/>
              <w:autoSpaceDN w:val="0"/>
              <w:adjustRightInd w:val="0"/>
              <w:spacing w:after="0" w:line="240" w:lineRule="auto"/>
              <w:jc w:val="center"/>
              <w:rPr>
                <w:rFonts w:ascii="Times New Roman" w:eastAsia="Times New Roman" w:hAnsi="Times New Roman"/>
                <w:sz w:val="24"/>
                <w:szCs w:val="24"/>
                <w:lang w:eastAsia="ar-SA"/>
              </w:rPr>
            </w:pPr>
          </w:p>
        </w:tc>
      </w:tr>
      <w:tr w:rsidR="00E6729A" w:rsidRPr="006C725F" w:rsidTr="00393ADC">
        <w:trPr>
          <w:trHeight w:val="1038"/>
        </w:trPr>
        <w:tc>
          <w:tcPr>
            <w:tcW w:w="1182" w:type="pct"/>
            <w:vMerge/>
            <w:tcMar>
              <w:left w:w="57" w:type="dxa"/>
              <w:right w:w="57" w:type="dxa"/>
            </w:tcMar>
            <w:vAlign w:val="center"/>
          </w:tcPr>
          <w:p w:rsidR="00E6729A" w:rsidRPr="00376F3A" w:rsidRDefault="00E6729A" w:rsidP="00AE192E">
            <w:pPr>
              <w:widowControl w:val="0"/>
              <w:autoSpaceDE w:val="0"/>
              <w:autoSpaceDN w:val="0"/>
              <w:adjustRightInd w:val="0"/>
              <w:spacing w:after="0" w:line="240" w:lineRule="auto"/>
              <w:rPr>
                <w:rFonts w:ascii="Times New Roman" w:hAnsi="Times New Roman"/>
                <w:sz w:val="24"/>
                <w:szCs w:val="24"/>
              </w:rPr>
            </w:pPr>
          </w:p>
        </w:tc>
        <w:tc>
          <w:tcPr>
            <w:tcW w:w="1262" w:type="pct"/>
            <w:tcMar>
              <w:left w:w="57" w:type="dxa"/>
              <w:right w:w="57" w:type="dxa"/>
            </w:tcMar>
            <w:vAlign w:val="center"/>
          </w:tcPr>
          <w:p w:rsidR="00E6729A" w:rsidRPr="008A1F49" w:rsidRDefault="00E6729A" w:rsidP="00EB62F7">
            <w:pPr>
              <w:widowControl w:val="0"/>
              <w:autoSpaceDE w:val="0"/>
              <w:autoSpaceDN w:val="0"/>
              <w:adjustRightInd w:val="0"/>
              <w:spacing w:after="0" w:line="240" w:lineRule="auto"/>
              <w:jc w:val="center"/>
              <w:rPr>
                <w:rFonts w:ascii="Times New Roman" w:hAnsi="Times New Roman"/>
                <w:sz w:val="24"/>
                <w:szCs w:val="24"/>
              </w:rPr>
            </w:pPr>
            <w:r w:rsidRPr="008A1F49">
              <w:rPr>
                <w:rFonts w:ascii="Times New Roman" w:hAnsi="Times New Roman"/>
                <w:sz w:val="24"/>
                <w:szCs w:val="24"/>
              </w:rPr>
              <w:t>Филиал сельского дома культуры</w:t>
            </w:r>
          </w:p>
        </w:tc>
        <w:tc>
          <w:tcPr>
            <w:tcW w:w="991" w:type="pct"/>
            <w:tcMar>
              <w:left w:w="57" w:type="dxa"/>
              <w:right w:w="57" w:type="dxa"/>
            </w:tcMar>
            <w:vAlign w:val="center"/>
          </w:tcPr>
          <w:p w:rsidR="00E6729A" w:rsidRPr="008A1F49" w:rsidRDefault="00E6729A" w:rsidP="00EB62F7">
            <w:pPr>
              <w:widowControl w:val="0"/>
              <w:autoSpaceDE w:val="0"/>
              <w:autoSpaceDN w:val="0"/>
              <w:adjustRightInd w:val="0"/>
              <w:spacing w:after="0" w:line="240" w:lineRule="auto"/>
              <w:jc w:val="center"/>
              <w:rPr>
                <w:rFonts w:ascii="Times New Roman" w:hAnsi="Times New Roman"/>
                <w:sz w:val="24"/>
                <w:szCs w:val="24"/>
              </w:rPr>
            </w:pPr>
            <w:r w:rsidRPr="008A1F49">
              <w:rPr>
                <w:rFonts w:ascii="Times New Roman" w:hAnsi="Times New Roman"/>
                <w:sz w:val="24"/>
                <w:szCs w:val="24"/>
              </w:rPr>
              <w:t>Обеспеченность учрежде</w:t>
            </w:r>
            <w:r w:rsidRPr="008A1F49">
              <w:rPr>
                <w:rFonts w:ascii="Times New Roman" w:hAnsi="Times New Roman"/>
                <w:sz w:val="24"/>
                <w:szCs w:val="24"/>
              </w:rPr>
              <w:softHyphen/>
              <w:t>ниями культуры клубного типа, ед. на 1000 жителей</w:t>
            </w:r>
          </w:p>
        </w:tc>
        <w:tc>
          <w:tcPr>
            <w:tcW w:w="783" w:type="pct"/>
            <w:vMerge/>
            <w:tcMar>
              <w:left w:w="57" w:type="dxa"/>
              <w:right w:w="57" w:type="dxa"/>
            </w:tcMar>
            <w:vAlign w:val="center"/>
          </w:tcPr>
          <w:p w:rsidR="00E6729A" w:rsidRPr="00376F3A" w:rsidRDefault="00E6729A" w:rsidP="00D22BEF">
            <w:pPr>
              <w:widowControl w:val="0"/>
              <w:autoSpaceDE w:val="0"/>
              <w:autoSpaceDN w:val="0"/>
              <w:adjustRightInd w:val="0"/>
              <w:spacing w:after="0" w:line="240" w:lineRule="auto"/>
              <w:jc w:val="center"/>
              <w:rPr>
                <w:rFonts w:ascii="Times New Roman" w:hAnsi="Times New Roman"/>
                <w:sz w:val="24"/>
                <w:szCs w:val="24"/>
              </w:rPr>
            </w:pPr>
          </w:p>
        </w:tc>
        <w:tc>
          <w:tcPr>
            <w:tcW w:w="782" w:type="pct"/>
            <w:vMerge/>
          </w:tcPr>
          <w:p w:rsidR="00E6729A" w:rsidRPr="00376F3A" w:rsidRDefault="00E6729A" w:rsidP="00D22BEF">
            <w:pPr>
              <w:widowControl w:val="0"/>
              <w:autoSpaceDE w:val="0"/>
              <w:autoSpaceDN w:val="0"/>
              <w:adjustRightInd w:val="0"/>
              <w:spacing w:after="0" w:line="240" w:lineRule="auto"/>
              <w:jc w:val="center"/>
              <w:rPr>
                <w:rFonts w:ascii="Times New Roman" w:hAnsi="Times New Roman"/>
                <w:sz w:val="24"/>
                <w:szCs w:val="24"/>
              </w:rPr>
            </w:pPr>
          </w:p>
        </w:tc>
      </w:tr>
      <w:tr w:rsidR="00E6729A" w:rsidRPr="006C725F" w:rsidTr="00E6729A">
        <w:trPr>
          <w:trHeight w:val="282"/>
        </w:trPr>
        <w:tc>
          <w:tcPr>
            <w:tcW w:w="4218" w:type="pct"/>
            <w:gridSpan w:val="4"/>
            <w:tcMar>
              <w:left w:w="57" w:type="dxa"/>
              <w:right w:w="57" w:type="dxa"/>
            </w:tcMar>
            <w:vAlign w:val="center"/>
          </w:tcPr>
          <w:p w:rsidR="00E6729A" w:rsidRPr="006C725F" w:rsidRDefault="00E6729A" w:rsidP="00E3057B">
            <w:pPr>
              <w:suppressAutoHyphens/>
              <w:spacing w:after="0" w:line="240" w:lineRule="auto"/>
              <w:rPr>
                <w:rFonts w:ascii="Times New Roman" w:hAnsi="Times New Roman"/>
                <w:b/>
                <w:sz w:val="24"/>
                <w:szCs w:val="24"/>
              </w:rPr>
            </w:pPr>
            <w:r>
              <w:rPr>
                <w:rFonts w:ascii="Times New Roman" w:hAnsi="Times New Roman"/>
                <w:b/>
                <w:sz w:val="24"/>
                <w:szCs w:val="24"/>
              </w:rPr>
              <w:t>Б</w:t>
            </w:r>
            <w:r w:rsidRPr="00D5211B">
              <w:rPr>
                <w:rFonts w:ascii="Times New Roman" w:hAnsi="Times New Roman"/>
                <w:b/>
                <w:sz w:val="24"/>
                <w:szCs w:val="24"/>
              </w:rPr>
              <w:t>лагоустройство и озеленение территории</w:t>
            </w:r>
          </w:p>
        </w:tc>
        <w:tc>
          <w:tcPr>
            <w:tcW w:w="782" w:type="pct"/>
            <w:vMerge w:val="restart"/>
            <w:vAlign w:val="center"/>
          </w:tcPr>
          <w:p w:rsidR="00E6729A" w:rsidRPr="00E6729A" w:rsidRDefault="00E6729A" w:rsidP="00E6729A">
            <w:pPr>
              <w:suppressAutoHyphens/>
              <w:spacing w:after="0" w:line="240" w:lineRule="auto"/>
              <w:jc w:val="center"/>
              <w:rPr>
                <w:rFonts w:ascii="Times New Roman" w:hAnsi="Times New Roman"/>
                <w:sz w:val="24"/>
                <w:szCs w:val="24"/>
              </w:rPr>
            </w:pPr>
            <w:r w:rsidRPr="00E6729A">
              <w:rPr>
                <w:rFonts w:ascii="Times New Roman" w:hAnsi="Times New Roman"/>
                <w:sz w:val="24"/>
                <w:szCs w:val="24"/>
              </w:rPr>
              <w:t>п.</w:t>
            </w:r>
            <w:r>
              <w:rPr>
                <w:rFonts w:ascii="Times New Roman" w:hAnsi="Times New Roman"/>
                <w:sz w:val="24"/>
                <w:szCs w:val="24"/>
              </w:rPr>
              <w:t>п.</w:t>
            </w:r>
            <w:r w:rsidRPr="00E6729A">
              <w:rPr>
                <w:rFonts w:ascii="Times New Roman" w:hAnsi="Times New Roman"/>
                <w:sz w:val="24"/>
                <w:szCs w:val="24"/>
              </w:rPr>
              <w:t xml:space="preserve"> 1</w:t>
            </w:r>
            <w:r>
              <w:rPr>
                <w:rFonts w:ascii="Times New Roman" w:hAnsi="Times New Roman"/>
                <w:sz w:val="24"/>
                <w:szCs w:val="24"/>
              </w:rPr>
              <w:t>9</w:t>
            </w:r>
            <w:r w:rsidRPr="00E6729A">
              <w:rPr>
                <w:rFonts w:ascii="Times New Roman" w:hAnsi="Times New Roman"/>
                <w:sz w:val="24"/>
                <w:szCs w:val="24"/>
              </w:rPr>
              <w:t xml:space="preserve"> </w:t>
            </w:r>
            <w:r>
              <w:rPr>
                <w:rFonts w:ascii="Times New Roman" w:hAnsi="Times New Roman"/>
                <w:sz w:val="24"/>
                <w:szCs w:val="24"/>
              </w:rPr>
              <w:t>п</w:t>
            </w:r>
            <w:r w:rsidRPr="00E6729A">
              <w:rPr>
                <w:rFonts w:ascii="Times New Roman" w:hAnsi="Times New Roman"/>
                <w:sz w:val="24"/>
                <w:szCs w:val="24"/>
              </w:rPr>
              <w:t xml:space="preserve">. 1, </w:t>
            </w:r>
            <w:r>
              <w:rPr>
                <w:rFonts w:ascii="Times New Roman" w:hAnsi="Times New Roman"/>
                <w:sz w:val="24"/>
                <w:szCs w:val="24"/>
              </w:rPr>
              <w:t>п</w:t>
            </w:r>
            <w:r w:rsidRPr="00E6729A">
              <w:rPr>
                <w:rFonts w:ascii="Times New Roman" w:hAnsi="Times New Roman"/>
                <w:sz w:val="24"/>
                <w:szCs w:val="24"/>
              </w:rPr>
              <w:t xml:space="preserve">. 3 </w:t>
            </w:r>
            <w:r>
              <w:rPr>
                <w:rFonts w:ascii="Times New Roman" w:hAnsi="Times New Roman"/>
                <w:sz w:val="24"/>
                <w:szCs w:val="24"/>
              </w:rPr>
              <w:t xml:space="preserve">             </w:t>
            </w:r>
            <w:r w:rsidRPr="00E6729A">
              <w:rPr>
                <w:rFonts w:ascii="Times New Roman" w:hAnsi="Times New Roman"/>
                <w:sz w:val="24"/>
                <w:szCs w:val="24"/>
              </w:rPr>
              <w:t>ст. 14 Федерального закона № 131-ФЗ;</w:t>
            </w:r>
          </w:p>
          <w:p w:rsidR="00E6729A" w:rsidRDefault="00E6729A" w:rsidP="00E6729A">
            <w:pPr>
              <w:suppressAutoHyphens/>
              <w:spacing w:after="0" w:line="240" w:lineRule="auto"/>
              <w:jc w:val="center"/>
              <w:rPr>
                <w:rFonts w:ascii="Times New Roman" w:hAnsi="Times New Roman"/>
                <w:b/>
                <w:sz w:val="24"/>
                <w:szCs w:val="24"/>
              </w:rPr>
            </w:pPr>
            <w:r w:rsidRPr="00393ADC">
              <w:rPr>
                <w:rFonts w:ascii="Times New Roman" w:hAnsi="Times New Roman"/>
                <w:sz w:val="24"/>
                <w:szCs w:val="24"/>
              </w:rPr>
              <w:t>п.п. 4 п. 4 ст. 7.1 Закона Брянской области № 28-З</w:t>
            </w:r>
            <w:r>
              <w:rPr>
                <w:rFonts w:ascii="Times New Roman" w:hAnsi="Times New Roman"/>
                <w:sz w:val="24"/>
                <w:szCs w:val="24"/>
              </w:rPr>
              <w:t>.</w:t>
            </w:r>
          </w:p>
        </w:tc>
      </w:tr>
      <w:tr w:rsidR="00E6729A" w:rsidRPr="006C725F" w:rsidTr="00393ADC">
        <w:trPr>
          <w:trHeight w:val="282"/>
        </w:trPr>
        <w:tc>
          <w:tcPr>
            <w:tcW w:w="4218" w:type="pct"/>
            <w:gridSpan w:val="4"/>
            <w:tcMar>
              <w:left w:w="57" w:type="dxa"/>
              <w:right w:w="57" w:type="dxa"/>
            </w:tcMar>
            <w:vAlign w:val="center"/>
          </w:tcPr>
          <w:p w:rsidR="00E6729A" w:rsidRPr="006C725F" w:rsidRDefault="00E6729A" w:rsidP="00E6729A">
            <w:pPr>
              <w:suppressAutoHyphens/>
              <w:spacing w:after="0" w:line="240" w:lineRule="auto"/>
              <w:rPr>
                <w:rFonts w:ascii="Times New Roman" w:eastAsia="Times New Roman" w:hAnsi="Times New Roman"/>
                <w:sz w:val="24"/>
                <w:szCs w:val="24"/>
                <w:lang w:eastAsia="ar-SA"/>
              </w:rPr>
            </w:pPr>
            <w:r>
              <w:rPr>
                <w:rFonts w:ascii="Times New Roman" w:hAnsi="Times New Roman"/>
                <w:b/>
                <w:sz w:val="24"/>
                <w:szCs w:val="24"/>
              </w:rPr>
              <w:t>5.3.</w:t>
            </w:r>
            <w:r w:rsidRPr="006C725F">
              <w:rPr>
                <w:rFonts w:ascii="Times New Roman" w:hAnsi="Times New Roman"/>
                <w:b/>
                <w:sz w:val="24"/>
                <w:szCs w:val="24"/>
              </w:rPr>
              <w:t xml:space="preserve"> Объекты </w:t>
            </w:r>
            <w:r w:rsidRPr="006C725F">
              <w:rPr>
                <w:rFonts w:ascii="Times New Roman" w:eastAsia="Times New Roman" w:hAnsi="Times New Roman"/>
                <w:b/>
                <w:bCs/>
                <w:sz w:val="24"/>
                <w:szCs w:val="24"/>
                <w:lang w:eastAsia="ru-RU"/>
              </w:rPr>
              <w:t>благоустройства и озеленения</w:t>
            </w:r>
          </w:p>
        </w:tc>
        <w:tc>
          <w:tcPr>
            <w:tcW w:w="782" w:type="pct"/>
            <w:vMerge/>
          </w:tcPr>
          <w:p w:rsidR="00E6729A" w:rsidRDefault="00E6729A" w:rsidP="00574950">
            <w:pPr>
              <w:suppressAutoHyphens/>
              <w:spacing w:after="0" w:line="240" w:lineRule="auto"/>
              <w:rPr>
                <w:rFonts w:ascii="Times New Roman" w:hAnsi="Times New Roman"/>
                <w:b/>
                <w:sz w:val="24"/>
                <w:szCs w:val="24"/>
              </w:rPr>
            </w:pPr>
          </w:p>
        </w:tc>
      </w:tr>
      <w:tr w:rsidR="00E6729A" w:rsidRPr="006C725F" w:rsidTr="00393ADC">
        <w:trPr>
          <w:trHeight w:val="273"/>
        </w:trPr>
        <w:tc>
          <w:tcPr>
            <w:tcW w:w="4218" w:type="pct"/>
            <w:gridSpan w:val="4"/>
            <w:tcMar>
              <w:left w:w="57" w:type="dxa"/>
              <w:right w:w="57" w:type="dxa"/>
            </w:tcMar>
            <w:vAlign w:val="center"/>
          </w:tcPr>
          <w:p w:rsidR="00E6729A" w:rsidRPr="006C725F" w:rsidRDefault="00E6729A" w:rsidP="00E3057B">
            <w:pPr>
              <w:spacing w:after="0" w:line="240" w:lineRule="auto"/>
              <w:ind w:firstLine="13"/>
              <w:jc w:val="both"/>
              <w:rPr>
                <w:rFonts w:ascii="Times New Roman" w:eastAsia="Courier New" w:hAnsi="Times New Roman"/>
                <w:i/>
                <w:sz w:val="24"/>
                <w:szCs w:val="24"/>
              </w:rPr>
            </w:pPr>
            <w:r w:rsidRPr="006C725F">
              <w:rPr>
                <w:rFonts w:ascii="Times New Roman" w:eastAsia="Courier New" w:hAnsi="Times New Roman"/>
                <w:i/>
                <w:sz w:val="24"/>
                <w:szCs w:val="24"/>
              </w:rPr>
              <w:t>Область нормирования: объекты озеленения на территориях общего пользования населенных пунктов</w:t>
            </w:r>
          </w:p>
        </w:tc>
        <w:tc>
          <w:tcPr>
            <w:tcW w:w="782" w:type="pct"/>
            <w:vMerge/>
          </w:tcPr>
          <w:p w:rsidR="00E6729A" w:rsidRPr="006C725F" w:rsidRDefault="00E6729A" w:rsidP="00E3057B">
            <w:pPr>
              <w:spacing w:after="0" w:line="240" w:lineRule="auto"/>
              <w:ind w:firstLine="13"/>
              <w:jc w:val="both"/>
              <w:rPr>
                <w:rFonts w:ascii="Times New Roman" w:eastAsia="Courier New" w:hAnsi="Times New Roman"/>
                <w:i/>
                <w:sz w:val="24"/>
                <w:szCs w:val="24"/>
              </w:rPr>
            </w:pPr>
          </w:p>
        </w:tc>
      </w:tr>
      <w:tr w:rsidR="00E6729A" w:rsidRPr="006C725F" w:rsidTr="00393ADC">
        <w:trPr>
          <w:trHeight w:val="834"/>
        </w:trPr>
        <w:tc>
          <w:tcPr>
            <w:tcW w:w="1182" w:type="pct"/>
            <w:tcMar>
              <w:left w:w="57" w:type="dxa"/>
              <w:right w:w="57" w:type="dxa"/>
            </w:tcMar>
            <w:vAlign w:val="center"/>
          </w:tcPr>
          <w:p w:rsidR="00E6729A" w:rsidRPr="006C725F" w:rsidRDefault="00E6729A" w:rsidP="00E3057B">
            <w:pPr>
              <w:suppressAutoHyphens/>
              <w:spacing w:after="0" w:line="240" w:lineRule="auto"/>
              <w:rPr>
                <w:rFonts w:ascii="Times New Roman" w:eastAsia="Times New Roman" w:hAnsi="Times New Roman"/>
                <w:sz w:val="24"/>
                <w:szCs w:val="24"/>
                <w:lang w:eastAsia="ar-SA"/>
              </w:rPr>
            </w:pPr>
            <w:r w:rsidRPr="006C725F">
              <w:rPr>
                <w:rFonts w:ascii="Times New Roman" w:eastAsia="Times New Roman" w:hAnsi="Times New Roman"/>
                <w:sz w:val="24"/>
                <w:szCs w:val="24"/>
                <w:lang w:eastAsia="ar-SA"/>
              </w:rPr>
              <w:t>Суммарная обеспеченность населения озелененными территориями общего пользования</w:t>
            </w:r>
          </w:p>
        </w:tc>
        <w:tc>
          <w:tcPr>
            <w:tcW w:w="1262" w:type="pct"/>
            <w:tcMar>
              <w:left w:w="57" w:type="dxa"/>
              <w:right w:w="57" w:type="dxa"/>
            </w:tcMar>
            <w:vAlign w:val="center"/>
          </w:tcPr>
          <w:p w:rsidR="00E6729A" w:rsidRPr="006C725F" w:rsidRDefault="00E6729A" w:rsidP="00E3057B">
            <w:pPr>
              <w:suppressAutoHyphens/>
              <w:spacing w:after="0" w:line="240" w:lineRule="auto"/>
              <w:jc w:val="center"/>
              <w:rPr>
                <w:rFonts w:ascii="Times New Roman" w:eastAsia="Times New Roman" w:hAnsi="Times New Roman"/>
                <w:sz w:val="24"/>
                <w:szCs w:val="24"/>
                <w:lang w:eastAsia="ar-SA"/>
              </w:rPr>
            </w:pPr>
            <w:r w:rsidRPr="006C725F">
              <w:rPr>
                <w:rFonts w:ascii="Times New Roman" w:eastAsia="Times New Roman" w:hAnsi="Times New Roman"/>
                <w:sz w:val="24"/>
                <w:szCs w:val="24"/>
                <w:lang w:eastAsia="ar-SA"/>
              </w:rPr>
              <w:t>Парки, сады, зоны отдыха; аллеи, бульвары, скверы; озелененные пешеходные зоны; газоны</w:t>
            </w:r>
          </w:p>
        </w:tc>
        <w:tc>
          <w:tcPr>
            <w:tcW w:w="991" w:type="pct"/>
            <w:tcMar>
              <w:left w:w="57" w:type="dxa"/>
              <w:right w:w="57" w:type="dxa"/>
            </w:tcMar>
            <w:vAlign w:val="center"/>
          </w:tcPr>
          <w:p w:rsidR="00E6729A" w:rsidRPr="006C725F" w:rsidRDefault="00E6729A" w:rsidP="00E3057B">
            <w:pPr>
              <w:widowControl w:val="0"/>
              <w:autoSpaceDE w:val="0"/>
              <w:autoSpaceDN w:val="0"/>
              <w:adjustRightInd w:val="0"/>
              <w:spacing w:after="0" w:line="240" w:lineRule="auto"/>
              <w:jc w:val="center"/>
              <w:rPr>
                <w:rFonts w:ascii="Times New Roman" w:hAnsi="Times New Roman"/>
                <w:sz w:val="24"/>
                <w:szCs w:val="24"/>
              </w:rPr>
            </w:pPr>
            <w:r w:rsidRPr="006C725F">
              <w:rPr>
                <w:rFonts w:ascii="Times New Roman" w:hAnsi="Times New Roman"/>
                <w:sz w:val="24"/>
                <w:szCs w:val="24"/>
              </w:rPr>
              <w:t>Обеспеченность населения озелененными террито</w:t>
            </w:r>
            <w:r w:rsidRPr="006C725F">
              <w:rPr>
                <w:rFonts w:ascii="Times New Roman" w:hAnsi="Times New Roman"/>
                <w:sz w:val="24"/>
                <w:szCs w:val="24"/>
              </w:rPr>
              <w:softHyphen/>
              <w:t>риями общего пользова</w:t>
            </w:r>
            <w:r w:rsidRPr="006C725F">
              <w:rPr>
                <w:rFonts w:ascii="Times New Roman" w:hAnsi="Times New Roman"/>
                <w:sz w:val="24"/>
                <w:szCs w:val="24"/>
              </w:rPr>
              <w:softHyphen/>
              <w:t xml:space="preserve">ния (всех видов), кв. м на </w:t>
            </w:r>
            <w:r w:rsidRPr="006C725F">
              <w:rPr>
                <w:rFonts w:ascii="Times New Roman" w:hAnsi="Times New Roman"/>
                <w:sz w:val="24"/>
                <w:szCs w:val="24"/>
              </w:rPr>
              <w:lastRenderedPageBreak/>
              <w:t>жителя</w:t>
            </w:r>
          </w:p>
        </w:tc>
        <w:tc>
          <w:tcPr>
            <w:tcW w:w="783" w:type="pct"/>
            <w:tcMar>
              <w:left w:w="57" w:type="dxa"/>
              <w:right w:w="57" w:type="dxa"/>
            </w:tcMar>
            <w:vAlign w:val="center"/>
          </w:tcPr>
          <w:p w:rsidR="00E6729A" w:rsidRPr="006C725F" w:rsidRDefault="00E6729A" w:rsidP="00E3057B">
            <w:pPr>
              <w:suppressAutoHyphens/>
              <w:spacing w:after="0" w:line="240" w:lineRule="auto"/>
              <w:jc w:val="center"/>
              <w:rPr>
                <w:rFonts w:ascii="Times New Roman" w:eastAsia="Times New Roman" w:hAnsi="Times New Roman"/>
                <w:sz w:val="24"/>
                <w:szCs w:val="24"/>
                <w:lang w:eastAsia="ar-SA"/>
              </w:rPr>
            </w:pPr>
            <w:r w:rsidRPr="006C725F">
              <w:rPr>
                <w:rFonts w:ascii="Times New Roman" w:eastAsia="Times New Roman" w:hAnsi="Times New Roman"/>
                <w:sz w:val="24"/>
                <w:szCs w:val="24"/>
                <w:lang w:eastAsia="ar-SA"/>
              </w:rPr>
              <w:lastRenderedPageBreak/>
              <w:t>Пешеходная доступность, мин.</w:t>
            </w:r>
          </w:p>
        </w:tc>
        <w:tc>
          <w:tcPr>
            <w:tcW w:w="782" w:type="pct"/>
            <w:vMerge/>
          </w:tcPr>
          <w:p w:rsidR="00E6729A" w:rsidRPr="006C725F" w:rsidRDefault="00E6729A" w:rsidP="00E3057B">
            <w:pPr>
              <w:suppressAutoHyphens/>
              <w:spacing w:after="0" w:line="240" w:lineRule="auto"/>
              <w:jc w:val="center"/>
              <w:rPr>
                <w:rFonts w:ascii="Times New Roman" w:eastAsia="Times New Roman" w:hAnsi="Times New Roman"/>
                <w:sz w:val="24"/>
                <w:szCs w:val="24"/>
                <w:lang w:eastAsia="ar-SA"/>
              </w:rPr>
            </w:pPr>
          </w:p>
        </w:tc>
      </w:tr>
      <w:tr w:rsidR="00E6729A" w:rsidRPr="006C725F" w:rsidTr="00393ADC">
        <w:trPr>
          <w:trHeight w:val="411"/>
        </w:trPr>
        <w:tc>
          <w:tcPr>
            <w:tcW w:w="4218" w:type="pct"/>
            <w:gridSpan w:val="4"/>
            <w:tcMar>
              <w:left w:w="57" w:type="dxa"/>
              <w:right w:w="57" w:type="dxa"/>
            </w:tcMar>
            <w:vAlign w:val="center"/>
          </w:tcPr>
          <w:p w:rsidR="00E6729A" w:rsidRPr="006C725F" w:rsidRDefault="00E6729A" w:rsidP="00E3057B">
            <w:pPr>
              <w:widowControl w:val="0"/>
              <w:autoSpaceDE w:val="0"/>
              <w:autoSpaceDN w:val="0"/>
              <w:adjustRightInd w:val="0"/>
              <w:spacing w:after="0" w:line="240" w:lineRule="auto"/>
              <w:rPr>
                <w:rFonts w:ascii="Times New Roman" w:eastAsia="Courier New" w:hAnsi="Times New Roman"/>
                <w:i/>
                <w:sz w:val="24"/>
                <w:szCs w:val="24"/>
              </w:rPr>
            </w:pPr>
            <w:r w:rsidRPr="006C725F">
              <w:rPr>
                <w:rFonts w:ascii="Times New Roman" w:eastAsia="Courier New" w:hAnsi="Times New Roman"/>
                <w:i/>
                <w:sz w:val="24"/>
                <w:szCs w:val="24"/>
              </w:rPr>
              <w:t>Область нормирования: объекты благоустройства и озеленения рекреационных территорий</w:t>
            </w:r>
          </w:p>
        </w:tc>
        <w:tc>
          <w:tcPr>
            <w:tcW w:w="782" w:type="pct"/>
            <w:vMerge/>
          </w:tcPr>
          <w:p w:rsidR="00E6729A" w:rsidRPr="006C725F" w:rsidRDefault="00E6729A" w:rsidP="00E3057B">
            <w:pPr>
              <w:widowControl w:val="0"/>
              <w:autoSpaceDE w:val="0"/>
              <w:autoSpaceDN w:val="0"/>
              <w:adjustRightInd w:val="0"/>
              <w:spacing w:after="0" w:line="240" w:lineRule="auto"/>
              <w:rPr>
                <w:rFonts w:ascii="Times New Roman" w:eastAsia="Courier New" w:hAnsi="Times New Roman"/>
                <w:i/>
                <w:sz w:val="24"/>
                <w:szCs w:val="24"/>
              </w:rPr>
            </w:pPr>
          </w:p>
        </w:tc>
      </w:tr>
      <w:tr w:rsidR="00E6729A" w:rsidRPr="006C725F" w:rsidTr="00393ADC">
        <w:trPr>
          <w:trHeight w:val="834"/>
        </w:trPr>
        <w:tc>
          <w:tcPr>
            <w:tcW w:w="1182" w:type="pct"/>
            <w:tcMar>
              <w:left w:w="57" w:type="dxa"/>
              <w:right w:w="57" w:type="dxa"/>
            </w:tcMar>
            <w:vAlign w:val="center"/>
          </w:tcPr>
          <w:p w:rsidR="00E6729A" w:rsidRPr="006C725F" w:rsidRDefault="00E6729A" w:rsidP="00E3057B">
            <w:pPr>
              <w:widowControl w:val="0"/>
              <w:autoSpaceDE w:val="0"/>
              <w:autoSpaceDN w:val="0"/>
              <w:adjustRightInd w:val="0"/>
              <w:spacing w:after="0" w:line="240" w:lineRule="auto"/>
              <w:rPr>
                <w:rFonts w:ascii="Times New Roman" w:hAnsi="Times New Roman"/>
                <w:sz w:val="24"/>
                <w:szCs w:val="24"/>
              </w:rPr>
            </w:pPr>
            <w:r w:rsidRPr="006C725F">
              <w:rPr>
                <w:rFonts w:ascii="Times New Roman" w:hAnsi="Times New Roman"/>
                <w:sz w:val="24"/>
                <w:szCs w:val="24"/>
              </w:rPr>
              <w:t>Обеспеченность на</w:t>
            </w:r>
            <w:r w:rsidRPr="006C725F">
              <w:rPr>
                <w:rFonts w:ascii="Times New Roman" w:hAnsi="Times New Roman"/>
                <w:sz w:val="24"/>
                <w:szCs w:val="24"/>
              </w:rPr>
              <w:softHyphen/>
              <w:t>селения объектами благоустройства и озеленения рекреа</w:t>
            </w:r>
            <w:r w:rsidRPr="006C725F">
              <w:rPr>
                <w:rFonts w:ascii="Times New Roman" w:hAnsi="Times New Roman"/>
                <w:sz w:val="24"/>
                <w:szCs w:val="24"/>
              </w:rPr>
              <w:softHyphen/>
              <w:t>ционных террито</w:t>
            </w:r>
            <w:r w:rsidRPr="006C725F">
              <w:rPr>
                <w:rFonts w:ascii="Times New Roman" w:hAnsi="Times New Roman"/>
                <w:sz w:val="24"/>
                <w:szCs w:val="24"/>
              </w:rPr>
              <w:softHyphen/>
              <w:t>рий (населенных пунктов)</w:t>
            </w:r>
          </w:p>
        </w:tc>
        <w:tc>
          <w:tcPr>
            <w:tcW w:w="1262" w:type="pct"/>
            <w:tcMar>
              <w:left w:w="57" w:type="dxa"/>
              <w:right w:w="57" w:type="dxa"/>
            </w:tcMar>
            <w:vAlign w:val="center"/>
          </w:tcPr>
          <w:p w:rsidR="00E6729A" w:rsidRPr="00574950" w:rsidRDefault="00E6729A" w:rsidP="00574950">
            <w:pPr>
              <w:suppressAutoHyphens/>
              <w:spacing w:after="0" w:line="240" w:lineRule="auto"/>
              <w:jc w:val="center"/>
              <w:rPr>
                <w:rFonts w:ascii="Times New Roman" w:eastAsia="Times New Roman" w:hAnsi="Times New Roman"/>
                <w:sz w:val="24"/>
                <w:szCs w:val="24"/>
                <w:lang w:eastAsia="ar-SA"/>
              </w:rPr>
            </w:pPr>
            <w:r>
              <w:rPr>
                <w:rFonts w:ascii="Times New Roman" w:eastAsia="Times New Roman" w:hAnsi="Times New Roman"/>
                <w:sz w:val="24"/>
                <w:szCs w:val="24"/>
                <w:lang w:eastAsia="ar-SA"/>
              </w:rPr>
              <w:t>Парки, лесо</w:t>
            </w:r>
            <w:r w:rsidRPr="00574950">
              <w:rPr>
                <w:rFonts w:ascii="Times New Roman" w:eastAsia="Times New Roman" w:hAnsi="Times New Roman"/>
                <w:sz w:val="24"/>
                <w:szCs w:val="24"/>
                <w:lang w:eastAsia="ar-SA"/>
              </w:rPr>
              <w:t>парки, городские леса</w:t>
            </w:r>
          </w:p>
        </w:tc>
        <w:tc>
          <w:tcPr>
            <w:tcW w:w="991" w:type="pct"/>
            <w:tcMar>
              <w:left w:w="57" w:type="dxa"/>
              <w:right w:w="57" w:type="dxa"/>
            </w:tcMar>
            <w:vAlign w:val="center"/>
          </w:tcPr>
          <w:p w:rsidR="00E6729A" w:rsidRPr="00574950" w:rsidRDefault="00E6729A" w:rsidP="00574950">
            <w:pPr>
              <w:suppressAutoHyphens/>
              <w:spacing w:after="0" w:line="240" w:lineRule="auto"/>
              <w:jc w:val="center"/>
              <w:rPr>
                <w:rFonts w:ascii="Times New Roman" w:eastAsia="Times New Roman" w:hAnsi="Times New Roman"/>
                <w:sz w:val="24"/>
                <w:szCs w:val="24"/>
                <w:lang w:eastAsia="ar-SA"/>
              </w:rPr>
            </w:pPr>
            <w:r w:rsidRPr="00574950">
              <w:rPr>
                <w:rFonts w:ascii="Times New Roman" w:eastAsia="Times New Roman" w:hAnsi="Times New Roman"/>
                <w:sz w:val="24"/>
                <w:szCs w:val="24"/>
                <w:lang w:eastAsia="ar-SA"/>
              </w:rPr>
              <w:t>Обеспеченность</w:t>
            </w:r>
            <w:r>
              <w:rPr>
                <w:rFonts w:ascii="Times New Roman" w:eastAsia="Times New Roman" w:hAnsi="Times New Roman"/>
                <w:sz w:val="24"/>
                <w:szCs w:val="24"/>
                <w:lang w:eastAsia="ar-SA"/>
              </w:rPr>
              <w:t xml:space="preserve"> населения озелененными рекреа</w:t>
            </w:r>
            <w:r w:rsidRPr="00574950">
              <w:rPr>
                <w:rFonts w:ascii="Times New Roman" w:eastAsia="Times New Roman" w:hAnsi="Times New Roman"/>
                <w:sz w:val="24"/>
                <w:szCs w:val="24"/>
                <w:lang w:eastAsia="ar-SA"/>
              </w:rPr>
              <w:t>ционными территориями, % от площади населенных пунктов</w:t>
            </w:r>
          </w:p>
        </w:tc>
        <w:tc>
          <w:tcPr>
            <w:tcW w:w="783" w:type="pct"/>
            <w:tcMar>
              <w:left w:w="57" w:type="dxa"/>
              <w:right w:w="57" w:type="dxa"/>
            </w:tcMar>
            <w:vAlign w:val="center"/>
          </w:tcPr>
          <w:p w:rsidR="00E6729A" w:rsidRPr="00574950" w:rsidRDefault="00E6729A" w:rsidP="00574950">
            <w:pPr>
              <w:suppressAutoHyphens/>
              <w:spacing w:after="0" w:line="240" w:lineRule="auto"/>
              <w:jc w:val="center"/>
              <w:rPr>
                <w:rFonts w:ascii="Times New Roman" w:eastAsia="Times New Roman" w:hAnsi="Times New Roman"/>
                <w:sz w:val="24"/>
                <w:szCs w:val="24"/>
                <w:lang w:eastAsia="ar-SA"/>
              </w:rPr>
            </w:pPr>
            <w:r w:rsidRPr="00574950">
              <w:rPr>
                <w:rFonts w:ascii="Times New Roman" w:eastAsia="Times New Roman" w:hAnsi="Times New Roman"/>
                <w:sz w:val="24"/>
                <w:szCs w:val="24"/>
                <w:lang w:eastAsia="ar-SA"/>
              </w:rPr>
              <w:t>Пешеходная</w:t>
            </w:r>
            <w:r>
              <w:rPr>
                <w:rFonts w:ascii="Times New Roman" w:eastAsia="Times New Roman" w:hAnsi="Times New Roman"/>
                <w:sz w:val="24"/>
                <w:szCs w:val="24"/>
                <w:lang w:eastAsia="ar-SA"/>
              </w:rPr>
              <w:t xml:space="preserve"> </w:t>
            </w:r>
            <w:r w:rsidRPr="00574950">
              <w:rPr>
                <w:rFonts w:ascii="Times New Roman" w:eastAsia="Times New Roman" w:hAnsi="Times New Roman"/>
                <w:sz w:val="24"/>
                <w:szCs w:val="24"/>
                <w:lang w:eastAsia="ar-SA"/>
              </w:rPr>
              <w:t>доступность,</w:t>
            </w:r>
          </w:p>
          <w:p w:rsidR="00E6729A" w:rsidRPr="006C725F" w:rsidRDefault="00E6729A" w:rsidP="00574950">
            <w:pPr>
              <w:suppressAutoHyphens/>
              <w:spacing w:after="0" w:line="240" w:lineRule="auto"/>
              <w:jc w:val="center"/>
              <w:rPr>
                <w:rFonts w:ascii="Times New Roman" w:hAnsi="Times New Roman"/>
                <w:sz w:val="24"/>
                <w:szCs w:val="24"/>
              </w:rPr>
            </w:pPr>
            <w:r w:rsidRPr="00574950">
              <w:rPr>
                <w:rFonts w:ascii="Times New Roman" w:eastAsia="Times New Roman" w:hAnsi="Times New Roman"/>
                <w:sz w:val="24"/>
                <w:szCs w:val="24"/>
                <w:lang w:eastAsia="ar-SA"/>
              </w:rPr>
              <w:t>мин</w:t>
            </w:r>
          </w:p>
        </w:tc>
        <w:tc>
          <w:tcPr>
            <w:tcW w:w="782" w:type="pct"/>
            <w:vMerge/>
          </w:tcPr>
          <w:p w:rsidR="00E6729A" w:rsidRPr="00574950" w:rsidRDefault="00E6729A" w:rsidP="00574950">
            <w:pPr>
              <w:suppressAutoHyphens/>
              <w:spacing w:after="0" w:line="240" w:lineRule="auto"/>
              <w:jc w:val="center"/>
              <w:rPr>
                <w:rFonts w:ascii="Times New Roman" w:eastAsia="Times New Roman" w:hAnsi="Times New Roman"/>
                <w:sz w:val="24"/>
                <w:szCs w:val="24"/>
                <w:lang w:eastAsia="ar-SA"/>
              </w:rPr>
            </w:pPr>
          </w:p>
        </w:tc>
      </w:tr>
      <w:tr w:rsidR="00E6729A" w:rsidRPr="006C725F" w:rsidTr="00393ADC">
        <w:trPr>
          <w:trHeight w:val="313"/>
        </w:trPr>
        <w:tc>
          <w:tcPr>
            <w:tcW w:w="4218" w:type="pct"/>
            <w:gridSpan w:val="4"/>
            <w:tcMar>
              <w:left w:w="57" w:type="dxa"/>
              <w:right w:w="57" w:type="dxa"/>
            </w:tcMar>
            <w:vAlign w:val="center"/>
          </w:tcPr>
          <w:p w:rsidR="00E6729A" w:rsidRPr="006C725F" w:rsidRDefault="00E6729A" w:rsidP="00E3057B">
            <w:pPr>
              <w:widowControl w:val="0"/>
              <w:autoSpaceDE w:val="0"/>
              <w:autoSpaceDN w:val="0"/>
              <w:adjustRightInd w:val="0"/>
              <w:spacing w:after="0" w:line="240" w:lineRule="auto"/>
              <w:rPr>
                <w:rFonts w:ascii="Times New Roman" w:eastAsia="Times New Roman" w:hAnsi="Times New Roman"/>
                <w:sz w:val="24"/>
                <w:szCs w:val="24"/>
                <w:lang w:eastAsia="ar-SA"/>
              </w:rPr>
            </w:pPr>
            <w:r w:rsidRPr="006C725F">
              <w:rPr>
                <w:rFonts w:ascii="Times New Roman" w:eastAsia="Courier New" w:hAnsi="Times New Roman"/>
                <w:i/>
                <w:sz w:val="24"/>
                <w:szCs w:val="24"/>
              </w:rPr>
              <w:t>Область нормирования: объекты благоустройства прибрежной полосы</w:t>
            </w:r>
          </w:p>
        </w:tc>
        <w:tc>
          <w:tcPr>
            <w:tcW w:w="782" w:type="pct"/>
            <w:vMerge/>
          </w:tcPr>
          <w:p w:rsidR="00E6729A" w:rsidRPr="006C725F" w:rsidRDefault="00E6729A" w:rsidP="00E3057B">
            <w:pPr>
              <w:widowControl w:val="0"/>
              <w:autoSpaceDE w:val="0"/>
              <w:autoSpaceDN w:val="0"/>
              <w:adjustRightInd w:val="0"/>
              <w:spacing w:after="0" w:line="240" w:lineRule="auto"/>
              <w:rPr>
                <w:rFonts w:ascii="Times New Roman" w:eastAsia="Courier New" w:hAnsi="Times New Roman"/>
                <w:i/>
                <w:sz w:val="24"/>
                <w:szCs w:val="24"/>
              </w:rPr>
            </w:pPr>
          </w:p>
        </w:tc>
      </w:tr>
      <w:tr w:rsidR="00E6729A" w:rsidRPr="006C725F" w:rsidTr="00393ADC">
        <w:trPr>
          <w:trHeight w:val="834"/>
        </w:trPr>
        <w:tc>
          <w:tcPr>
            <w:tcW w:w="1182" w:type="pct"/>
            <w:tcMar>
              <w:left w:w="57" w:type="dxa"/>
              <w:right w:w="57" w:type="dxa"/>
            </w:tcMar>
            <w:vAlign w:val="center"/>
          </w:tcPr>
          <w:p w:rsidR="00E6729A" w:rsidRPr="006C725F" w:rsidRDefault="00E6729A" w:rsidP="00E3057B">
            <w:pPr>
              <w:widowControl w:val="0"/>
              <w:autoSpaceDE w:val="0"/>
              <w:autoSpaceDN w:val="0"/>
              <w:adjustRightInd w:val="0"/>
              <w:spacing w:after="0" w:line="240" w:lineRule="auto"/>
              <w:rPr>
                <w:rFonts w:ascii="Times New Roman" w:hAnsi="Times New Roman"/>
                <w:sz w:val="24"/>
                <w:szCs w:val="24"/>
              </w:rPr>
            </w:pPr>
            <w:r w:rsidRPr="006C725F">
              <w:rPr>
                <w:rFonts w:ascii="Times New Roman" w:hAnsi="Times New Roman"/>
                <w:sz w:val="24"/>
                <w:szCs w:val="24"/>
              </w:rPr>
              <w:t>Обеспеченность на</w:t>
            </w:r>
            <w:r w:rsidRPr="006C725F">
              <w:rPr>
                <w:rFonts w:ascii="Times New Roman" w:hAnsi="Times New Roman"/>
                <w:sz w:val="24"/>
                <w:szCs w:val="24"/>
              </w:rPr>
              <w:softHyphen/>
              <w:t>селения объектами благоустройства прибрежной полосы</w:t>
            </w:r>
          </w:p>
        </w:tc>
        <w:tc>
          <w:tcPr>
            <w:tcW w:w="1262" w:type="pct"/>
            <w:tcMar>
              <w:left w:w="57" w:type="dxa"/>
              <w:right w:w="57" w:type="dxa"/>
            </w:tcMar>
            <w:vAlign w:val="center"/>
          </w:tcPr>
          <w:p w:rsidR="00E6729A" w:rsidRPr="00574950" w:rsidRDefault="00E6729A" w:rsidP="00574950">
            <w:pPr>
              <w:suppressAutoHyphens/>
              <w:spacing w:after="0" w:line="240" w:lineRule="auto"/>
              <w:jc w:val="center"/>
              <w:rPr>
                <w:rFonts w:ascii="Times New Roman" w:eastAsia="Times New Roman" w:hAnsi="Times New Roman"/>
                <w:sz w:val="24"/>
                <w:szCs w:val="24"/>
                <w:lang w:eastAsia="ar-SA"/>
              </w:rPr>
            </w:pPr>
            <w:r w:rsidRPr="00574950">
              <w:rPr>
                <w:rFonts w:ascii="Times New Roman" w:eastAsia="Times New Roman" w:hAnsi="Times New Roman"/>
                <w:sz w:val="24"/>
                <w:szCs w:val="24"/>
                <w:lang w:eastAsia="ar-SA"/>
              </w:rPr>
              <w:t>Набережные; пляжи</w:t>
            </w:r>
          </w:p>
        </w:tc>
        <w:tc>
          <w:tcPr>
            <w:tcW w:w="991" w:type="pct"/>
            <w:tcMar>
              <w:left w:w="57" w:type="dxa"/>
              <w:right w:w="57" w:type="dxa"/>
            </w:tcMar>
            <w:vAlign w:val="center"/>
          </w:tcPr>
          <w:p w:rsidR="00E6729A" w:rsidRPr="00574950" w:rsidRDefault="00E6729A" w:rsidP="00574950">
            <w:pPr>
              <w:suppressAutoHyphens/>
              <w:spacing w:after="0" w:line="240" w:lineRule="auto"/>
              <w:jc w:val="center"/>
              <w:rPr>
                <w:rFonts w:ascii="Times New Roman" w:eastAsia="Times New Roman" w:hAnsi="Times New Roman"/>
                <w:sz w:val="24"/>
                <w:szCs w:val="24"/>
                <w:lang w:eastAsia="ar-SA"/>
              </w:rPr>
            </w:pPr>
            <w:r w:rsidRPr="00574950">
              <w:rPr>
                <w:rFonts w:ascii="Times New Roman" w:eastAsia="Times New Roman" w:hAnsi="Times New Roman"/>
                <w:sz w:val="24"/>
                <w:szCs w:val="24"/>
                <w:lang w:eastAsia="ar-SA"/>
              </w:rPr>
              <w:t>Обеспеченность населения объектами благоустрой</w:t>
            </w:r>
            <w:r w:rsidRPr="00574950">
              <w:rPr>
                <w:rFonts w:ascii="Times New Roman" w:eastAsia="Times New Roman" w:hAnsi="Times New Roman"/>
                <w:sz w:val="24"/>
                <w:szCs w:val="24"/>
                <w:lang w:eastAsia="ar-SA"/>
              </w:rPr>
              <w:softHyphen/>
              <w:t>ства прибрежной полосы, %% от протяженности бе</w:t>
            </w:r>
            <w:r w:rsidRPr="00574950">
              <w:rPr>
                <w:rFonts w:ascii="Times New Roman" w:eastAsia="Times New Roman" w:hAnsi="Times New Roman"/>
                <w:sz w:val="24"/>
                <w:szCs w:val="24"/>
                <w:lang w:eastAsia="ar-SA"/>
              </w:rPr>
              <w:softHyphen/>
              <w:t>реговой линии</w:t>
            </w:r>
          </w:p>
        </w:tc>
        <w:tc>
          <w:tcPr>
            <w:tcW w:w="783" w:type="pct"/>
            <w:tcMar>
              <w:left w:w="57" w:type="dxa"/>
              <w:right w:w="57" w:type="dxa"/>
            </w:tcMar>
            <w:vAlign w:val="center"/>
          </w:tcPr>
          <w:p w:rsidR="00E6729A" w:rsidRPr="006C725F" w:rsidRDefault="00E6729A" w:rsidP="00574950">
            <w:pPr>
              <w:widowControl w:val="0"/>
              <w:autoSpaceDE w:val="0"/>
              <w:autoSpaceDN w:val="0"/>
              <w:adjustRightInd w:val="0"/>
              <w:spacing w:after="0" w:line="240" w:lineRule="auto"/>
              <w:jc w:val="center"/>
              <w:rPr>
                <w:rFonts w:ascii="Times New Roman" w:hAnsi="Times New Roman"/>
                <w:sz w:val="24"/>
                <w:szCs w:val="24"/>
              </w:rPr>
            </w:pPr>
            <w:r w:rsidRPr="00574950">
              <w:rPr>
                <w:rFonts w:ascii="Times New Roman" w:hAnsi="Times New Roman"/>
                <w:sz w:val="24"/>
                <w:szCs w:val="24"/>
              </w:rPr>
              <w:t>Не устанавливается</w:t>
            </w:r>
          </w:p>
        </w:tc>
        <w:tc>
          <w:tcPr>
            <w:tcW w:w="782" w:type="pct"/>
            <w:vMerge/>
          </w:tcPr>
          <w:p w:rsidR="00E6729A" w:rsidRPr="00574950" w:rsidRDefault="00E6729A" w:rsidP="00574950">
            <w:pPr>
              <w:widowControl w:val="0"/>
              <w:autoSpaceDE w:val="0"/>
              <w:autoSpaceDN w:val="0"/>
              <w:adjustRightInd w:val="0"/>
              <w:spacing w:after="0" w:line="240" w:lineRule="auto"/>
              <w:jc w:val="center"/>
              <w:rPr>
                <w:rFonts w:ascii="Times New Roman" w:hAnsi="Times New Roman"/>
                <w:sz w:val="24"/>
                <w:szCs w:val="24"/>
              </w:rPr>
            </w:pPr>
          </w:p>
        </w:tc>
      </w:tr>
      <w:tr w:rsidR="00E6729A" w:rsidRPr="006C725F" w:rsidTr="00393ADC">
        <w:trPr>
          <w:trHeight w:val="432"/>
        </w:trPr>
        <w:tc>
          <w:tcPr>
            <w:tcW w:w="4218" w:type="pct"/>
            <w:gridSpan w:val="4"/>
            <w:tcMar>
              <w:left w:w="57" w:type="dxa"/>
              <w:right w:w="57" w:type="dxa"/>
            </w:tcMar>
            <w:vAlign w:val="center"/>
          </w:tcPr>
          <w:p w:rsidR="00E6729A" w:rsidRPr="006C725F" w:rsidRDefault="00E6729A" w:rsidP="00E3057B">
            <w:pPr>
              <w:suppressAutoHyphens/>
              <w:spacing w:after="0" w:line="240" w:lineRule="auto"/>
              <w:rPr>
                <w:rFonts w:ascii="Times New Roman" w:hAnsi="Times New Roman"/>
                <w:sz w:val="24"/>
                <w:szCs w:val="24"/>
              </w:rPr>
            </w:pPr>
            <w:r w:rsidRPr="006C725F">
              <w:rPr>
                <w:rFonts w:ascii="Times New Roman" w:eastAsia="Courier New" w:hAnsi="Times New Roman"/>
                <w:i/>
                <w:sz w:val="24"/>
                <w:szCs w:val="24"/>
              </w:rPr>
              <w:t>Область нормирования: специализированные объекты благоустройства жилых территорий</w:t>
            </w:r>
          </w:p>
        </w:tc>
        <w:tc>
          <w:tcPr>
            <w:tcW w:w="782" w:type="pct"/>
            <w:vMerge/>
          </w:tcPr>
          <w:p w:rsidR="00E6729A" w:rsidRPr="006C725F" w:rsidRDefault="00E6729A" w:rsidP="00E3057B">
            <w:pPr>
              <w:suppressAutoHyphens/>
              <w:spacing w:after="0" w:line="240" w:lineRule="auto"/>
              <w:rPr>
                <w:rFonts w:ascii="Times New Roman" w:eastAsia="Courier New" w:hAnsi="Times New Roman"/>
                <w:i/>
                <w:sz w:val="24"/>
                <w:szCs w:val="24"/>
              </w:rPr>
            </w:pPr>
          </w:p>
        </w:tc>
      </w:tr>
      <w:tr w:rsidR="00E6729A" w:rsidRPr="006C725F" w:rsidTr="00393ADC">
        <w:trPr>
          <w:trHeight w:val="1152"/>
        </w:trPr>
        <w:tc>
          <w:tcPr>
            <w:tcW w:w="1182" w:type="pct"/>
            <w:tcMar>
              <w:left w:w="57" w:type="dxa"/>
              <w:right w:w="57" w:type="dxa"/>
            </w:tcMar>
            <w:vAlign w:val="center"/>
          </w:tcPr>
          <w:p w:rsidR="00E6729A" w:rsidRPr="006C725F" w:rsidRDefault="00E6729A" w:rsidP="00E3057B">
            <w:pPr>
              <w:widowControl w:val="0"/>
              <w:autoSpaceDE w:val="0"/>
              <w:autoSpaceDN w:val="0"/>
              <w:adjustRightInd w:val="0"/>
              <w:spacing w:after="0" w:line="240" w:lineRule="auto"/>
              <w:rPr>
                <w:rFonts w:ascii="Times New Roman" w:hAnsi="Times New Roman"/>
                <w:sz w:val="24"/>
                <w:szCs w:val="24"/>
              </w:rPr>
            </w:pPr>
            <w:r w:rsidRPr="006C725F">
              <w:rPr>
                <w:rFonts w:ascii="Times New Roman" w:hAnsi="Times New Roman"/>
                <w:sz w:val="24"/>
                <w:szCs w:val="24"/>
              </w:rPr>
              <w:t>Обеспеченность на</w:t>
            </w:r>
            <w:r w:rsidRPr="006C725F">
              <w:rPr>
                <w:rFonts w:ascii="Times New Roman" w:hAnsi="Times New Roman"/>
                <w:sz w:val="24"/>
                <w:szCs w:val="24"/>
              </w:rPr>
              <w:softHyphen/>
              <w:t>селения специали</w:t>
            </w:r>
            <w:r w:rsidRPr="006C725F">
              <w:rPr>
                <w:rFonts w:ascii="Times New Roman" w:hAnsi="Times New Roman"/>
                <w:sz w:val="24"/>
                <w:szCs w:val="24"/>
              </w:rPr>
              <w:softHyphen/>
              <w:t>зированными объектами благоуст</w:t>
            </w:r>
            <w:r w:rsidRPr="006C725F">
              <w:rPr>
                <w:rFonts w:ascii="Times New Roman" w:hAnsi="Times New Roman"/>
                <w:sz w:val="24"/>
                <w:szCs w:val="24"/>
              </w:rPr>
              <w:softHyphen/>
              <w:t>ройства</w:t>
            </w:r>
          </w:p>
        </w:tc>
        <w:tc>
          <w:tcPr>
            <w:tcW w:w="1262" w:type="pct"/>
            <w:tcMar>
              <w:left w:w="57" w:type="dxa"/>
              <w:right w:w="57" w:type="dxa"/>
            </w:tcMar>
            <w:vAlign w:val="center"/>
          </w:tcPr>
          <w:p w:rsidR="00E6729A" w:rsidRPr="00D40337" w:rsidRDefault="00E6729A" w:rsidP="00D40337">
            <w:pPr>
              <w:suppressAutoHyphens/>
              <w:jc w:val="center"/>
              <w:rPr>
                <w:rFonts w:ascii="Times New Roman" w:eastAsia="Times New Roman" w:hAnsi="Times New Roman"/>
                <w:sz w:val="24"/>
                <w:szCs w:val="24"/>
                <w:lang w:eastAsia="ar-SA"/>
              </w:rPr>
            </w:pPr>
            <w:r w:rsidRPr="00D40337">
              <w:rPr>
                <w:rFonts w:ascii="Times New Roman" w:eastAsia="Times New Roman" w:hAnsi="Times New Roman"/>
                <w:sz w:val="24"/>
                <w:szCs w:val="24"/>
                <w:lang w:eastAsia="ar-SA"/>
              </w:rPr>
              <w:t>Общественные туалеты</w:t>
            </w:r>
          </w:p>
        </w:tc>
        <w:tc>
          <w:tcPr>
            <w:tcW w:w="991" w:type="pct"/>
            <w:tcMar>
              <w:left w:w="57" w:type="dxa"/>
              <w:right w:w="57" w:type="dxa"/>
            </w:tcMar>
            <w:vAlign w:val="center"/>
          </w:tcPr>
          <w:p w:rsidR="00E6729A" w:rsidRPr="00D40337" w:rsidRDefault="00E6729A" w:rsidP="008A1F49">
            <w:pPr>
              <w:suppressAutoHyphens/>
              <w:spacing w:after="0" w:line="240" w:lineRule="auto"/>
              <w:jc w:val="center"/>
              <w:rPr>
                <w:rFonts w:ascii="Times New Roman" w:eastAsia="Times New Roman" w:hAnsi="Times New Roman"/>
                <w:sz w:val="24"/>
                <w:szCs w:val="24"/>
                <w:lang w:eastAsia="ar-SA"/>
              </w:rPr>
            </w:pPr>
            <w:r w:rsidRPr="00D40337">
              <w:rPr>
                <w:rFonts w:ascii="Times New Roman" w:eastAsia="Times New Roman" w:hAnsi="Times New Roman"/>
                <w:sz w:val="24"/>
                <w:szCs w:val="24"/>
                <w:lang w:eastAsia="ar-SA"/>
              </w:rPr>
              <w:t>Обеспеченность населения туалетами в обществен</w:t>
            </w:r>
            <w:r w:rsidRPr="00D40337">
              <w:rPr>
                <w:rFonts w:ascii="Times New Roman" w:eastAsia="Times New Roman" w:hAnsi="Times New Roman"/>
                <w:sz w:val="24"/>
                <w:szCs w:val="24"/>
                <w:lang w:eastAsia="ar-SA"/>
              </w:rPr>
              <w:softHyphen/>
              <w:t>ных пространствах, ед. на 1000 резидентов</w:t>
            </w:r>
          </w:p>
        </w:tc>
        <w:tc>
          <w:tcPr>
            <w:tcW w:w="783" w:type="pct"/>
            <w:tcMar>
              <w:left w:w="57" w:type="dxa"/>
              <w:right w:w="57" w:type="dxa"/>
            </w:tcMar>
            <w:vAlign w:val="center"/>
          </w:tcPr>
          <w:p w:rsidR="00E6729A" w:rsidRPr="006C725F" w:rsidRDefault="00E6729A" w:rsidP="00574950">
            <w:pPr>
              <w:widowControl w:val="0"/>
              <w:autoSpaceDE w:val="0"/>
              <w:autoSpaceDN w:val="0"/>
              <w:adjustRightInd w:val="0"/>
              <w:spacing w:after="0" w:line="240" w:lineRule="auto"/>
              <w:jc w:val="center"/>
              <w:rPr>
                <w:rFonts w:ascii="Times New Roman" w:hAnsi="Times New Roman"/>
                <w:sz w:val="24"/>
                <w:szCs w:val="24"/>
              </w:rPr>
            </w:pPr>
            <w:r w:rsidRPr="00574950">
              <w:rPr>
                <w:rFonts w:ascii="Times New Roman" w:hAnsi="Times New Roman"/>
                <w:sz w:val="24"/>
                <w:szCs w:val="24"/>
              </w:rPr>
              <w:t>Пешеходная доступность, м</w:t>
            </w:r>
          </w:p>
        </w:tc>
        <w:tc>
          <w:tcPr>
            <w:tcW w:w="782" w:type="pct"/>
            <w:vMerge/>
          </w:tcPr>
          <w:p w:rsidR="00E6729A" w:rsidRPr="00574950" w:rsidRDefault="00E6729A" w:rsidP="00574950">
            <w:pPr>
              <w:widowControl w:val="0"/>
              <w:autoSpaceDE w:val="0"/>
              <w:autoSpaceDN w:val="0"/>
              <w:adjustRightInd w:val="0"/>
              <w:spacing w:after="0" w:line="240" w:lineRule="auto"/>
              <w:jc w:val="center"/>
              <w:rPr>
                <w:rFonts w:ascii="Times New Roman" w:hAnsi="Times New Roman"/>
                <w:sz w:val="24"/>
                <w:szCs w:val="24"/>
              </w:rPr>
            </w:pPr>
          </w:p>
        </w:tc>
      </w:tr>
      <w:tr w:rsidR="00E6729A" w:rsidRPr="006C725F" w:rsidTr="00393ADC">
        <w:trPr>
          <w:trHeight w:val="299"/>
        </w:trPr>
        <w:tc>
          <w:tcPr>
            <w:tcW w:w="4218" w:type="pct"/>
            <w:gridSpan w:val="4"/>
            <w:tcMar>
              <w:left w:w="57" w:type="dxa"/>
              <w:right w:w="57" w:type="dxa"/>
            </w:tcMar>
            <w:vAlign w:val="center"/>
          </w:tcPr>
          <w:p w:rsidR="00E6729A" w:rsidRPr="006C725F" w:rsidRDefault="00E6729A" w:rsidP="00E3057B">
            <w:pPr>
              <w:widowControl w:val="0"/>
              <w:autoSpaceDE w:val="0"/>
              <w:autoSpaceDN w:val="0"/>
              <w:adjustRightInd w:val="0"/>
              <w:spacing w:after="0" w:line="240" w:lineRule="auto"/>
              <w:rPr>
                <w:rFonts w:ascii="Times New Roman" w:eastAsia="Courier New" w:hAnsi="Times New Roman"/>
                <w:i/>
                <w:sz w:val="24"/>
                <w:szCs w:val="24"/>
              </w:rPr>
            </w:pPr>
            <w:r w:rsidRPr="006C725F">
              <w:rPr>
                <w:rFonts w:ascii="Times New Roman" w:eastAsia="Courier New" w:hAnsi="Times New Roman"/>
                <w:i/>
                <w:sz w:val="24"/>
                <w:szCs w:val="24"/>
              </w:rPr>
              <w:t>Область нормирования: пешеходная сеть вне улично-дорожной сети</w:t>
            </w:r>
          </w:p>
        </w:tc>
        <w:tc>
          <w:tcPr>
            <w:tcW w:w="782" w:type="pct"/>
            <w:vMerge/>
          </w:tcPr>
          <w:p w:rsidR="00E6729A" w:rsidRPr="006C725F" w:rsidRDefault="00E6729A" w:rsidP="00E3057B">
            <w:pPr>
              <w:widowControl w:val="0"/>
              <w:autoSpaceDE w:val="0"/>
              <w:autoSpaceDN w:val="0"/>
              <w:adjustRightInd w:val="0"/>
              <w:spacing w:after="0" w:line="240" w:lineRule="auto"/>
              <w:rPr>
                <w:rFonts w:ascii="Times New Roman" w:eastAsia="Courier New" w:hAnsi="Times New Roman"/>
                <w:i/>
                <w:sz w:val="24"/>
                <w:szCs w:val="24"/>
              </w:rPr>
            </w:pPr>
          </w:p>
        </w:tc>
      </w:tr>
      <w:tr w:rsidR="00E6729A" w:rsidRPr="006C725F" w:rsidTr="00393ADC">
        <w:trPr>
          <w:trHeight w:val="834"/>
        </w:trPr>
        <w:tc>
          <w:tcPr>
            <w:tcW w:w="1182" w:type="pct"/>
            <w:tcMar>
              <w:left w:w="57" w:type="dxa"/>
              <w:right w:w="57" w:type="dxa"/>
            </w:tcMar>
            <w:vAlign w:val="center"/>
          </w:tcPr>
          <w:p w:rsidR="00E6729A" w:rsidRPr="006C725F" w:rsidRDefault="00E6729A" w:rsidP="00E3057B">
            <w:pPr>
              <w:widowControl w:val="0"/>
              <w:autoSpaceDE w:val="0"/>
              <w:autoSpaceDN w:val="0"/>
              <w:adjustRightInd w:val="0"/>
              <w:spacing w:after="0" w:line="240" w:lineRule="auto"/>
              <w:rPr>
                <w:rFonts w:ascii="Times New Roman" w:hAnsi="Times New Roman"/>
                <w:sz w:val="24"/>
                <w:szCs w:val="24"/>
              </w:rPr>
            </w:pPr>
            <w:r w:rsidRPr="006C725F">
              <w:rPr>
                <w:rFonts w:ascii="Times New Roman" w:hAnsi="Times New Roman"/>
                <w:sz w:val="24"/>
                <w:szCs w:val="24"/>
              </w:rPr>
              <w:t>Обеспеченность на</w:t>
            </w:r>
            <w:r w:rsidRPr="006C725F">
              <w:rPr>
                <w:rFonts w:ascii="Times New Roman" w:hAnsi="Times New Roman"/>
                <w:sz w:val="24"/>
                <w:szCs w:val="24"/>
              </w:rPr>
              <w:softHyphen/>
              <w:t>селения дорожками пешеходными, вне улично-дорожной сети</w:t>
            </w:r>
          </w:p>
        </w:tc>
        <w:tc>
          <w:tcPr>
            <w:tcW w:w="1262" w:type="pct"/>
            <w:tcMar>
              <w:left w:w="57" w:type="dxa"/>
              <w:right w:w="57" w:type="dxa"/>
            </w:tcMar>
            <w:vAlign w:val="center"/>
          </w:tcPr>
          <w:p w:rsidR="00E6729A" w:rsidRPr="00574950" w:rsidRDefault="00E6729A" w:rsidP="00574950">
            <w:pPr>
              <w:suppressAutoHyphens/>
              <w:spacing w:after="0" w:line="240" w:lineRule="auto"/>
              <w:jc w:val="center"/>
              <w:rPr>
                <w:rFonts w:ascii="Times New Roman" w:eastAsia="Times New Roman" w:hAnsi="Times New Roman"/>
                <w:sz w:val="24"/>
                <w:szCs w:val="24"/>
                <w:lang w:eastAsia="ar-SA"/>
              </w:rPr>
            </w:pPr>
            <w:r w:rsidRPr="00574950">
              <w:rPr>
                <w:rFonts w:ascii="Times New Roman" w:eastAsia="Times New Roman" w:hAnsi="Times New Roman"/>
                <w:sz w:val="24"/>
                <w:szCs w:val="24"/>
                <w:lang w:eastAsia="ar-SA"/>
              </w:rPr>
              <w:t>Дорожки пеше</w:t>
            </w:r>
            <w:r w:rsidRPr="00574950">
              <w:rPr>
                <w:rFonts w:ascii="Times New Roman" w:eastAsia="Times New Roman" w:hAnsi="Times New Roman"/>
                <w:sz w:val="24"/>
                <w:szCs w:val="24"/>
                <w:lang w:eastAsia="ar-SA"/>
              </w:rPr>
              <w:softHyphen/>
              <w:t>ходные, пандусы, лестницы</w:t>
            </w:r>
          </w:p>
        </w:tc>
        <w:tc>
          <w:tcPr>
            <w:tcW w:w="991" w:type="pct"/>
            <w:tcMar>
              <w:left w:w="57" w:type="dxa"/>
              <w:right w:w="57" w:type="dxa"/>
            </w:tcMar>
            <w:vAlign w:val="center"/>
          </w:tcPr>
          <w:p w:rsidR="00E6729A" w:rsidRPr="00574950" w:rsidRDefault="00E6729A" w:rsidP="00574950">
            <w:pPr>
              <w:suppressAutoHyphens/>
              <w:spacing w:after="0" w:line="240" w:lineRule="auto"/>
              <w:jc w:val="center"/>
              <w:rPr>
                <w:rFonts w:ascii="Times New Roman" w:eastAsia="Times New Roman" w:hAnsi="Times New Roman"/>
                <w:sz w:val="24"/>
                <w:szCs w:val="24"/>
                <w:lang w:eastAsia="ar-SA"/>
              </w:rPr>
            </w:pPr>
            <w:r w:rsidRPr="00574950">
              <w:rPr>
                <w:rFonts w:ascii="Times New Roman" w:eastAsia="Times New Roman" w:hAnsi="Times New Roman"/>
                <w:sz w:val="24"/>
                <w:szCs w:val="24"/>
                <w:lang w:eastAsia="ar-SA"/>
              </w:rPr>
              <w:t>Обеспеченность населения пешеходными дорожками вне улично-дорожной сети, км/га застроенной территории</w:t>
            </w:r>
          </w:p>
        </w:tc>
        <w:tc>
          <w:tcPr>
            <w:tcW w:w="783" w:type="pct"/>
            <w:tcMar>
              <w:left w:w="57" w:type="dxa"/>
              <w:right w:w="57" w:type="dxa"/>
            </w:tcMar>
            <w:vAlign w:val="center"/>
          </w:tcPr>
          <w:p w:rsidR="00E6729A" w:rsidRPr="00574950" w:rsidRDefault="00E6729A" w:rsidP="00574950">
            <w:pPr>
              <w:suppressAutoHyphens/>
              <w:spacing w:after="0" w:line="240" w:lineRule="auto"/>
              <w:jc w:val="center"/>
              <w:rPr>
                <w:rFonts w:ascii="Times New Roman" w:eastAsia="Times New Roman" w:hAnsi="Times New Roman"/>
                <w:sz w:val="24"/>
                <w:szCs w:val="24"/>
                <w:lang w:eastAsia="ar-SA"/>
              </w:rPr>
            </w:pPr>
            <w:r w:rsidRPr="00574950">
              <w:rPr>
                <w:rFonts w:ascii="Times New Roman" w:eastAsia="Times New Roman" w:hAnsi="Times New Roman"/>
                <w:sz w:val="24"/>
                <w:szCs w:val="24"/>
                <w:lang w:eastAsia="ar-SA"/>
              </w:rPr>
              <w:t>Рекомендованное</w:t>
            </w:r>
            <w:r>
              <w:rPr>
                <w:rFonts w:ascii="Times New Roman" w:eastAsia="Times New Roman" w:hAnsi="Times New Roman"/>
                <w:sz w:val="24"/>
                <w:szCs w:val="24"/>
                <w:lang w:eastAsia="ar-SA"/>
              </w:rPr>
              <w:t xml:space="preserve"> </w:t>
            </w:r>
            <w:r w:rsidRPr="00574950">
              <w:rPr>
                <w:rFonts w:ascii="Times New Roman" w:eastAsia="Times New Roman" w:hAnsi="Times New Roman"/>
                <w:sz w:val="24"/>
                <w:szCs w:val="24"/>
                <w:lang w:eastAsia="ar-SA"/>
              </w:rPr>
              <w:t>расстояние между пешеходными проходами вне уличной сети, обеспечивающими проницаемость территории - не более 150 м.</w:t>
            </w:r>
          </w:p>
        </w:tc>
        <w:tc>
          <w:tcPr>
            <w:tcW w:w="782" w:type="pct"/>
            <w:vMerge/>
          </w:tcPr>
          <w:p w:rsidR="00E6729A" w:rsidRPr="00574950" w:rsidRDefault="00E6729A" w:rsidP="00574950">
            <w:pPr>
              <w:suppressAutoHyphens/>
              <w:spacing w:after="0" w:line="240" w:lineRule="auto"/>
              <w:jc w:val="center"/>
              <w:rPr>
                <w:rFonts w:ascii="Times New Roman" w:eastAsia="Times New Roman" w:hAnsi="Times New Roman"/>
                <w:sz w:val="24"/>
                <w:szCs w:val="24"/>
                <w:lang w:eastAsia="ar-SA"/>
              </w:rPr>
            </w:pPr>
          </w:p>
        </w:tc>
      </w:tr>
      <w:tr w:rsidR="00393ADC" w:rsidRPr="006C725F" w:rsidTr="00393ADC">
        <w:tc>
          <w:tcPr>
            <w:tcW w:w="4218" w:type="pct"/>
            <w:gridSpan w:val="4"/>
            <w:tcMar>
              <w:left w:w="57" w:type="dxa"/>
              <w:right w:w="57" w:type="dxa"/>
            </w:tcMar>
            <w:vAlign w:val="center"/>
          </w:tcPr>
          <w:p w:rsidR="00393ADC" w:rsidRDefault="00393ADC" w:rsidP="00574950">
            <w:pPr>
              <w:suppressAutoHyphens/>
              <w:spacing w:after="0" w:line="240" w:lineRule="auto"/>
              <w:rPr>
                <w:rFonts w:ascii="Times New Roman" w:hAnsi="Times New Roman"/>
                <w:b/>
                <w:sz w:val="24"/>
                <w:szCs w:val="24"/>
              </w:rPr>
            </w:pPr>
            <w:r>
              <w:rPr>
                <w:rFonts w:ascii="Times New Roman" w:hAnsi="Times New Roman"/>
                <w:b/>
                <w:sz w:val="24"/>
                <w:szCs w:val="24"/>
              </w:rPr>
              <w:t>С</w:t>
            </w:r>
            <w:r w:rsidRPr="00574950">
              <w:rPr>
                <w:rFonts w:ascii="Times New Roman" w:hAnsi="Times New Roman"/>
                <w:b/>
                <w:sz w:val="24"/>
                <w:szCs w:val="24"/>
              </w:rPr>
              <w:t>оздание условий для массового отдыха и обустройство мест массового отдыха населения</w:t>
            </w:r>
          </w:p>
        </w:tc>
        <w:tc>
          <w:tcPr>
            <w:tcW w:w="782" w:type="pct"/>
          </w:tcPr>
          <w:p w:rsidR="00393ADC" w:rsidRDefault="00393ADC" w:rsidP="00574950">
            <w:pPr>
              <w:suppressAutoHyphens/>
              <w:spacing w:after="0" w:line="240" w:lineRule="auto"/>
              <w:rPr>
                <w:rFonts w:ascii="Times New Roman" w:hAnsi="Times New Roman"/>
                <w:b/>
                <w:sz w:val="24"/>
                <w:szCs w:val="24"/>
              </w:rPr>
            </w:pPr>
          </w:p>
        </w:tc>
      </w:tr>
      <w:tr w:rsidR="00393ADC" w:rsidRPr="006C725F" w:rsidTr="00393ADC">
        <w:tc>
          <w:tcPr>
            <w:tcW w:w="4218" w:type="pct"/>
            <w:gridSpan w:val="4"/>
            <w:tcMar>
              <w:left w:w="57" w:type="dxa"/>
              <w:right w:w="57" w:type="dxa"/>
            </w:tcMar>
            <w:vAlign w:val="center"/>
          </w:tcPr>
          <w:p w:rsidR="00393ADC" w:rsidRPr="006C725F" w:rsidRDefault="00E6729A" w:rsidP="00E6729A">
            <w:pPr>
              <w:suppressAutoHyphens/>
              <w:spacing w:after="0" w:line="240" w:lineRule="auto"/>
              <w:rPr>
                <w:rFonts w:ascii="Times New Roman" w:eastAsia="Times New Roman" w:hAnsi="Times New Roman"/>
                <w:sz w:val="24"/>
                <w:szCs w:val="24"/>
                <w:lang w:eastAsia="ar-SA"/>
              </w:rPr>
            </w:pPr>
            <w:r>
              <w:rPr>
                <w:rFonts w:ascii="Times New Roman" w:hAnsi="Times New Roman"/>
                <w:b/>
                <w:sz w:val="24"/>
                <w:szCs w:val="24"/>
              </w:rPr>
              <w:lastRenderedPageBreak/>
              <w:t>5</w:t>
            </w:r>
            <w:r w:rsidR="00393ADC" w:rsidRPr="006C725F">
              <w:rPr>
                <w:rFonts w:ascii="Times New Roman" w:hAnsi="Times New Roman"/>
                <w:b/>
                <w:sz w:val="24"/>
                <w:szCs w:val="24"/>
              </w:rPr>
              <w:t>.</w:t>
            </w:r>
            <w:r>
              <w:rPr>
                <w:rFonts w:ascii="Times New Roman" w:hAnsi="Times New Roman"/>
                <w:b/>
                <w:sz w:val="24"/>
                <w:szCs w:val="24"/>
              </w:rPr>
              <w:t>4</w:t>
            </w:r>
            <w:r w:rsidR="00393ADC" w:rsidRPr="006C725F">
              <w:rPr>
                <w:rFonts w:ascii="Times New Roman" w:hAnsi="Times New Roman"/>
                <w:b/>
                <w:sz w:val="24"/>
                <w:szCs w:val="24"/>
              </w:rPr>
              <w:t xml:space="preserve">. Объекты </w:t>
            </w:r>
            <w:r w:rsidR="00393ADC" w:rsidRPr="006C725F">
              <w:rPr>
                <w:rFonts w:ascii="Times New Roman" w:eastAsia="Times New Roman" w:hAnsi="Times New Roman"/>
                <w:b/>
                <w:bCs/>
                <w:sz w:val="24"/>
                <w:szCs w:val="24"/>
              </w:rPr>
              <w:t>массового отдыха</w:t>
            </w:r>
          </w:p>
        </w:tc>
        <w:tc>
          <w:tcPr>
            <w:tcW w:w="782" w:type="pct"/>
          </w:tcPr>
          <w:p w:rsidR="00393ADC" w:rsidRDefault="00393ADC" w:rsidP="00574950">
            <w:pPr>
              <w:suppressAutoHyphens/>
              <w:spacing w:after="0" w:line="240" w:lineRule="auto"/>
              <w:rPr>
                <w:rFonts w:ascii="Times New Roman" w:hAnsi="Times New Roman"/>
                <w:b/>
                <w:sz w:val="24"/>
                <w:szCs w:val="24"/>
              </w:rPr>
            </w:pPr>
          </w:p>
        </w:tc>
      </w:tr>
      <w:tr w:rsidR="00E6729A" w:rsidRPr="006C725F" w:rsidTr="00E6729A">
        <w:tc>
          <w:tcPr>
            <w:tcW w:w="4218" w:type="pct"/>
            <w:gridSpan w:val="4"/>
            <w:tcMar>
              <w:left w:w="57" w:type="dxa"/>
              <w:right w:w="57" w:type="dxa"/>
            </w:tcMar>
            <w:vAlign w:val="center"/>
          </w:tcPr>
          <w:p w:rsidR="00E6729A" w:rsidRPr="006C725F" w:rsidRDefault="00E6729A" w:rsidP="00897EAE">
            <w:pPr>
              <w:spacing w:after="0" w:line="240" w:lineRule="auto"/>
              <w:ind w:firstLine="13"/>
              <w:jc w:val="both"/>
              <w:rPr>
                <w:rFonts w:ascii="Times New Roman" w:eastAsia="Courier New" w:hAnsi="Times New Roman"/>
                <w:i/>
                <w:sz w:val="24"/>
                <w:szCs w:val="24"/>
              </w:rPr>
            </w:pPr>
            <w:r w:rsidRPr="006C725F">
              <w:rPr>
                <w:rFonts w:ascii="Times New Roman" w:eastAsia="Courier New" w:hAnsi="Times New Roman"/>
                <w:i/>
                <w:sz w:val="24"/>
                <w:szCs w:val="24"/>
              </w:rPr>
              <w:t>Область нормирования: объекты массового отдыха</w:t>
            </w:r>
          </w:p>
        </w:tc>
        <w:tc>
          <w:tcPr>
            <w:tcW w:w="782" w:type="pct"/>
            <w:vMerge w:val="restart"/>
            <w:vAlign w:val="center"/>
          </w:tcPr>
          <w:p w:rsidR="00E6729A" w:rsidRPr="006C725F" w:rsidRDefault="00E6729A" w:rsidP="00E6729A">
            <w:pPr>
              <w:spacing w:after="0" w:line="240" w:lineRule="auto"/>
              <w:ind w:firstLine="13"/>
              <w:jc w:val="center"/>
              <w:rPr>
                <w:rFonts w:ascii="Times New Roman" w:eastAsia="Courier New" w:hAnsi="Times New Roman"/>
                <w:i/>
                <w:sz w:val="24"/>
                <w:szCs w:val="24"/>
              </w:rPr>
            </w:pPr>
            <w:r w:rsidRPr="00393ADC">
              <w:rPr>
                <w:rFonts w:ascii="Times New Roman" w:hAnsi="Times New Roman"/>
                <w:sz w:val="24"/>
                <w:szCs w:val="24"/>
              </w:rPr>
              <w:t>п.п. 4 п. 4 ст. 7.1 Закона Брянской области № 28-З</w:t>
            </w:r>
            <w:r>
              <w:rPr>
                <w:rFonts w:ascii="Times New Roman" w:hAnsi="Times New Roman"/>
                <w:sz w:val="24"/>
                <w:szCs w:val="24"/>
              </w:rPr>
              <w:t>.</w:t>
            </w:r>
          </w:p>
        </w:tc>
      </w:tr>
      <w:tr w:rsidR="00E6729A" w:rsidRPr="006C725F" w:rsidTr="00393ADC">
        <w:tc>
          <w:tcPr>
            <w:tcW w:w="1182" w:type="pct"/>
            <w:tcMar>
              <w:left w:w="57" w:type="dxa"/>
              <w:right w:w="57" w:type="dxa"/>
            </w:tcMar>
            <w:vAlign w:val="center"/>
          </w:tcPr>
          <w:p w:rsidR="00E6729A" w:rsidRPr="006C725F" w:rsidRDefault="00E6729A" w:rsidP="00897EAE">
            <w:pPr>
              <w:suppressAutoHyphens/>
              <w:spacing w:after="0" w:line="240" w:lineRule="auto"/>
              <w:rPr>
                <w:rFonts w:ascii="Times New Roman" w:eastAsia="Times New Roman" w:hAnsi="Times New Roman"/>
                <w:sz w:val="24"/>
                <w:szCs w:val="24"/>
                <w:lang w:eastAsia="ar-SA"/>
              </w:rPr>
            </w:pPr>
            <w:r w:rsidRPr="006C725F">
              <w:rPr>
                <w:rFonts w:ascii="Times New Roman" w:eastAsia="Times New Roman" w:hAnsi="Times New Roman"/>
                <w:sz w:val="24"/>
                <w:szCs w:val="24"/>
                <w:lang w:eastAsia="ar-SA"/>
              </w:rPr>
              <w:t>Обеспеченность населения объектами в местах массового отдыха</w:t>
            </w:r>
          </w:p>
        </w:tc>
        <w:tc>
          <w:tcPr>
            <w:tcW w:w="1262" w:type="pct"/>
            <w:tcMar>
              <w:left w:w="57" w:type="dxa"/>
              <w:right w:w="57" w:type="dxa"/>
            </w:tcMar>
            <w:vAlign w:val="center"/>
          </w:tcPr>
          <w:p w:rsidR="00E6729A" w:rsidRPr="006C725F" w:rsidRDefault="00E6729A" w:rsidP="00897EAE">
            <w:pPr>
              <w:widowControl w:val="0"/>
              <w:autoSpaceDE w:val="0"/>
              <w:autoSpaceDN w:val="0"/>
              <w:adjustRightInd w:val="0"/>
              <w:spacing w:after="0" w:line="240" w:lineRule="auto"/>
              <w:jc w:val="center"/>
              <w:rPr>
                <w:rFonts w:ascii="Times New Roman" w:hAnsi="Times New Roman"/>
                <w:sz w:val="24"/>
                <w:szCs w:val="24"/>
              </w:rPr>
            </w:pPr>
            <w:r w:rsidRPr="006C725F">
              <w:rPr>
                <w:rFonts w:ascii="Times New Roman" w:hAnsi="Times New Roman"/>
                <w:sz w:val="24"/>
                <w:szCs w:val="24"/>
              </w:rPr>
              <w:t>Пригородные рек</w:t>
            </w:r>
            <w:r w:rsidRPr="006C725F">
              <w:rPr>
                <w:rFonts w:ascii="Times New Roman" w:hAnsi="Times New Roman"/>
                <w:sz w:val="24"/>
                <w:szCs w:val="24"/>
              </w:rPr>
              <w:softHyphen/>
              <w:t>реационные зоны, зоны проведения организованных массовых меро</w:t>
            </w:r>
            <w:r w:rsidRPr="006C725F">
              <w:rPr>
                <w:rFonts w:ascii="Times New Roman" w:hAnsi="Times New Roman"/>
                <w:sz w:val="24"/>
                <w:szCs w:val="24"/>
              </w:rPr>
              <w:softHyphen/>
              <w:t>приятий</w:t>
            </w:r>
          </w:p>
        </w:tc>
        <w:tc>
          <w:tcPr>
            <w:tcW w:w="991" w:type="pct"/>
            <w:tcMar>
              <w:left w:w="57" w:type="dxa"/>
              <w:right w:w="57" w:type="dxa"/>
            </w:tcMar>
            <w:vAlign w:val="center"/>
          </w:tcPr>
          <w:p w:rsidR="00E6729A" w:rsidRPr="006C725F" w:rsidRDefault="00E6729A" w:rsidP="00897EAE">
            <w:pPr>
              <w:widowControl w:val="0"/>
              <w:autoSpaceDE w:val="0"/>
              <w:autoSpaceDN w:val="0"/>
              <w:adjustRightInd w:val="0"/>
              <w:spacing w:after="0" w:line="240" w:lineRule="auto"/>
              <w:jc w:val="center"/>
              <w:rPr>
                <w:rFonts w:ascii="Times New Roman" w:hAnsi="Times New Roman"/>
                <w:sz w:val="24"/>
                <w:szCs w:val="24"/>
              </w:rPr>
            </w:pPr>
            <w:r w:rsidRPr="006C725F">
              <w:rPr>
                <w:rFonts w:ascii="Times New Roman" w:hAnsi="Times New Roman"/>
                <w:sz w:val="24"/>
                <w:szCs w:val="24"/>
              </w:rPr>
              <w:t>Уровень обеспеченности населения объектами в местах массового отдыха, кв. м на посетителя</w:t>
            </w:r>
          </w:p>
        </w:tc>
        <w:tc>
          <w:tcPr>
            <w:tcW w:w="783" w:type="pct"/>
            <w:tcMar>
              <w:left w:w="57" w:type="dxa"/>
              <w:right w:w="57" w:type="dxa"/>
            </w:tcMar>
            <w:vAlign w:val="center"/>
          </w:tcPr>
          <w:p w:rsidR="00E6729A" w:rsidRPr="006C725F" w:rsidRDefault="00E6729A" w:rsidP="00897EAE">
            <w:pPr>
              <w:widowControl w:val="0"/>
              <w:autoSpaceDE w:val="0"/>
              <w:autoSpaceDN w:val="0"/>
              <w:adjustRightInd w:val="0"/>
              <w:spacing w:after="0" w:line="240" w:lineRule="auto"/>
              <w:jc w:val="center"/>
              <w:rPr>
                <w:rFonts w:ascii="Times New Roman" w:hAnsi="Times New Roman"/>
                <w:sz w:val="24"/>
                <w:szCs w:val="24"/>
              </w:rPr>
            </w:pPr>
            <w:r w:rsidRPr="006C725F">
              <w:rPr>
                <w:rFonts w:ascii="Times New Roman" w:hAnsi="Times New Roman"/>
                <w:sz w:val="24"/>
                <w:szCs w:val="24"/>
              </w:rPr>
              <w:t>транспортная доступность общественным транспортом, ч</w:t>
            </w:r>
          </w:p>
        </w:tc>
        <w:tc>
          <w:tcPr>
            <w:tcW w:w="782" w:type="pct"/>
            <w:vMerge/>
          </w:tcPr>
          <w:p w:rsidR="00E6729A" w:rsidRPr="006C725F" w:rsidRDefault="00E6729A" w:rsidP="00897EAE">
            <w:pPr>
              <w:widowControl w:val="0"/>
              <w:autoSpaceDE w:val="0"/>
              <w:autoSpaceDN w:val="0"/>
              <w:adjustRightInd w:val="0"/>
              <w:spacing w:after="0" w:line="240" w:lineRule="auto"/>
              <w:jc w:val="center"/>
              <w:rPr>
                <w:rFonts w:ascii="Times New Roman" w:hAnsi="Times New Roman"/>
                <w:sz w:val="24"/>
                <w:szCs w:val="24"/>
              </w:rPr>
            </w:pPr>
          </w:p>
        </w:tc>
      </w:tr>
      <w:tr w:rsidR="00E6729A" w:rsidRPr="006C725F" w:rsidTr="00393ADC">
        <w:tc>
          <w:tcPr>
            <w:tcW w:w="4218" w:type="pct"/>
            <w:gridSpan w:val="4"/>
            <w:tcMar>
              <w:left w:w="57" w:type="dxa"/>
              <w:right w:w="57" w:type="dxa"/>
            </w:tcMar>
            <w:vAlign w:val="center"/>
          </w:tcPr>
          <w:p w:rsidR="00E6729A" w:rsidRPr="006C725F" w:rsidRDefault="00E6729A" w:rsidP="00465019">
            <w:pPr>
              <w:widowControl w:val="0"/>
              <w:autoSpaceDE w:val="0"/>
              <w:autoSpaceDN w:val="0"/>
              <w:adjustRightInd w:val="0"/>
              <w:spacing w:after="0" w:line="240" w:lineRule="auto"/>
              <w:rPr>
                <w:rFonts w:ascii="Times New Roman" w:hAnsi="Times New Roman"/>
                <w:sz w:val="24"/>
                <w:szCs w:val="24"/>
              </w:rPr>
            </w:pPr>
            <w:r w:rsidRPr="006C725F">
              <w:rPr>
                <w:rFonts w:ascii="Times New Roman" w:eastAsia="Courier New" w:hAnsi="Times New Roman"/>
                <w:i/>
                <w:sz w:val="24"/>
                <w:szCs w:val="24"/>
              </w:rPr>
              <w:t>Область нормирования: объекты развития и поддержки туризма</w:t>
            </w:r>
          </w:p>
        </w:tc>
        <w:tc>
          <w:tcPr>
            <w:tcW w:w="782" w:type="pct"/>
            <w:vMerge/>
          </w:tcPr>
          <w:p w:rsidR="00E6729A" w:rsidRPr="006C725F" w:rsidRDefault="00E6729A" w:rsidP="00465019">
            <w:pPr>
              <w:widowControl w:val="0"/>
              <w:autoSpaceDE w:val="0"/>
              <w:autoSpaceDN w:val="0"/>
              <w:adjustRightInd w:val="0"/>
              <w:spacing w:after="0" w:line="240" w:lineRule="auto"/>
              <w:rPr>
                <w:rFonts w:ascii="Times New Roman" w:eastAsia="Courier New" w:hAnsi="Times New Roman"/>
                <w:i/>
                <w:sz w:val="24"/>
                <w:szCs w:val="24"/>
              </w:rPr>
            </w:pPr>
          </w:p>
        </w:tc>
      </w:tr>
      <w:tr w:rsidR="00E6729A" w:rsidRPr="006C725F" w:rsidTr="00393ADC">
        <w:trPr>
          <w:trHeight w:val="1380"/>
        </w:trPr>
        <w:tc>
          <w:tcPr>
            <w:tcW w:w="1182" w:type="pct"/>
            <w:tcMar>
              <w:left w:w="57" w:type="dxa"/>
              <w:right w:w="57" w:type="dxa"/>
            </w:tcMar>
            <w:vAlign w:val="center"/>
          </w:tcPr>
          <w:p w:rsidR="00E6729A" w:rsidRPr="006C725F" w:rsidRDefault="00E6729A" w:rsidP="00465019">
            <w:pPr>
              <w:widowControl w:val="0"/>
              <w:autoSpaceDE w:val="0"/>
              <w:autoSpaceDN w:val="0"/>
              <w:adjustRightInd w:val="0"/>
              <w:spacing w:after="0" w:line="240" w:lineRule="auto"/>
              <w:rPr>
                <w:rFonts w:ascii="Times New Roman" w:hAnsi="Times New Roman"/>
                <w:sz w:val="24"/>
                <w:szCs w:val="24"/>
              </w:rPr>
            </w:pPr>
            <w:r w:rsidRPr="006C725F">
              <w:rPr>
                <w:rFonts w:ascii="Times New Roman" w:hAnsi="Times New Roman"/>
                <w:sz w:val="24"/>
                <w:szCs w:val="24"/>
              </w:rPr>
              <w:t>Обеспеченность объектами туристической инфраструктуры</w:t>
            </w:r>
          </w:p>
        </w:tc>
        <w:tc>
          <w:tcPr>
            <w:tcW w:w="1262" w:type="pct"/>
            <w:tcMar>
              <w:left w:w="57" w:type="dxa"/>
              <w:right w:w="57" w:type="dxa"/>
            </w:tcMar>
            <w:vAlign w:val="center"/>
          </w:tcPr>
          <w:p w:rsidR="00E6729A" w:rsidRPr="006C725F" w:rsidRDefault="00E6729A" w:rsidP="00465019">
            <w:pPr>
              <w:widowControl w:val="0"/>
              <w:autoSpaceDE w:val="0"/>
              <w:autoSpaceDN w:val="0"/>
              <w:adjustRightInd w:val="0"/>
              <w:spacing w:after="0" w:line="240" w:lineRule="auto"/>
              <w:jc w:val="center"/>
              <w:rPr>
                <w:rFonts w:ascii="Times New Roman" w:hAnsi="Times New Roman"/>
                <w:sz w:val="24"/>
                <w:szCs w:val="24"/>
              </w:rPr>
            </w:pPr>
            <w:r w:rsidRPr="006C725F">
              <w:rPr>
                <w:rFonts w:ascii="Times New Roman" w:hAnsi="Times New Roman"/>
                <w:sz w:val="24"/>
                <w:szCs w:val="24"/>
              </w:rPr>
              <w:t>Кемпинг; мотель; туристические гостиницы и комплексы;</w:t>
            </w:r>
          </w:p>
          <w:p w:rsidR="00E6729A" w:rsidRPr="006C725F" w:rsidRDefault="00E6729A" w:rsidP="00465019">
            <w:pPr>
              <w:widowControl w:val="0"/>
              <w:autoSpaceDE w:val="0"/>
              <w:autoSpaceDN w:val="0"/>
              <w:adjustRightInd w:val="0"/>
              <w:spacing w:after="0" w:line="240" w:lineRule="auto"/>
              <w:jc w:val="center"/>
              <w:rPr>
                <w:rFonts w:ascii="Times New Roman" w:hAnsi="Times New Roman"/>
                <w:sz w:val="24"/>
                <w:szCs w:val="24"/>
              </w:rPr>
            </w:pPr>
            <w:r w:rsidRPr="006C725F">
              <w:rPr>
                <w:rFonts w:ascii="Times New Roman" w:hAnsi="Times New Roman"/>
                <w:sz w:val="24"/>
                <w:szCs w:val="24"/>
              </w:rPr>
              <w:t>объекты информационно-справочного обслуживания туристов</w:t>
            </w:r>
          </w:p>
        </w:tc>
        <w:tc>
          <w:tcPr>
            <w:tcW w:w="991" w:type="pct"/>
            <w:tcMar>
              <w:left w:w="57" w:type="dxa"/>
              <w:right w:w="57" w:type="dxa"/>
            </w:tcMar>
            <w:vAlign w:val="center"/>
          </w:tcPr>
          <w:p w:rsidR="00E6729A" w:rsidRPr="006C725F" w:rsidRDefault="00E6729A" w:rsidP="00465019">
            <w:pPr>
              <w:widowControl w:val="0"/>
              <w:autoSpaceDE w:val="0"/>
              <w:autoSpaceDN w:val="0"/>
              <w:adjustRightInd w:val="0"/>
              <w:spacing w:after="0" w:line="240" w:lineRule="auto"/>
              <w:jc w:val="center"/>
              <w:rPr>
                <w:rFonts w:ascii="Times New Roman" w:hAnsi="Times New Roman"/>
                <w:sz w:val="24"/>
                <w:szCs w:val="24"/>
              </w:rPr>
            </w:pPr>
            <w:r w:rsidRPr="006C725F">
              <w:rPr>
                <w:rFonts w:ascii="Times New Roman" w:hAnsi="Times New Roman"/>
                <w:sz w:val="24"/>
                <w:szCs w:val="24"/>
              </w:rPr>
              <w:t>Уровень обеспеченности рекреантов объектами туристической</w:t>
            </w:r>
          </w:p>
          <w:p w:rsidR="00E6729A" w:rsidRPr="006C725F" w:rsidRDefault="00E6729A" w:rsidP="00465019">
            <w:pPr>
              <w:widowControl w:val="0"/>
              <w:autoSpaceDE w:val="0"/>
              <w:autoSpaceDN w:val="0"/>
              <w:adjustRightInd w:val="0"/>
              <w:spacing w:after="0" w:line="240" w:lineRule="auto"/>
              <w:jc w:val="center"/>
              <w:rPr>
                <w:rFonts w:ascii="Times New Roman" w:hAnsi="Times New Roman"/>
                <w:sz w:val="24"/>
                <w:szCs w:val="24"/>
              </w:rPr>
            </w:pPr>
            <w:r w:rsidRPr="006C725F">
              <w:rPr>
                <w:rFonts w:ascii="Times New Roman" w:hAnsi="Times New Roman"/>
                <w:sz w:val="24"/>
                <w:szCs w:val="24"/>
              </w:rPr>
              <w:t>инфраструктуры, в том числе - местами размещения, количество мест на 1000 рекреантов</w:t>
            </w:r>
          </w:p>
        </w:tc>
        <w:tc>
          <w:tcPr>
            <w:tcW w:w="783" w:type="pct"/>
            <w:tcMar>
              <w:left w:w="57" w:type="dxa"/>
              <w:right w:w="57" w:type="dxa"/>
            </w:tcMar>
            <w:vAlign w:val="center"/>
          </w:tcPr>
          <w:p w:rsidR="00E6729A" w:rsidRPr="006C725F" w:rsidRDefault="00E6729A" w:rsidP="00897EAE">
            <w:pPr>
              <w:widowControl w:val="0"/>
              <w:autoSpaceDE w:val="0"/>
              <w:autoSpaceDN w:val="0"/>
              <w:adjustRightInd w:val="0"/>
              <w:spacing w:after="0" w:line="240" w:lineRule="auto"/>
              <w:jc w:val="center"/>
              <w:rPr>
                <w:rFonts w:ascii="Times New Roman" w:hAnsi="Times New Roman"/>
                <w:sz w:val="24"/>
                <w:szCs w:val="24"/>
              </w:rPr>
            </w:pPr>
            <w:r w:rsidRPr="006C725F">
              <w:rPr>
                <w:rFonts w:ascii="Times New Roman" w:eastAsia="Times New Roman" w:hAnsi="Times New Roman"/>
                <w:sz w:val="24"/>
                <w:szCs w:val="24"/>
                <w:lang w:eastAsia="ar-SA"/>
              </w:rPr>
              <w:t>Не устанавливается</w:t>
            </w:r>
          </w:p>
        </w:tc>
        <w:tc>
          <w:tcPr>
            <w:tcW w:w="782" w:type="pct"/>
            <w:vMerge/>
          </w:tcPr>
          <w:p w:rsidR="00E6729A" w:rsidRPr="006C725F" w:rsidRDefault="00E6729A" w:rsidP="00897EAE">
            <w:pPr>
              <w:widowControl w:val="0"/>
              <w:autoSpaceDE w:val="0"/>
              <w:autoSpaceDN w:val="0"/>
              <w:adjustRightInd w:val="0"/>
              <w:spacing w:after="0" w:line="240" w:lineRule="auto"/>
              <w:jc w:val="center"/>
              <w:rPr>
                <w:rFonts w:ascii="Times New Roman" w:eastAsia="Times New Roman" w:hAnsi="Times New Roman"/>
                <w:sz w:val="24"/>
                <w:szCs w:val="24"/>
                <w:lang w:eastAsia="ar-SA"/>
              </w:rPr>
            </w:pPr>
          </w:p>
        </w:tc>
      </w:tr>
      <w:tr w:rsidR="00E6729A" w:rsidRPr="006C725F" w:rsidTr="00E6729A">
        <w:tc>
          <w:tcPr>
            <w:tcW w:w="4218" w:type="pct"/>
            <w:gridSpan w:val="4"/>
            <w:tcMar>
              <w:left w:w="57" w:type="dxa"/>
              <w:right w:w="57" w:type="dxa"/>
            </w:tcMar>
            <w:vAlign w:val="center"/>
          </w:tcPr>
          <w:p w:rsidR="00E6729A" w:rsidRDefault="00E6729A" w:rsidP="00B105B6">
            <w:pPr>
              <w:suppressAutoHyphens/>
              <w:spacing w:after="0" w:line="240" w:lineRule="auto"/>
              <w:rPr>
                <w:rFonts w:ascii="Times New Roman" w:hAnsi="Times New Roman"/>
                <w:b/>
                <w:sz w:val="24"/>
                <w:szCs w:val="24"/>
              </w:rPr>
            </w:pPr>
            <w:r>
              <w:rPr>
                <w:rFonts w:ascii="Times New Roman" w:hAnsi="Times New Roman"/>
                <w:b/>
                <w:sz w:val="24"/>
                <w:szCs w:val="24"/>
              </w:rPr>
              <w:t>О</w:t>
            </w:r>
            <w:r w:rsidRPr="00D153FD">
              <w:rPr>
                <w:rFonts w:ascii="Times New Roman" w:hAnsi="Times New Roman"/>
                <w:b/>
                <w:sz w:val="24"/>
                <w:szCs w:val="24"/>
              </w:rPr>
              <w:t>рганизация ритуальных услуг и содержание мест захоронения</w:t>
            </w:r>
          </w:p>
        </w:tc>
        <w:tc>
          <w:tcPr>
            <w:tcW w:w="782" w:type="pct"/>
            <w:vMerge w:val="restart"/>
            <w:vAlign w:val="center"/>
          </w:tcPr>
          <w:p w:rsidR="00E6729A" w:rsidRDefault="00E6729A" w:rsidP="00E6729A">
            <w:pPr>
              <w:suppressAutoHyphens/>
              <w:spacing w:after="0" w:line="240" w:lineRule="auto"/>
              <w:jc w:val="center"/>
              <w:rPr>
                <w:rFonts w:ascii="Times New Roman" w:hAnsi="Times New Roman"/>
                <w:b/>
                <w:sz w:val="24"/>
                <w:szCs w:val="24"/>
              </w:rPr>
            </w:pPr>
            <w:r w:rsidRPr="00393ADC">
              <w:rPr>
                <w:rFonts w:ascii="Times New Roman" w:hAnsi="Times New Roman"/>
                <w:sz w:val="24"/>
                <w:szCs w:val="24"/>
              </w:rPr>
              <w:t>п.п. 4 п. 4 ст. 7.1 Закона Брянской области № 28-З</w:t>
            </w:r>
            <w:r>
              <w:rPr>
                <w:rFonts w:ascii="Times New Roman" w:hAnsi="Times New Roman"/>
                <w:sz w:val="24"/>
                <w:szCs w:val="24"/>
              </w:rPr>
              <w:t>.</w:t>
            </w:r>
          </w:p>
        </w:tc>
      </w:tr>
      <w:tr w:rsidR="00E6729A" w:rsidRPr="006C725F" w:rsidTr="00393ADC">
        <w:tc>
          <w:tcPr>
            <w:tcW w:w="4218" w:type="pct"/>
            <w:gridSpan w:val="4"/>
            <w:tcMar>
              <w:left w:w="57" w:type="dxa"/>
              <w:right w:w="57" w:type="dxa"/>
            </w:tcMar>
            <w:vAlign w:val="center"/>
          </w:tcPr>
          <w:p w:rsidR="00E6729A" w:rsidRPr="006C725F" w:rsidRDefault="00E6729A" w:rsidP="00E6729A">
            <w:pPr>
              <w:suppressAutoHyphens/>
              <w:spacing w:after="0" w:line="240" w:lineRule="auto"/>
              <w:rPr>
                <w:rFonts w:ascii="Times New Roman" w:eastAsia="Times New Roman" w:hAnsi="Times New Roman"/>
                <w:sz w:val="24"/>
                <w:szCs w:val="24"/>
                <w:lang w:eastAsia="ar-SA"/>
              </w:rPr>
            </w:pPr>
            <w:r>
              <w:rPr>
                <w:rFonts w:ascii="Times New Roman" w:hAnsi="Times New Roman"/>
                <w:b/>
                <w:sz w:val="24"/>
                <w:szCs w:val="24"/>
              </w:rPr>
              <w:t>5</w:t>
            </w:r>
            <w:r w:rsidRPr="006C725F">
              <w:rPr>
                <w:rFonts w:ascii="Times New Roman" w:hAnsi="Times New Roman"/>
                <w:b/>
                <w:sz w:val="24"/>
                <w:szCs w:val="24"/>
              </w:rPr>
              <w:t>.</w:t>
            </w:r>
            <w:r>
              <w:rPr>
                <w:rFonts w:ascii="Times New Roman" w:hAnsi="Times New Roman"/>
                <w:b/>
                <w:sz w:val="24"/>
                <w:szCs w:val="24"/>
              </w:rPr>
              <w:t>5</w:t>
            </w:r>
            <w:r w:rsidRPr="006C725F">
              <w:rPr>
                <w:rFonts w:ascii="Times New Roman" w:hAnsi="Times New Roman"/>
                <w:b/>
                <w:sz w:val="24"/>
                <w:szCs w:val="24"/>
              </w:rPr>
              <w:t xml:space="preserve">. Места </w:t>
            </w:r>
            <w:r w:rsidRPr="006C725F">
              <w:rPr>
                <w:rFonts w:ascii="Times New Roman" w:eastAsia="Times New Roman" w:hAnsi="Times New Roman"/>
                <w:b/>
                <w:bCs/>
                <w:sz w:val="24"/>
                <w:szCs w:val="24"/>
              </w:rPr>
              <w:t>захоронения, организация ритуальных услуг</w:t>
            </w:r>
          </w:p>
        </w:tc>
        <w:tc>
          <w:tcPr>
            <w:tcW w:w="782" w:type="pct"/>
            <w:vMerge/>
          </w:tcPr>
          <w:p w:rsidR="00E6729A" w:rsidRDefault="00E6729A" w:rsidP="00B105B6">
            <w:pPr>
              <w:suppressAutoHyphens/>
              <w:spacing w:after="0" w:line="240" w:lineRule="auto"/>
              <w:rPr>
                <w:rFonts w:ascii="Times New Roman" w:hAnsi="Times New Roman"/>
                <w:b/>
                <w:sz w:val="24"/>
                <w:szCs w:val="24"/>
              </w:rPr>
            </w:pPr>
          </w:p>
        </w:tc>
      </w:tr>
      <w:tr w:rsidR="00E6729A" w:rsidRPr="006C725F" w:rsidTr="00393ADC">
        <w:tc>
          <w:tcPr>
            <w:tcW w:w="4218" w:type="pct"/>
            <w:gridSpan w:val="4"/>
            <w:tcMar>
              <w:left w:w="57" w:type="dxa"/>
              <w:right w:w="57" w:type="dxa"/>
            </w:tcMar>
            <w:vAlign w:val="center"/>
          </w:tcPr>
          <w:p w:rsidR="00E6729A" w:rsidRPr="006C725F" w:rsidRDefault="00E6729A" w:rsidP="00897EAE">
            <w:pPr>
              <w:spacing w:after="0" w:line="240" w:lineRule="auto"/>
              <w:ind w:firstLine="13"/>
              <w:jc w:val="both"/>
              <w:rPr>
                <w:rFonts w:ascii="Times New Roman" w:eastAsia="Courier New" w:hAnsi="Times New Roman"/>
                <w:i/>
                <w:sz w:val="24"/>
                <w:szCs w:val="24"/>
              </w:rPr>
            </w:pPr>
            <w:r w:rsidRPr="006C725F">
              <w:rPr>
                <w:rFonts w:ascii="Times New Roman" w:eastAsia="Courier New" w:hAnsi="Times New Roman"/>
                <w:i/>
                <w:sz w:val="24"/>
                <w:szCs w:val="24"/>
              </w:rPr>
              <w:t>Область нормирования: места захоронения</w:t>
            </w:r>
          </w:p>
        </w:tc>
        <w:tc>
          <w:tcPr>
            <w:tcW w:w="782" w:type="pct"/>
            <w:vMerge/>
          </w:tcPr>
          <w:p w:rsidR="00E6729A" w:rsidRPr="006C725F" w:rsidRDefault="00E6729A" w:rsidP="00897EAE">
            <w:pPr>
              <w:spacing w:after="0" w:line="240" w:lineRule="auto"/>
              <w:ind w:firstLine="13"/>
              <w:jc w:val="both"/>
              <w:rPr>
                <w:rFonts w:ascii="Times New Roman" w:eastAsia="Courier New" w:hAnsi="Times New Roman"/>
                <w:i/>
                <w:sz w:val="24"/>
                <w:szCs w:val="24"/>
              </w:rPr>
            </w:pPr>
          </w:p>
        </w:tc>
      </w:tr>
      <w:tr w:rsidR="00E6729A" w:rsidRPr="006C725F" w:rsidTr="00393ADC">
        <w:trPr>
          <w:trHeight w:val="401"/>
        </w:trPr>
        <w:tc>
          <w:tcPr>
            <w:tcW w:w="1182" w:type="pct"/>
            <w:vMerge w:val="restart"/>
            <w:tcMar>
              <w:left w:w="57" w:type="dxa"/>
              <w:right w:w="57" w:type="dxa"/>
            </w:tcMar>
            <w:vAlign w:val="center"/>
          </w:tcPr>
          <w:p w:rsidR="00E6729A" w:rsidRPr="006C725F" w:rsidRDefault="00E6729A" w:rsidP="00897EAE">
            <w:pPr>
              <w:suppressAutoHyphens/>
              <w:spacing w:after="0" w:line="240" w:lineRule="auto"/>
              <w:rPr>
                <w:rFonts w:ascii="Times New Roman" w:eastAsia="Times New Roman" w:hAnsi="Times New Roman"/>
                <w:sz w:val="24"/>
                <w:szCs w:val="24"/>
                <w:lang w:eastAsia="ar-SA"/>
              </w:rPr>
            </w:pPr>
            <w:r w:rsidRPr="006C725F">
              <w:rPr>
                <w:rFonts w:ascii="Times New Roman" w:eastAsia="Times New Roman" w:hAnsi="Times New Roman"/>
                <w:sz w:val="24"/>
                <w:szCs w:val="24"/>
                <w:lang w:eastAsia="ar-SA"/>
              </w:rPr>
              <w:t>Обеспеченность населения местами захоронения умерших</w:t>
            </w:r>
          </w:p>
        </w:tc>
        <w:tc>
          <w:tcPr>
            <w:tcW w:w="1262" w:type="pct"/>
            <w:tcMar>
              <w:left w:w="57" w:type="dxa"/>
              <w:right w:w="57" w:type="dxa"/>
            </w:tcMar>
            <w:vAlign w:val="center"/>
          </w:tcPr>
          <w:p w:rsidR="00E6729A" w:rsidRPr="006C725F" w:rsidRDefault="00E6729A" w:rsidP="00897EAE">
            <w:pPr>
              <w:widowControl w:val="0"/>
              <w:autoSpaceDE w:val="0"/>
              <w:autoSpaceDN w:val="0"/>
              <w:adjustRightInd w:val="0"/>
              <w:spacing w:after="0" w:line="240" w:lineRule="auto"/>
              <w:jc w:val="center"/>
              <w:rPr>
                <w:rFonts w:ascii="Times New Roman" w:hAnsi="Times New Roman"/>
                <w:sz w:val="24"/>
                <w:szCs w:val="24"/>
              </w:rPr>
            </w:pPr>
            <w:r w:rsidRPr="006C725F">
              <w:rPr>
                <w:rFonts w:ascii="Times New Roman" w:hAnsi="Times New Roman"/>
                <w:sz w:val="24"/>
                <w:szCs w:val="24"/>
              </w:rPr>
              <w:t>Кладбище тра</w:t>
            </w:r>
            <w:r w:rsidRPr="006C725F">
              <w:rPr>
                <w:rFonts w:ascii="Times New Roman" w:hAnsi="Times New Roman"/>
                <w:sz w:val="24"/>
                <w:szCs w:val="24"/>
              </w:rPr>
              <w:softHyphen/>
              <w:t>диционного за</w:t>
            </w:r>
            <w:r w:rsidRPr="006C725F">
              <w:rPr>
                <w:rFonts w:ascii="Times New Roman" w:hAnsi="Times New Roman"/>
                <w:sz w:val="24"/>
                <w:szCs w:val="24"/>
              </w:rPr>
              <w:softHyphen/>
              <w:t>хоронения</w:t>
            </w:r>
          </w:p>
        </w:tc>
        <w:tc>
          <w:tcPr>
            <w:tcW w:w="991" w:type="pct"/>
            <w:vMerge w:val="restart"/>
            <w:tcMar>
              <w:left w:w="57" w:type="dxa"/>
              <w:right w:w="57" w:type="dxa"/>
            </w:tcMar>
            <w:vAlign w:val="center"/>
          </w:tcPr>
          <w:p w:rsidR="00E6729A" w:rsidRPr="006C725F" w:rsidRDefault="00E6729A" w:rsidP="00897EAE">
            <w:pPr>
              <w:suppressAutoHyphens/>
              <w:spacing w:after="0" w:line="240" w:lineRule="auto"/>
              <w:jc w:val="center"/>
              <w:rPr>
                <w:rFonts w:ascii="Times New Roman" w:eastAsia="Times New Roman" w:hAnsi="Times New Roman"/>
                <w:sz w:val="24"/>
                <w:szCs w:val="24"/>
                <w:lang w:eastAsia="ar-SA"/>
              </w:rPr>
            </w:pPr>
            <w:r w:rsidRPr="006C725F">
              <w:rPr>
                <w:rFonts w:ascii="Times New Roman" w:eastAsia="Times New Roman" w:hAnsi="Times New Roman"/>
                <w:sz w:val="24"/>
                <w:szCs w:val="24"/>
                <w:lang w:eastAsia="ar-SA"/>
              </w:rPr>
              <w:t>Уровень обеспеченности местами захоронения умерших, га на 1000 умерших</w:t>
            </w:r>
          </w:p>
        </w:tc>
        <w:tc>
          <w:tcPr>
            <w:tcW w:w="783" w:type="pct"/>
            <w:vMerge w:val="restart"/>
            <w:tcMar>
              <w:left w:w="57" w:type="dxa"/>
              <w:right w:w="57" w:type="dxa"/>
            </w:tcMar>
            <w:vAlign w:val="center"/>
          </w:tcPr>
          <w:p w:rsidR="00E6729A" w:rsidRPr="006C725F" w:rsidRDefault="00E6729A" w:rsidP="00897EAE">
            <w:pPr>
              <w:widowControl w:val="0"/>
              <w:autoSpaceDE w:val="0"/>
              <w:autoSpaceDN w:val="0"/>
              <w:adjustRightInd w:val="0"/>
              <w:spacing w:after="0" w:line="240" w:lineRule="auto"/>
              <w:jc w:val="center"/>
              <w:rPr>
                <w:rFonts w:ascii="Times New Roman" w:hAnsi="Times New Roman"/>
                <w:sz w:val="24"/>
                <w:szCs w:val="24"/>
              </w:rPr>
            </w:pPr>
            <w:r w:rsidRPr="006C725F">
              <w:rPr>
                <w:rFonts w:ascii="Times New Roman" w:hAnsi="Times New Roman"/>
                <w:sz w:val="24"/>
                <w:szCs w:val="24"/>
              </w:rPr>
              <w:t>Пешеходная доступность, комбинированная доступ</w:t>
            </w:r>
            <w:r w:rsidRPr="006C725F">
              <w:rPr>
                <w:rFonts w:ascii="Times New Roman" w:hAnsi="Times New Roman"/>
                <w:sz w:val="24"/>
                <w:szCs w:val="24"/>
              </w:rPr>
              <w:softHyphen/>
              <w:t>ность или транспортная - общественным транспор</w:t>
            </w:r>
            <w:r w:rsidRPr="006C725F">
              <w:rPr>
                <w:rFonts w:ascii="Times New Roman" w:hAnsi="Times New Roman"/>
                <w:sz w:val="24"/>
                <w:szCs w:val="24"/>
              </w:rPr>
              <w:softHyphen/>
              <w:t>том, мин</w:t>
            </w:r>
          </w:p>
        </w:tc>
        <w:tc>
          <w:tcPr>
            <w:tcW w:w="782" w:type="pct"/>
            <w:vMerge/>
          </w:tcPr>
          <w:p w:rsidR="00E6729A" w:rsidRPr="006C725F" w:rsidRDefault="00E6729A" w:rsidP="00897EAE">
            <w:pPr>
              <w:widowControl w:val="0"/>
              <w:autoSpaceDE w:val="0"/>
              <w:autoSpaceDN w:val="0"/>
              <w:adjustRightInd w:val="0"/>
              <w:spacing w:after="0" w:line="240" w:lineRule="auto"/>
              <w:jc w:val="center"/>
              <w:rPr>
                <w:rFonts w:ascii="Times New Roman" w:hAnsi="Times New Roman"/>
                <w:sz w:val="24"/>
                <w:szCs w:val="24"/>
              </w:rPr>
            </w:pPr>
          </w:p>
        </w:tc>
      </w:tr>
      <w:tr w:rsidR="00E6729A" w:rsidRPr="006C725F" w:rsidTr="00393ADC">
        <w:trPr>
          <w:trHeight w:val="400"/>
        </w:trPr>
        <w:tc>
          <w:tcPr>
            <w:tcW w:w="1182" w:type="pct"/>
            <w:vMerge/>
            <w:tcMar>
              <w:left w:w="57" w:type="dxa"/>
              <w:right w:w="57" w:type="dxa"/>
            </w:tcMar>
            <w:vAlign w:val="center"/>
          </w:tcPr>
          <w:p w:rsidR="00E6729A" w:rsidRPr="006C725F" w:rsidRDefault="00E6729A" w:rsidP="00897EAE">
            <w:pPr>
              <w:suppressAutoHyphens/>
              <w:spacing w:after="0" w:line="240" w:lineRule="auto"/>
              <w:rPr>
                <w:rFonts w:ascii="Times New Roman" w:eastAsia="Times New Roman" w:hAnsi="Times New Roman"/>
                <w:sz w:val="24"/>
                <w:szCs w:val="24"/>
                <w:lang w:eastAsia="ar-SA"/>
              </w:rPr>
            </w:pPr>
          </w:p>
        </w:tc>
        <w:tc>
          <w:tcPr>
            <w:tcW w:w="1262" w:type="pct"/>
            <w:tcMar>
              <w:left w:w="57" w:type="dxa"/>
              <w:right w:w="57" w:type="dxa"/>
            </w:tcMar>
            <w:vAlign w:val="center"/>
          </w:tcPr>
          <w:p w:rsidR="00E6729A" w:rsidRPr="006C725F" w:rsidRDefault="00E6729A" w:rsidP="00897EAE">
            <w:pPr>
              <w:widowControl w:val="0"/>
              <w:autoSpaceDE w:val="0"/>
              <w:autoSpaceDN w:val="0"/>
              <w:adjustRightInd w:val="0"/>
              <w:spacing w:after="0" w:line="240" w:lineRule="auto"/>
              <w:jc w:val="center"/>
              <w:rPr>
                <w:rFonts w:ascii="Times New Roman" w:hAnsi="Times New Roman"/>
                <w:sz w:val="24"/>
                <w:szCs w:val="24"/>
              </w:rPr>
            </w:pPr>
            <w:r w:rsidRPr="006C725F">
              <w:rPr>
                <w:rFonts w:ascii="Times New Roman" w:hAnsi="Times New Roman"/>
                <w:sz w:val="24"/>
                <w:szCs w:val="24"/>
              </w:rPr>
              <w:t>Кладбище ур</w:t>
            </w:r>
            <w:r w:rsidRPr="006C725F">
              <w:rPr>
                <w:rFonts w:ascii="Times New Roman" w:hAnsi="Times New Roman"/>
                <w:sz w:val="24"/>
                <w:szCs w:val="24"/>
              </w:rPr>
              <w:softHyphen/>
              <w:t>новых захоро</w:t>
            </w:r>
            <w:r w:rsidRPr="006C725F">
              <w:rPr>
                <w:rFonts w:ascii="Times New Roman" w:hAnsi="Times New Roman"/>
                <w:sz w:val="24"/>
                <w:szCs w:val="24"/>
              </w:rPr>
              <w:softHyphen/>
              <w:t>нений после кремации</w:t>
            </w:r>
          </w:p>
        </w:tc>
        <w:tc>
          <w:tcPr>
            <w:tcW w:w="991" w:type="pct"/>
            <w:vMerge/>
            <w:tcMar>
              <w:left w:w="57" w:type="dxa"/>
              <w:right w:w="57" w:type="dxa"/>
            </w:tcMar>
            <w:vAlign w:val="center"/>
          </w:tcPr>
          <w:p w:rsidR="00E6729A" w:rsidRPr="006C725F" w:rsidRDefault="00E6729A" w:rsidP="00897EAE">
            <w:pPr>
              <w:suppressAutoHyphens/>
              <w:spacing w:after="0" w:line="240" w:lineRule="auto"/>
              <w:jc w:val="center"/>
              <w:rPr>
                <w:rFonts w:ascii="Times New Roman" w:eastAsia="Times New Roman" w:hAnsi="Times New Roman"/>
                <w:sz w:val="24"/>
                <w:szCs w:val="24"/>
                <w:lang w:eastAsia="ar-SA"/>
              </w:rPr>
            </w:pPr>
          </w:p>
        </w:tc>
        <w:tc>
          <w:tcPr>
            <w:tcW w:w="783" w:type="pct"/>
            <w:vMerge/>
            <w:tcMar>
              <w:left w:w="57" w:type="dxa"/>
              <w:right w:w="57" w:type="dxa"/>
            </w:tcMar>
            <w:vAlign w:val="center"/>
          </w:tcPr>
          <w:p w:rsidR="00E6729A" w:rsidRPr="006C725F" w:rsidRDefault="00E6729A" w:rsidP="00897EAE">
            <w:pPr>
              <w:suppressAutoHyphens/>
              <w:spacing w:after="0" w:line="240" w:lineRule="auto"/>
              <w:jc w:val="center"/>
              <w:rPr>
                <w:rFonts w:ascii="Times New Roman" w:eastAsia="Times New Roman" w:hAnsi="Times New Roman"/>
                <w:sz w:val="24"/>
                <w:szCs w:val="24"/>
                <w:lang w:eastAsia="ar-SA"/>
              </w:rPr>
            </w:pPr>
          </w:p>
        </w:tc>
        <w:tc>
          <w:tcPr>
            <w:tcW w:w="782" w:type="pct"/>
            <w:vMerge/>
          </w:tcPr>
          <w:p w:rsidR="00E6729A" w:rsidRPr="006C725F" w:rsidRDefault="00E6729A" w:rsidP="00897EAE">
            <w:pPr>
              <w:suppressAutoHyphens/>
              <w:spacing w:after="0" w:line="240" w:lineRule="auto"/>
              <w:jc w:val="center"/>
              <w:rPr>
                <w:rFonts w:ascii="Times New Roman" w:eastAsia="Times New Roman" w:hAnsi="Times New Roman"/>
                <w:sz w:val="24"/>
                <w:szCs w:val="24"/>
                <w:lang w:eastAsia="ar-SA"/>
              </w:rPr>
            </w:pPr>
          </w:p>
        </w:tc>
      </w:tr>
      <w:tr w:rsidR="00E6729A" w:rsidRPr="006C725F" w:rsidTr="00E6729A">
        <w:trPr>
          <w:trHeight w:val="400"/>
        </w:trPr>
        <w:tc>
          <w:tcPr>
            <w:tcW w:w="4218" w:type="pct"/>
            <w:gridSpan w:val="4"/>
            <w:tcMar>
              <w:left w:w="57" w:type="dxa"/>
              <w:right w:w="57" w:type="dxa"/>
            </w:tcMar>
            <w:vAlign w:val="center"/>
          </w:tcPr>
          <w:p w:rsidR="00E6729A" w:rsidRDefault="00E6729A" w:rsidP="007B2184">
            <w:pPr>
              <w:suppressAutoHyphens/>
              <w:spacing w:after="0" w:line="240" w:lineRule="auto"/>
              <w:rPr>
                <w:rFonts w:ascii="Times New Roman" w:hAnsi="Times New Roman"/>
                <w:b/>
                <w:sz w:val="24"/>
                <w:szCs w:val="24"/>
              </w:rPr>
            </w:pPr>
            <w:r>
              <w:rPr>
                <w:rFonts w:ascii="Times New Roman" w:hAnsi="Times New Roman"/>
                <w:b/>
                <w:sz w:val="24"/>
                <w:szCs w:val="24"/>
              </w:rPr>
              <w:t>С</w:t>
            </w:r>
            <w:r w:rsidRPr="00D153FD">
              <w:rPr>
                <w:rFonts w:ascii="Times New Roman" w:hAnsi="Times New Roman"/>
                <w:b/>
                <w:sz w:val="24"/>
                <w:szCs w:val="24"/>
              </w:rPr>
              <w:t>оздание условий для обеспечения услугами св</w:t>
            </w:r>
            <w:r>
              <w:rPr>
                <w:rFonts w:ascii="Times New Roman" w:hAnsi="Times New Roman"/>
                <w:b/>
                <w:sz w:val="24"/>
                <w:szCs w:val="24"/>
              </w:rPr>
              <w:t>язи, общественного питания, тор</w:t>
            </w:r>
            <w:r w:rsidRPr="00D153FD">
              <w:rPr>
                <w:rFonts w:ascii="Times New Roman" w:hAnsi="Times New Roman"/>
                <w:b/>
                <w:sz w:val="24"/>
                <w:szCs w:val="24"/>
              </w:rPr>
              <w:t>говли и бытового обслуживания</w:t>
            </w:r>
          </w:p>
        </w:tc>
        <w:tc>
          <w:tcPr>
            <w:tcW w:w="782" w:type="pct"/>
            <w:vMerge w:val="restart"/>
            <w:vAlign w:val="center"/>
          </w:tcPr>
          <w:p w:rsidR="00E6729A" w:rsidRPr="00E6729A" w:rsidRDefault="00E6729A" w:rsidP="00E6729A">
            <w:pPr>
              <w:suppressAutoHyphens/>
              <w:spacing w:after="0" w:line="240" w:lineRule="auto"/>
              <w:jc w:val="center"/>
              <w:rPr>
                <w:rFonts w:ascii="Times New Roman" w:hAnsi="Times New Roman"/>
                <w:sz w:val="24"/>
                <w:szCs w:val="24"/>
              </w:rPr>
            </w:pPr>
            <w:r w:rsidRPr="00E6729A">
              <w:rPr>
                <w:rFonts w:ascii="Times New Roman" w:hAnsi="Times New Roman"/>
                <w:sz w:val="24"/>
                <w:szCs w:val="24"/>
              </w:rPr>
              <w:t>п.</w:t>
            </w:r>
            <w:r>
              <w:rPr>
                <w:rFonts w:ascii="Times New Roman" w:hAnsi="Times New Roman"/>
                <w:sz w:val="24"/>
                <w:szCs w:val="24"/>
              </w:rPr>
              <w:t>п.</w:t>
            </w:r>
            <w:r w:rsidRPr="00E6729A">
              <w:rPr>
                <w:rFonts w:ascii="Times New Roman" w:hAnsi="Times New Roman"/>
                <w:sz w:val="24"/>
                <w:szCs w:val="24"/>
              </w:rPr>
              <w:t xml:space="preserve"> 1</w:t>
            </w:r>
            <w:r>
              <w:rPr>
                <w:rFonts w:ascii="Times New Roman" w:hAnsi="Times New Roman"/>
                <w:sz w:val="24"/>
                <w:szCs w:val="24"/>
              </w:rPr>
              <w:t>0</w:t>
            </w:r>
            <w:r w:rsidRPr="00E6729A">
              <w:rPr>
                <w:rFonts w:ascii="Times New Roman" w:hAnsi="Times New Roman"/>
                <w:sz w:val="24"/>
                <w:szCs w:val="24"/>
              </w:rPr>
              <w:t xml:space="preserve"> </w:t>
            </w:r>
            <w:r>
              <w:rPr>
                <w:rFonts w:ascii="Times New Roman" w:hAnsi="Times New Roman"/>
                <w:sz w:val="24"/>
                <w:szCs w:val="24"/>
              </w:rPr>
              <w:t>п</w:t>
            </w:r>
            <w:r w:rsidRPr="00E6729A">
              <w:rPr>
                <w:rFonts w:ascii="Times New Roman" w:hAnsi="Times New Roman"/>
                <w:sz w:val="24"/>
                <w:szCs w:val="24"/>
              </w:rPr>
              <w:t xml:space="preserve">. 1, </w:t>
            </w:r>
            <w:r>
              <w:rPr>
                <w:rFonts w:ascii="Times New Roman" w:hAnsi="Times New Roman"/>
                <w:sz w:val="24"/>
                <w:szCs w:val="24"/>
              </w:rPr>
              <w:t>п</w:t>
            </w:r>
            <w:r w:rsidRPr="00E6729A">
              <w:rPr>
                <w:rFonts w:ascii="Times New Roman" w:hAnsi="Times New Roman"/>
                <w:sz w:val="24"/>
                <w:szCs w:val="24"/>
              </w:rPr>
              <w:t xml:space="preserve">. 3 </w:t>
            </w:r>
            <w:r>
              <w:rPr>
                <w:rFonts w:ascii="Times New Roman" w:hAnsi="Times New Roman"/>
                <w:sz w:val="24"/>
                <w:szCs w:val="24"/>
              </w:rPr>
              <w:t xml:space="preserve">             </w:t>
            </w:r>
            <w:r w:rsidRPr="00E6729A">
              <w:rPr>
                <w:rFonts w:ascii="Times New Roman" w:hAnsi="Times New Roman"/>
                <w:sz w:val="24"/>
                <w:szCs w:val="24"/>
              </w:rPr>
              <w:t>ст. 14 Федерального закона № 131-ФЗ;</w:t>
            </w:r>
          </w:p>
          <w:p w:rsidR="00E6729A" w:rsidRDefault="00E6729A" w:rsidP="00E6729A">
            <w:pPr>
              <w:suppressAutoHyphens/>
              <w:spacing w:after="0" w:line="240" w:lineRule="auto"/>
              <w:jc w:val="center"/>
              <w:rPr>
                <w:rFonts w:ascii="Times New Roman" w:hAnsi="Times New Roman"/>
                <w:b/>
                <w:sz w:val="24"/>
                <w:szCs w:val="24"/>
              </w:rPr>
            </w:pPr>
            <w:r w:rsidRPr="00393ADC">
              <w:rPr>
                <w:rFonts w:ascii="Times New Roman" w:hAnsi="Times New Roman"/>
                <w:sz w:val="24"/>
                <w:szCs w:val="24"/>
              </w:rPr>
              <w:t>п.п. 4 п. 4 ст. 7.1 Закона Брянской области № 28-З</w:t>
            </w:r>
            <w:r>
              <w:rPr>
                <w:rFonts w:ascii="Times New Roman" w:hAnsi="Times New Roman"/>
                <w:sz w:val="24"/>
                <w:szCs w:val="24"/>
              </w:rPr>
              <w:t>.</w:t>
            </w:r>
          </w:p>
        </w:tc>
      </w:tr>
      <w:tr w:rsidR="00E6729A" w:rsidRPr="006C725F" w:rsidTr="00393ADC">
        <w:trPr>
          <w:trHeight w:val="400"/>
        </w:trPr>
        <w:tc>
          <w:tcPr>
            <w:tcW w:w="4218" w:type="pct"/>
            <w:gridSpan w:val="4"/>
            <w:tcMar>
              <w:left w:w="57" w:type="dxa"/>
              <w:right w:w="57" w:type="dxa"/>
            </w:tcMar>
            <w:vAlign w:val="center"/>
          </w:tcPr>
          <w:p w:rsidR="00E6729A" w:rsidRPr="006C725F" w:rsidRDefault="00E6729A" w:rsidP="007B2184">
            <w:pPr>
              <w:suppressAutoHyphens/>
              <w:spacing w:after="0" w:line="240" w:lineRule="auto"/>
              <w:rPr>
                <w:rFonts w:ascii="Times New Roman" w:eastAsia="Times New Roman" w:hAnsi="Times New Roman"/>
                <w:sz w:val="24"/>
                <w:szCs w:val="24"/>
                <w:lang w:eastAsia="ar-SA"/>
              </w:rPr>
            </w:pPr>
            <w:r>
              <w:rPr>
                <w:rFonts w:ascii="Times New Roman" w:hAnsi="Times New Roman"/>
                <w:b/>
                <w:sz w:val="24"/>
                <w:szCs w:val="24"/>
              </w:rPr>
              <w:t>6</w:t>
            </w:r>
            <w:r w:rsidRPr="006C725F">
              <w:rPr>
                <w:rFonts w:ascii="Times New Roman" w:hAnsi="Times New Roman"/>
                <w:b/>
                <w:sz w:val="24"/>
                <w:szCs w:val="24"/>
              </w:rPr>
              <w:t xml:space="preserve">.5. Объекты </w:t>
            </w:r>
            <w:r w:rsidRPr="006C725F">
              <w:rPr>
                <w:rFonts w:ascii="Times New Roman" w:eastAsia="Times New Roman" w:hAnsi="Times New Roman"/>
                <w:b/>
                <w:bCs/>
                <w:sz w:val="24"/>
                <w:szCs w:val="24"/>
              </w:rPr>
              <w:t>связи, общественного питания, торговли и бытового обслуживания</w:t>
            </w:r>
          </w:p>
        </w:tc>
        <w:tc>
          <w:tcPr>
            <w:tcW w:w="782" w:type="pct"/>
            <w:vMerge/>
          </w:tcPr>
          <w:p w:rsidR="00E6729A" w:rsidRDefault="00E6729A" w:rsidP="007B2184">
            <w:pPr>
              <w:suppressAutoHyphens/>
              <w:spacing w:after="0" w:line="240" w:lineRule="auto"/>
              <w:rPr>
                <w:rFonts w:ascii="Times New Roman" w:hAnsi="Times New Roman"/>
                <w:b/>
                <w:sz w:val="24"/>
                <w:szCs w:val="24"/>
              </w:rPr>
            </w:pPr>
          </w:p>
        </w:tc>
      </w:tr>
      <w:tr w:rsidR="00E6729A" w:rsidRPr="006C725F" w:rsidTr="00393ADC">
        <w:trPr>
          <w:trHeight w:val="400"/>
        </w:trPr>
        <w:tc>
          <w:tcPr>
            <w:tcW w:w="4218" w:type="pct"/>
            <w:gridSpan w:val="4"/>
            <w:tcMar>
              <w:left w:w="57" w:type="dxa"/>
              <w:right w:w="57" w:type="dxa"/>
            </w:tcMar>
            <w:vAlign w:val="center"/>
          </w:tcPr>
          <w:p w:rsidR="00E6729A" w:rsidRPr="006C725F" w:rsidRDefault="00E6729A" w:rsidP="00897EAE">
            <w:pPr>
              <w:suppressAutoHyphens/>
              <w:spacing w:after="0" w:line="240" w:lineRule="auto"/>
              <w:rPr>
                <w:rFonts w:ascii="Times New Roman" w:eastAsia="Times New Roman" w:hAnsi="Times New Roman"/>
                <w:sz w:val="24"/>
                <w:szCs w:val="24"/>
                <w:lang w:eastAsia="ar-SA"/>
              </w:rPr>
            </w:pPr>
            <w:r w:rsidRPr="006C725F">
              <w:rPr>
                <w:rFonts w:ascii="Times New Roman" w:eastAsia="Courier New" w:hAnsi="Times New Roman"/>
                <w:i/>
                <w:sz w:val="24"/>
                <w:szCs w:val="24"/>
              </w:rPr>
              <w:t>Область нормирования: объекты бытового обслуживания населения и торговли</w:t>
            </w:r>
          </w:p>
        </w:tc>
        <w:tc>
          <w:tcPr>
            <w:tcW w:w="782" w:type="pct"/>
            <w:vMerge/>
          </w:tcPr>
          <w:p w:rsidR="00E6729A" w:rsidRPr="006C725F" w:rsidRDefault="00E6729A" w:rsidP="00897EAE">
            <w:pPr>
              <w:suppressAutoHyphens/>
              <w:spacing w:after="0" w:line="240" w:lineRule="auto"/>
              <w:rPr>
                <w:rFonts w:ascii="Times New Roman" w:eastAsia="Courier New" w:hAnsi="Times New Roman"/>
                <w:i/>
                <w:sz w:val="24"/>
                <w:szCs w:val="24"/>
              </w:rPr>
            </w:pPr>
          </w:p>
        </w:tc>
      </w:tr>
      <w:tr w:rsidR="00E6729A" w:rsidRPr="006C725F" w:rsidTr="00393ADC">
        <w:trPr>
          <w:trHeight w:val="171"/>
        </w:trPr>
        <w:tc>
          <w:tcPr>
            <w:tcW w:w="1182" w:type="pct"/>
            <w:vMerge w:val="restart"/>
            <w:tcMar>
              <w:left w:w="57" w:type="dxa"/>
              <w:right w:w="57" w:type="dxa"/>
            </w:tcMar>
            <w:vAlign w:val="center"/>
          </w:tcPr>
          <w:p w:rsidR="00E6729A" w:rsidRPr="006C725F" w:rsidRDefault="00E6729A" w:rsidP="00897EAE">
            <w:pPr>
              <w:widowControl w:val="0"/>
              <w:autoSpaceDE w:val="0"/>
              <w:autoSpaceDN w:val="0"/>
              <w:adjustRightInd w:val="0"/>
              <w:spacing w:after="0" w:line="240" w:lineRule="auto"/>
              <w:rPr>
                <w:rFonts w:ascii="Times New Roman" w:hAnsi="Times New Roman"/>
                <w:sz w:val="24"/>
                <w:szCs w:val="24"/>
              </w:rPr>
            </w:pPr>
            <w:r w:rsidRPr="006C725F">
              <w:rPr>
                <w:rFonts w:ascii="Times New Roman" w:hAnsi="Times New Roman"/>
                <w:sz w:val="24"/>
                <w:szCs w:val="24"/>
              </w:rPr>
              <w:t>Обеспеченность населения объ</w:t>
            </w:r>
            <w:r w:rsidRPr="006C725F">
              <w:rPr>
                <w:rFonts w:ascii="Times New Roman" w:hAnsi="Times New Roman"/>
                <w:sz w:val="24"/>
                <w:szCs w:val="24"/>
              </w:rPr>
              <w:softHyphen/>
              <w:t>ектами бытового обслуживания населения и тор</w:t>
            </w:r>
            <w:r w:rsidRPr="006C725F">
              <w:rPr>
                <w:rFonts w:ascii="Times New Roman" w:hAnsi="Times New Roman"/>
                <w:sz w:val="24"/>
                <w:szCs w:val="24"/>
              </w:rPr>
              <w:softHyphen/>
              <w:t>говли</w:t>
            </w:r>
          </w:p>
        </w:tc>
        <w:tc>
          <w:tcPr>
            <w:tcW w:w="1262" w:type="pct"/>
            <w:tcMar>
              <w:left w:w="57" w:type="dxa"/>
              <w:right w:w="57" w:type="dxa"/>
            </w:tcMar>
            <w:vAlign w:val="center"/>
          </w:tcPr>
          <w:p w:rsidR="00E6729A" w:rsidRPr="006C725F" w:rsidRDefault="00E6729A" w:rsidP="00897EAE">
            <w:pPr>
              <w:widowControl w:val="0"/>
              <w:autoSpaceDE w:val="0"/>
              <w:autoSpaceDN w:val="0"/>
              <w:adjustRightInd w:val="0"/>
              <w:spacing w:after="0" w:line="240" w:lineRule="auto"/>
              <w:jc w:val="center"/>
              <w:rPr>
                <w:rFonts w:ascii="Times New Roman" w:hAnsi="Times New Roman"/>
                <w:sz w:val="24"/>
                <w:szCs w:val="24"/>
              </w:rPr>
            </w:pPr>
            <w:r w:rsidRPr="006C725F">
              <w:rPr>
                <w:rFonts w:ascii="Times New Roman" w:hAnsi="Times New Roman"/>
                <w:sz w:val="24"/>
                <w:szCs w:val="24"/>
              </w:rPr>
              <w:t>Магазины, в том числе:</w:t>
            </w:r>
          </w:p>
        </w:tc>
        <w:tc>
          <w:tcPr>
            <w:tcW w:w="991" w:type="pct"/>
            <w:vMerge w:val="restart"/>
            <w:tcMar>
              <w:left w:w="57" w:type="dxa"/>
              <w:right w:w="57" w:type="dxa"/>
            </w:tcMar>
            <w:vAlign w:val="center"/>
          </w:tcPr>
          <w:p w:rsidR="00E6729A" w:rsidRPr="006C725F" w:rsidRDefault="00E6729A" w:rsidP="00897EAE">
            <w:pPr>
              <w:widowControl w:val="0"/>
              <w:autoSpaceDE w:val="0"/>
              <w:autoSpaceDN w:val="0"/>
              <w:adjustRightInd w:val="0"/>
              <w:spacing w:after="0" w:line="240" w:lineRule="auto"/>
              <w:jc w:val="center"/>
              <w:rPr>
                <w:rFonts w:ascii="Times New Roman" w:hAnsi="Times New Roman"/>
                <w:sz w:val="24"/>
                <w:szCs w:val="24"/>
              </w:rPr>
            </w:pPr>
            <w:r w:rsidRPr="006C725F">
              <w:rPr>
                <w:rFonts w:ascii="Times New Roman" w:hAnsi="Times New Roman"/>
                <w:sz w:val="24"/>
                <w:szCs w:val="24"/>
              </w:rPr>
              <w:t>Уровень обеспеченности населения объектами тор</w:t>
            </w:r>
            <w:r w:rsidRPr="006C725F">
              <w:rPr>
                <w:rFonts w:ascii="Times New Roman" w:hAnsi="Times New Roman"/>
                <w:sz w:val="24"/>
                <w:szCs w:val="24"/>
              </w:rPr>
              <w:softHyphen/>
              <w:t>говли, кв. м торговой площади на 1 тыс. человек</w:t>
            </w:r>
          </w:p>
        </w:tc>
        <w:tc>
          <w:tcPr>
            <w:tcW w:w="783" w:type="pct"/>
            <w:vMerge w:val="restart"/>
            <w:tcMar>
              <w:left w:w="57" w:type="dxa"/>
              <w:right w:w="57" w:type="dxa"/>
            </w:tcMar>
            <w:vAlign w:val="center"/>
          </w:tcPr>
          <w:p w:rsidR="00E6729A" w:rsidRPr="006C725F" w:rsidRDefault="00E6729A" w:rsidP="00897EAE">
            <w:pPr>
              <w:widowControl w:val="0"/>
              <w:autoSpaceDE w:val="0"/>
              <w:autoSpaceDN w:val="0"/>
              <w:adjustRightInd w:val="0"/>
              <w:spacing w:after="0" w:line="240" w:lineRule="auto"/>
              <w:jc w:val="center"/>
              <w:rPr>
                <w:rFonts w:ascii="Times New Roman" w:hAnsi="Times New Roman"/>
                <w:sz w:val="24"/>
                <w:szCs w:val="24"/>
              </w:rPr>
            </w:pPr>
            <w:r w:rsidRPr="006C725F">
              <w:rPr>
                <w:rFonts w:ascii="Times New Roman" w:hAnsi="Times New Roman"/>
                <w:sz w:val="24"/>
                <w:szCs w:val="24"/>
              </w:rPr>
              <w:t>Пешеходная доступность, м;</w:t>
            </w:r>
          </w:p>
        </w:tc>
        <w:tc>
          <w:tcPr>
            <w:tcW w:w="782" w:type="pct"/>
            <w:vMerge/>
          </w:tcPr>
          <w:p w:rsidR="00E6729A" w:rsidRPr="006C725F" w:rsidRDefault="00E6729A" w:rsidP="00897EAE">
            <w:pPr>
              <w:widowControl w:val="0"/>
              <w:autoSpaceDE w:val="0"/>
              <w:autoSpaceDN w:val="0"/>
              <w:adjustRightInd w:val="0"/>
              <w:spacing w:after="0" w:line="240" w:lineRule="auto"/>
              <w:jc w:val="center"/>
              <w:rPr>
                <w:rFonts w:ascii="Times New Roman" w:hAnsi="Times New Roman"/>
                <w:sz w:val="24"/>
                <w:szCs w:val="24"/>
              </w:rPr>
            </w:pPr>
          </w:p>
        </w:tc>
      </w:tr>
      <w:tr w:rsidR="00E6729A" w:rsidRPr="006C725F" w:rsidTr="00393ADC">
        <w:trPr>
          <w:trHeight w:val="167"/>
        </w:trPr>
        <w:tc>
          <w:tcPr>
            <w:tcW w:w="1182" w:type="pct"/>
            <w:vMerge/>
            <w:tcMar>
              <w:left w:w="57" w:type="dxa"/>
              <w:right w:w="57" w:type="dxa"/>
            </w:tcMar>
            <w:vAlign w:val="center"/>
          </w:tcPr>
          <w:p w:rsidR="00E6729A" w:rsidRPr="006C725F" w:rsidRDefault="00E6729A" w:rsidP="00897EAE">
            <w:pPr>
              <w:suppressAutoHyphens/>
              <w:spacing w:after="0" w:line="240" w:lineRule="auto"/>
              <w:rPr>
                <w:rFonts w:ascii="Times New Roman" w:eastAsia="Times New Roman" w:hAnsi="Times New Roman"/>
                <w:sz w:val="24"/>
                <w:szCs w:val="24"/>
                <w:lang w:eastAsia="ar-SA"/>
              </w:rPr>
            </w:pPr>
          </w:p>
        </w:tc>
        <w:tc>
          <w:tcPr>
            <w:tcW w:w="1262" w:type="pct"/>
            <w:tcMar>
              <w:left w:w="57" w:type="dxa"/>
              <w:right w:w="57" w:type="dxa"/>
            </w:tcMar>
            <w:vAlign w:val="center"/>
          </w:tcPr>
          <w:p w:rsidR="00E6729A" w:rsidRPr="006C725F" w:rsidRDefault="00E6729A" w:rsidP="00897EAE">
            <w:pPr>
              <w:widowControl w:val="0"/>
              <w:autoSpaceDE w:val="0"/>
              <w:autoSpaceDN w:val="0"/>
              <w:adjustRightInd w:val="0"/>
              <w:spacing w:after="0" w:line="240" w:lineRule="auto"/>
              <w:jc w:val="center"/>
              <w:rPr>
                <w:rFonts w:ascii="Times New Roman" w:hAnsi="Times New Roman"/>
                <w:sz w:val="24"/>
                <w:szCs w:val="24"/>
              </w:rPr>
            </w:pPr>
            <w:r w:rsidRPr="006C725F">
              <w:rPr>
                <w:rFonts w:ascii="Times New Roman" w:hAnsi="Times New Roman"/>
                <w:sz w:val="24"/>
                <w:szCs w:val="24"/>
              </w:rPr>
              <w:t>- продовольствен</w:t>
            </w:r>
            <w:r w:rsidRPr="006C725F">
              <w:rPr>
                <w:rFonts w:ascii="Times New Roman" w:hAnsi="Times New Roman"/>
                <w:sz w:val="24"/>
                <w:szCs w:val="24"/>
              </w:rPr>
              <w:softHyphen/>
              <w:t>ных товаров, объ</w:t>
            </w:r>
            <w:r w:rsidRPr="006C725F">
              <w:rPr>
                <w:rFonts w:ascii="Times New Roman" w:hAnsi="Times New Roman"/>
                <w:sz w:val="24"/>
                <w:szCs w:val="24"/>
              </w:rPr>
              <w:softHyphen/>
              <w:t>ект</w:t>
            </w:r>
          </w:p>
        </w:tc>
        <w:tc>
          <w:tcPr>
            <w:tcW w:w="991" w:type="pct"/>
            <w:vMerge/>
            <w:tcMar>
              <w:left w:w="57" w:type="dxa"/>
              <w:right w:w="57" w:type="dxa"/>
            </w:tcMar>
            <w:vAlign w:val="center"/>
          </w:tcPr>
          <w:p w:rsidR="00E6729A" w:rsidRPr="006C725F" w:rsidRDefault="00E6729A" w:rsidP="00897EAE">
            <w:pPr>
              <w:spacing w:after="0" w:line="240" w:lineRule="auto"/>
              <w:jc w:val="center"/>
              <w:rPr>
                <w:rFonts w:ascii="Times New Roman" w:eastAsia="Times New Roman" w:hAnsi="Times New Roman"/>
                <w:sz w:val="24"/>
                <w:szCs w:val="24"/>
                <w:lang w:eastAsia="ar-SA"/>
              </w:rPr>
            </w:pPr>
          </w:p>
        </w:tc>
        <w:tc>
          <w:tcPr>
            <w:tcW w:w="783" w:type="pct"/>
            <w:vMerge/>
            <w:tcMar>
              <w:left w:w="57" w:type="dxa"/>
              <w:right w:w="57" w:type="dxa"/>
            </w:tcMar>
            <w:vAlign w:val="center"/>
          </w:tcPr>
          <w:p w:rsidR="00E6729A" w:rsidRPr="006C725F" w:rsidRDefault="00E6729A" w:rsidP="00897EAE">
            <w:pPr>
              <w:suppressAutoHyphens/>
              <w:spacing w:after="0" w:line="240" w:lineRule="auto"/>
              <w:jc w:val="center"/>
              <w:rPr>
                <w:rFonts w:ascii="Times New Roman" w:eastAsia="Times New Roman" w:hAnsi="Times New Roman"/>
                <w:sz w:val="24"/>
                <w:szCs w:val="24"/>
                <w:lang w:eastAsia="ar-SA"/>
              </w:rPr>
            </w:pPr>
          </w:p>
        </w:tc>
        <w:tc>
          <w:tcPr>
            <w:tcW w:w="782" w:type="pct"/>
            <w:vMerge/>
          </w:tcPr>
          <w:p w:rsidR="00E6729A" w:rsidRPr="006C725F" w:rsidRDefault="00E6729A" w:rsidP="00897EAE">
            <w:pPr>
              <w:suppressAutoHyphens/>
              <w:spacing w:after="0" w:line="240" w:lineRule="auto"/>
              <w:jc w:val="center"/>
              <w:rPr>
                <w:rFonts w:ascii="Times New Roman" w:eastAsia="Times New Roman" w:hAnsi="Times New Roman"/>
                <w:sz w:val="24"/>
                <w:szCs w:val="24"/>
                <w:lang w:eastAsia="ar-SA"/>
              </w:rPr>
            </w:pPr>
          </w:p>
        </w:tc>
      </w:tr>
      <w:tr w:rsidR="00E6729A" w:rsidRPr="006C725F" w:rsidTr="00393ADC">
        <w:trPr>
          <w:trHeight w:val="167"/>
        </w:trPr>
        <w:tc>
          <w:tcPr>
            <w:tcW w:w="1182" w:type="pct"/>
            <w:vMerge/>
            <w:tcMar>
              <w:left w:w="57" w:type="dxa"/>
              <w:right w:w="57" w:type="dxa"/>
            </w:tcMar>
            <w:vAlign w:val="center"/>
          </w:tcPr>
          <w:p w:rsidR="00E6729A" w:rsidRPr="006C725F" w:rsidRDefault="00E6729A" w:rsidP="00897EAE">
            <w:pPr>
              <w:suppressAutoHyphens/>
              <w:spacing w:after="0" w:line="240" w:lineRule="auto"/>
              <w:rPr>
                <w:rFonts w:ascii="Times New Roman" w:eastAsia="Times New Roman" w:hAnsi="Times New Roman"/>
                <w:sz w:val="24"/>
                <w:szCs w:val="24"/>
                <w:lang w:eastAsia="ar-SA"/>
              </w:rPr>
            </w:pPr>
          </w:p>
        </w:tc>
        <w:tc>
          <w:tcPr>
            <w:tcW w:w="1262" w:type="pct"/>
            <w:tcMar>
              <w:left w:w="57" w:type="dxa"/>
              <w:right w:w="57" w:type="dxa"/>
            </w:tcMar>
            <w:vAlign w:val="center"/>
          </w:tcPr>
          <w:p w:rsidR="00E6729A" w:rsidRPr="006C725F" w:rsidRDefault="00E6729A" w:rsidP="00897EAE">
            <w:pPr>
              <w:widowControl w:val="0"/>
              <w:autoSpaceDE w:val="0"/>
              <w:autoSpaceDN w:val="0"/>
              <w:adjustRightInd w:val="0"/>
              <w:spacing w:after="0" w:line="240" w:lineRule="auto"/>
              <w:jc w:val="center"/>
              <w:rPr>
                <w:rFonts w:ascii="Times New Roman" w:hAnsi="Times New Roman"/>
                <w:sz w:val="24"/>
                <w:szCs w:val="24"/>
              </w:rPr>
            </w:pPr>
            <w:r w:rsidRPr="006C725F">
              <w:rPr>
                <w:rFonts w:ascii="Times New Roman" w:hAnsi="Times New Roman"/>
                <w:sz w:val="24"/>
                <w:szCs w:val="24"/>
              </w:rPr>
              <w:t>- непродовольст</w:t>
            </w:r>
            <w:r w:rsidRPr="006C725F">
              <w:rPr>
                <w:rFonts w:ascii="Times New Roman" w:hAnsi="Times New Roman"/>
                <w:sz w:val="24"/>
                <w:szCs w:val="24"/>
              </w:rPr>
              <w:softHyphen/>
              <w:t>венных товаров, объект</w:t>
            </w:r>
          </w:p>
        </w:tc>
        <w:tc>
          <w:tcPr>
            <w:tcW w:w="991" w:type="pct"/>
            <w:vMerge/>
            <w:tcMar>
              <w:left w:w="57" w:type="dxa"/>
              <w:right w:w="57" w:type="dxa"/>
            </w:tcMar>
            <w:vAlign w:val="center"/>
          </w:tcPr>
          <w:p w:rsidR="00E6729A" w:rsidRPr="006C725F" w:rsidRDefault="00E6729A" w:rsidP="00897EAE">
            <w:pPr>
              <w:spacing w:after="0" w:line="240" w:lineRule="auto"/>
              <w:jc w:val="center"/>
              <w:rPr>
                <w:rFonts w:ascii="Times New Roman" w:eastAsia="Times New Roman" w:hAnsi="Times New Roman"/>
                <w:sz w:val="24"/>
                <w:szCs w:val="24"/>
                <w:lang w:eastAsia="ar-SA"/>
              </w:rPr>
            </w:pPr>
          </w:p>
        </w:tc>
        <w:tc>
          <w:tcPr>
            <w:tcW w:w="783" w:type="pct"/>
            <w:vMerge/>
            <w:tcMar>
              <w:left w:w="57" w:type="dxa"/>
              <w:right w:w="57" w:type="dxa"/>
            </w:tcMar>
            <w:vAlign w:val="center"/>
          </w:tcPr>
          <w:p w:rsidR="00E6729A" w:rsidRPr="006C725F" w:rsidRDefault="00E6729A" w:rsidP="00897EAE">
            <w:pPr>
              <w:suppressAutoHyphens/>
              <w:spacing w:after="0" w:line="240" w:lineRule="auto"/>
              <w:jc w:val="center"/>
              <w:rPr>
                <w:rFonts w:ascii="Times New Roman" w:eastAsia="Times New Roman" w:hAnsi="Times New Roman"/>
                <w:sz w:val="24"/>
                <w:szCs w:val="24"/>
                <w:lang w:eastAsia="ar-SA"/>
              </w:rPr>
            </w:pPr>
          </w:p>
        </w:tc>
        <w:tc>
          <w:tcPr>
            <w:tcW w:w="782" w:type="pct"/>
            <w:vMerge/>
          </w:tcPr>
          <w:p w:rsidR="00E6729A" w:rsidRPr="006C725F" w:rsidRDefault="00E6729A" w:rsidP="00897EAE">
            <w:pPr>
              <w:suppressAutoHyphens/>
              <w:spacing w:after="0" w:line="240" w:lineRule="auto"/>
              <w:jc w:val="center"/>
              <w:rPr>
                <w:rFonts w:ascii="Times New Roman" w:eastAsia="Times New Roman" w:hAnsi="Times New Roman"/>
                <w:sz w:val="24"/>
                <w:szCs w:val="24"/>
                <w:lang w:eastAsia="ar-SA"/>
              </w:rPr>
            </w:pPr>
          </w:p>
        </w:tc>
      </w:tr>
      <w:tr w:rsidR="00E6729A" w:rsidRPr="006C725F" w:rsidTr="00393ADC">
        <w:trPr>
          <w:trHeight w:val="167"/>
        </w:trPr>
        <w:tc>
          <w:tcPr>
            <w:tcW w:w="1182" w:type="pct"/>
            <w:vMerge/>
            <w:tcMar>
              <w:left w:w="57" w:type="dxa"/>
              <w:right w:w="57" w:type="dxa"/>
            </w:tcMar>
            <w:vAlign w:val="center"/>
          </w:tcPr>
          <w:p w:rsidR="00E6729A" w:rsidRPr="006C725F" w:rsidRDefault="00E6729A" w:rsidP="00897EAE">
            <w:pPr>
              <w:suppressAutoHyphens/>
              <w:spacing w:after="0" w:line="240" w:lineRule="auto"/>
              <w:rPr>
                <w:rFonts w:ascii="Times New Roman" w:eastAsia="Times New Roman" w:hAnsi="Times New Roman"/>
                <w:sz w:val="24"/>
                <w:szCs w:val="24"/>
                <w:lang w:eastAsia="ar-SA"/>
              </w:rPr>
            </w:pPr>
          </w:p>
        </w:tc>
        <w:tc>
          <w:tcPr>
            <w:tcW w:w="1262" w:type="pct"/>
            <w:tcMar>
              <w:left w:w="57" w:type="dxa"/>
              <w:right w:w="57" w:type="dxa"/>
            </w:tcMar>
            <w:vAlign w:val="center"/>
          </w:tcPr>
          <w:p w:rsidR="00E6729A" w:rsidRPr="006C725F" w:rsidRDefault="00E6729A" w:rsidP="00897EAE">
            <w:pPr>
              <w:widowControl w:val="0"/>
              <w:autoSpaceDE w:val="0"/>
              <w:autoSpaceDN w:val="0"/>
              <w:adjustRightInd w:val="0"/>
              <w:spacing w:after="0" w:line="240" w:lineRule="auto"/>
              <w:jc w:val="center"/>
              <w:rPr>
                <w:rFonts w:ascii="Times New Roman" w:hAnsi="Times New Roman"/>
                <w:sz w:val="24"/>
                <w:szCs w:val="24"/>
              </w:rPr>
            </w:pPr>
            <w:r w:rsidRPr="006C725F">
              <w:rPr>
                <w:rFonts w:ascii="Times New Roman" w:hAnsi="Times New Roman"/>
                <w:sz w:val="24"/>
                <w:szCs w:val="24"/>
              </w:rPr>
              <w:t>Предприятия бы</w:t>
            </w:r>
            <w:r w:rsidRPr="006C725F">
              <w:rPr>
                <w:rFonts w:ascii="Times New Roman" w:hAnsi="Times New Roman"/>
                <w:sz w:val="24"/>
                <w:szCs w:val="24"/>
              </w:rPr>
              <w:softHyphen/>
              <w:t>тового обслужи</w:t>
            </w:r>
            <w:r w:rsidRPr="006C725F">
              <w:rPr>
                <w:rFonts w:ascii="Times New Roman" w:hAnsi="Times New Roman"/>
                <w:sz w:val="24"/>
                <w:szCs w:val="24"/>
              </w:rPr>
              <w:softHyphen/>
              <w:t>вания, в том числе:</w:t>
            </w:r>
          </w:p>
        </w:tc>
        <w:tc>
          <w:tcPr>
            <w:tcW w:w="991" w:type="pct"/>
            <w:vMerge w:val="restart"/>
            <w:tcMar>
              <w:left w:w="57" w:type="dxa"/>
              <w:right w:w="57" w:type="dxa"/>
            </w:tcMar>
            <w:vAlign w:val="center"/>
          </w:tcPr>
          <w:p w:rsidR="00E6729A" w:rsidRPr="006C725F" w:rsidRDefault="00E6729A" w:rsidP="00897EAE">
            <w:pPr>
              <w:widowControl w:val="0"/>
              <w:autoSpaceDE w:val="0"/>
              <w:autoSpaceDN w:val="0"/>
              <w:adjustRightInd w:val="0"/>
              <w:spacing w:after="0" w:line="240" w:lineRule="auto"/>
              <w:jc w:val="center"/>
              <w:rPr>
                <w:rFonts w:ascii="Times New Roman" w:hAnsi="Times New Roman"/>
                <w:sz w:val="24"/>
                <w:szCs w:val="24"/>
              </w:rPr>
            </w:pPr>
            <w:r w:rsidRPr="006C725F">
              <w:rPr>
                <w:rFonts w:ascii="Times New Roman" w:hAnsi="Times New Roman"/>
                <w:sz w:val="24"/>
                <w:szCs w:val="24"/>
              </w:rPr>
              <w:t>Уровень обеспеченности населения объ</w:t>
            </w:r>
            <w:r w:rsidRPr="006C725F">
              <w:rPr>
                <w:rFonts w:ascii="Times New Roman" w:hAnsi="Times New Roman"/>
                <w:sz w:val="24"/>
                <w:szCs w:val="24"/>
              </w:rPr>
              <w:softHyphen/>
              <w:t>ектами бы</w:t>
            </w:r>
            <w:r w:rsidRPr="006C725F">
              <w:rPr>
                <w:rFonts w:ascii="Times New Roman" w:hAnsi="Times New Roman"/>
                <w:sz w:val="24"/>
                <w:szCs w:val="24"/>
              </w:rPr>
              <w:softHyphen/>
              <w:t>тового обслуживания, ра</w:t>
            </w:r>
            <w:r w:rsidRPr="006C725F">
              <w:rPr>
                <w:rFonts w:ascii="Times New Roman" w:hAnsi="Times New Roman"/>
                <w:sz w:val="24"/>
                <w:szCs w:val="24"/>
              </w:rPr>
              <w:softHyphen/>
              <w:t>бочее место на 1 тыс. че</w:t>
            </w:r>
            <w:r w:rsidRPr="006C725F">
              <w:rPr>
                <w:rFonts w:ascii="Times New Roman" w:hAnsi="Times New Roman"/>
                <w:sz w:val="24"/>
                <w:szCs w:val="24"/>
              </w:rPr>
              <w:softHyphen/>
              <w:t>ловек</w:t>
            </w:r>
          </w:p>
        </w:tc>
        <w:tc>
          <w:tcPr>
            <w:tcW w:w="783" w:type="pct"/>
            <w:vMerge/>
            <w:tcMar>
              <w:left w:w="57" w:type="dxa"/>
              <w:right w:w="57" w:type="dxa"/>
            </w:tcMar>
            <w:vAlign w:val="center"/>
          </w:tcPr>
          <w:p w:rsidR="00E6729A" w:rsidRPr="006C725F" w:rsidRDefault="00E6729A" w:rsidP="00897EAE">
            <w:pPr>
              <w:suppressAutoHyphens/>
              <w:spacing w:after="0" w:line="240" w:lineRule="auto"/>
              <w:jc w:val="center"/>
              <w:rPr>
                <w:rFonts w:ascii="Times New Roman" w:eastAsia="Times New Roman" w:hAnsi="Times New Roman"/>
                <w:sz w:val="24"/>
                <w:szCs w:val="24"/>
                <w:lang w:eastAsia="ar-SA"/>
              </w:rPr>
            </w:pPr>
          </w:p>
        </w:tc>
        <w:tc>
          <w:tcPr>
            <w:tcW w:w="782" w:type="pct"/>
            <w:vMerge/>
          </w:tcPr>
          <w:p w:rsidR="00E6729A" w:rsidRPr="006C725F" w:rsidRDefault="00E6729A" w:rsidP="00897EAE">
            <w:pPr>
              <w:suppressAutoHyphens/>
              <w:spacing w:after="0" w:line="240" w:lineRule="auto"/>
              <w:jc w:val="center"/>
              <w:rPr>
                <w:rFonts w:ascii="Times New Roman" w:eastAsia="Times New Roman" w:hAnsi="Times New Roman"/>
                <w:sz w:val="24"/>
                <w:szCs w:val="24"/>
                <w:lang w:eastAsia="ar-SA"/>
              </w:rPr>
            </w:pPr>
          </w:p>
        </w:tc>
      </w:tr>
      <w:tr w:rsidR="00E6729A" w:rsidRPr="006C725F" w:rsidTr="00393ADC">
        <w:trPr>
          <w:trHeight w:val="167"/>
        </w:trPr>
        <w:tc>
          <w:tcPr>
            <w:tcW w:w="1182" w:type="pct"/>
            <w:vMerge/>
            <w:tcMar>
              <w:left w:w="57" w:type="dxa"/>
              <w:right w:w="57" w:type="dxa"/>
            </w:tcMar>
            <w:vAlign w:val="center"/>
          </w:tcPr>
          <w:p w:rsidR="00E6729A" w:rsidRPr="006C725F" w:rsidRDefault="00E6729A" w:rsidP="00897EAE">
            <w:pPr>
              <w:suppressAutoHyphens/>
              <w:spacing w:after="0" w:line="240" w:lineRule="auto"/>
              <w:rPr>
                <w:rFonts w:ascii="Times New Roman" w:eastAsia="Times New Roman" w:hAnsi="Times New Roman"/>
                <w:sz w:val="24"/>
                <w:szCs w:val="24"/>
                <w:lang w:eastAsia="ar-SA"/>
              </w:rPr>
            </w:pPr>
          </w:p>
        </w:tc>
        <w:tc>
          <w:tcPr>
            <w:tcW w:w="1262" w:type="pct"/>
            <w:tcMar>
              <w:left w:w="57" w:type="dxa"/>
              <w:right w:w="57" w:type="dxa"/>
            </w:tcMar>
            <w:vAlign w:val="center"/>
          </w:tcPr>
          <w:p w:rsidR="00E6729A" w:rsidRPr="006C725F" w:rsidRDefault="00E6729A" w:rsidP="00897EAE">
            <w:pPr>
              <w:widowControl w:val="0"/>
              <w:autoSpaceDE w:val="0"/>
              <w:autoSpaceDN w:val="0"/>
              <w:adjustRightInd w:val="0"/>
              <w:spacing w:after="0" w:line="240" w:lineRule="auto"/>
              <w:jc w:val="center"/>
              <w:rPr>
                <w:rFonts w:ascii="Times New Roman" w:hAnsi="Times New Roman"/>
                <w:sz w:val="24"/>
                <w:szCs w:val="24"/>
              </w:rPr>
            </w:pPr>
            <w:r w:rsidRPr="006C725F">
              <w:rPr>
                <w:rFonts w:ascii="Times New Roman" w:hAnsi="Times New Roman"/>
                <w:sz w:val="24"/>
                <w:szCs w:val="24"/>
              </w:rPr>
              <w:t>непосредствен</w:t>
            </w:r>
            <w:r w:rsidRPr="006C725F">
              <w:rPr>
                <w:rFonts w:ascii="Times New Roman" w:hAnsi="Times New Roman"/>
                <w:sz w:val="24"/>
                <w:szCs w:val="24"/>
              </w:rPr>
              <w:softHyphen/>
              <w:t>ного обслужива</w:t>
            </w:r>
            <w:r w:rsidRPr="006C725F">
              <w:rPr>
                <w:rFonts w:ascii="Times New Roman" w:hAnsi="Times New Roman"/>
                <w:sz w:val="24"/>
                <w:szCs w:val="24"/>
              </w:rPr>
              <w:softHyphen/>
              <w:t>ния населения</w:t>
            </w:r>
          </w:p>
        </w:tc>
        <w:tc>
          <w:tcPr>
            <w:tcW w:w="991" w:type="pct"/>
            <w:vMerge/>
            <w:tcMar>
              <w:left w:w="57" w:type="dxa"/>
              <w:right w:w="57" w:type="dxa"/>
            </w:tcMar>
            <w:vAlign w:val="center"/>
          </w:tcPr>
          <w:p w:rsidR="00E6729A" w:rsidRPr="006C725F" w:rsidRDefault="00E6729A" w:rsidP="00897EAE">
            <w:pPr>
              <w:spacing w:after="0" w:line="240" w:lineRule="auto"/>
              <w:jc w:val="center"/>
              <w:rPr>
                <w:rFonts w:ascii="Times New Roman" w:eastAsia="Times New Roman" w:hAnsi="Times New Roman"/>
                <w:sz w:val="24"/>
                <w:szCs w:val="24"/>
                <w:lang w:eastAsia="ar-SA"/>
              </w:rPr>
            </w:pPr>
          </w:p>
        </w:tc>
        <w:tc>
          <w:tcPr>
            <w:tcW w:w="783" w:type="pct"/>
            <w:vMerge/>
            <w:tcMar>
              <w:left w:w="57" w:type="dxa"/>
              <w:right w:w="57" w:type="dxa"/>
            </w:tcMar>
            <w:vAlign w:val="center"/>
          </w:tcPr>
          <w:p w:rsidR="00E6729A" w:rsidRPr="006C725F" w:rsidRDefault="00E6729A" w:rsidP="00897EAE">
            <w:pPr>
              <w:suppressAutoHyphens/>
              <w:spacing w:after="0" w:line="240" w:lineRule="auto"/>
              <w:jc w:val="center"/>
              <w:rPr>
                <w:rFonts w:ascii="Times New Roman" w:eastAsia="Times New Roman" w:hAnsi="Times New Roman"/>
                <w:sz w:val="24"/>
                <w:szCs w:val="24"/>
                <w:lang w:eastAsia="ar-SA"/>
              </w:rPr>
            </w:pPr>
          </w:p>
        </w:tc>
        <w:tc>
          <w:tcPr>
            <w:tcW w:w="782" w:type="pct"/>
            <w:vMerge/>
          </w:tcPr>
          <w:p w:rsidR="00E6729A" w:rsidRPr="006C725F" w:rsidRDefault="00E6729A" w:rsidP="00897EAE">
            <w:pPr>
              <w:suppressAutoHyphens/>
              <w:spacing w:after="0" w:line="240" w:lineRule="auto"/>
              <w:jc w:val="center"/>
              <w:rPr>
                <w:rFonts w:ascii="Times New Roman" w:eastAsia="Times New Roman" w:hAnsi="Times New Roman"/>
                <w:sz w:val="24"/>
                <w:szCs w:val="24"/>
                <w:lang w:eastAsia="ar-SA"/>
              </w:rPr>
            </w:pPr>
          </w:p>
        </w:tc>
      </w:tr>
      <w:tr w:rsidR="00E6729A" w:rsidRPr="006C725F" w:rsidTr="00393ADC">
        <w:trPr>
          <w:trHeight w:val="167"/>
        </w:trPr>
        <w:tc>
          <w:tcPr>
            <w:tcW w:w="1182" w:type="pct"/>
            <w:vMerge/>
            <w:tcMar>
              <w:left w:w="57" w:type="dxa"/>
              <w:right w:w="57" w:type="dxa"/>
            </w:tcMar>
            <w:vAlign w:val="center"/>
          </w:tcPr>
          <w:p w:rsidR="00E6729A" w:rsidRPr="006C725F" w:rsidRDefault="00E6729A" w:rsidP="00897EAE">
            <w:pPr>
              <w:suppressAutoHyphens/>
              <w:spacing w:after="0" w:line="240" w:lineRule="auto"/>
              <w:rPr>
                <w:rFonts w:ascii="Times New Roman" w:eastAsia="Times New Roman" w:hAnsi="Times New Roman"/>
                <w:sz w:val="24"/>
                <w:szCs w:val="24"/>
                <w:lang w:eastAsia="ar-SA"/>
              </w:rPr>
            </w:pPr>
          </w:p>
        </w:tc>
        <w:tc>
          <w:tcPr>
            <w:tcW w:w="1262" w:type="pct"/>
            <w:tcMar>
              <w:left w:w="57" w:type="dxa"/>
              <w:right w:w="57" w:type="dxa"/>
            </w:tcMar>
            <w:vAlign w:val="center"/>
          </w:tcPr>
          <w:p w:rsidR="00E6729A" w:rsidRPr="006C725F" w:rsidRDefault="00E6729A" w:rsidP="00897EAE">
            <w:pPr>
              <w:widowControl w:val="0"/>
              <w:autoSpaceDE w:val="0"/>
              <w:autoSpaceDN w:val="0"/>
              <w:adjustRightInd w:val="0"/>
              <w:spacing w:after="0" w:line="240" w:lineRule="auto"/>
              <w:jc w:val="center"/>
              <w:rPr>
                <w:rFonts w:ascii="Times New Roman" w:hAnsi="Times New Roman"/>
                <w:sz w:val="24"/>
                <w:szCs w:val="24"/>
              </w:rPr>
            </w:pPr>
            <w:r w:rsidRPr="006C725F">
              <w:rPr>
                <w:rFonts w:ascii="Times New Roman" w:hAnsi="Times New Roman"/>
                <w:sz w:val="24"/>
                <w:szCs w:val="24"/>
              </w:rPr>
              <w:t>Прачечные</w:t>
            </w:r>
          </w:p>
        </w:tc>
        <w:tc>
          <w:tcPr>
            <w:tcW w:w="991" w:type="pct"/>
            <w:tcMar>
              <w:left w:w="57" w:type="dxa"/>
              <w:right w:w="57" w:type="dxa"/>
            </w:tcMar>
            <w:vAlign w:val="center"/>
          </w:tcPr>
          <w:p w:rsidR="00E6729A" w:rsidRPr="006C725F" w:rsidRDefault="00E6729A" w:rsidP="00897EAE">
            <w:pPr>
              <w:widowControl w:val="0"/>
              <w:autoSpaceDE w:val="0"/>
              <w:autoSpaceDN w:val="0"/>
              <w:adjustRightInd w:val="0"/>
              <w:spacing w:after="0" w:line="240" w:lineRule="auto"/>
              <w:jc w:val="center"/>
              <w:rPr>
                <w:rFonts w:ascii="Times New Roman" w:hAnsi="Times New Roman"/>
                <w:sz w:val="24"/>
                <w:szCs w:val="24"/>
              </w:rPr>
            </w:pPr>
            <w:r w:rsidRPr="006C725F">
              <w:rPr>
                <w:rFonts w:ascii="Times New Roman" w:hAnsi="Times New Roman"/>
                <w:sz w:val="24"/>
                <w:szCs w:val="24"/>
              </w:rPr>
              <w:t>Уровень обеспеченности населения объ</w:t>
            </w:r>
            <w:r w:rsidRPr="006C725F">
              <w:rPr>
                <w:rFonts w:ascii="Times New Roman" w:hAnsi="Times New Roman"/>
                <w:sz w:val="24"/>
                <w:szCs w:val="24"/>
              </w:rPr>
              <w:softHyphen/>
              <w:t>ектами бы</w:t>
            </w:r>
            <w:r w:rsidRPr="006C725F">
              <w:rPr>
                <w:rFonts w:ascii="Times New Roman" w:hAnsi="Times New Roman"/>
                <w:sz w:val="24"/>
                <w:szCs w:val="24"/>
              </w:rPr>
              <w:softHyphen/>
              <w:t>тового обслуживания, кг белья в смену на 1 тыс. человек</w:t>
            </w:r>
          </w:p>
        </w:tc>
        <w:tc>
          <w:tcPr>
            <w:tcW w:w="783" w:type="pct"/>
            <w:vMerge/>
            <w:tcMar>
              <w:left w:w="57" w:type="dxa"/>
              <w:right w:w="57" w:type="dxa"/>
            </w:tcMar>
            <w:vAlign w:val="center"/>
          </w:tcPr>
          <w:p w:rsidR="00E6729A" w:rsidRPr="006C725F" w:rsidRDefault="00E6729A" w:rsidP="00897EAE">
            <w:pPr>
              <w:suppressAutoHyphens/>
              <w:spacing w:after="0" w:line="240" w:lineRule="auto"/>
              <w:jc w:val="center"/>
              <w:rPr>
                <w:rFonts w:ascii="Times New Roman" w:eastAsia="Times New Roman" w:hAnsi="Times New Roman"/>
                <w:sz w:val="24"/>
                <w:szCs w:val="24"/>
                <w:lang w:eastAsia="ar-SA"/>
              </w:rPr>
            </w:pPr>
          </w:p>
        </w:tc>
        <w:tc>
          <w:tcPr>
            <w:tcW w:w="782" w:type="pct"/>
            <w:vMerge/>
          </w:tcPr>
          <w:p w:rsidR="00E6729A" w:rsidRPr="006C725F" w:rsidRDefault="00E6729A" w:rsidP="00897EAE">
            <w:pPr>
              <w:suppressAutoHyphens/>
              <w:spacing w:after="0" w:line="240" w:lineRule="auto"/>
              <w:jc w:val="center"/>
              <w:rPr>
                <w:rFonts w:ascii="Times New Roman" w:eastAsia="Times New Roman" w:hAnsi="Times New Roman"/>
                <w:sz w:val="24"/>
                <w:szCs w:val="24"/>
                <w:lang w:eastAsia="ar-SA"/>
              </w:rPr>
            </w:pPr>
          </w:p>
        </w:tc>
      </w:tr>
      <w:tr w:rsidR="00E6729A" w:rsidRPr="006C725F" w:rsidTr="00393ADC">
        <w:trPr>
          <w:trHeight w:val="167"/>
        </w:trPr>
        <w:tc>
          <w:tcPr>
            <w:tcW w:w="1182" w:type="pct"/>
            <w:vMerge/>
            <w:tcMar>
              <w:left w:w="57" w:type="dxa"/>
              <w:right w:w="57" w:type="dxa"/>
            </w:tcMar>
            <w:vAlign w:val="center"/>
          </w:tcPr>
          <w:p w:rsidR="00E6729A" w:rsidRPr="006C725F" w:rsidRDefault="00E6729A" w:rsidP="00897EAE">
            <w:pPr>
              <w:suppressAutoHyphens/>
              <w:spacing w:after="0" w:line="240" w:lineRule="auto"/>
              <w:rPr>
                <w:rFonts w:ascii="Times New Roman" w:eastAsia="Times New Roman" w:hAnsi="Times New Roman"/>
                <w:sz w:val="24"/>
                <w:szCs w:val="24"/>
                <w:lang w:eastAsia="ar-SA"/>
              </w:rPr>
            </w:pPr>
          </w:p>
        </w:tc>
        <w:tc>
          <w:tcPr>
            <w:tcW w:w="1262" w:type="pct"/>
            <w:tcMar>
              <w:left w:w="57" w:type="dxa"/>
              <w:right w:w="57" w:type="dxa"/>
            </w:tcMar>
            <w:vAlign w:val="center"/>
          </w:tcPr>
          <w:p w:rsidR="00E6729A" w:rsidRPr="006C725F" w:rsidRDefault="00E6729A" w:rsidP="00897EAE">
            <w:pPr>
              <w:widowControl w:val="0"/>
              <w:autoSpaceDE w:val="0"/>
              <w:autoSpaceDN w:val="0"/>
              <w:adjustRightInd w:val="0"/>
              <w:spacing w:after="0" w:line="240" w:lineRule="auto"/>
              <w:jc w:val="center"/>
              <w:rPr>
                <w:rFonts w:ascii="Times New Roman" w:hAnsi="Times New Roman"/>
                <w:sz w:val="24"/>
                <w:szCs w:val="24"/>
              </w:rPr>
            </w:pPr>
            <w:r w:rsidRPr="006C725F">
              <w:rPr>
                <w:rFonts w:ascii="Times New Roman" w:hAnsi="Times New Roman"/>
                <w:sz w:val="24"/>
                <w:szCs w:val="24"/>
              </w:rPr>
              <w:t>Химчистки</w:t>
            </w:r>
          </w:p>
        </w:tc>
        <w:tc>
          <w:tcPr>
            <w:tcW w:w="991" w:type="pct"/>
            <w:tcMar>
              <w:left w:w="57" w:type="dxa"/>
              <w:right w:w="57" w:type="dxa"/>
            </w:tcMar>
            <w:vAlign w:val="center"/>
          </w:tcPr>
          <w:p w:rsidR="00E6729A" w:rsidRPr="006C725F" w:rsidRDefault="00E6729A" w:rsidP="00897EAE">
            <w:pPr>
              <w:widowControl w:val="0"/>
              <w:autoSpaceDE w:val="0"/>
              <w:autoSpaceDN w:val="0"/>
              <w:adjustRightInd w:val="0"/>
              <w:spacing w:after="0" w:line="240" w:lineRule="auto"/>
              <w:jc w:val="center"/>
              <w:rPr>
                <w:rFonts w:ascii="Times New Roman" w:hAnsi="Times New Roman"/>
                <w:sz w:val="24"/>
                <w:szCs w:val="24"/>
              </w:rPr>
            </w:pPr>
            <w:r w:rsidRPr="006C725F">
              <w:rPr>
                <w:rFonts w:ascii="Times New Roman" w:hAnsi="Times New Roman"/>
                <w:sz w:val="24"/>
                <w:szCs w:val="24"/>
              </w:rPr>
              <w:t>Уровень обеспеченности населения объ</w:t>
            </w:r>
            <w:r w:rsidRPr="006C725F">
              <w:rPr>
                <w:rFonts w:ascii="Times New Roman" w:hAnsi="Times New Roman"/>
                <w:sz w:val="24"/>
                <w:szCs w:val="24"/>
              </w:rPr>
              <w:softHyphen/>
              <w:t>ектами бы</w:t>
            </w:r>
            <w:r w:rsidRPr="006C725F">
              <w:rPr>
                <w:rFonts w:ascii="Times New Roman" w:hAnsi="Times New Roman"/>
                <w:sz w:val="24"/>
                <w:szCs w:val="24"/>
              </w:rPr>
              <w:softHyphen/>
              <w:t>тового обслуживания, кг вещей в смену на 1 тыс. человек</w:t>
            </w:r>
          </w:p>
        </w:tc>
        <w:tc>
          <w:tcPr>
            <w:tcW w:w="783" w:type="pct"/>
            <w:vMerge/>
            <w:tcMar>
              <w:left w:w="57" w:type="dxa"/>
              <w:right w:w="57" w:type="dxa"/>
            </w:tcMar>
            <w:vAlign w:val="center"/>
          </w:tcPr>
          <w:p w:rsidR="00E6729A" w:rsidRPr="006C725F" w:rsidRDefault="00E6729A" w:rsidP="00897EAE">
            <w:pPr>
              <w:suppressAutoHyphens/>
              <w:spacing w:after="0" w:line="240" w:lineRule="auto"/>
              <w:jc w:val="center"/>
              <w:rPr>
                <w:rFonts w:ascii="Times New Roman" w:eastAsia="Times New Roman" w:hAnsi="Times New Roman"/>
                <w:sz w:val="24"/>
                <w:szCs w:val="24"/>
                <w:lang w:eastAsia="ar-SA"/>
              </w:rPr>
            </w:pPr>
          </w:p>
        </w:tc>
        <w:tc>
          <w:tcPr>
            <w:tcW w:w="782" w:type="pct"/>
            <w:vMerge/>
          </w:tcPr>
          <w:p w:rsidR="00E6729A" w:rsidRPr="006C725F" w:rsidRDefault="00E6729A" w:rsidP="00897EAE">
            <w:pPr>
              <w:suppressAutoHyphens/>
              <w:spacing w:after="0" w:line="240" w:lineRule="auto"/>
              <w:jc w:val="center"/>
              <w:rPr>
                <w:rFonts w:ascii="Times New Roman" w:eastAsia="Times New Roman" w:hAnsi="Times New Roman"/>
                <w:sz w:val="24"/>
                <w:szCs w:val="24"/>
                <w:lang w:eastAsia="ar-SA"/>
              </w:rPr>
            </w:pPr>
          </w:p>
        </w:tc>
      </w:tr>
      <w:tr w:rsidR="00E6729A" w:rsidRPr="006C725F" w:rsidTr="00393ADC">
        <w:trPr>
          <w:trHeight w:val="167"/>
        </w:trPr>
        <w:tc>
          <w:tcPr>
            <w:tcW w:w="1182" w:type="pct"/>
            <w:vMerge/>
            <w:tcMar>
              <w:left w:w="57" w:type="dxa"/>
              <w:right w:w="57" w:type="dxa"/>
            </w:tcMar>
            <w:vAlign w:val="center"/>
          </w:tcPr>
          <w:p w:rsidR="00E6729A" w:rsidRPr="006C725F" w:rsidRDefault="00E6729A" w:rsidP="00897EAE">
            <w:pPr>
              <w:suppressAutoHyphens/>
              <w:spacing w:after="0" w:line="240" w:lineRule="auto"/>
              <w:rPr>
                <w:rFonts w:ascii="Times New Roman" w:eastAsia="Times New Roman" w:hAnsi="Times New Roman"/>
                <w:sz w:val="24"/>
                <w:szCs w:val="24"/>
                <w:lang w:eastAsia="ar-SA"/>
              </w:rPr>
            </w:pPr>
          </w:p>
        </w:tc>
        <w:tc>
          <w:tcPr>
            <w:tcW w:w="1262" w:type="pct"/>
            <w:tcMar>
              <w:left w:w="57" w:type="dxa"/>
              <w:right w:w="57" w:type="dxa"/>
            </w:tcMar>
            <w:vAlign w:val="center"/>
          </w:tcPr>
          <w:p w:rsidR="00E6729A" w:rsidRPr="006C725F" w:rsidRDefault="00E6729A" w:rsidP="00897EAE">
            <w:pPr>
              <w:widowControl w:val="0"/>
              <w:autoSpaceDE w:val="0"/>
              <w:autoSpaceDN w:val="0"/>
              <w:adjustRightInd w:val="0"/>
              <w:spacing w:after="0" w:line="240" w:lineRule="auto"/>
              <w:jc w:val="center"/>
              <w:rPr>
                <w:rFonts w:ascii="Times New Roman" w:hAnsi="Times New Roman"/>
                <w:sz w:val="24"/>
                <w:szCs w:val="24"/>
              </w:rPr>
            </w:pPr>
            <w:r w:rsidRPr="006C725F">
              <w:rPr>
                <w:rFonts w:ascii="Times New Roman" w:hAnsi="Times New Roman"/>
                <w:sz w:val="24"/>
                <w:szCs w:val="24"/>
              </w:rPr>
              <w:t>Бани</w:t>
            </w:r>
          </w:p>
        </w:tc>
        <w:tc>
          <w:tcPr>
            <w:tcW w:w="991" w:type="pct"/>
            <w:tcMar>
              <w:left w:w="57" w:type="dxa"/>
              <w:right w:w="57" w:type="dxa"/>
            </w:tcMar>
            <w:vAlign w:val="center"/>
          </w:tcPr>
          <w:p w:rsidR="00E6729A" w:rsidRPr="006C725F" w:rsidRDefault="00E6729A" w:rsidP="00897EAE">
            <w:pPr>
              <w:widowControl w:val="0"/>
              <w:autoSpaceDE w:val="0"/>
              <w:autoSpaceDN w:val="0"/>
              <w:adjustRightInd w:val="0"/>
              <w:spacing w:after="0" w:line="240" w:lineRule="auto"/>
              <w:jc w:val="center"/>
              <w:rPr>
                <w:rFonts w:ascii="Times New Roman" w:hAnsi="Times New Roman"/>
                <w:sz w:val="24"/>
                <w:szCs w:val="24"/>
              </w:rPr>
            </w:pPr>
            <w:r w:rsidRPr="006C725F">
              <w:rPr>
                <w:rFonts w:ascii="Times New Roman" w:hAnsi="Times New Roman"/>
                <w:sz w:val="24"/>
                <w:szCs w:val="24"/>
              </w:rPr>
              <w:t>Уровень обеспеченности населения объ</w:t>
            </w:r>
            <w:r w:rsidRPr="006C725F">
              <w:rPr>
                <w:rFonts w:ascii="Times New Roman" w:hAnsi="Times New Roman"/>
                <w:sz w:val="24"/>
                <w:szCs w:val="24"/>
              </w:rPr>
              <w:softHyphen/>
              <w:t>ектами бы</w:t>
            </w:r>
            <w:r w:rsidRPr="006C725F">
              <w:rPr>
                <w:rFonts w:ascii="Times New Roman" w:hAnsi="Times New Roman"/>
                <w:sz w:val="24"/>
                <w:szCs w:val="24"/>
              </w:rPr>
              <w:softHyphen/>
              <w:t>тового обслуживания, ме</w:t>
            </w:r>
            <w:r w:rsidRPr="006C725F">
              <w:rPr>
                <w:rFonts w:ascii="Times New Roman" w:hAnsi="Times New Roman"/>
                <w:sz w:val="24"/>
                <w:szCs w:val="24"/>
              </w:rPr>
              <w:softHyphen/>
              <w:t>сто на 1 тыс. человек</w:t>
            </w:r>
          </w:p>
        </w:tc>
        <w:tc>
          <w:tcPr>
            <w:tcW w:w="783" w:type="pct"/>
            <w:vMerge/>
            <w:tcMar>
              <w:left w:w="57" w:type="dxa"/>
              <w:right w:w="57" w:type="dxa"/>
            </w:tcMar>
            <w:vAlign w:val="center"/>
          </w:tcPr>
          <w:p w:rsidR="00E6729A" w:rsidRPr="006C725F" w:rsidRDefault="00E6729A" w:rsidP="00897EAE">
            <w:pPr>
              <w:suppressAutoHyphens/>
              <w:spacing w:after="0" w:line="240" w:lineRule="auto"/>
              <w:jc w:val="center"/>
              <w:rPr>
                <w:rFonts w:ascii="Times New Roman" w:eastAsia="Times New Roman" w:hAnsi="Times New Roman"/>
                <w:sz w:val="24"/>
                <w:szCs w:val="24"/>
                <w:lang w:eastAsia="ar-SA"/>
              </w:rPr>
            </w:pPr>
          </w:p>
        </w:tc>
        <w:tc>
          <w:tcPr>
            <w:tcW w:w="782" w:type="pct"/>
            <w:vMerge/>
          </w:tcPr>
          <w:p w:rsidR="00E6729A" w:rsidRPr="006C725F" w:rsidRDefault="00E6729A" w:rsidP="00897EAE">
            <w:pPr>
              <w:suppressAutoHyphens/>
              <w:spacing w:after="0" w:line="240" w:lineRule="auto"/>
              <w:jc w:val="center"/>
              <w:rPr>
                <w:rFonts w:ascii="Times New Roman" w:eastAsia="Times New Roman" w:hAnsi="Times New Roman"/>
                <w:sz w:val="24"/>
                <w:szCs w:val="24"/>
                <w:lang w:eastAsia="ar-SA"/>
              </w:rPr>
            </w:pPr>
          </w:p>
        </w:tc>
      </w:tr>
      <w:tr w:rsidR="00E6729A" w:rsidRPr="006C725F" w:rsidTr="00393ADC">
        <w:trPr>
          <w:trHeight w:val="167"/>
        </w:trPr>
        <w:tc>
          <w:tcPr>
            <w:tcW w:w="4218" w:type="pct"/>
            <w:gridSpan w:val="4"/>
            <w:tcMar>
              <w:left w:w="57" w:type="dxa"/>
              <w:right w:w="57" w:type="dxa"/>
            </w:tcMar>
            <w:vAlign w:val="center"/>
          </w:tcPr>
          <w:p w:rsidR="00E6729A" w:rsidRPr="006C725F" w:rsidRDefault="00E6729A" w:rsidP="00897EAE">
            <w:pPr>
              <w:spacing w:after="0" w:line="240" w:lineRule="auto"/>
              <w:ind w:firstLine="13"/>
              <w:jc w:val="both"/>
              <w:rPr>
                <w:rFonts w:ascii="Times New Roman" w:eastAsia="Courier New" w:hAnsi="Times New Roman"/>
                <w:i/>
                <w:sz w:val="24"/>
                <w:szCs w:val="24"/>
              </w:rPr>
            </w:pPr>
            <w:r w:rsidRPr="006C725F">
              <w:rPr>
                <w:rFonts w:ascii="Times New Roman" w:eastAsia="Courier New" w:hAnsi="Times New Roman"/>
                <w:i/>
                <w:sz w:val="24"/>
                <w:szCs w:val="24"/>
              </w:rPr>
              <w:t>Область нормирования: предприятия общественного питания</w:t>
            </w:r>
            <w:r w:rsidRPr="006C725F">
              <w:rPr>
                <w:rFonts w:ascii="Times New Roman" w:eastAsia="Courier New" w:hAnsi="Times New Roman"/>
                <w:sz w:val="24"/>
                <w:szCs w:val="24"/>
              </w:rPr>
              <w:t xml:space="preserve"> </w:t>
            </w:r>
          </w:p>
        </w:tc>
        <w:tc>
          <w:tcPr>
            <w:tcW w:w="782" w:type="pct"/>
            <w:vMerge/>
          </w:tcPr>
          <w:p w:rsidR="00E6729A" w:rsidRPr="006C725F" w:rsidRDefault="00E6729A" w:rsidP="00897EAE">
            <w:pPr>
              <w:spacing w:after="0" w:line="240" w:lineRule="auto"/>
              <w:ind w:firstLine="13"/>
              <w:jc w:val="both"/>
              <w:rPr>
                <w:rFonts w:ascii="Times New Roman" w:eastAsia="Courier New" w:hAnsi="Times New Roman"/>
                <w:i/>
                <w:sz w:val="24"/>
                <w:szCs w:val="24"/>
              </w:rPr>
            </w:pPr>
          </w:p>
        </w:tc>
      </w:tr>
      <w:tr w:rsidR="00E6729A" w:rsidRPr="006C725F" w:rsidTr="00393ADC">
        <w:tc>
          <w:tcPr>
            <w:tcW w:w="1182" w:type="pct"/>
            <w:tcMar>
              <w:left w:w="57" w:type="dxa"/>
              <w:right w:w="57" w:type="dxa"/>
            </w:tcMar>
            <w:vAlign w:val="center"/>
          </w:tcPr>
          <w:p w:rsidR="00E6729A" w:rsidRPr="006C725F" w:rsidRDefault="00E6729A" w:rsidP="00897EAE">
            <w:pPr>
              <w:suppressAutoHyphens/>
              <w:spacing w:after="0" w:line="240" w:lineRule="auto"/>
              <w:rPr>
                <w:rFonts w:ascii="Times New Roman" w:eastAsia="Times New Roman" w:hAnsi="Times New Roman"/>
                <w:sz w:val="24"/>
                <w:szCs w:val="24"/>
                <w:lang w:eastAsia="ar-SA"/>
              </w:rPr>
            </w:pPr>
            <w:r w:rsidRPr="006C725F">
              <w:rPr>
                <w:rFonts w:ascii="Times New Roman" w:eastAsia="Times New Roman" w:hAnsi="Times New Roman"/>
                <w:sz w:val="24"/>
                <w:szCs w:val="24"/>
                <w:lang w:eastAsia="ar-SA"/>
              </w:rPr>
              <w:t>Обеспеченность населения предприятиями общественного питания</w:t>
            </w:r>
          </w:p>
        </w:tc>
        <w:tc>
          <w:tcPr>
            <w:tcW w:w="1262" w:type="pct"/>
            <w:tcMar>
              <w:left w:w="57" w:type="dxa"/>
              <w:right w:w="57" w:type="dxa"/>
            </w:tcMar>
            <w:vAlign w:val="center"/>
          </w:tcPr>
          <w:p w:rsidR="00E6729A" w:rsidRPr="006C725F" w:rsidRDefault="00E6729A" w:rsidP="00897EAE">
            <w:pPr>
              <w:suppressAutoHyphens/>
              <w:spacing w:after="0" w:line="240" w:lineRule="auto"/>
              <w:jc w:val="center"/>
              <w:rPr>
                <w:rFonts w:ascii="Times New Roman" w:eastAsia="Times New Roman" w:hAnsi="Times New Roman"/>
                <w:sz w:val="24"/>
                <w:szCs w:val="24"/>
                <w:lang w:eastAsia="ar-SA"/>
              </w:rPr>
            </w:pPr>
            <w:r w:rsidRPr="006C725F">
              <w:rPr>
                <w:rFonts w:ascii="Times New Roman" w:eastAsia="Times New Roman" w:hAnsi="Times New Roman"/>
                <w:sz w:val="24"/>
                <w:szCs w:val="24"/>
                <w:lang w:eastAsia="ar-SA"/>
              </w:rPr>
              <w:t>Столовые, кафе, рестораны и другие предприятия общественного питания доступные без ограничений</w:t>
            </w:r>
          </w:p>
        </w:tc>
        <w:tc>
          <w:tcPr>
            <w:tcW w:w="991" w:type="pct"/>
            <w:tcMar>
              <w:left w:w="57" w:type="dxa"/>
              <w:right w:w="57" w:type="dxa"/>
            </w:tcMar>
            <w:vAlign w:val="center"/>
          </w:tcPr>
          <w:p w:rsidR="00E6729A" w:rsidRPr="006C725F" w:rsidRDefault="00E6729A" w:rsidP="00897EAE">
            <w:pPr>
              <w:widowControl w:val="0"/>
              <w:autoSpaceDE w:val="0"/>
              <w:autoSpaceDN w:val="0"/>
              <w:adjustRightInd w:val="0"/>
              <w:spacing w:after="0" w:line="240" w:lineRule="auto"/>
              <w:jc w:val="center"/>
              <w:rPr>
                <w:rFonts w:ascii="Times New Roman" w:hAnsi="Times New Roman"/>
                <w:sz w:val="24"/>
                <w:szCs w:val="24"/>
              </w:rPr>
            </w:pPr>
            <w:r w:rsidRPr="006C725F">
              <w:rPr>
                <w:rFonts w:ascii="Times New Roman" w:hAnsi="Times New Roman"/>
                <w:sz w:val="24"/>
                <w:szCs w:val="24"/>
              </w:rPr>
              <w:t>Уровень обеспеченности на</w:t>
            </w:r>
            <w:r w:rsidRPr="006C725F">
              <w:rPr>
                <w:rFonts w:ascii="Times New Roman" w:hAnsi="Times New Roman"/>
                <w:sz w:val="24"/>
                <w:szCs w:val="24"/>
              </w:rPr>
              <w:softHyphen/>
              <w:t>селения предприятиями об</w:t>
            </w:r>
            <w:r w:rsidRPr="006C725F">
              <w:rPr>
                <w:rFonts w:ascii="Times New Roman" w:hAnsi="Times New Roman"/>
                <w:sz w:val="24"/>
                <w:szCs w:val="24"/>
              </w:rPr>
              <w:softHyphen/>
              <w:t>щественного питания, ме</w:t>
            </w:r>
            <w:r w:rsidRPr="006C725F">
              <w:rPr>
                <w:rFonts w:ascii="Times New Roman" w:hAnsi="Times New Roman"/>
                <w:sz w:val="24"/>
                <w:szCs w:val="24"/>
              </w:rPr>
              <w:softHyphen/>
              <w:t>сто на 1 тыс. человек</w:t>
            </w:r>
          </w:p>
        </w:tc>
        <w:tc>
          <w:tcPr>
            <w:tcW w:w="783" w:type="pct"/>
            <w:tcMar>
              <w:left w:w="57" w:type="dxa"/>
              <w:right w:w="57" w:type="dxa"/>
            </w:tcMar>
            <w:vAlign w:val="center"/>
          </w:tcPr>
          <w:p w:rsidR="00E6729A" w:rsidRPr="006C725F" w:rsidRDefault="00E6729A" w:rsidP="00897EAE">
            <w:pPr>
              <w:suppressAutoHyphens/>
              <w:spacing w:after="0" w:line="240" w:lineRule="auto"/>
              <w:jc w:val="center"/>
              <w:rPr>
                <w:rFonts w:ascii="Times New Roman" w:eastAsia="Times New Roman" w:hAnsi="Times New Roman"/>
                <w:sz w:val="24"/>
                <w:szCs w:val="24"/>
                <w:lang w:eastAsia="ar-SA"/>
              </w:rPr>
            </w:pPr>
            <w:r w:rsidRPr="006C725F">
              <w:rPr>
                <w:rFonts w:ascii="Times New Roman" w:eastAsia="Times New Roman" w:hAnsi="Times New Roman"/>
                <w:sz w:val="24"/>
                <w:szCs w:val="24"/>
                <w:lang w:eastAsia="ar-SA"/>
              </w:rPr>
              <w:t>Пешеходная доступность, м</w:t>
            </w:r>
          </w:p>
        </w:tc>
        <w:tc>
          <w:tcPr>
            <w:tcW w:w="782" w:type="pct"/>
            <w:vMerge/>
          </w:tcPr>
          <w:p w:rsidR="00E6729A" w:rsidRPr="006C725F" w:rsidRDefault="00E6729A" w:rsidP="00897EAE">
            <w:pPr>
              <w:suppressAutoHyphens/>
              <w:spacing w:after="0" w:line="240" w:lineRule="auto"/>
              <w:jc w:val="center"/>
              <w:rPr>
                <w:rFonts w:ascii="Times New Roman" w:eastAsia="Times New Roman" w:hAnsi="Times New Roman"/>
                <w:sz w:val="24"/>
                <w:szCs w:val="24"/>
                <w:lang w:eastAsia="ar-SA"/>
              </w:rPr>
            </w:pPr>
          </w:p>
        </w:tc>
      </w:tr>
      <w:tr w:rsidR="00E6729A" w:rsidRPr="006C725F" w:rsidTr="00393ADC">
        <w:tc>
          <w:tcPr>
            <w:tcW w:w="4218" w:type="pct"/>
            <w:gridSpan w:val="4"/>
            <w:tcMar>
              <w:left w:w="57" w:type="dxa"/>
              <w:right w:w="57" w:type="dxa"/>
            </w:tcMar>
            <w:vAlign w:val="center"/>
          </w:tcPr>
          <w:p w:rsidR="00E6729A" w:rsidRPr="006C725F" w:rsidRDefault="00E6729A" w:rsidP="00897EAE">
            <w:pPr>
              <w:spacing w:after="0" w:line="240" w:lineRule="auto"/>
              <w:ind w:firstLine="13"/>
              <w:jc w:val="both"/>
              <w:rPr>
                <w:rFonts w:ascii="Times New Roman" w:eastAsia="Courier New" w:hAnsi="Times New Roman"/>
                <w:i/>
                <w:sz w:val="24"/>
                <w:szCs w:val="24"/>
              </w:rPr>
            </w:pPr>
            <w:r w:rsidRPr="006C725F">
              <w:rPr>
                <w:rFonts w:ascii="Times New Roman" w:eastAsia="Courier New" w:hAnsi="Times New Roman"/>
                <w:i/>
                <w:sz w:val="24"/>
                <w:szCs w:val="24"/>
              </w:rPr>
              <w:t>Область нормирования: объекты почтовой связи</w:t>
            </w:r>
          </w:p>
        </w:tc>
        <w:tc>
          <w:tcPr>
            <w:tcW w:w="782" w:type="pct"/>
            <w:vMerge/>
          </w:tcPr>
          <w:p w:rsidR="00E6729A" w:rsidRPr="006C725F" w:rsidRDefault="00E6729A" w:rsidP="00897EAE">
            <w:pPr>
              <w:spacing w:after="0" w:line="240" w:lineRule="auto"/>
              <w:ind w:firstLine="13"/>
              <w:jc w:val="both"/>
              <w:rPr>
                <w:rFonts w:ascii="Times New Roman" w:eastAsia="Courier New" w:hAnsi="Times New Roman"/>
                <w:i/>
                <w:sz w:val="24"/>
                <w:szCs w:val="24"/>
              </w:rPr>
            </w:pPr>
          </w:p>
        </w:tc>
      </w:tr>
      <w:tr w:rsidR="00E6729A" w:rsidRPr="006C725F" w:rsidTr="00393ADC">
        <w:tc>
          <w:tcPr>
            <w:tcW w:w="1182" w:type="pct"/>
            <w:tcMar>
              <w:left w:w="57" w:type="dxa"/>
              <w:right w:w="57" w:type="dxa"/>
            </w:tcMar>
            <w:vAlign w:val="center"/>
          </w:tcPr>
          <w:p w:rsidR="00E6729A" w:rsidRPr="006C725F" w:rsidRDefault="00E6729A" w:rsidP="00897EAE">
            <w:pPr>
              <w:suppressAutoHyphens/>
              <w:spacing w:after="0" w:line="240" w:lineRule="auto"/>
              <w:rPr>
                <w:rFonts w:ascii="Times New Roman" w:eastAsia="Times New Roman" w:hAnsi="Times New Roman"/>
                <w:sz w:val="24"/>
                <w:szCs w:val="24"/>
                <w:lang w:eastAsia="ar-SA"/>
              </w:rPr>
            </w:pPr>
            <w:r w:rsidRPr="006C725F">
              <w:rPr>
                <w:rFonts w:ascii="Times New Roman" w:eastAsia="Times New Roman" w:hAnsi="Times New Roman"/>
                <w:sz w:val="24"/>
                <w:szCs w:val="24"/>
                <w:lang w:eastAsia="ar-SA"/>
              </w:rPr>
              <w:t>Обеспеченность населения объектами почтовой связи</w:t>
            </w:r>
          </w:p>
        </w:tc>
        <w:tc>
          <w:tcPr>
            <w:tcW w:w="1262" w:type="pct"/>
            <w:tcMar>
              <w:left w:w="57" w:type="dxa"/>
              <w:right w:w="57" w:type="dxa"/>
            </w:tcMar>
            <w:vAlign w:val="center"/>
          </w:tcPr>
          <w:p w:rsidR="00E6729A" w:rsidRPr="006C725F" w:rsidRDefault="00E6729A" w:rsidP="00897EAE">
            <w:pPr>
              <w:suppressAutoHyphens/>
              <w:spacing w:after="0" w:line="240" w:lineRule="auto"/>
              <w:jc w:val="center"/>
              <w:rPr>
                <w:rFonts w:ascii="Times New Roman" w:eastAsia="Times New Roman" w:hAnsi="Times New Roman"/>
                <w:sz w:val="24"/>
                <w:szCs w:val="24"/>
                <w:lang w:eastAsia="ar-SA"/>
              </w:rPr>
            </w:pPr>
            <w:r w:rsidRPr="006C725F">
              <w:rPr>
                <w:rFonts w:ascii="Times New Roman" w:eastAsia="Times New Roman" w:hAnsi="Times New Roman"/>
                <w:sz w:val="24"/>
                <w:szCs w:val="24"/>
                <w:lang w:eastAsia="ar-SA"/>
              </w:rPr>
              <w:t>Почтамт, отделение почтовой связи</w:t>
            </w:r>
          </w:p>
        </w:tc>
        <w:tc>
          <w:tcPr>
            <w:tcW w:w="991" w:type="pct"/>
            <w:tcMar>
              <w:left w:w="57" w:type="dxa"/>
              <w:right w:w="57" w:type="dxa"/>
            </w:tcMar>
            <w:vAlign w:val="center"/>
          </w:tcPr>
          <w:p w:rsidR="00E6729A" w:rsidRPr="006C725F" w:rsidRDefault="00E6729A" w:rsidP="00897EAE">
            <w:pPr>
              <w:widowControl w:val="0"/>
              <w:autoSpaceDE w:val="0"/>
              <w:autoSpaceDN w:val="0"/>
              <w:adjustRightInd w:val="0"/>
              <w:spacing w:after="0" w:line="240" w:lineRule="auto"/>
              <w:jc w:val="center"/>
              <w:rPr>
                <w:rFonts w:ascii="Times New Roman" w:hAnsi="Times New Roman"/>
                <w:sz w:val="24"/>
                <w:szCs w:val="24"/>
              </w:rPr>
            </w:pPr>
            <w:r w:rsidRPr="006C725F">
              <w:rPr>
                <w:rFonts w:ascii="Times New Roman" w:hAnsi="Times New Roman"/>
                <w:sz w:val="24"/>
                <w:szCs w:val="24"/>
              </w:rPr>
              <w:t>Уровень обеспеченности на</w:t>
            </w:r>
            <w:r w:rsidRPr="006C725F">
              <w:rPr>
                <w:rFonts w:ascii="Times New Roman" w:hAnsi="Times New Roman"/>
                <w:sz w:val="24"/>
                <w:szCs w:val="24"/>
              </w:rPr>
              <w:softHyphen/>
              <w:t xml:space="preserve">селения объектами почтовой связи, ед. на </w:t>
            </w:r>
            <w:r>
              <w:rPr>
                <w:rFonts w:ascii="Times New Roman" w:hAnsi="Times New Roman"/>
                <w:sz w:val="24"/>
                <w:szCs w:val="24"/>
              </w:rPr>
              <w:t xml:space="preserve">                     </w:t>
            </w:r>
            <w:r w:rsidRPr="006C725F">
              <w:rPr>
                <w:rFonts w:ascii="Times New Roman" w:hAnsi="Times New Roman"/>
                <w:sz w:val="24"/>
                <w:szCs w:val="24"/>
              </w:rPr>
              <w:t>5 тыс. человек населения</w:t>
            </w:r>
          </w:p>
        </w:tc>
        <w:tc>
          <w:tcPr>
            <w:tcW w:w="783" w:type="pct"/>
            <w:tcMar>
              <w:left w:w="57" w:type="dxa"/>
              <w:right w:w="57" w:type="dxa"/>
            </w:tcMar>
            <w:vAlign w:val="center"/>
          </w:tcPr>
          <w:p w:rsidR="00E6729A" w:rsidRPr="006C725F" w:rsidRDefault="00E6729A" w:rsidP="00897EAE">
            <w:pPr>
              <w:widowControl w:val="0"/>
              <w:autoSpaceDE w:val="0"/>
              <w:autoSpaceDN w:val="0"/>
              <w:adjustRightInd w:val="0"/>
              <w:spacing w:after="0" w:line="240" w:lineRule="auto"/>
              <w:jc w:val="center"/>
              <w:rPr>
                <w:rFonts w:ascii="Times New Roman" w:hAnsi="Times New Roman"/>
                <w:sz w:val="24"/>
                <w:szCs w:val="24"/>
              </w:rPr>
            </w:pPr>
            <w:r w:rsidRPr="006C725F">
              <w:rPr>
                <w:rFonts w:ascii="Times New Roman" w:hAnsi="Times New Roman"/>
                <w:sz w:val="24"/>
                <w:szCs w:val="24"/>
              </w:rPr>
              <w:t>Пешеходная доступность, м;</w:t>
            </w:r>
          </w:p>
        </w:tc>
        <w:tc>
          <w:tcPr>
            <w:tcW w:w="782" w:type="pct"/>
            <w:vMerge/>
          </w:tcPr>
          <w:p w:rsidR="00E6729A" w:rsidRPr="006C725F" w:rsidRDefault="00E6729A" w:rsidP="00897EAE">
            <w:pPr>
              <w:widowControl w:val="0"/>
              <w:autoSpaceDE w:val="0"/>
              <w:autoSpaceDN w:val="0"/>
              <w:adjustRightInd w:val="0"/>
              <w:spacing w:after="0" w:line="240" w:lineRule="auto"/>
              <w:jc w:val="center"/>
              <w:rPr>
                <w:rFonts w:ascii="Times New Roman" w:hAnsi="Times New Roman"/>
                <w:sz w:val="24"/>
                <w:szCs w:val="24"/>
              </w:rPr>
            </w:pPr>
          </w:p>
        </w:tc>
      </w:tr>
      <w:tr w:rsidR="00E6729A" w:rsidRPr="006C725F" w:rsidTr="00393ADC">
        <w:tc>
          <w:tcPr>
            <w:tcW w:w="4218" w:type="pct"/>
            <w:gridSpan w:val="4"/>
            <w:tcMar>
              <w:left w:w="57" w:type="dxa"/>
              <w:right w:w="57" w:type="dxa"/>
            </w:tcMar>
            <w:vAlign w:val="center"/>
          </w:tcPr>
          <w:p w:rsidR="00E6729A" w:rsidRPr="006C725F" w:rsidRDefault="00E6729A" w:rsidP="00D22BEF">
            <w:pPr>
              <w:widowControl w:val="0"/>
              <w:autoSpaceDE w:val="0"/>
              <w:autoSpaceDN w:val="0"/>
              <w:adjustRightInd w:val="0"/>
              <w:spacing w:after="0" w:line="240" w:lineRule="auto"/>
              <w:rPr>
                <w:rFonts w:ascii="Times New Roman" w:hAnsi="Times New Roman"/>
                <w:sz w:val="24"/>
                <w:szCs w:val="24"/>
              </w:rPr>
            </w:pPr>
            <w:r w:rsidRPr="006C725F">
              <w:rPr>
                <w:rFonts w:ascii="Times New Roman" w:eastAsia="Courier New" w:hAnsi="Times New Roman"/>
                <w:i/>
                <w:sz w:val="24"/>
                <w:szCs w:val="24"/>
              </w:rPr>
              <w:t>Область нормирования: объекты экстренной телефонной связи</w:t>
            </w:r>
          </w:p>
        </w:tc>
        <w:tc>
          <w:tcPr>
            <w:tcW w:w="782" w:type="pct"/>
            <w:vMerge/>
          </w:tcPr>
          <w:p w:rsidR="00E6729A" w:rsidRPr="006C725F" w:rsidRDefault="00E6729A" w:rsidP="00D22BEF">
            <w:pPr>
              <w:widowControl w:val="0"/>
              <w:autoSpaceDE w:val="0"/>
              <w:autoSpaceDN w:val="0"/>
              <w:adjustRightInd w:val="0"/>
              <w:spacing w:after="0" w:line="240" w:lineRule="auto"/>
              <w:rPr>
                <w:rFonts w:ascii="Times New Roman" w:eastAsia="Courier New" w:hAnsi="Times New Roman"/>
                <w:i/>
                <w:sz w:val="24"/>
                <w:szCs w:val="24"/>
              </w:rPr>
            </w:pPr>
          </w:p>
        </w:tc>
      </w:tr>
      <w:tr w:rsidR="00E6729A" w:rsidRPr="006C725F" w:rsidTr="00393ADC">
        <w:tc>
          <w:tcPr>
            <w:tcW w:w="1182" w:type="pct"/>
            <w:tcMar>
              <w:left w:w="57" w:type="dxa"/>
              <w:right w:w="57" w:type="dxa"/>
            </w:tcMar>
            <w:vAlign w:val="center"/>
          </w:tcPr>
          <w:p w:rsidR="00E6729A" w:rsidRPr="006C725F" w:rsidRDefault="00E6729A" w:rsidP="00D22BEF">
            <w:pPr>
              <w:widowControl w:val="0"/>
              <w:autoSpaceDE w:val="0"/>
              <w:autoSpaceDN w:val="0"/>
              <w:adjustRightInd w:val="0"/>
              <w:spacing w:after="0" w:line="240" w:lineRule="auto"/>
              <w:rPr>
                <w:rFonts w:ascii="Times New Roman" w:hAnsi="Times New Roman"/>
                <w:sz w:val="24"/>
                <w:szCs w:val="24"/>
              </w:rPr>
            </w:pPr>
            <w:r w:rsidRPr="006C725F">
              <w:rPr>
                <w:rFonts w:ascii="Times New Roman" w:hAnsi="Times New Roman"/>
                <w:sz w:val="24"/>
                <w:szCs w:val="24"/>
              </w:rPr>
              <w:t>Обеспеченность населения объ</w:t>
            </w:r>
            <w:r w:rsidRPr="006C725F">
              <w:rPr>
                <w:rFonts w:ascii="Times New Roman" w:hAnsi="Times New Roman"/>
                <w:sz w:val="24"/>
                <w:szCs w:val="24"/>
              </w:rPr>
              <w:softHyphen/>
              <w:t>ектами экстрен</w:t>
            </w:r>
            <w:r w:rsidRPr="006C725F">
              <w:rPr>
                <w:rFonts w:ascii="Times New Roman" w:hAnsi="Times New Roman"/>
                <w:sz w:val="24"/>
                <w:szCs w:val="24"/>
              </w:rPr>
              <w:softHyphen/>
              <w:t xml:space="preserve">ной телефонной связи в пределах населенного </w:t>
            </w:r>
            <w:r w:rsidRPr="006C725F">
              <w:rPr>
                <w:rFonts w:ascii="Times New Roman" w:hAnsi="Times New Roman"/>
                <w:sz w:val="24"/>
                <w:szCs w:val="24"/>
              </w:rPr>
              <w:lastRenderedPageBreak/>
              <w:t>пункта</w:t>
            </w:r>
          </w:p>
        </w:tc>
        <w:tc>
          <w:tcPr>
            <w:tcW w:w="1262" w:type="pct"/>
            <w:tcMar>
              <w:left w:w="57" w:type="dxa"/>
              <w:right w:w="57" w:type="dxa"/>
            </w:tcMar>
            <w:vAlign w:val="center"/>
          </w:tcPr>
          <w:p w:rsidR="00E6729A" w:rsidRPr="006C725F" w:rsidRDefault="00E6729A" w:rsidP="00D22BEF">
            <w:pPr>
              <w:widowControl w:val="0"/>
              <w:autoSpaceDE w:val="0"/>
              <w:autoSpaceDN w:val="0"/>
              <w:adjustRightInd w:val="0"/>
              <w:spacing w:after="0" w:line="240" w:lineRule="auto"/>
              <w:jc w:val="center"/>
              <w:rPr>
                <w:rFonts w:ascii="Times New Roman" w:hAnsi="Times New Roman"/>
                <w:sz w:val="24"/>
                <w:szCs w:val="24"/>
              </w:rPr>
            </w:pPr>
            <w:r w:rsidRPr="006C725F">
              <w:rPr>
                <w:rFonts w:ascii="Times New Roman" w:hAnsi="Times New Roman"/>
                <w:sz w:val="24"/>
                <w:szCs w:val="24"/>
              </w:rPr>
              <w:lastRenderedPageBreak/>
              <w:t xml:space="preserve">Зона устойчивого приема-передачи сигнала станции сотовой связи; общественные телефоны экстренной </w:t>
            </w:r>
            <w:r w:rsidRPr="006C725F">
              <w:rPr>
                <w:rFonts w:ascii="Times New Roman" w:hAnsi="Times New Roman"/>
                <w:sz w:val="24"/>
                <w:szCs w:val="24"/>
              </w:rPr>
              <w:lastRenderedPageBreak/>
              <w:t>связи</w:t>
            </w:r>
          </w:p>
        </w:tc>
        <w:tc>
          <w:tcPr>
            <w:tcW w:w="991" w:type="pct"/>
            <w:tcMar>
              <w:left w:w="57" w:type="dxa"/>
              <w:right w:w="57" w:type="dxa"/>
            </w:tcMar>
            <w:vAlign w:val="center"/>
          </w:tcPr>
          <w:p w:rsidR="00E6729A" w:rsidRPr="006C725F" w:rsidRDefault="00E6729A" w:rsidP="00D22BEF">
            <w:pPr>
              <w:widowControl w:val="0"/>
              <w:autoSpaceDE w:val="0"/>
              <w:autoSpaceDN w:val="0"/>
              <w:adjustRightInd w:val="0"/>
              <w:spacing w:after="0" w:line="240" w:lineRule="auto"/>
              <w:jc w:val="center"/>
              <w:rPr>
                <w:rFonts w:ascii="Times New Roman" w:hAnsi="Times New Roman"/>
                <w:sz w:val="24"/>
                <w:szCs w:val="24"/>
              </w:rPr>
            </w:pPr>
            <w:r w:rsidRPr="006C725F">
              <w:rPr>
                <w:rFonts w:ascii="Times New Roman" w:hAnsi="Times New Roman"/>
                <w:sz w:val="24"/>
                <w:szCs w:val="24"/>
              </w:rPr>
              <w:lastRenderedPageBreak/>
              <w:t>Площадь покрытия террито</w:t>
            </w:r>
            <w:r w:rsidRPr="006C725F">
              <w:rPr>
                <w:rFonts w:ascii="Times New Roman" w:hAnsi="Times New Roman"/>
                <w:sz w:val="24"/>
                <w:szCs w:val="24"/>
              </w:rPr>
              <w:softHyphen/>
              <w:t>рии населенных пунктов ус</w:t>
            </w:r>
            <w:r w:rsidRPr="006C725F">
              <w:rPr>
                <w:rFonts w:ascii="Times New Roman" w:hAnsi="Times New Roman"/>
                <w:sz w:val="24"/>
                <w:szCs w:val="24"/>
              </w:rPr>
              <w:softHyphen/>
              <w:t>лугами экстренной телефон</w:t>
            </w:r>
            <w:r w:rsidRPr="006C725F">
              <w:rPr>
                <w:rFonts w:ascii="Times New Roman" w:hAnsi="Times New Roman"/>
                <w:sz w:val="24"/>
                <w:szCs w:val="24"/>
              </w:rPr>
              <w:softHyphen/>
            </w:r>
            <w:r w:rsidRPr="006C725F">
              <w:rPr>
                <w:rFonts w:ascii="Times New Roman" w:hAnsi="Times New Roman"/>
                <w:sz w:val="24"/>
                <w:szCs w:val="24"/>
              </w:rPr>
              <w:lastRenderedPageBreak/>
              <w:t>ной связи, ед. на населенный пункт</w:t>
            </w:r>
          </w:p>
        </w:tc>
        <w:tc>
          <w:tcPr>
            <w:tcW w:w="783" w:type="pct"/>
            <w:tcMar>
              <w:left w:w="57" w:type="dxa"/>
              <w:right w:w="57" w:type="dxa"/>
            </w:tcMar>
            <w:vAlign w:val="center"/>
          </w:tcPr>
          <w:p w:rsidR="00E6729A" w:rsidRPr="006C725F" w:rsidRDefault="00E6729A" w:rsidP="00897EAE">
            <w:pPr>
              <w:widowControl w:val="0"/>
              <w:autoSpaceDE w:val="0"/>
              <w:autoSpaceDN w:val="0"/>
              <w:adjustRightInd w:val="0"/>
              <w:spacing w:after="0" w:line="240" w:lineRule="auto"/>
              <w:jc w:val="center"/>
              <w:rPr>
                <w:rFonts w:ascii="Times New Roman" w:hAnsi="Times New Roman"/>
                <w:sz w:val="24"/>
                <w:szCs w:val="24"/>
              </w:rPr>
            </w:pPr>
            <w:r w:rsidRPr="006C725F">
              <w:rPr>
                <w:rFonts w:ascii="Times New Roman" w:hAnsi="Times New Roman"/>
                <w:sz w:val="24"/>
                <w:szCs w:val="24"/>
              </w:rPr>
              <w:lastRenderedPageBreak/>
              <w:t>Пешеходная доступность, мин</w:t>
            </w:r>
          </w:p>
        </w:tc>
        <w:tc>
          <w:tcPr>
            <w:tcW w:w="782" w:type="pct"/>
            <w:vMerge/>
          </w:tcPr>
          <w:p w:rsidR="00E6729A" w:rsidRPr="006C725F" w:rsidRDefault="00E6729A" w:rsidP="00897EAE">
            <w:pPr>
              <w:widowControl w:val="0"/>
              <w:autoSpaceDE w:val="0"/>
              <w:autoSpaceDN w:val="0"/>
              <w:adjustRightInd w:val="0"/>
              <w:spacing w:after="0" w:line="240" w:lineRule="auto"/>
              <w:jc w:val="center"/>
              <w:rPr>
                <w:rFonts w:ascii="Times New Roman" w:hAnsi="Times New Roman"/>
                <w:sz w:val="24"/>
                <w:szCs w:val="24"/>
              </w:rPr>
            </w:pPr>
          </w:p>
        </w:tc>
      </w:tr>
      <w:tr w:rsidR="00E6729A" w:rsidRPr="006C725F" w:rsidTr="00E6729A">
        <w:tc>
          <w:tcPr>
            <w:tcW w:w="4218" w:type="pct"/>
            <w:gridSpan w:val="4"/>
            <w:tcMar>
              <w:left w:w="57" w:type="dxa"/>
              <w:right w:w="57" w:type="dxa"/>
            </w:tcMar>
            <w:vAlign w:val="center"/>
          </w:tcPr>
          <w:p w:rsidR="00E6729A" w:rsidRPr="006C725F" w:rsidRDefault="00E6729A" w:rsidP="00DB55D8">
            <w:pPr>
              <w:suppressAutoHyphens/>
              <w:spacing w:after="0" w:line="240" w:lineRule="auto"/>
              <w:rPr>
                <w:rFonts w:ascii="Times New Roman" w:hAnsi="Times New Roman"/>
                <w:b/>
                <w:sz w:val="24"/>
                <w:szCs w:val="24"/>
              </w:rPr>
            </w:pPr>
            <w:r>
              <w:rPr>
                <w:rFonts w:ascii="Times New Roman" w:hAnsi="Times New Roman"/>
                <w:b/>
                <w:sz w:val="24"/>
                <w:szCs w:val="24"/>
              </w:rPr>
              <w:t>Ф</w:t>
            </w:r>
            <w:r w:rsidRPr="00D153FD">
              <w:rPr>
                <w:rFonts w:ascii="Times New Roman" w:hAnsi="Times New Roman"/>
                <w:b/>
                <w:sz w:val="24"/>
                <w:szCs w:val="24"/>
              </w:rPr>
              <w:t>ормирование и содержание архивных фондов муниципалитета</w:t>
            </w:r>
          </w:p>
        </w:tc>
        <w:tc>
          <w:tcPr>
            <w:tcW w:w="782" w:type="pct"/>
            <w:vMerge w:val="restart"/>
            <w:vAlign w:val="center"/>
          </w:tcPr>
          <w:p w:rsidR="00E6729A" w:rsidRPr="00E6729A" w:rsidRDefault="00E6729A" w:rsidP="00E6729A">
            <w:pPr>
              <w:suppressAutoHyphens/>
              <w:spacing w:after="0" w:line="240" w:lineRule="auto"/>
              <w:jc w:val="center"/>
              <w:rPr>
                <w:rFonts w:ascii="Times New Roman" w:hAnsi="Times New Roman"/>
                <w:sz w:val="24"/>
                <w:szCs w:val="24"/>
              </w:rPr>
            </w:pPr>
            <w:r w:rsidRPr="00E6729A">
              <w:rPr>
                <w:rFonts w:ascii="Times New Roman" w:hAnsi="Times New Roman"/>
                <w:sz w:val="24"/>
                <w:szCs w:val="24"/>
              </w:rPr>
              <w:t>п.</w:t>
            </w:r>
            <w:r>
              <w:rPr>
                <w:rFonts w:ascii="Times New Roman" w:hAnsi="Times New Roman"/>
                <w:sz w:val="24"/>
                <w:szCs w:val="24"/>
              </w:rPr>
              <w:t>п.</w:t>
            </w:r>
            <w:r w:rsidRPr="00E6729A">
              <w:rPr>
                <w:rFonts w:ascii="Times New Roman" w:hAnsi="Times New Roman"/>
                <w:sz w:val="24"/>
                <w:szCs w:val="24"/>
              </w:rPr>
              <w:t xml:space="preserve"> 1</w:t>
            </w:r>
            <w:r>
              <w:rPr>
                <w:rFonts w:ascii="Times New Roman" w:hAnsi="Times New Roman"/>
                <w:sz w:val="24"/>
                <w:szCs w:val="24"/>
              </w:rPr>
              <w:t>7</w:t>
            </w:r>
            <w:r w:rsidRPr="00E6729A">
              <w:rPr>
                <w:rFonts w:ascii="Times New Roman" w:hAnsi="Times New Roman"/>
                <w:sz w:val="24"/>
                <w:szCs w:val="24"/>
              </w:rPr>
              <w:t xml:space="preserve"> </w:t>
            </w:r>
            <w:r>
              <w:rPr>
                <w:rFonts w:ascii="Times New Roman" w:hAnsi="Times New Roman"/>
                <w:sz w:val="24"/>
                <w:szCs w:val="24"/>
              </w:rPr>
              <w:t>п</w:t>
            </w:r>
            <w:r w:rsidRPr="00E6729A">
              <w:rPr>
                <w:rFonts w:ascii="Times New Roman" w:hAnsi="Times New Roman"/>
                <w:sz w:val="24"/>
                <w:szCs w:val="24"/>
              </w:rPr>
              <w:t xml:space="preserve">. 1, </w:t>
            </w:r>
            <w:r>
              <w:rPr>
                <w:rFonts w:ascii="Times New Roman" w:hAnsi="Times New Roman"/>
                <w:sz w:val="24"/>
                <w:szCs w:val="24"/>
              </w:rPr>
              <w:t>п</w:t>
            </w:r>
            <w:r w:rsidRPr="00E6729A">
              <w:rPr>
                <w:rFonts w:ascii="Times New Roman" w:hAnsi="Times New Roman"/>
                <w:sz w:val="24"/>
                <w:szCs w:val="24"/>
              </w:rPr>
              <w:t xml:space="preserve">. 3 </w:t>
            </w:r>
            <w:r>
              <w:rPr>
                <w:rFonts w:ascii="Times New Roman" w:hAnsi="Times New Roman"/>
                <w:sz w:val="24"/>
                <w:szCs w:val="24"/>
              </w:rPr>
              <w:t xml:space="preserve">             </w:t>
            </w:r>
            <w:r w:rsidRPr="00E6729A">
              <w:rPr>
                <w:rFonts w:ascii="Times New Roman" w:hAnsi="Times New Roman"/>
                <w:sz w:val="24"/>
                <w:szCs w:val="24"/>
              </w:rPr>
              <w:t>ст. 14 Федерального закона № 131-ФЗ;</w:t>
            </w:r>
          </w:p>
          <w:p w:rsidR="00E6729A" w:rsidRDefault="00E6729A" w:rsidP="00E6729A">
            <w:pPr>
              <w:suppressAutoHyphens/>
              <w:spacing w:after="0" w:line="240" w:lineRule="auto"/>
              <w:jc w:val="center"/>
              <w:rPr>
                <w:rFonts w:ascii="Times New Roman" w:hAnsi="Times New Roman"/>
                <w:b/>
                <w:sz w:val="24"/>
                <w:szCs w:val="24"/>
              </w:rPr>
            </w:pPr>
            <w:r w:rsidRPr="00393ADC">
              <w:rPr>
                <w:rFonts w:ascii="Times New Roman" w:hAnsi="Times New Roman"/>
                <w:sz w:val="24"/>
                <w:szCs w:val="24"/>
              </w:rPr>
              <w:t>п.п. 4 п. 4 ст. 7.1 Закона Брянской области № 28-З</w:t>
            </w:r>
            <w:r>
              <w:rPr>
                <w:rFonts w:ascii="Times New Roman" w:hAnsi="Times New Roman"/>
                <w:sz w:val="24"/>
                <w:szCs w:val="24"/>
              </w:rPr>
              <w:t>.</w:t>
            </w:r>
          </w:p>
        </w:tc>
      </w:tr>
      <w:tr w:rsidR="00E6729A" w:rsidRPr="006C725F" w:rsidTr="00393ADC">
        <w:tc>
          <w:tcPr>
            <w:tcW w:w="4218" w:type="pct"/>
            <w:gridSpan w:val="4"/>
            <w:tcMar>
              <w:left w:w="57" w:type="dxa"/>
              <w:right w:w="57" w:type="dxa"/>
            </w:tcMar>
            <w:vAlign w:val="center"/>
          </w:tcPr>
          <w:p w:rsidR="00E6729A" w:rsidRPr="006C725F" w:rsidRDefault="00E6729A" w:rsidP="00DB55D8">
            <w:pPr>
              <w:suppressAutoHyphens/>
              <w:spacing w:after="0" w:line="240" w:lineRule="auto"/>
              <w:rPr>
                <w:rFonts w:ascii="Times New Roman" w:eastAsia="Times New Roman" w:hAnsi="Times New Roman"/>
                <w:sz w:val="24"/>
                <w:szCs w:val="24"/>
                <w:lang w:eastAsia="ar-SA"/>
              </w:rPr>
            </w:pPr>
            <w:r w:rsidRPr="006C725F">
              <w:rPr>
                <w:rFonts w:ascii="Times New Roman" w:eastAsia="Times New Roman" w:hAnsi="Times New Roman"/>
                <w:b/>
                <w:bCs/>
                <w:sz w:val="24"/>
                <w:szCs w:val="24"/>
              </w:rPr>
              <w:t>Архивные фонды</w:t>
            </w:r>
          </w:p>
        </w:tc>
        <w:tc>
          <w:tcPr>
            <w:tcW w:w="782" w:type="pct"/>
            <w:vMerge/>
          </w:tcPr>
          <w:p w:rsidR="00E6729A" w:rsidRPr="006C725F" w:rsidRDefault="00E6729A" w:rsidP="00DB55D8">
            <w:pPr>
              <w:suppressAutoHyphens/>
              <w:spacing w:after="0" w:line="240" w:lineRule="auto"/>
              <w:rPr>
                <w:rFonts w:ascii="Times New Roman" w:eastAsia="Times New Roman" w:hAnsi="Times New Roman"/>
                <w:b/>
                <w:bCs/>
                <w:sz w:val="24"/>
                <w:szCs w:val="24"/>
              </w:rPr>
            </w:pPr>
          </w:p>
        </w:tc>
      </w:tr>
      <w:tr w:rsidR="00E6729A" w:rsidRPr="006C725F" w:rsidTr="00393ADC">
        <w:trPr>
          <w:trHeight w:val="562"/>
        </w:trPr>
        <w:tc>
          <w:tcPr>
            <w:tcW w:w="1182" w:type="pct"/>
            <w:tcMar>
              <w:left w:w="57" w:type="dxa"/>
              <w:right w:w="57" w:type="dxa"/>
            </w:tcMar>
            <w:vAlign w:val="center"/>
          </w:tcPr>
          <w:p w:rsidR="00E6729A" w:rsidRPr="006C725F" w:rsidRDefault="00E6729A" w:rsidP="00897EAE">
            <w:pPr>
              <w:widowControl w:val="0"/>
              <w:autoSpaceDE w:val="0"/>
              <w:autoSpaceDN w:val="0"/>
              <w:adjustRightInd w:val="0"/>
              <w:spacing w:after="0" w:line="240" w:lineRule="auto"/>
              <w:rPr>
                <w:rFonts w:ascii="Times New Roman" w:hAnsi="Times New Roman"/>
                <w:sz w:val="24"/>
                <w:szCs w:val="24"/>
              </w:rPr>
            </w:pPr>
            <w:r w:rsidRPr="006C725F">
              <w:rPr>
                <w:rFonts w:ascii="Times New Roman" w:hAnsi="Times New Roman"/>
                <w:sz w:val="24"/>
                <w:szCs w:val="24"/>
              </w:rPr>
              <w:t xml:space="preserve">Обеспеченность населения </w:t>
            </w:r>
            <w:r w:rsidRPr="006C725F">
              <w:rPr>
                <w:rFonts w:ascii="Times New Roman" w:eastAsia="Courier New" w:hAnsi="Times New Roman"/>
                <w:sz w:val="24"/>
                <w:szCs w:val="24"/>
              </w:rPr>
              <w:t>архивными фондами</w:t>
            </w:r>
          </w:p>
        </w:tc>
        <w:tc>
          <w:tcPr>
            <w:tcW w:w="1262" w:type="pct"/>
            <w:tcMar>
              <w:left w:w="57" w:type="dxa"/>
              <w:right w:w="57" w:type="dxa"/>
            </w:tcMar>
            <w:vAlign w:val="center"/>
          </w:tcPr>
          <w:p w:rsidR="00E6729A" w:rsidRPr="00D153FD" w:rsidRDefault="00E6729A">
            <w:pPr>
              <w:widowControl w:val="0"/>
              <w:autoSpaceDE w:val="0"/>
              <w:autoSpaceDN w:val="0"/>
              <w:adjustRightInd w:val="0"/>
              <w:spacing w:after="0" w:line="240" w:lineRule="auto"/>
              <w:jc w:val="center"/>
              <w:rPr>
                <w:rFonts w:ascii="Times New Roman" w:hAnsi="Times New Roman"/>
                <w:sz w:val="24"/>
                <w:szCs w:val="24"/>
              </w:rPr>
            </w:pPr>
            <w:r w:rsidRPr="00D153FD">
              <w:rPr>
                <w:rFonts w:ascii="Times New Roman" w:hAnsi="Times New Roman"/>
                <w:sz w:val="24"/>
                <w:szCs w:val="24"/>
              </w:rPr>
              <w:t>Муниципальный архив</w:t>
            </w:r>
          </w:p>
        </w:tc>
        <w:tc>
          <w:tcPr>
            <w:tcW w:w="991" w:type="pct"/>
            <w:tcMar>
              <w:left w:w="57" w:type="dxa"/>
              <w:right w:w="57" w:type="dxa"/>
            </w:tcMar>
            <w:vAlign w:val="center"/>
          </w:tcPr>
          <w:p w:rsidR="00E6729A" w:rsidRPr="00D153FD" w:rsidRDefault="00E6729A" w:rsidP="0017646D">
            <w:pPr>
              <w:widowControl w:val="0"/>
              <w:autoSpaceDE w:val="0"/>
              <w:autoSpaceDN w:val="0"/>
              <w:adjustRightInd w:val="0"/>
              <w:spacing w:after="0" w:line="240" w:lineRule="auto"/>
              <w:jc w:val="center"/>
              <w:rPr>
                <w:rFonts w:ascii="Times New Roman" w:hAnsi="Times New Roman"/>
                <w:sz w:val="24"/>
                <w:szCs w:val="24"/>
              </w:rPr>
            </w:pPr>
            <w:r w:rsidRPr="008A1F49">
              <w:rPr>
                <w:rFonts w:ascii="Times New Roman" w:hAnsi="Times New Roman"/>
                <w:sz w:val="24"/>
                <w:szCs w:val="24"/>
              </w:rPr>
              <w:t>Уровень обеспеченности населения архивными фондами, ед. на муниципальное образо</w:t>
            </w:r>
            <w:r w:rsidRPr="008A1F49">
              <w:rPr>
                <w:rFonts w:ascii="Times New Roman" w:hAnsi="Times New Roman"/>
                <w:sz w:val="24"/>
                <w:szCs w:val="24"/>
              </w:rPr>
              <w:softHyphen/>
              <w:t>вание</w:t>
            </w:r>
          </w:p>
        </w:tc>
        <w:tc>
          <w:tcPr>
            <w:tcW w:w="783" w:type="pct"/>
            <w:tcMar>
              <w:left w:w="57" w:type="dxa"/>
              <w:right w:w="57" w:type="dxa"/>
            </w:tcMar>
            <w:vAlign w:val="center"/>
          </w:tcPr>
          <w:p w:rsidR="00E6729A" w:rsidRPr="006C725F" w:rsidRDefault="00E6729A" w:rsidP="00897EAE">
            <w:pPr>
              <w:widowControl w:val="0"/>
              <w:autoSpaceDE w:val="0"/>
              <w:autoSpaceDN w:val="0"/>
              <w:adjustRightInd w:val="0"/>
              <w:spacing w:after="0" w:line="240" w:lineRule="auto"/>
              <w:jc w:val="center"/>
              <w:rPr>
                <w:rFonts w:ascii="Times New Roman" w:hAnsi="Times New Roman"/>
                <w:sz w:val="24"/>
                <w:szCs w:val="24"/>
              </w:rPr>
            </w:pPr>
            <w:r w:rsidRPr="006C725F">
              <w:rPr>
                <w:rFonts w:ascii="Times New Roman" w:hAnsi="Times New Roman"/>
                <w:sz w:val="24"/>
                <w:szCs w:val="24"/>
              </w:rPr>
              <w:t>Не устанавливается</w:t>
            </w:r>
          </w:p>
        </w:tc>
        <w:tc>
          <w:tcPr>
            <w:tcW w:w="782" w:type="pct"/>
            <w:vMerge/>
          </w:tcPr>
          <w:p w:rsidR="00E6729A" w:rsidRPr="006C725F" w:rsidRDefault="00E6729A" w:rsidP="00897EAE">
            <w:pPr>
              <w:widowControl w:val="0"/>
              <w:autoSpaceDE w:val="0"/>
              <w:autoSpaceDN w:val="0"/>
              <w:adjustRightInd w:val="0"/>
              <w:spacing w:after="0" w:line="240" w:lineRule="auto"/>
              <w:jc w:val="center"/>
              <w:rPr>
                <w:rFonts w:ascii="Times New Roman" w:hAnsi="Times New Roman"/>
                <w:sz w:val="24"/>
                <w:szCs w:val="24"/>
              </w:rPr>
            </w:pPr>
          </w:p>
        </w:tc>
      </w:tr>
    </w:tbl>
    <w:p w:rsidR="00897EAE" w:rsidRPr="006C725F" w:rsidRDefault="00897EAE" w:rsidP="00897EAE">
      <w:pPr>
        <w:pStyle w:val="ad"/>
        <w:tabs>
          <w:tab w:val="left" w:pos="0"/>
        </w:tabs>
        <w:spacing w:after="0" w:line="288" w:lineRule="auto"/>
        <w:ind w:left="2564"/>
        <w:outlineLvl w:val="0"/>
        <w:rPr>
          <w:rFonts w:ascii="Times New Roman" w:hAnsi="Times New Roman"/>
          <w:b/>
          <w:vanish/>
          <w:sz w:val="24"/>
          <w:szCs w:val="24"/>
        </w:rPr>
      </w:pPr>
    </w:p>
    <w:p w:rsidR="00897EAE" w:rsidRPr="006C725F" w:rsidRDefault="00897EAE" w:rsidP="00897EAE">
      <w:pPr>
        <w:pStyle w:val="ad"/>
        <w:tabs>
          <w:tab w:val="left" w:pos="0"/>
        </w:tabs>
        <w:spacing w:after="0" w:line="288" w:lineRule="auto"/>
        <w:outlineLvl w:val="0"/>
        <w:rPr>
          <w:rFonts w:ascii="Times New Roman" w:hAnsi="Times New Roman"/>
          <w:b/>
          <w:sz w:val="24"/>
          <w:szCs w:val="24"/>
        </w:rPr>
      </w:pPr>
    </w:p>
    <w:p w:rsidR="00897EAE" w:rsidRPr="006C725F" w:rsidRDefault="00897EAE" w:rsidP="00897EAE">
      <w:pPr>
        <w:pStyle w:val="ad"/>
        <w:tabs>
          <w:tab w:val="left" w:pos="0"/>
        </w:tabs>
        <w:spacing w:after="0" w:line="288" w:lineRule="auto"/>
        <w:outlineLvl w:val="0"/>
        <w:rPr>
          <w:rFonts w:ascii="Times New Roman" w:hAnsi="Times New Roman"/>
          <w:b/>
          <w:sz w:val="24"/>
          <w:szCs w:val="24"/>
        </w:rPr>
      </w:pPr>
    </w:p>
    <w:p w:rsidR="00897EAE" w:rsidRPr="006C725F" w:rsidRDefault="00897EAE" w:rsidP="00897EAE">
      <w:pPr>
        <w:pStyle w:val="ad"/>
        <w:tabs>
          <w:tab w:val="left" w:pos="0"/>
        </w:tabs>
        <w:spacing w:after="0" w:line="288" w:lineRule="auto"/>
        <w:outlineLvl w:val="0"/>
        <w:rPr>
          <w:rFonts w:ascii="Times New Roman" w:hAnsi="Times New Roman"/>
          <w:b/>
          <w:sz w:val="24"/>
          <w:szCs w:val="24"/>
        </w:rPr>
        <w:sectPr w:rsidR="00897EAE" w:rsidRPr="006C725F" w:rsidSect="00960F11">
          <w:pgSz w:w="16838" w:h="11906" w:orient="landscape"/>
          <w:pgMar w:top="851" w:right="567" w:bottom="1134" w:left="567" w:header="425" w:footer="723" w:gutter="0"/>
          <w:cols w:space="708"/>
          <w:docGrid w:linePitch="360"/>
        </w:sectPr>
      </w:pPr>
    </w:p>
    <w:p w:rsidR="00C2417D" w:rsidRPr="006C725F" w:rsidRDefault="0024359C" w:rsidP="00500888">
      <w:pPr>
        <w:pStyle w:val="ad"/>
        <w:numPr>
          <w:ilvl w:val="1"/>
          <w:numId w:val="17"/>
        </w:numPr>
        <w:tabs>
          <w:tab w:val="left" w:pos="0"/>
        </w:tabs>
        <w:spacing w:after="0" w:line="288" w:lineRule="auto"/>
        <w:ind w:left="0" w:firstLine="0"/>
        <w:jc w:val="center"/>
        <w:outlineLvl w:val="0"/>
        <w:rPr>
          <w:rFonts w:ascii="Times New Roman" w:hAnsi="Times New Roman"/>
          <w:b/>
          <w:sz w:val="24"/>
          <w:szCs w:val="24"/>
        </w:rPr>
      </w:pPr>
      <w:bookmarkStart w:id="22" w:name="_Toc140471904"/>
      <w:r w:rsidRPr="006C725F">
        <w:rPr>
          <w:rFonts w:ascii="Times New Roman" w:hAnsi="Times New Roman"/>
          <w:b/>
          <w:sz w:val="24"/>
          <w:szCs w:val="24"/>
        </w:rPr>
        <w:lastRenderedPageBreak/>
        <w:t xml:space="preserve">Обоснование значений расчетных показателей </w:t>
      </w:r>
      <w:r w:rsidR="009A15CF" w:rsidRPr="006C725F">
        <w:rPr>
          <w:rFonts w:ascii="Times New Roman" w:hAnsi="Times New Roman"/>
          <w:b/>
          <w:sz w:val="24"/>
          <w:szCs w:val="24"/>
        </w:rPr>
        <w:t>минимально допустимого уровня обеспеченности населения муниципальн</w:t>
      </w:r>
      <w:r w:rsidR="009A15CF">
        <w:rPr>
          <w:rFonts w:ascii="Times New Roman" w:hAnsi="Times New Roman"/>
          <w:b/>
          <w:sz w:val="24"/>
          <w:szCs w:val="24"/>
        </w:rPr>
        <w:t>ого</w:t>
      </w:r>
      <w:r w:rsidR="009A15CF" w:rsidRPr="006C725F">
        <w:rPr>
          <w:rFonts w:ascii="Times New Roman" w:hAnsi="Times New Roman"/>
          <w:b/>
          <w:sz w:val="24"/>
          <w:szCs w:val="24"/>
        </w:rPr>
        <w:t xml:space="preserve"> образовани</w:t>
      </w:r>
      <w:r w:rsidR="009A15CF">
        <w:rPr>
          <w:rFonts w:ascii="Times New Roman" w:hAnsi="Times New Roman"/>
          <w:b/>
          <w:sz w:val="24"/>
          <w:szCs w:val="24"/>
        </w:rPr>
        <w:t>я</w:t>
      </w:r>
      <w:r w:rsidR="009A15CF" w:rsidRPr="006C725F">
        <w:rPr>
          <w:rFonts w:ascii="Times New Roman" w:hAnsi="Times New Roman"/>
          <w:b/>
          <w:sz w:val="24"/>
          <w:szCs w:val="24"/>
        </w:rPr>
        <w:t xml:space="preserve"> объектами местного значения и </w:t>
      </w:r>
      <w:r w:rsidR="009A15CF">
        <w:rPr>
          <w:rFonts w:ascii="Times New Roman" w:hAnsi="Times New Roman"/>
          <w:b/>
          <w:sz w:val="24"/>
          <w:szCs w:val="24"/>
        </w:rPr>
        <w:t>р</w:t>
      </w:r>
      <w:r w:rsidR="009A15CF" w:rsidRPr="006C725F">
        <w:rPr>
          <w:rFonts w:ascii="Times New Roman" w:hAnsi="Times New Roman"/>
          <w:b/>
          <w:sz w:val="24"/>
          <w:szCs w:val="24"/>
        </w:rPr>
        <w:t>асчетны</w:t>
      </w:r>
      <w:r w:rsidR="009A15CF">
        <w:rPr>
          <w:rFonts w:ascii="Times New Roman" w:hAnsi="Times New Roman"/>
          <w:b/>
          <w:sz w:val="24"/>
          <w:szCs w:val="24"/>
        </w:rPr>
        <w:t>х</w:t>
      </w:r>
      <w:r w:rsidR="009A15CF" w:rsidRPr="006C725F">
        <w:rPr>
          <w:rFonts w:ascii="Times New Roman" w:hAnsi="Times New Roman"/>
          <w:b/>
          <w:sz w:val="24"/>
          <w:szCs w:val="24"/>
        </w:rPr>
        <w:t xml:space="preserve"> показател</w:t>
      </w:r>
      <w:r w:rsidR="009A15CF">
        <w:rPr>
          <w:rFonts w:ascii="Times New Roman" w:hAnsi="Times New Roman"/>
          <w:b/>
          <w:sz w:val="24"/>
          <w:szCs w:val="24"/>
        </w:rPr>
        <w:t>ей</w:t>
      </w:r>
      <w:r w:rsidR="009A15CF" w:rsidRPr="006C725F">
        <w:rPr>
          <w:rFonts w:ascii="Times New Roman" w:hAnsi="Times New Roman"/>
          <w:b/>
          <w:sz w:val="24"/>
          <w:szCs w:val="24"/>
        </w:rPr>
        <w:t xml:space="preserve"> максимально допустимого уровня территориальной доступности объектов местного значения для населения</w:t>
      </w:r>
      <w:bookmarkEnd w:id="22"/>
      <w:r w:rsidR="00500888">
        <w:rPr>
          <w:rFonts w:ascii="Times New Roman" w:hAnsi="Times New Roman"/>
          <w:b/>
          <w:sz w:val="24"/>
          <w:szCs w:val="24"/>
        </w:rPr>
        <w:t xml:space="preserve"> </w:t>
      </w:r>
    </w:p>
    <w:p w:rsidR="00500888" w:rsidRDefault="009C1496" w:rsidP="00500888">
      <w:pPr>
        <w:pStyle w:val="ad"/>
        <w:numPr>
          <w:ilvl w:val="2"/>
          <w:numId w:val="17"/>
        </w:numPr>
        <w:spacing w:after="0" w:line="240" w:lineRule="auto"/>
        <w:ind w:left="0" w:firstLine="0"/>
        <w:jc w:val="center"/>
        <w:outlineLvl w:val="1"/>
        <w:rPr>
          <w:rFonts w:ascii="Times New Roman" w:eastAsia="Times New Roman" w:hAnsi="Times New Roman"/>
          <w:b/>
          <w:bCs/>
          <w:sz w:val="24"/>
          <w:szCs w:val="24"/>
          <w:lang w:eastAsia="ru-RU"/>
        </w:rPr>
      </w:pPr>
      <w:bookmarkStart w:id="23" w:name="_Toc115866909"/>
      <w:bookmarkStart w:id="24" w:name="_Toc140471905"/>
      <w:r w:rsidRPr="000B57E3">
        <w:rPr>
          <w:rFonts w:ascii="Times New Roman" w:eastAsia="Times New Roman" w:hAnsi="Times New Roman"/>
          <w:b/>
          <w:bCs/>
          <w:sz w:val="24"/>
          <w:szCs w:val="24"/>
          <w:lang w:eastAsia="ru-RU"/>
        </w:rPr>
        <w:t>Автомобильные</w:t>
      </w:r>
      <w:r w:rsidR="00500888" w:rsidRPr="005B5FB4">
        <w:rPr>
          <w:rFonts w:ascii="Times New Roman" w:eastAsia="Times New Roman" w:hAnsi="Times New Roman"/>
          <w:b/>
          <w:bCs/>
          <w:sz w:val="24"/>
          <w:szCs w:val="24"/>
          <w:lang w:eastAsia="ru-RU"/>
        </w:rPr>
        <w:t xml:space="preserve"> </w:t>
      </w:r>
      <w:bookmarkEnd w:id="23"/>
      <w:r w:rsidR="00FD63E2">
        <w:rPr>
          <w:rFonts w:ascii="Times New Roman" w:eastAsia="Times New Roman" w:hAnsi="Times New Roman"/>
          <w:b/>
          <w:bCs/>
          <w:sz w:val="24"/>
          <w:szCs w:val="24"/>
          <w:lang w:eastAsia="ru-RU"/>
        </w:rPr>
        <w:t>дороги местного значения</w:t>
      </w:r>
      <w:r w:rsidR="005C42C2">
        <w:rPr>
          <w:rFonts w:ascii="Times New Roman" w:eastAsia="Times New Roman" w:hAnsi="Times New Roman"/>
          <w:b/>
          <w:bCs/>
          <w:sz w:val="24"/>
          <w:szCs w:val="24"/>
          <w:lang w:eastAsia="ru-RU"/>
        </w:rPr>
        <w:t xml:space="preserve">, </w:t>
      </w:r>
      <w:r w:rsidR="005C42C2" w:rsidRPr="005C42C2">
        <w:rPr>
          <w:rFonts w:ascii="Times New Roman" w:eastAsia="Times New Roman" w:hAnsi="Times New Roman"/>
          <w:b/>
          <w:bCs/>
          <w:sz w:val="24"/>
          <w:szCs w:val="24"/>
          <w:lang w:eastAsia="ru-RU"/>
        </w:rPr>
        <w:t>улично-дорожн</w:t>
      </w:r>
      <w:r w:rsidR="0035249B">
        <w:rPr>
          <w:rFonts w:ascii="Times New Roman" w:eastAsia="Times New Roman" w:hAnsi="Times New Roman"/>
          <w:b/>
          <w:bCs/>
          <w:sz w:val="24"/>
          <w:szCs w:val="24"/>
          <w:lang w:eastAsia="ru-RU"/>
        </w:rPr>
        <w:t>ая</w:t>
      </w:r>
      <w:r w:rsidR="005C42C2" w:rsidRPr="005C42C2">
        <w:rPr>
          <w:rFonts w:ascii="Times New Roman" w:eastAsia="Times New Roman" w:hAnsi="Times New Roman"/>
          <w:b/>
          <w:bCs/>
          <w:sz w:val="24"/>
          <w:szCs w:val="24"/>
          <w:lang w:eastAsia="ru-RU"/>
        </w:rPr>
        <w:t xml:space="preserve"> сет</w:t>
      </w:r>
      <w:r w:rsidR="0035249B">
        <w:rPr>
          <w:rFonts w:ascii="Times New Roman" w:eastAsia="Times New Roman" w:hAnsi="Times New Roman"/>
          <w:b/>
          <w:bCs/>
          <w:sz w:val="24"/>
          <w:szCs w:val="24"/>
          <w:lang w:eastAsia="ru-RU"/>
        </w:rPr>
        <w:t>ь</w:t>
      </w:r>
      <w:r w:rsidR="005C42C2" w:rsidRPr="005C42C2">
        <w:rPr>
          <w:rFonts w:ascii="Times New Roman" w:eastAsia="Times New Roman" w:hAnsi="Times New Roman"/>
          <w:b/>
          <w:bCs/>
          <w:sz w:val="24"/>
          <w:szCs w:val="24"/>
          <w:lang w:eastAsia="ru-RU"/>
        </w:rPr>
        <w:t>, парков</w:t>
      </w:r>
      <w:r w:rsidR="004A6CD5">
        <w:rPr>
          <w:rFonts w:ascii="Times New Roman" w:eastAsia="Times New Roman" w:hAnsi="Times New Roman"/>
          <w:b/>
          <w:bCs/>
          <w:sz w:val="24"/>
          <w:szCs w:val="24"/>
          <w:lang w:eastAsia="ru-RU"/>
        </w:rPr>
        <w:t>ки</w:t>
      </w:r>
      <w:r w:rsidR="005C42C2" w:rsidRPr="005C42C2">
        <w:rPr>
          <w:rFonts w:ascii="Times New Roman" w:eastAsia="Times New Roman" w:hAnsi="Times New Roman"/>
          <w:b/>
          <w:bCs/>
          <w:sz w:val="24"/>
          <w:szCs w:val="24"/>
          <w:lang w:eastAsia="ru-RU"/>
        </w:rPr>
        <w:t xml:space="preserve"> (парковочны</w:t>
      </w:r>
      <w:r w:rsidR="004A6CD5">
        <w:rPr>
          <w:rFonts w:ascii="Times New Roman" w:eastAsia="Times New Roman" w:hAnsi="Times New Roman"/>
          <w:b/>
          <w:bCs/>
          <w:sz w:val="24"/>
          <w:szCs w:val="24"/>
          <w:lang w:eastAsia="ru-RU"/>
        </w:rPr>
        <w:t>е</w:t>
      </w:r>
      <w:r w:rsidR="005C42C2" w:rsidRPr="005C42C2">
        <w:rPr>
          <w:rFonts w:ascii="Times New Roman" w:eastAsia="Times New Roman" w:hAnsi="Times New Roman"/>
          <w:b/>
          <w:bCs/>
          <w:sz w:val="24"/>
          <w:szCs w:val="24"/>
          <w:lang w:eastAsia="ru-RU"/>
        </w:rPr>
        <w:t xml:space="preserve"> мест</w:t>
      </w:r>
      <w:r w:rsidR="004A6CD5">
        <w:rPr>
          <w:rFonts w:ascii="Times New Roman" w:eastAsia="Times New Roman" w:hAnsi="Times New Roman"/>
          <w:b/>
          <w:bCs/>
          <w:sz w:val="24"/>
          <w:szCs w:val="24"/>
          <w:lang w:eastAsia="ru-RU"/>
        </w:rPr>
        <w:t>а</w:t>
      </w:r>
      <w:r w:rsidR="005C42C2" w:rsidRPr="005C42C2">
        <w:rPr>
          <w:rFonts w:ascii="Times New Roman" w:eastAsia="Times New Roman" w:hAnsi="Times New Roman"/>
          <w:b/>
          <w:bCs/>
          <w:sz w:val="24"/>
          <w:szCs w:val="24"/>
          <w:lang w:eastAsia="ru-RU"/>
        </w:rPr>
        <w:t>)</w:t>
      </w:r>
      <w:bookmarkEnd w:id="24"/>
    </w:p>
    <w:p w:rsidR="00500888" w:rsidRDefault="00500888" w:rsidP="00500888">
      <w:pPr>
        <w:pStyle w:val="ad"/>
        <w:spacing w:after="0" w:line="240" w:lineRule="auto"/>
        <w:ind w:left="0"/>
        <w:outlineLvl w:val="1"/>
        <w:rPr>
          <w:rFonts w:ascii="Times New Roman" w:eastAsia="Times New Roman" w:hAnsi="Times New Roman"/>
          <w:b/>
          <w:bCs/>
          <w:sz w:val="24"/>
          <w:szCs w:val="24"/>
          <w:lang w:eastAsia="ru-RU"/>
        </w:rPr>
      </w:pPr>
    </w:p>
    <w:p w:rsidR="006316AA" w:rsidRPr="006C725F" w:rsidRDefault="006316AA" w:rsidP="006316AA">
      <w:pPr>
        <w:pStyle w:val="afe"/>
        <w:spacing w:after="0"/>
        <w:ind w:right="106" w:firstLine="709"/>
        <w:jc w:val="both"/>
      </w:pPr>
      <w:r w:rsidRPr="006C725F">
        <w:t>Установление расчетных показателей в области транспортного обслуживания необходимо для формирования целостной системы автомобильных дорог и объектов транспортной инфраструктуры, создающих транспортный каркас улично-дорожной сети населенных пунктов.</w:t>
      </w:r>
    </w:p>
    <w:p w:rsidR="0006695F" w:rsidRPr="006C725F" w:rsidRDefault="0006695F" w:rsidP="0006695F">
      <w:pPr>
        <w:spacing w:line="240" w:lineRule="auto"/>
        <w:ind w:firstLine="709"/>
        <w:contextualSpacing/>
        <w:jc w:val="both"/>
        <w:rPr>
          <w:rFonts w:ascii="Times New Roman" w:eastAsia="Times New Roman" w:hAnsi="Times New Roman"/>
          <w:sz w:val="24"/>
          <w:szCs w:val="24"/>
        </w:rPr>
      </w:pPr>
      <w:r w:rsidRPr="006C725F">
        <w:rPr>
          <w:rFonts w:ascii="Times New Roman" w:eastAsia="Times New Roman" w:hAnsi="Times New Roman"/>
          <w:sz w:val="24"/>
          <w:szCs w:val="24"/>
        </w:rPr>
        <w:t>Расчетный показатель максимально допустимого уровня территориальной доступности автомобильных дорог местного значения не нормируется.</w:t>
      </w:r>
    </w:p>
    <w:p w:rsidR="000E3F7A" w:rsidRDefault="006316AA" w:rsidP="000E3F7A">
      <w:pPr>
        <w:spacing w:line="240" w:lineRule="auto"/>
        <w:ind w:firstLine="709"/>
        <w:contextualSpacing/>
        <w:jc w:val="both"/>
        <w:rPr>
          <w:rFonts w:ascii="Times New Roman" w:hAnsi="Times New Roman"/>
          <w:sz w:val="24"/>
          <w:szCs w:val="24"/>
        </w:rPr>
      </w:pPr>
      <w:r w:rsidRPr="006C725F">
        <w:rPr>
          <w:rFonts w:ascii="Times New Roman" w:hAnsi="Times New Roman"/>
          <w:sz w:val="24"/>
          <w:szCs w:val="24"/>
        </w:rPr>
        <w:t xml:space="preserve">Исходя из функционального назначения, состава потока и скоростей движения автомобильного транспорта дороги и улицы должны быть дифференцированы на соответствующие категории согласно таблице </w:t>
      </w:r>
      <w:r w:rsidR="000F23FF" w:rsidRPr="006C725F">
        <w:rPr>
          <w:rFonts w:ascii="Times New Roman" w:hAnsi="Times New Roman"/>
          <w:sz w:val="24"/>
          <w:szCs w:val="24"/>
        </w:rPr>
        <w:t>11.4</w:t>
      </w:r>
      <w:r w:rsidRPr="006C725F">
        <w:rPr>
          <w:rFonts w:ascii="Times New Roman" w:hAnsi="Times New Roman"/>
          <w:sz w:val="24"/>
          <w:szCs w:val="24"/>
        </w:rPr>
        <w:t xml:space="preserve"> СП 42.13330.2016 для </w:t>
      </w:r>
      <w:r w:rsidR="005A5827" w:rsidRPr="006C725F">
        <w:rPr>
          <w:rFonts w:ascii="Times New Roman" w:hAnsi="Times New Roman"/>
          <w:sz w:val="24"/>
          <w:szCs w:val="24"/>
        </w:rPr>
        <w:t>сельских</w:t>
      </w:r>
      <w:r w:rsidRPr="006C725F">
        <w:rPr>
          <w:rFonts w:ascii="Times New Roman" w:hAnsi="Times New Roman"/>
          <w:sz w:val="24"/>
          <w:szCs w:val="24"/>
        </w:rPr>
        <w:t xml:space="preserve"> поселений.</w:t>
      </w:r>
    </w:p>
    <w:p w:rsidR="000E3F7A" w:rsidRPr="000E3F7A" w:rsidRDefault="006316AA" w:rsidP="000E3F7A">
      <w:pPr>
        <w:spacing w:line="240" w:lineRule="auto"/>
        <w:ind w:firstLine="709"/>
        <w:contextualSpacing/>
        <w:jc w:val="both"/>
        <w:rPr>
          <w:rFonts w:ascii="Times New Roman" w:eastAsia="Times New Roman" w:hAnsi="Times New Roman"/>
          <w:sz w:val="24"/>
          <w:szCs w:val="24"/>
          <w:lang w:eastAsia="ru-RU"/>
        </w:rPr>
      </w:pPr>
      <w:r w:rsidRPr="006C725F">
        <w:rPr>
          <w:rFonts w:ascii="Times New Roman" w:hAnsi="Times New Roman"/>
          <w:sz w:val="24"/>
          <w:szCs w:val="24"/>
        </w:rPr>
        <w:t xml:space="preserve">Проектирование парковых дорог, проездов, велосипедных дорожек следует осуществлять в соответствии с характеристиками, приведенными в таблицах 11.5 и 11.6 </w:t>
      </w:r>
      <w:r w:rsidR="00640381">
        <w:rPr>
          <w:rFonts w:ascii="Times New Roman" w:hAnsi="Times New Roman"/>
          <w:sz w:val="24"/>
          <w:szCs w:val="24"/>
        </w:rPr>
        <w:t xml:space="preserve">                </w:t>
      </w:r>
      <w:r w:rsidRPr="006C725F">
        <w:rPr>
          <w:rFonts w:ascii="Times New Roman" w:hAnsi="Times New Roman"/>
          <w:sz w:val="24"/>
          <w:szCs w:val="24"/>
        </w:rPr>
        <w:t>СП 42.13330.2016.</w:t>
      </w:r>
      <w:r w:rsidR="000E3F7A">
        <w:rPr>
          <w:rFonts w:ascii="Times New Roman" w:hAnsi="Times New Roman"/>
          <w:sz w:val="24"/>
          <w:szCs w:val="24"/>
        </w:rPr>
        <w:t xml:space="preserve"> </w:t>
      </w:r>
      <w:r w:rsidR="000E3F7A" w:rsidRPr="000E3F7A">
        <w:rPr>
          <w:rFonts w:ascii="Times New Roman" w:eastAsia="Times New Roman" w:hAnsi="Times New Roman"/>
          <w:sz w:val="24"/>
          <w:szCs w:val="24"/>
          <w:lang w:eastAsia="ru-RU"/>
        </w:rPr>
        <w:t xml:space="preserve">Минимальные геометрические параметры велосипедной дорожки      приняты в  соответствии с таблицей 4 </w:t>
      </w:r>
      <w:r w:rsidR="000E3F7A" w:rsidRPr="000E3F7A">
        <w:rPr>
          <w:rFonts w:ascii="Times New Roman" w:hAnsi="Times New Roman"/>
          <w:sz w:val="24"/>
          <w:szCs w:val="24"/>
          <w:lang w:eastAsia="ru-RU"/>
        </w:rPr>
        <w:t>ГОСТ 33150-2014.</w:t>
      </w:r>
    </w:p>
    <w:p w:rsidR="006316AA" w:rsidRDefault="006316AA" w:rsidP="006316AA">
      <w:pPr>
        <w:spacing w:line="240" w:lineRule="auto"/>
        <w:ind w:firstLine="709"/>
        <w:contextualSpacing/>
        <w:jc w:val="both"/>
        <w:rPr>
          <w:rFonts w:ascii="Times New Roman" w:hAnsi="Times New Roman"/>
          <w:sz w:val="24"/>
          <w:szCs w:val="24"/>
        </w:rPr>
      </w:pPr>
      <w:r w:rsidRPr="006C725F">
        <w:rPr>
          <w:rFonts w:ascii="Times New Roman" w:eastAsia="Times New Roman" w:hAnsi="Times New Roman"/>
          <w:sz w:val="24"/>
          <w:szCs w:val="24"/>
        </w:rPr>
        <w:t>Расчетны</w:t>
      </w:r>
      <w:r w:rsidR="007220BB">
        <w:rPr>
          <w:rFonts w:ascii="Times New Roman" w:eastAsia="Times New Roman" w:hAnsi="Times New Roman"/>
          <w:sz w:val="24"/>
          <w:szCs w:val="24"/>
        </w:rPr>
        <w:t>й</w:t>
      </w:r>
      <w:r w:rsidRPr="006C725F">
        <w:rPr>
          <w:rFonts w:ascii="Times New Roman" w:eastAsia="Times New Roman" w:hAnsi="Times New Roman"/>
          <w:sz w:val="24"/>
          <w:szCs w:val="24"/>
        </w:rPr>
        <w:t xml:space="preserve"> показател</w:t>
      </w:r>
      <w:r w:rsidR="007220BB">
        <w:rPr>
          <w:rFonts w:ascii="Times New Roman" w:eastAsia="Times New Roman" w:hAnsi="Times New Roman"/>
          <w:sz w:val="24"/>
          <w:szCs w:val="24"/>
        </w:rPr>
        <w:t>ь</w:t>
      </w:r>
      <w:r w:rsidRPr="006C725F">
        <w:rPr>
          <w:rFonts w:ascii="Times New Roman" w:eastAsia="Times New Roman" w:hAnsi="Times New Roman"/>
          <w:sz w:val="24"/>
          <w:szCs w:val="24"/>
        </w:rPr>
        <w:t xml:space="preserve"> минимально допустимого уровня обеспеченности местами для постоянного хранения легковых автомобилей, находящихся в собственности граждан</w:t>
      </w:r>
      <w:r w:rsidR="007220BB">
        <w:rPr>
          <w:rFonts w:ascii="Times New Roman" w:eastAsia="Times New Roman" w:hAnsi="Times New Roman"/>
          <w:sz w:val="24"/>
          <w:szCs w:val="24"/>
        </w:rPr>
        <w:t xml:space="preserve"> (</w:t>
      </w:r>
      <w:r w:rsidR="007220BB" w:rsidRPr="007220BB">
        <w:rPr>
          <w:rFonts w:ascii="Times New Roman" w:eastAsia="Times New Roman" w:hAnsi="Times New Roman"/>
          <w:sz w:val="24"/>
          <w:szCs w:val="24"/>
        </w:rPr>
        <w:t>количество ма</w:t>
      </w:r>
      <w:r w:rsidR="007220BB" w:rsidRPr="007220BB">
        <w:rPr>
          <w:rFonts w:ascii="Times New Roman" w:eastAsia="Times New Roman" w:hAnsi="Times New Roman"/>
          <w:sz w:val="24"/>
          <w:szCs w:val="24"/>
        </w:rPr>
        <w:softHyphen/>
        <w:t>шино</w:t>
      </w:r>
      <w:r w:rsidR="00EE58BE">
        <w:rPr>
          <w:rFonts w:ascii="Times New Roman" w:eastAsia="Times New Roman" w:hAnsi="Times New Roman"/>
          <w:sz w:val="24"/>
          <w:szCs w:val="24"/>
        </w:rPr>
        <w:t>-</w:t>
      </w:r>
      <w:r w:rsidR="007220BB" w:rsidRPr="007220BB">
        <w:rPr>
          <w:rFonts w:ascii="Times New Roman" w:eastAsia="Times New Roman" w:hAnsi="Times New Roman"/>
          <w:sz w:val="24"/>
          <w:szCs w:val="24"/>
        </w:rPr>
        <w:t>мест для постоянного хранения лич</w:t>
      </w:r>
      <w:r w:rsidR="007220BB" w:rsidRPr="007220BB">
        <w:rPr>
          <w:rFonts w:ascii="Times New Roman" w:eastAsia="Times New Roman" w:hAnsi="Times New Roman"/>
          <w:sz w:val="24"/>
          <w:szCs w:val="24"/>
        </w:rPr>
        <w:softHyphen/>
        <w:t>ного транспорта для многоквар</w:t>
      </w:r>
      <w:r w:rsidR="007220BB" w:rsidRPr="007220BB">
        <w:rPr>
          <w:rFonts w:ascii="Times New Roman" w:eastAsia="Times New Roman" w:hAnsi="Times New Roman"/>
          <w:sz w:val="24"/>
          <w:szCs w:val="24"/>
        </w:rPr>
        <w:softHyphen/>
        <w:t>тирной застройки)</w:t>
      </w:r>
      <w:r w:rsidR="007220BB">
        <w:rPr>
          <w:rFonts w:ascii="Times New Roman" w:eastAsia="Times New Roman" w:hAnsi="Times New Roman"/>
          <w:sz w:val="24"/>
          <w:szCs w:val="24"/>
        </w:rPr>
        <w:t xml:space="preserve">, </w:t>
      </w:r>
      <w:r w:rsidR="007220BB" w:rsidRPr="007220BB">
        <w:rPr>
          <w:rFonts w:ascii="Times New Roman" w:eastAsia="Times New Roman" w:hAnsi="Times New Roman"/>
          <w:sz w:val="24"/>
          <w:szCs w:val="24"/>
        </w:rPr>
        <w:t xml:space="preserve">установлен на основании </w:t>
      </w:r>
      <w:r w:rsidR="000E3F7A" w:rsidRPr="00626AC5">
        <w:rPr>
          <w:rFonts w:ascii="Times New Roman" w:hAnsi="Times New Roman"/>
          <w:sz w:val="24"/>
          <w:szCs w:val="24"/>
        </w:rPr>
        <w:t>Постановлени</w:t>
      </w:r>
      <w:r w:rsidR="000E3F7A">
        <w:rPr>
          <w:rFonts w:ascii="Times New Roman" w:hAnsi="Times New Roman"/>
          <w:sz w:val="24"/>
          <w:szCs w:val="24"/>
        </w:rPr>
        <w:t>я</w:t>
      </w:r>
      <w:r w:rsidR="000E3F7A" w:rsidRPr="00626AC5">
        <w:rPr>
          <w:rFonts w:ascii="Times New Roman" w:hAnsi="Times New Roman"/>
          <w:sz w:val="24"/>
          <w:szCs w:val="24"/>
        </w:rPr>
        <w:t xml:space="preserve"> Администрации Брянской области от </w:t>
      </w:r>
      <w:r w:rsidR="000E3F7A">
        <w:rPr>
          <w:rFonts w:ascii="Times New Roman" w:hAnsi="Times New Roman"/>
          <w:sz w:val="24"/>
          <w:szCs w:val="24"/>
        </w:rPr>
        <w:t>30.12.202</w:t>
      </w:r>
      <w:r w:rsidR="000E3F7A" w:rsidRPr="00626AC5">
        <w:rPr>
          <w:rFonts w:ascii="Times New Roman" w:hAnsi="Times New Roman"/>
          <w:sz w:val="24"/>
          <w:szCs w:val="24"/>
        </w:rPr>
        <w:t xml:space="preserve">2 № 704-п «О внесении изменений в региональные нормативы градостроительного </w:t>
      </w:r>
      <w:r w:rsidR="000E3F7A">
        <w:rPr>
          <w:rFonts w:ascii="Times New Roman" w:hAnsi="Times New Roman"/>
          <w:sz w:val="24"/>
          <w:szCs w:val="24"/>
        </w:rPr>
        <w:t>проектирования Брянской области</w:t>
      </w:r>
      <w:r w:rsidR="000E3F7A" w:rsidRPr="00626AC5">
        <w:rPr>
          <w:rFonts w:ascii="Times New Roman" w:hAnsi="Times New Roman"/>
          <w:sz w:val="24"/>
          <w:szCs w:val="24"/>
        </w:rPr>
        <w:t>»</w:t>
      </w:r>
      <w:r w:rsidR="007220BB">
        <w:rPr>
          <w:rFonts w:ascii="Times New Roman" w:hAnsi="Times New Roman"/>
          <w:sz w:val="24"/>
          <w:szCs w:val="24"/>
        </w:rPr>
        <w:t>.</w:t>
      </w:r>
    </w:p>
    <w:p w:rsidR="007220BB" w:rsidRPr="006C725F" w:rsidRDefault="007220BB" w:rsidP="006316AA">
      <w:pPr>
        <w:spacing w:line="240" w:lineRule="auto"/>
        <w:ind w:firstLine="709"/>
        <w:contextualSpacing/>
        <w:jc w:val="both"/>
        <w:rPr>
          <w:rFonts w:ascii="Times New Roman" w:eastAsia="Times New Roman" w:hAnsi="Times New Roman"/>
          <w:sz w:val="24"/>
          <w:szCs w:val="24"/>
        </w:rPr>
      </w:pPr>
      <w:r w:rsidRPr="006C725F">
        <w:rPr>
          <w:rFonts w:ascii="Times New Roman" w:eastAsia="Times New Roman" w:hAnsi="Times New Roman"/>
          <w:sz w:val="24"/>
          <w:szCs w:val="24"/>
        </w:rPr>
        <w:t>Расчетны</w:t>
      </w:r>
      <w:r>
        <w:rPr>
          <w:rFonts w:ascii="Times New Roman" w:eastAsia="Times New Roman" w:hAnsi="Times New Roman"/>
          <w:sz w:val="24"/>
          <w:szCs w:val="24"/>
        </w:rPr>
        <w:t>й</w:t>
      </w:r>
      <w:r w:rsidRPr="006C725F">
        <w:rPr>
          <w:rFonts w:ascii="Times New Roman" w:eastAsia="Times New Roman" w:hAnsi="Times New Roman"/>
          <w:sz w:val="24"/>
          <w:szCs w:val="24"/>
        </w:rPr>
        <w:t xml:space="preserve"> показател</w:t>
      </w:r>
      <w:r>
        <w:rPr>
          <w:rFonts w:ascii="Times New Roman" w:eastAsia="Times New Roman" w:hAnsi="Times New Roman"/>
          <w:sz w:val="24"/>
          <w:szCs w:val="24"/>
        </w:rPr>
        <w:t>ь</w:t>
      </w:r>
      <w:r w:rsidRPr="006C725F">
        <w:rPr>
          <w:rFonts w:ascii="Times New Roman" w:eastAsia="Times New Roman" w:hAnsi="Times New Roman"/>
          <w:sz w:val="24"/>
          <w:szCs w:val="24"/>
        </w:rPr>
        <w:t xml:space="preserve"> минимально допустимого уровня обеспеченности </w:t>
      </w:r>
      <w:r w:rsidRPr="007220BB">
        <w:rPr>
          <w:rFonts w:ascii="Times New Roman" w:eastAsia="Times New Roman" w:hAnsi="Times New Roman"/>
          <w:sz w:val="24"/>
          <w:szCs w:val="24"/>
        </w:rPr>
        <w:t>временными и гостевыми стоянками (парковками)</w:t>
      </w:r>
      <w:r>
        <w:rPr>
          <w:rFonts w:ascii="Times New Roman" w:eastAsia="Times New Roman" w:hAnsi="Times New Roman"/>
          <w:sz w:val="24"/>
          <w:szCs w:val="24"/>
        </w:rPr>
        <w:t xml:space="preserve"> (к</w:t>
      </w:r>
      <w:r w:rsidRPr="007220BB">
        <w:rPr>
          <w:rFonts w:ascii="Times New Roman" w:eastAsia="Times New Roman" w:hAnsi="Times New Roman"/>
          <w:sz w:val="24"/>
          <w:szCs w:val="24"/>
        </w:rPr>
        <w:t xml:space="preserve">оличество машино-мест для парковки легковых автомобилей на стоянках автомобилей, размещаемых в непосредственной близости от отдельно стоящих объектов капитального строительства нежилого назначения, </w:t>
      </w:r>
      <w:r>
        <w:rPr>
          <w:rFonts w:ascii="Times New Roman" w:eastAsia="Times New Roman" w:hAnsi="Times New Roman"/>
          <w:sz w:val="24"/>
          <w:szCs w:val="24"/>
        </w:rPr>
        <w:t>к</w:t>
      </w:r>
      <w:r w:rsidRPr="007220BB">
        <w:rPr>
          <w:rFonts w:ascii="Times New Roman" w:eastAsia="Times New Roman" w:hAnsi="Times New Roman"/>
          <w:sz w:val="24"/>
          <w:szCs w:val="24"/>
        </w:rPr>
        <w:t>оличество машино-мест для парковки легковых автомобилей на стоянках автомобилей, размещаемых у границ лесопарков, зон отдыха и курортных зон)</w:t>
      </w:r>
      <w:r>
        <w:rPr>
          <w:rFonts w:ascii="Times New Roman" w:eastAsia="Times New Roman" w:hAnsi="Times New Roman"/>
          <w:sz w:val="24"/>
          <w:szCs w:val="24"/>
        </w:rPr>
        <w:t xml:space="preserve">, </w:t>
      </w:r>
      <w:r w:rsidR="000E3F7A" w:rsidRPr="006C725F">
        <w:rPr>
          <w:rFonts w:ascii="Times New Roman" w:eastAsia="Times New Roman" w:hAnsi="Times New Roman"/>
          <w:sz w:val="24"/>
          <w:szCs w:val="24"/>
        </w:rPr>
        <w:t xml:space="preserve">частично принят в соответствии с приложением Ж СП 42.13330.2016. Свод правил. Градостроительство. Планировка и застройка городских и сельских поселений. Актуализированная редакция СНиП 2.07.01-89*, а также с учетом </w:t>
      </w:r>
      <w:r w:rsidR="000E3F7A" w:rsidRPr="00626AC5">
        <w:rPr>
          <w:rFonts w:ascii="Times New Roman" w:hAnsi="Times New Roman"/>
          <w:sz w:val="24"/>
          <w:szCs w:val="24"/>
        </w:rPr>
        <w:t>Постановлени</w:t>
      </w:r>
      <w:r w:rsidR="000E3F7A">
        <w:rPr>
          <w:rFonts w:ascii="Times New Roman" w:hAnsi="Times New Roman"/>
          <w:sz w:val="24"/>
          <w:szCs w:val="24"/>
        </w:rPr>
        <w:t>я</w:t>
      </w:r>
      <w:r w:rsidR="000E3F7A" w:rsidRPr="00626AC5">
        <w:rPr>
          <w:rFonts w:ascii="Times New Roman" w:hAnsi="Times New Roman"/>
          <w:sz w:val="24"/>
          <w:szCs w:val="24"/>
        </w:rPr>
        <w:t xml:space="preserve"> Администрации Брянской области от </w:t>
      </w:r>
      <w:r w:rsidR="000E3F7A">
        <w:rPr>
          <w:rFonts w:ascii="Times New Roman" w:hAnsi="Times New Roman"/>
          <w:sz w:val="24"/>
          <w:szCs w:val="24"/>
        </w:rPr>
        <w:t>30.12.202</w:t>
      </w:r>
      <w:r w:rsidR="000E3F7A" w:rsidRPr="00626AC5">
        <w:rPr>
          <w:rFonts w:ascii="Times New Roman" w:hAnsi="Times New Roman"/>
          <w:sz w:val="24"/>
          <w:szCs w:val="24"/>
        </w:rPr>
        <w:t xml:space="preserve">2 № 704-п «О внесении изменений в региональные нормативы градостроительного </w:t>
      </w:r>
      <w:r w:rsidR="000E3F7A">
        <w:rPr>
          <w:rFonts w:ascii="Times New Roman" w:hAnsi="Times New Roman"/>
          <w:sz w:val="24"/>
          <w:szCs w:val="24"/>
        </w:rPr>
        <w:t>проектирования Брянской области</w:t>
      </w:r>
      <w:r w:rsidR="000E3F7A" w:rsidRPr="00626AC5">
        <w:rPr>
          <w:rFonts w:ascii="Times New Roman" w:hAnsi="Times New Roman"/>
          <w:sz w:val="24"/>
          <w:szCs w:val="24"/>
        </w:rPr>
        <w:t>»</w:t>
      </w:r>
      <w:r w:rsidR="000E3F7A" w:rsidRPr="006C725F">
        <w:rPr>
          <w:rFonts w:ascii="Times New Roman" w:eastAsia="Times New Roman" w:hAnsi="Times New Roman"/>
          <w:sz w:val="24"/>
          <w:szCs w:val="24"/>
        </w:rPr>
        <w:t>.</w:t>
      </w:r>
    </w:p>
    <w:p w:rsidR="006316AA" w:rsidRPr="006C725F" w:rsidRDefault="006316AA" w:rsidP="006316AA">
      <w:pPr>
        <w:spacing w:line="240" w:lineRule="auto"/>
        <w:ind w:firstLine="709"/>
        <w:contextualSpacing/>
        <w:jc w:val="both"/>
        <w:rPr>
          <w:rFonts w:ascii="Times New Roman" w:eastAsia="Times New Roman" w:hAnsi="Times New Roman"/>
          <w:sz w:val="24"/>
          <w:szCs w:val="24"/>
        </w:rPr>
      </w:pPr>
      <w:r w:rsidRPr="006C725F">
        <w:rPr>
          <w:rFonts w:ascii="Times New Roman" w:eastAsia="Times New Roman" w:hAnsi="Times New Roman"/>
          <w:sz w:val="24"/>
          <w:szCs w:val="24"/>
        </w:rPr>
        <w:t>Санитарные разрывы от открытых автостоянок до жилых и общественно-деловых объектов; от объектов по обслуживанию автомобилей до жилых, общественных зданий, а также до участков дошкольных организаций, общеобразовательных школ, лечебных учреждений стационарного типа, размещаемых на территориях жилых и общественно-деловых зон; санитарно-защитные зоны для автозаправочных станций, для моечных пунктов установлены в соответствии с требованиями СанПиН 2.2.1/2.1.1.1200-03</w:t>
      </w:r>
    </w:p>
    <w:p w:rsidR="000F23FF" w:rsidRPr="006C725F" w:rsidRDefault="000F23FF" w:rsidP="000F23FF">
      <w:pPr>
        <w:spacing w:line="240" w:lineRule="auto"/>
        <w:ind w:firstLine="709"/>
        <w:contextualSpacing/>
        <w:jc w:val="both"/>
        <w:rPr>
          <w:rFonts w:ascii="Times New Roman" w:eastAsia="Times New Roman" w:hAnsi="Times New Roman"/>
          <w:sz w:val="24"/>
          <w:szCs w:val="24"/>
        </w:rPr>
      </w:pPr>
    </w:p>
    <w:p w:rsidR="001360BD" w:rsidRPr="006C725F" w:rsidRDefault="001360BD" w:rsidP="001360BD">
      <w:pPr>
        <w:spacing w:line="240" w:lineRule="auto"/>
        <w:ind w:firstLine="709"/>
        <w:contextualSpacing/>
        <w:jc w:val="both"/>
        <w:rPr>
          <w:rFonts w:ascii="Times New Roman" w:eastAsia="Times New Roman" w:hAnsi="Times New Roman"/>
          <w:sz w:val="24"/>
          <w:szCs w:val="24"/>
        </w:rPr>
      </w:pPr>
      <w:r w:rsidRPr="006C725F">
        <w:rPr>
          <w:rFonts w:ascii="Times New Roman" w:eastAsia="Times New Roman" w:hAnsi="Times New Roman"/>
          <w:sz w:val="24"/>
          <w:szCs w:val="24"/>
        </w:rPr>
        <w:t>Ниже представлены расчетные формулы для расчета минимальной обеспеченности населения двумя показателями:</w:t>
      </w:r>
    </w:p>
    <w:p w:rsidR="001360BD" w:rsidRPr="006C725F" w:rsidRDefault="001360BD" w:rsidP="001360BD">
      <w:pPr>
        <w:spacing w:line="240" w:lineRule="auto"/>
        <w:ind w:firstLine="709"/>
        <w:contextualSpacing/>
        <w:jc w:val="both"/>
        <w:rPr>
          <w:rFonts w:ascii="Times New Roman" w:eastAsia="Times New Roman" w:hAnsi="Times New Roman"/>
          <w:sz w:val="24"/>
          <w:szCs w:val="24"/>
        </w:rPr>
      </w:pPr>
      <w:r w:rsidRPr="006C725F">
        <w:rPr>
          <w:rFonts w:ascii="Times New Roman" w:eastAsia="Times New Roman" w:hAnsi="Times New Roman"/>
          <w:sz w:val="24"/>
          <w:szCs w:val="24"/>
        </w:rPr>
        <w:lastRenderedPageBreak/>
        <w:t>- показатель плотности улично-дорожной сети - плотности автодорог местного значения с твердым покрытием в пределах многоквартирной жилой застройки в населенных пунктах;</w:t>
      </w:r>
    </w:p>
    <w:p w:rsidR="001360BD" w:rsidRPr="006C725F" w:rsidRDefault="001360BD" w:rsidP="001360BD">
      <w:pPr>
        <w:spacing w:line="240" w:lineRule="auto"/>
        <w:ind w:firstLine="709"/>
        <w:contextualSpacing/>
        <w:jc w:val="both"/>
        <w:rPr>
          <w:rFonts w:ascii="Times New Roman" w:eastAsia="Times New Roman" w:hAnsi="Times New Roman"/>
          <w:sz w:val="24"/>
          <w:szCs w:val="24"/>
        </w:rPr>
      </w:pPr>
      <w:r w:rsidRPr="006C725F">
        <w:rPr>
          <w:rFonts w:ascii="Times New Roman" w:eastAsia="Times New Roman" w:hAnsi="Times New Roman"/>
          <w:sz w:val="24"/>
          <w:szCs w:val="24"/>
        </w:rPr>
        <w:t>- показатель минимальной обеспеченности машино</w:t>
      </w:r>
      <w:r w:rsidR="00EE58BE">
        <w:rPr>
          <w:rFonts w:ascii="Times New Roman" w:eastAsia="Times New Roman" w:hAnsi="Times New Roman"/>
          <w:sz w:val="24"/>
          <w:szCs w:val="24"/>
        </w:rPr>
        <w:t>-</w:t>
      </w:r>
      <w:r w:rsidRPr="006C725F">
        <w:rPr>
          <w:rFonts w:ascii="Times New Roman" w:eastAsia="Times New Roman" w:hAnsi="Times New Roman"/>
          <w:sz w:val="24"/>
          <w:szCs w:val="24"/>
        </w:rPr>
        <w:t>местами для постоянного хранения личных автомобилей в пределах многоквартирной застройки в населенных пунктах.</w:t>
      </w:r>
    </w:p>
    <w:p w:rsidR="001360BD" w:rsidRPr="006C725F" w:rsidRDefault="001360BD" w:rsidP="008158AB">
      <w:pPr>
        <w:spacing w:line="240" w:lineRule="auto"/>
        <w:ind w:firstLine="709"/>
        <w:contextualSpacing/>
        <w:jc w:val="both"/>
        <w:rPr>
          <w:rFonts w:ascii="Times New Roman" w:eastAsia="Times New Roman" w:hAnsi="Times New Roman"/>
          <w:sz w:val="24"/>
          <w:szCs w:val="24"/>
        </w:rPr>
      </w:pPr>
      <w:r w:rsidRPr="006C725F">
        <w:rPr>
          <w:rFonts w:ascii="Times New Roman" w:eastAsia="Times New Roman" w:hAnsi="Times New Roman"/>
          <w:sz w:val="24"/>
          <w:szCs w:val="24"/>
        </w:rPr>
        <w:t>Оба показателя нормируют обеспеченность населения, проживающего в многоквартирной застройке. Население в индивидуальной жилой застройке (ИЖС) обеспечивает постоянное хранение личных автомобилей в пределах своих земельных участков. Плотность уличной сети в пределах ИЖС (индивидуальной жилой застройки) обусловлена необходимостью иметь выход на красную линию для каждого участка ИЖС и не требует нормирования. Плотность уличной сети вне территорий жилой застройки (в промышленных, коммунальных зонах) обусловлена технологическими требованиями и грузопотоками, которые зависят от типологии производственных зон.</w:t>
      </w:r>
    </w:p>
    <w:p w:rsidR="001360BD" w:rsidRPr="006C725F" w:rsidRDefault="001360BD" w:rsidP="008158AB">
      <w:pPr>
        <w:spacing w:line="240" w:lineRule="auto"/>
        <w:ind w:firstLine="709"/>
        <w:contextualSpacing/>
        <w:jc w:val="both"/>
        <w:rPr>
          <w:rFonts w:ascii="Times New Roman" w:eastAsia="Times New Roman" w:hAnsi="Times New Roman"/>
          <w:sz w:val="24"/>
          <w:szCs w:val="24"/>
        </w:rPr>
      </w:pPr>
      <w:r w:rsidRPr="006C725F">
        <w:rPr>
          <w:rFonts w:ascii="Times New Roman" w:eastAsia="Times New Roman" w:hAnsi="Times New Roman"/>
          <w:sz w:val="24"/>
          <w:szCs w:val="24"/>
        </w:rPr>
        <w:t>Плотность уличной сети устанавливается для улиц местного значения и определяет протяженность улиц в однополосном исполнении в каждую сторону, необходимых для обеспечения выезда на магистральную сеть имеющегося автопарка в часы пиковых нагрузок. Плотность устанавливается как протяженность улиц в однополосном исполнении на 1000 жителей.</w:t>
      </w:r>
    </w:p>
    <w:p w:rsidR="001360BD" w:rsidRPr="006C725F" w:rsidRDefault="001360BD" w:rsidP="008158AB">
      <w:pPr>
        <w:spacing w:line="240" w:lineRule="auto"/>
        <w:ind w:firstLine="709"/>
        <w:contextualSpacing/>
        <w:jc w:val="both"/>
        <w:rPr>
          <w:rFonts w:ascii="Times New Roman" w:eastAsia="Times New Roman" w:hAnsi="Times New Roman"/>
          <w:sz w:val="24"/>
          <w:szCs w:val="24"/>
        </w:rPr>
      </w:pPr>
      <w:r w:rsidRPr="006C725F">
        <w:rPr>
          <w:rFonts w:ascii="Times New Roman" w:eastAsia="Times New Roman" w:hAnsi="Times New Roman"/>
          <w:sz w:val="24"/>
          <w:szCs w:val="24"/>
        </w:rPr>
        <w:t>Показатель минимальной обеспеченности автодорогами (улицами) местного значения в пределах многоквартирной жилой застройки определяется по формуле:</w:t>
      </w:r>
    </w:p>
    <w:p w:rsidR="001360BD" w:rsidRPr="006C725F" w:rsidRDefault="001360BD" w:rsidP="008158AB">
      <w:pPr>
        <w:widowControl w:val="0"/>
        <w:autoSpaceDE w:val="0"/>
        <w:autoSpaceDN w:val="0"/>
        <w:spacing w:after="0" w:line="240" w:lineRule="auto"/>
        <w:ind w:firstLine="709"/>
        <w:jc w:val="both"/>
        <w:rPr>
          <w:rFonts w:eastAsia="Times New Roman" w:cs="Calibri"/>
          <w:sz w:val="24"/>
          <w:szCs w:val="24"/>
          <w:lang w:eastAsia="ru-RU"/>
        </w:rPr>
      </w:pPr>
    </w:p>
    <w:p w:rsidR="001360BD" w:rsidRPr="006C725F" w:rsidRDefault="00DB2C4E" w:rsidP="008158AB">
      <w:pPr>
        <w:widowControl w:val="0"/>
        <w:autoSpaceDE w:val="0"/>
        <w:autoSpaceDN w:val="0"/>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noProof/>
          <w:position w:val="-37"/>
          <w:sz w:val="24"/>
          <w:szCs w:val="24"/>
          <w:lang w:eastAsia="ru-RU"/>
        </w:rPr>
        <w:drawing>
          <wp:inline distT="0" distB="0" distL="0" distR="0">
            <wp:extent cx="926465" cy="617220"/>
            <wp:effectExtent l="0" t="0" r="0" b="0"/>
            <wp:docPr id="3" name="Рисунок 22" descr="base_1_379662_327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2" descr="base_1_379662_32768"/>
                    <pic:cNvPicPr>
                      <a:picLocks noChangeAspect="1" noChangeArrowheads="1"/>
                    </pic:cNvPicPr>
                  </pic:nvPicPr>
                  <pic:blipFill>
                    <a:blip r:embed="rId18" cstate="print"/>
                    <a:srcRect/>
                    <a:stretch>
                      <a:fillRect/>
                    </a:stretch>
                  </pic:blipFill>
                  <pic:spPr bwMode="auto">
                    <a:xfrm>
                      <a:off x="0" y="0"/>
                      <a:ext cx="926465" cy="617220"/>
                    </a:xfrm>
                    <a:prstGeom prst="rect">
                      <a:avLst/>
                    </a:prstGeom>
                    <a:noFill/>
                    <a:ln w="9525">
                      <a:noFill/>
                      <a:miter lim="800000"/>
                      <a:headEnd/>
                      <a:tailEnd/>
                    </a:ln>
                  </pic:spPr>
                </pic:pic>
              </a:graphicData>
            </a:graphic>
          </wp:inline>
        </w:drawing>
      </w:r>
      <w:r w:rsidR="001360BD" w:rsidRPr="006C725F">
        <w:rPr>
          <w:rFonts w:ascii="Times New Roman" w:eastAsia="Times New Roman" w:hAnsi="Times New Roman"/>
          <w:sz w:val="24"/>
          <w:szCs w:val="24"/>
          <w:lang w:eastAsia="ru-RU"/>
        </w:rPr>
        <w:t>,</w:t>
      </w:r>
    </w:p>
    <w:p w:rsidR="001360BD" w:rsidRPr="006C725F" w:rsidRDefault="001360BD" w:rsidP="008158AB">
      <w:pPr>
        <w:widowControl w:val="0"/>
        <w:autoSpaceDE w:val="0"/>
        <w:autoSpaceDN w:val="0"/>
        <w:spacing w:after="0" w:line="240" w:lineRule="auto"/>
        <w:ind w:firstLine="709"/>
        <w:jc w:val="both"/>
        <w:rPr>
          <w:rFonts w:ascii="Times New Roman" w:eastAsia="Times New Roman" w:hAnsi="Times New Roman"/>
          <w:sz w:val="24"/>
          <w:szCs w:val="24"/>
          <w:lang w:eastAsia="ru-RU"/>
        </w:rPr>
      </w:pPr>
    </w:p>
    <w:p w:rsidR="001360BD" w:rsidRPr="006C725F" w:rsidRDefault="001360BD" w:rsidP="008158AB">
      <w:pPr>
        <w:widowControl w:val="0"/>
        <w:autoSpaceDE w:val="0"/>
        <w:autoSpaceDN w:val="0"/>
        <w:spacing w:after="0" w:line="240" w:lineRule="auto"/>
        <w:ind w:firstLine="709"/>
        <w:jc w:val="both"/>
        <w:rPr>
          <w:rFonts w:ascii="Times New Roman" w:eastAsia="Times New Roman" w:hAnsi="Times New Roman"/>
          <w:sz w:val="24"/>
          <w:szCs w:val="24"/>
          <w:lang w:eastAsia="ru-RU"/>
        </w:rPr>
      </w:pPr>
      <w:r w:rsidRPr="006C725F">
        <w:rPr>
          <w:rFonts w:ascii="Times New Roman" w:eastAsia="Times New Roman" w:hAnsi="Times New Roman"/>
          <w:sz w:val="24"/>
          <w:szCs w:val="24"/>
          <w:lang w:eastAsia="ru-RU"/>
        </w:rPr>
        <w:t>где:</w:t>
      </w:r>
    </w:p>
    <w:p w:rsidR="001360BD" w:rsidRPr="006C725F" w:rsidRDefault="001360BD" w:rsidP="008158AB">
      <w:pPr>
        <w:widowControl w:val="0"/>
        <w:autoSpaceDE w:val="0"/>
        <w:autoSpaceDN w:val="0"/>
        <w:spacing w:before="220" w:after="0" w:line="240" w:lineRule="auto"/>
        <w:ind w:firstLine="709"/>
        <w:contextualSpacing/>
        <w:jc w:val="both"/>
        <w:rPr>
          <w:rFonts w:ascii="Times New Roman" w:eastAsia="Times New Roman" w:hAnsi="Times New Roman"/>
          <w:sz w:val="24"/>
          <w:szCs w:val="24"/>
          <w:lang w:eastAsia="ru-RU"/>
        </w:rPr>
      </w:pPr>
      <w:r w:rsidRPr="006C725F">
        <w:rPr>
          <w:rFonts w:ascii="Times New Roman" w:eastAsia="Times New Roman" w:hAnsi="Times New Roman"/>
          <w:sz w:val="24"/>
          <w:szCs w:val="24"/>
          <w:lang w:eastAsia="ru-RU"/>
        </w:rPr>
        <w:t>D</w:t>
      </w:r>
      <w:r w:rsidRPr="006C725F">
        <w:rPr>
          <w:rFonts w:ascii="Times New Roman" w:eastAsia="Times New Roman" w:hAnsi="Times New Roman"/>
          <w:sz w:val="24"/>
          <w:szCs w:val="24"/>
          <w:vertAlign w:val="subscript"/>
          <w:lang w:eastAsia="ru-RU"/>
        </w:rPr>
        <w:t>st</w:t>
      </w:r>
      <w:r w:rsidRPr="006C725F">
        <w:rPr>
          <w:rFonts w:ascii="Times New Roman" w:eastAsia="Times New Roman" w:hAnsi="Times New Roman"/>
          <w:sz w:val="24"/>
          <w:szCs w:val="24"/>
          <w:lang w:eastAsia="ru-RU"/>
        </w:rPr>
        <w:t xml:space="preserve"> - плотность в пределах многоквартирной жилой застройки в км/1000 чел;</w:t>
      </w:r>
    </w:p>
    <w:p w:rsidR="001360BD" w:rsidRPr="006C725F" w:rsidRDefault="001360BD" w:rsidP="008158AB">
      <w:pPr>
        <w:widowControl w:val="0"/>
        <w:autoSpaceDE w:val="0"/>
        <w:autoSpaceDN w:val="0"/>
        <w:spacing w:before="220" w:after="0" w:line="240" w:lineRule="auto"/>
        <w:ind w:firstLine="709"/>
        <w:contextualSpacing/>
        <w:jc w:val="both"/>
        <w:rPr>
          <w:rFonts w:ascii="Times New Roman" w:eastAsia="Times New Roman" w:hAnsi="Times New Roman"/>
          <w:sz w:val="24"/>
          <w:szCs w:val="24"/>
          <w:lang w:eastAsia="ru-RU"/>
        </w:rPr>
      </w:pPr>
      <w:r w:rsidRPr="006C725F">
        <w:rPr>
          <w:rFonts w:ascii="Times New Roman" w:eastAsia="Times New Roman" w:hAnsi="Times New Roman"/>
          <w:sz w:val="24"/>
          <w:szCs w:val="24"/>
          <w:lang w:eastAsia="ru-RU"/>
        </w:rPr>
        <w:t>k</w:t>
      </w:r>
      <w:r w:rsidRPr="006C725F">
        <w:rPr>
          <w:rFonts w:ascii="Times New Roman" w:eastAsia="Times New Roman" w:hAnsi="Times New Roman"/>
          <w:sz w:val="24"/>
          <w:szCs w:val="24"/>
          <w:vertAlign w:val="subscript"/>
          <w:lang w:eastAsia="ru-RU"/>
        </w:rPr>
        <w:t>1</w:t>
      </w:r>
      <w:r w:rsidRPr="006C725F">
        <w:rPr>
          <w:rFonts w:ascii="Times New Roman" w:eastAsia="Times New Roman" w:hAnsi="Times New Roman"/>
          <w:sz w:val="24"/>
          <w:szCs w:val="24"/>
          <w:lang w:eastAsia="ru-RU"/>
        </w:rPr>
        <w:t xml:space="preserve"> - шаг сети улиц дорог и кварталов в метрах, определяющий размеры микрорайонов и кварталов. Определяется с учетом положений </w:t>
      </w:r>
      <w:hyperlink r:id="rId19" w:history="1">
        <w:r w:rsidRPr="006C725F">
          <w:rPr>
            <w:rFonts w:ascii="Times New Roman" w:eastAsia="Times New Roman" w:hAnsi="Times New Roman"/>
            <w:sz w:val="24"/>
            <w:szCs w:val="24"/>
            <w:lang w:eastAsia="ru-RU"/>
          </w:rPr>
          <w:t>раздела 5.2</w:t>
        </w:r>
      </w:hyperlink>
      <w:r w:rsidRPr="006C725F">
        <w:rPr>
          <w:rFonts w:ascii="Times New Roman" w:eastAsia="Times New Roman" w:hAnsi="Times New Roman"/>
          <w:sz w:val="24"/>
          <w:szCs w:val="24"/>
          <w:lang w:eastAsia="ru-RU"/>
        </w:rPr>
        <w:t xml:space="preserve"> СП 396.1325800.2018. Улицы и дороги населенных пунктов. Правила градостроительного проектирования. Рекомендуемые значения коэффициента устанавливаются в пределах 100 - 250;</w:t>
      </w:r>
    </w:p>
    <w:p w:rsidR="001360BD" w:rsidRPr="006C725F" w:rsidRDefault="001360BD" w:rsidP="008158AB">
      <w:pPr>
        <w:widowControl w:val="0"/>
        <w:autoSpaceDE w:val="0"/>
        <w:autoSpaceDN w:val="0"/>
        <w:spacing w:before="220" w:after="0" w:line="240" w:lineRule="auto"/>
        <w:ind w:firstLine="709"/>
        <w:contextualSpacing/>
        <w:jc w:val="both"/>
        <w:rPr>
          <w:rFonts w:ascii="Times New Roman" w:eastAsia="Times New Roman" w:hAnsi="Times New Roman"/>
          <w:sz w:val="24"/>
          <w:szCs w:val="24"/>
          <w:lang w:eastAsia="ru-RU"/>
        </w:rPr>
      </w:pPr>
      <w:r w:rsidRPr="006C725F">
        <w:rPr>
          <w:rFonts w:ascii="Times New Roman" w:eastAsia="Times New Roman" w:hAnsi="Times New Roman"/>
          <w:sz w:val="24"/>
          <w:szCs w:val="24"/>
          <w:lang w:eastAsia="ru-RU"/>
        </w:rPr>
        <w:t>k</w:t>
      </w:r>
      <w:r w:rsidRPr="006C725F">
        <w:rPr>
          <w:rFonts w:ascii="Times New Roman" w:eastAsia="Times New Roman" w:hAnsi="Times New Roman"/>
          <w:sz w:val="24"/>
          <w:szCs w:val="24"/>
          <w:vertAlign w:val="subscript"/>
          <w:lang w:eastAsia="ru-RU"/>
        </w:rPr>
        <w:t>2</w:t>
      </w:r>
      <w:r w:rsidRPr="006C725F">
        <w:rPr>
          <w:rFonts w:ascii="Times New Roman" w:eastAsia="Times New Roman" w:hAnsi="Times New Roman"/>
          <w:sz w:val="24"/>
          <w:szCs w:val="24"/>
          <w:lang w:eastAsia="ru-RU"/>
        </w:rPr>
        <w:t xml:space="preserve"> - плотность населения брутто на территории многоэтажной застройки или отдельного планировочного района в чел/га.</w:t>
      </w:r>
    </w:p>
    <w:p w:rsidR="001360BD" w:rsidRPr="006C725F" w:rsidRDefault="001360BD" w:rsidP="008158AB">
      <w:pPr>
        <w:widowControl w:val="0"/>
        <w:autoSpaceDE w:val="0"/>
        <w:autoSpaceDN w:val="0"/>
        <w:spacing w:before="220" w:after="0" w:line="240" w:lineRule="auto"/>
        <w:ind w:firstLine="709"/>
        <w:contextualSpacing/>
        <w:jc w:val="both"/>
        <w:rPr>
          <w:rFonts w:ascii="Times New Roman" w:eastAsia="Times New Roman" w:hAnsi="Times New Roman"/>
          <w:sz w:val="24"/>
          <w:szCs w:val="24"/>
          <w:lang w:eastAsia="ru-RU"/>
        </w:rPr>
      </w:pPr>
      <w:r w:rsidRPr="006C725F">
        <w:rPr>
          <w:rFonts w:ascii="Times New Roman" w:eastAsia="Times New Roman" w:hAnsi="Times New Roman"/>
          <w:sz w:val="24"/>
          <w:szCs w:val="24"/>
          <w:lang w:eastAsia="ru-RU"/>
        </w:rPr>
        <w:t>Показатель минимальной обеспеченности машиноместами для постоянного хранения личных автомобилей в пределах многоквартирной застройки определяется по формуле:</w:t>
      </w:r>
    </w:p>
    <w:p w:rsidR="001360BD" w:rsidRPr="006C725F" w:rsidRDefault="001360BD" w:rsidP="008158AB">
      <w:pPr>
        <w:widowControl w:val="0"/>
        <w:autoSpaceDE w:val="0"/>
        <w:autoSpaceDN w:val="0"/>
        <w:spacing w:after="0" w:line="240" w:lineRule="auto"/>
        <w:ind w:firstLine="709"/>
        <w:contextualSpacing/>
        <w:jc w:val="both"/>
        <w:rPr>
          <w:rFonts w:ascii="Times New Roman" w:eastAsia="Times New Roman" w:hAnsi="Times New Roman"/>
          <w:sz w:val="24"/>
          <w:szCs w:val="24"/>
          <w:lang w:eastAsia="ru-RU"/>
        </w:rPr>
      </w:pPr>
    </w:p>
    <w:p w:rsidR="001360BD" w:rsidRPr="006C725F" w:rsidRDefault="001360BD" w:rsidP="008158AB">
      <w:pPr>
        <w:widowControl w:val="0"/>
        <w:autoSpaceDE w:val="0"/>
        <w:autoSpaceDN w:val="0"/>
        <w:spacing w:after="0" w:line="240" w:lineRule="auto"/>
        <w:ind w:firstLine="709"/>
        <w:contextualSpacing/>
        <w:jc w:val="both"/>
        <w:rPr>
          <w:rFonts w:ascii="Times New Roman" w:eastAsia="Times New Roman" w:hAnsi="Times New Roman"/>
          <w:sz w:val="24"/>
          <w:szCs w:val="24"/>
          <w:lang w:eastAsia="ru-RU"/>
        </w:rPr>
      </w:pPr>
      <w:r w:rsidRPr="006C725F">
        <w:rPr>
          <w:rFonts w:ascii="Times New Roman" w:eastAsia="Times New Roman" w:hAnsi="Times New Roman"/>
          <w:sz w:val="24"/>
          <w:szCs w:val="24"/>
          <w:lang w:eastAsia="ru-RU"/>
        </w:rPr>
        <w:t>MM = Pop</w:t>
      </w:r>
      <w:r w:rsidRPr="006C725F">
        <w:rPr>
          <w:rFonts w:ascii="Times New Roman" w:eastAsia="Times New Roman" w:hAnsi="Times New Roman"/>
          <w:sz w:val="24"/>
          <w:szCs w:val="24"/>
          <w:vertAlign w:val="subscript"/>
          <w:lang w:eastAsia="ru-RU"/>
        </w:rPr>
        <w:t>омсу</w:t>
      </w:r>
      <w:r w:rsidRPr="006C725F">
        <w:rPr>
          <w:rFonts w:ascii="Times New Roman" w:eastAsia="Times New Roman" w:hAnsi="Times New Roman"/>
          <w:sz w:val="24"/>
          <w:szCs w:val="24"/>
          <w:lang w:eastAsia="ru-RU"/>
        </w:rPr>
        <w:t xml:space="preserve"> x k</w:t>
      </w:r>
      <w:r w:rsidRPr="006C725F">
        <w:rPr>
          <w:rFonts w:ascii="Times New Roman" w:eastAsia="Times New Roman" w:hAnsi="Times New Roman"/>
          <w:sz w:val="24"/>
          <w:szCs w:val="24"/>
          <w:vertAlign w:val="subscript"/>
          <w:lang w:eastAsia="ru-RU"/>
        </w:rPr>
        <w:t>1</w:t>
      </w:r>
      <w:r w:rsidRPr="006C725F">
        <w:rPr>
          <w:rFonts w:ascii="Times New Roman" w:eastAsia="Times New Roman" w:hAnsi="Times New Roman"/>
          <w:sz w:val="24"/>
          <w:szCs w:val="24"/>
          <w:lang w:eastAsia="ru-RU"/>
        </w:rPr>
        <w:t xml:space="preserve"> - MM</w:t>
      </w:r>
      <w:r w:rsidRPr="006C725F">
        <w:rPr>
          <w:rFonts w:ascii="Times New Roman" w:eastAsia="Times New Roman" w:hAnsi="Times New Roman"/>
          <w:sz w:val="24"/>
          <w:szCs w:val="24"/>
          <w:vertAlign w:val="subscript"/>
          <w:lang w:eastAsia="ru-RU"/>
        </w:rPr>
        <w:t>str</w:t>
      </w:r>
      <w:r w:rsidRPr="006C725F">
        <w:rPr>
          <w:rFonts w:ascii="Times New Roman" w:eastAsia="Times New Roman" w:hAnsi="Times New Roman"/>
          <w:sz w:val="24"/>
          <w:szCs w:val="24"/>
          <w:lang w:eastAsia="ru-RU"/>
        </w:rPr>
        <w:t xml:space="preserve"> x k</w:t>
      </w:r>
      <w:r w:rsidRPr="006C725F">
        <w:rPr>
          <w:rFonts w:ascii="Times New Roman" w:eastAsia="Times New Roman" w:hAnsi="Times New Roman"/>
          <w:sz w:val="24"/>
          <w:szCs w:val="24"/>
          <w:vertAlign w:val="subscript"/>
          <w:lang w:eastAsia="ru-RU"/>
        </w:rPr>
        <w:t>2</w:t>
      </w:r>
      <w:r w:rsidRPr="006C725F">
        <w:rPr>
          <w:rFonts w:ascii="Times New Roman" w:eastAsia="Times New Roman" w:hAnsi="Times New Roman"/>
          <w:sz w:val="24"/>
          <w:szCs w:val="24"/>
          <w:lang w:eastAsia="ru-RU"/>
        </w:rPr>
        <w:t xml:space="preserve"> - N</w:t>
      </w:r>
      <w:r w:rsidRPr="006C725F">
        <w:rPr>
          <w:rFonts w:ascii="Times New Roman" w:eastAsia="Times New Roman" w:hAnsi="Times New Roman"/>
          <w:sz w:val="24"/>
          <w:szCs w:val="24"/>
          <w:vertAlign w:val="subscript"/>
          <w:lang w:eastAsia="ru-RU"/>
        </w:rPr>
        <w:t>ижс</w:t>
      </w:r>
      <w:r w:rsidRPr="006C725F">
        <w:rPr>
          <w:rFonts w:ascii="Times New Roman" w:eastAsia="Times New Roman" w:hAnsi="Times New Roman"/>
          <w:sz w:val="24"/>
          <w:szCs w:val="24"/>
          <w:lang w:eastAsia="ru-RU"/>
        </w:rPr>
        <w:t>,</w:t>
      </w:r>
    </w:p>
    <w:p w:rsidR="001360BD" w:rsidRPr="006C725F" w:rsidRDefault="001360BD" w:rsidP="008158AB">
      <w:pPr>
        <w:widowControl w:val="0"/>
        <w:autoSpaceDE w:val="0"/>
        <w:autoSpaceDN w:val="0"/>
        <w:spacing w:after="0" w:line="240" w:lineRule="auto"/>
        <w:ind w:firstLine="709"/>
        <w:contextualSpacing/>
        <w:jc w:val="both"/>
        <w:rPr>
          <w:rFonts w:ascii="Times New Roman" w:eastAsia="Times New Roman" w:hAnsi="Times New Roman"/>
          <w:sz w:val="24"/>
          <w:szCs w:val="24"/>
          <w:lang w:eastAsia="ru-RU"/>
        </w:rPr>
      </w:pPr>
    </w:p>
    <w:p w:rsidR="001360BD" w:rsidRPr="006C725F" w:rsidRDefault="001360BD" w:rsidP="008158AB">
      <w:pPr>
        <w:widowControl w:val="0"/>
        <w:autoSpaceDE w:val="0"/>
        <w:autoSpaceDN w:val="0"/>
        <w:spacing w:after="0" w:line="240" w:lineRule="auto"/>
        <w:ind w:firstLine="709"/>
        <w:contextualSpacing/>
        <w:jc w:val="both"/>
        <w:rPr>
          <w:rFonts w:ascii="Times New Roman" w:eastAsia="Times New Roman" w:hAnsi="Times New Roman"/>
          <w:sz w:val="24"/>
          <w:szCs w:val="24"/>
          <w:lang w:eastAsia="ru-RU"/>
        </w:rPr>
      </w:pPr>
      <w:r w:rsidRPr="006C725F">
        <w:rPr>
          <w:rFonts w:ascii="Times New Roman" w:eastAsia="Times New Roman" w:hAnsi="Times New Roman"/>
          <w:sz w:val="24"/>
          <w:szCs w:val="24"/>
          <w:lang w:eastAsia="ru-RU"/>
        </w:rPr>
        <w:t>где:</w:t>
      </w:r>
    </w:p>
    <w:p w:rsidR="001360BD" w:rsidRPr="006C725F" w:rsidRDefault="001360BD" w:rsidP="008158AB">
      <w:pPr>
        <w:widowControl w:val="0"/>
        <w:autoSpaceDE w:val="0"/>
        <w:autoSpaceDN w:val="0"/>
        <w:spacing w:before="220" w:after="0" w:line="240" w:lineRule="auto"/>
        <w:ind w:firstLine="709"/>
        <w:contextualSpacing/>
        <w:jc w:val="both"/>
        <w:rPr>
          <w:rFonts w:ascii="Times New Roman" w:eastAsia="Times New Roman" w:hAnsi="Times New Roman"/>
          <w:sz w:val="24"/>
          <w:szCs w:val="24"/>
          <w:lang w:eastAsia="ru-RU"/>
        </w:rPr>
      </w:pPr>
      <w:r w:rsidRPr="006C725F">
        <w:rPr>
          <w:rFonts w:ascii="Times New Roman" w:eastAsia="Times New Roman" w:hAnsi="Times New Roman"/>
          <w:sz w:val="24"/>
          <w:szCs w:val="24"/>
          <w:lang w:eastAsia="ru-RU"/>
        </w:rPr>
        <w:t>MM - общее число машиномест в цело</w:t>
      </w:r>
      <w:r w:rsidR="008158AB" w:rsidRPr="006C725F">
        <w:rPr>
          <w:rFonts w:ascii="Times New Roman" w:eastAsia="Times New Roman" w:hAnsi="Times New Roman"/>
          <w:sz w:val="24"/>
          <w:szCs w:val="24"/>
          <w:lang w:eastAsia="ru-RU"/>
        </w:rPr>
        <w:t>м по муниципальному образованию</w:t>
      </w:r>
      <w:r w:rsidRPr="006C725F">
        <w:rPr>
          <w:rFonts w:ascii="Times New Roman" w:eastAsia="Times New Roman" w:hAnsi="Times New Roman"/>
          <w:sz w:val="24"/>
          <w:szCs w:val="24"/>
          <w:lang w:eastAsia="ru-RU"/>
        </w:rPr>
        <w:t>;</w:t>
      </w:r>
    </w:p>
    <w:p w:rsidR="001360BD" w:rsidRPr="006C725F" w:rsidRDefault="001360BD" w:rsidP="008158AB">
      <w:pPr>
        <w:widowControl w:val="0"/>
        <w:autoSpaceDE w:val="0"/>
        <w:autoSpaceDN w:val="0"/>
        <w:spacing w:before="220" w:after="0" w:line="240" w:lineRule="auto"/>
        <w:ind w:firstLine="709"/>
        <w:contextualSpacing/>
        <w:jc w:val="both"/>
        <w:rPr>
          <w:rFonts w:ascii="Times New Roman" w:eastAsia="Times New Roman" w:hAnsi="Times New Roman"/>
          <w:sz w:val="24"/>
          <w:szCs w:val="24"/>
          <w:lang w:eastAsia="ru-RU"/>
        </w:rPr>
      </w:pPr>
      <w:r w:rsidRPr="006C725F">
        <w:rPr>
          <w:rFonts w:ascii="Times New Roman" w:eastAsia="Times New Roman" w:hAnsi="Times New Roman"/>
          <w:sz w:val="24"/>
          <w:szCs w:val="24"/>
          <w:lang w:eastAsia="ru-RU"/>
        </w:rPr>
        <w:t>Pop</w:t>
      </w:r>
      <w:r w:rsidRPr="006C725F">
        <w:rPr>
          <w:rFonts w:ascii="Times New Roman" w:eastAsia="Times New Roman" w:hAnsi="Times New Roman"/>
          <w:sz w:val="24"/>
          <w:szCs w:val="24"/>
          <w:vertAlign w:val="subscript"/>
          <w:lang w:eastAsia="ru-RU"/>
        </w:rPr>
        <w:t>омсу</w:t>
      </w:r>
      <w:r w:rsidRPr="006C725F">
        <w:rPr>
          <w:rFonts w:ascii="Times New Roman" w:eastAsia="Times New Roman" w:hAnsi="Times New Roman"/>
          <w:sz w:val="24"/>
          <w:szCs w:val="24"/>
          <w:lang w:eastAsia="ru-RU"/>
        </w:rPr>
        <w:t xml:space="preserve"> - численность населения ОМСУ/ планировочного района в тыс чел.;</w:t>
      </w:r>
    </w:p>
    <w:p w:rsidR="001360BD" w:rsidRPr="006C725F" w:rsidRDefault="001360BD" w:rsidP="008158AB">
      <w:pPr>
        <w:widowControl w:val="0"/>
        <w:autoSpaceDE w:val="0"/>
        <w:autoSpaceDN w:val="0"/>
        <w:spacing w:before="220" w:after="0" w:line="240" w:lineRule="auto"/>
        <w:ind w:firstLine="709"/>
        <w:contextualSpacing/>
        <w:jc w:val="both"/>
        <w:rPr>
          <w:rFonts w:ascii="Times New Roman" w:eastAsia="Times New Roman" w:hAnsi="Times New Roman"/>
          <w:sz w:val="24"/>
          <w:szCs w:val="24"/>
          <w:lang w:eastAsia="ru-RU"/>
        </w:rPr>
      </w:pPr>
      <w:r w:rsidRPr="006C725F">
        <w:rPr>
          <w:rFonts w:ascii="Times New Roman" w:eastAsia="Times New Roman" w:hAnsi="Times New Roman"/>
          <w:sz w:val="24"/>
          <w:szCs w:val="24"/>
          <w:lang w:eastAsia="ru-RU"/>
        </w:rPr>
        <w:t>k</w:t>
      </w:r>
      <w:r w:rsidRPr="006C725F">
        <w:rPr>
          <w:rFonts w:ascii="Times New Roman" w:eastAsia="Times New Roman" w:hAnsi="Times New Roman"/>
          <w:sz w:val="24"/>
          <w:szCs w:val="24"/>
          <w:vertAlign w:val="subscript"/>
          <w:lang w:eastAsia="ru-RU"/>
        </w:rPr>
        <w:t>1</w:t>
      </w:r>
      <w:r w:rsidRPr="006C725F">
        <w:rPr>
          <w:rFonts w:ascii="Times New Roman" w:eastAsia="Times New Roman" w:hAnsi="Times New Roman"/>
          <w:sz w:val="24"/>
          <w:szCs w:val="24"/>
          <w:lang w:eastAsia="ru-RU"/>
        </w:rPr>
        <w:t xml:space="preserve"> - прогнозная обеспеченность населения личными автомобилями в авто на тыс. человек. Определяется с учетом данных ГИБДД по современной обеспеченности и тенденций изменения обеспеченности путем экстраполяции данных на момент утверждения</w:t>
      </w:r>
      <w:r w:rsidR="00ED7563">
        <w:rPr>
          <w:rFonts w:ascii="Times New Roman" w:eastAsia="Times New Roman" w:hAnsi="Times New Roman"/>
          <w:sz w:val="24"/>
          <w:szCs w:val="24"/>
          <w:lang w:eastAsia="ru-RU"/>
        </w:rPr>
        <w:t xml:space="preserve"> нормативов</w:t>
      </w:r>
      <w:r w:rsidRPr="006C725F">
        <w:rPr>
          <w:rFonts w:ascii="Times New Roman" w:eastAsia="Times New Roman" w:hAnsi="Times New Roman"/>
          <w:sz w:val="24"/>
          <w:szCs w:val="24"/>
          <w:lang w:eastAsia="ru-RU"/>
        </w:rPr>
        <w:t>;</w:t>
      </w:r>
    </w:p>
    <w:p w:rsidR="001360BD" w:rsidRPr="006C725F" w:rsidRDefault="001360BD" w:rsidP="008158AB">
      <w:pPr>
        <w:widowControl w:val="0"/>
        <w:autoSpaceDE w:val="0"/>
        <w:autoSpaceDN w:val="0"/>
        <w:spacing w:before="220" w:after="0" w:line="240" w:lineRule="auto"/>
        <w:ind w:firstLine="709"/>
        <w:contextualSpacing/>
        <w:jc w:val="both"/>
        <w:rPr>
          <w:rFonts w:ascii="Times New Roman" w:eastAsia="Times New Roman" w:hAnsi="Times New Roman"/>
          <w:sz w:val="24"/>
          <w:szCs w:val="24"/>
          <w:lang w:eastAsia="ru-RU"/>
        </w:rPr>
      </w:pPr>
      <w:r w:rsidRPr="006C725F">
        <w:rPr>
          <w:rFonts w:ascii="Times New Roman" w:eastAsia="Times New Roman" w:hAnsi="Times New Roman"/>
          <w:sz w:val="24"/>
          <w:szCs w:val="24"/>
          <w:lang w:eastAsia="ru-RU"/>
        </w:rPr>
        <w:t>MM</w:t>
      </w:r>
      <w:r w:rsidRPr="006C725F">
        <w:rPr>
          <w:rFonts w:ascii="Times New Roman" w:eastAsia="Times New Roman" w:hAnsi="Times New Roman"/>
          <w:sz w:val="24"/>
          <w:szCs w:val="24"/>
          <w:vertAlign w:val="subscript"/>
          <w:lang w:eastAsia="ru-RU"/>
        </w:rPr>
        <w:t>str</w:t>
      </w:r>
      <w:r w:rsidRPr="006C725F">
        <w:rPr>
          <w:rFonts w:ascii="Times New Roman" w:eastAsia="Times New Roman" w:hAnsi="Times New Roman"/>
          <w:sz w:val="24"/>
          <w:szCs w:val="24"/>
          <w:lang w:eastAsia="ru-RU"/>
        </w:rPr>
        <w:t xml:space="preserve"> - общее число парковочных мес</w:t>
      </w:r>
      <w:r w:rsidR="008158AB" w:rsidRPr="006C725F">
        <w:rPr>
          <w:rFonts w:ascii="Times New Roman" w:eastAsia="Times New Roman" w:hAnsi="Times New Roman"/>
          <w:sz w:val="24"/>
          <w:szCs w:val="24"/>
          <w:lang w:eastAsia="ru-RU"/>
        </w:rPr>
        <w:t>т в пределах уличной сети ОМСУ/</w:t>
      </w:r>
      <w:r w:rsidRPr="006C725F">
        <w:rPr>
          <w:rFonts w:ascii="Times New Roman" w:eastAsia="Times New Roman" w:hAnsi="Times New Roman"/>
          <w:sz w:val="24"/>
          <w:szCs w:val="24"/>
          <w:lang w:eastAsia="ru-RU"/>
        </w:rPr>
        <w:t>планировочного района. Определяется по данным ГИБДД;</w:t>
      </w:r>
    </w:p>
    <w:p w:rsidR="001360BD" w:rsidRPr="006C725F" w:rsidRDefault="001360BD" w:rsidP="008158AB">
      <w:pPr>
        <w:widowControl w:val="0"/>
        <w:autoSpaceDE w:val="0"/>
        <w:autoSpaceDN w:val="0"/>
        <w:spacing w:before="220" w:after="0" w:line="240" w:lineRule="auto"/>
        <w:ind w:firstLine="709"/>
        <w:contextualSpacing/>
        <w:jc w:val="both"/>
        <w:rPr>
          <w:rFonts w:ascii="Times New Roman" w:eastAsia="Times New Roman" w:hAnsi="Times New Roman"/>
          <w:sz w:val="24"/>
          <w:szCs w:val="24"/>
          <w:lang w:eastAsia="ru-RU"/>
        </w:rPr>
      </w:pPr>
      <w:r w:rsidRPr="006C725F">
        <w:rPr>
          <w:rFonts w:ascii="Times New Roman" w:eastAsia="Times New Roman" w:hAnsi="Times New Roman"/>
          <w:sz w:val="24"/>
          <w:szCs w:val="24"/>
          <w:lang w:eastAsia="ru-RU"/>
        </w:rPr>
        <w:t>k</w:t>
      </w:r>
      <w:r w:rsidRPr="006C725F">
        <w:rPr>
          <w:rFonts w:ascii="Times New Roman" w:eastAsia="Times New Roman" w:hAnsi="Times New Roman"/>
          <w:sz w:val="24"/>
          <w:szCs w:val="24"/>
          <w:vertAlign w:val="subscript"/>
          <w:lang w:eastAsia="ru-RU"/>
        </w:rPr>
        <w:t>2</w:t>
      </w:r>
      <w:r w:rsidRPr="006C725F">
        <w:rPr>
          <w:rFonts w:ascii="Times New Roman" w:eastAsia="Times New Roman" w:hAnsi="Times New Roman"/>
          <w:sz w:val="24"/>
          <w:szCs w:val="24"/>
          <w:lang w:eastAsia="ru-RU"/>
        </w:rPr>
        <w:t xml:space="preserve"> - коэффициент, определяющий долю парковочных мест в пределах уличной сети, которые находятся в пределах уличной сети многоквартирной застройки и могут </w:t>
      </w:r>
      <w:r w:rsidRPr="006C725F">
        <w:rPr>
          <w:rFonts w:ascii="Times New Roman" w:eastAsia="Times New Roman" w:hAnsi="Times New Roman"/>
          <w:sz w:val="24"/>
          <w:szCs w:val="24"/>
          <w:lang w:eastAsia="ru-RU"/>
        </w:rPr>
        <w:lastRenderedPageBreak/>
        <w:t>использоваться для постоянного хранения личного автотранспорта. Зависит от планировочной структуры территории. Как правило, устанавливаются не ниже 0,5, но может быть ниже в населенных пунктах, где площадь территории промышленных зон превышает 30% от общей территории населенного пункта;</w:t>
      </w:r>
    </w:p>
    <w:p w:rsidR="001360BD" w:rsidRDefault="001360BD" w:rsidP="001A3AB1">
      <w:pPr>
        <w:widowControl w:val="0"/>
        <w:autoSpaceDE w:val="0"/>
        <w:autoSpaceDN w:val="0"/>
        <w:spacing w:before="220" w:after="0" w:line="240" w:lineRule="auto"/>
        <w:ind w:firstLine="709"/>
        <w:contextualSpacing/>
        <w:jc w:val="both"/>
        <w:rPr>
          <w:rFonts w:ascii="Times New Roman" w:eastAsia="Times New Roman" w:hAnsi="Times New Roman"/>
          <w:sz w:val="24"/>
          <w:szCs w:val="24"/>
          <w:lang w:eastAsia="ru-RU"/>
        </w:rPr>
      </w:pPr>
      <w:r w:rsidRPr="006C725F">
        <w:rPr>
          <w:rFonts w:ascii="Times New Roman" w:eastAsia="Times New Roman" w:hAnsi="Times New Roman"/>
          <w:sz w:val="24"/>
          <w:szCs w:val="24"/>
          <w:lang w:eastAsia="ru-RU"/>
        </w:rPr>
        <w:t>N</w:t>
      </w:r>
      <w:r w:rsidRPr="006C725F">
        <w:rPr>
          <w:rFonts w:ascii="Times New Roman" w:eastAsia="Times New Roman" w:hAnsi="Times New Roman"/>
          <w:sz w:val="24"/>
          <w:szCs w:val="24"/>
          <w:vertAlign w:val="subscript"/>
          <w:lang w:eastAsia="ru-RU"/>
        </w:rPr>
        <w:t>ижс</w:t>
      </w:r>
      <w:r w:rsidRPr="006C725F">
        <w:rPr>
          <w:rFonts w:ascii="Times New Roman" w:eastAsia="Times New Roman" w:hAnsi="Times New Roman"/>
          <w:sz w:val="24"/>
          <w:szCs w:val="24"/>
          <w:lang w:eastAsia="ru-RU"/>
        </w:rPr>
        <w:t xml:space="preserve"> - количество участков ИЖС на территории ОМСУ/планировочного района. Хранение личного автотранспорта в границах ИЖС осуществляется в пределах участков жилой застройки и не требует организации машиномест для постоянного хранения личного автотранспорта.</w:t>
      </w:r>
    </w:p>
    <w:p w:rsidR="00FF0A97" w:rsidRDefault="00FF0A97" w:rsidP="001A3AB1">
      <w:pPr>
        <w:widowControl w:val="0"/>
        <w:autoSpaceDE w:val="0"/>
        <w:autoSpaceDN w:val="0"/>
        <w:spacing w:before="220" w:after="0" w:line="240" w:lineRule="auto"/>
        <w:ind w:firstLine="709"/>
        <w:contextualSpacing/>
        <w:jc w:val="both"/>
        <w:rPr>
          <w:rFonts w:ascii="Times New Roman" w:eastAsia="Times New Roman" w:hAnsi="Times New Roman"/>
          <w:sz w:val="24"/>
          <w:szCs w:val="24"/>
          <w:lang w:eastAsia="ru-RU"/>
        </w:rPr>
      </w:pPr>
    </w:p>
    <w:p w:rsidR="0054147B" w:rsidRPr="008F46FA" w:rsidRDefault="0054147B" w:rsidP="0054147B">
      <w:pPr>
        <w:widowControl w:val="0"/>
        <w:autoSpaceDE w:val="0"/>
        <w:autoSpaceDN w:val="0"/>
        <w:adjustRightInd w:val="0"/>
        <w:spacing w:after="0" w:line="240" w:lineRule="auto"/>
        <w:ind w:firstLine="709"/>
        <w:jc w:val="both"/>
        <w:rPr>
          <w:rFonts w:ascii="Times New Roman" w:eastAsia="Times New Roman" w:hAnsi="Times New Roman"/>
          <w:b/>
          <w:bCs/>
          <w:i/>
          <w:sz w:val="24"/>
          <w:szCs w:val="24"/>
          <w:lang w:eastAsia="ru-RU"/>
        </w:rPr>
      </w:pPr>
      <w:r w:rsidRPr="008F46FA">
        <w:rPr>
          <w:rFonts w:ascii="Times New Roman" w:eastAsia="Times New Roman" w:hAnsi="Times New Roman"/>
          <w:b/>
          <w:i/>
          <w:sz w:val="24"/>
          <w:szCs w:val="24"/>
          <w:lang w:eastAsia="ru-RU"/>
        </w:rPr>
        <w:t xml:space="preserve">Расчет </w:t>
      </w:r>
      <w:r w:rsidRPr="008F46FA">
        <w:rPr>
          <w:rFonts w:ascii="Times New Roman" w:hAnsi="Times New Roman"/>
          <w:b/>
          <w:i/>
          <w:sz w:val="24"/>
          <w:szCs w:val="24"/>
        </w:rPr>
        <w:t>уровня автомо</w:t>
      </w:r>
      <w:r w:rsidRPr="008F46FA">
        <w:rPr>
          <w:rFonts w:ascii="Times New Roman" w:hAnsi="Times New Roman"/>
          <w:b/>
          <w:i/>
          <w:sz w:val="24"/>
          <w:szCs w:val="24"/>
        </w:rPr>
        <w:softHyphen/>
        <w:t xml:space="preserve">билизации </w:t>
      </w:r>
      <w:r w:rsidRPr="008F46FA">
        <w:rPr>
          <w:rFonts w:ascii="Times New Roman" w:eastAsia="Times New Roman" w:hAnsi="Times New Roman"/>
          <w:b/>
          <w:bCs/>
          <w:i/>
          <w:sz w:val="24"/>
          <w:szCs w:val="24"/>
          <w:lang w:eastAsia="ru-RU"/>
        </w:rPr>
        <w:t>на среднесрочную перспективу (203</w:t>
      </w:r>
      <w:r>
        <w:rPr>
          <w:rFonts w:ascii="Times New Roman" w:eastAsia="Times New Roman" w:hAnsi="Times New Roman"/>
          <w:b/>
          <w:bCs/>
          <w:i/>
          <w:sz w:val="24"/>
          <w:szCs w:val="24"/>
          <w:lang w:eastAsia="ru-RU"/>
        </w:rPr>
        <w:t>3</w:t>
      </w:r>
      <w:r w:rsidRPr="008F46FA">
        <w:rPr>
          <w:rFonts w:ascii="Times New Roman" w:eastAsia="Times New Roman" w:hAnsi="Times New Roman"/>
          <w:b/>
          <w:bCs/>
          <w:i/>
          <w:sz w:val="24"/>
          <w:szCs w:val="24"/>
          <w:lang w:eastAsia="ru-RU"/>
        </w:rPr>
        <w:t xml:space="preserve"> год) и на расчетный срок (204</w:t>
      </w:r>
      <w:r>
        <w:rPr>
          <w:rFonts w:ascii="Times New Roman" w:eastAsia="Times New Roman" w:hAnsi="Times New Roman"/>
          <w:b/>
          <w:bCs/>
          <w:i/>
          <w:sz w:val="24"/>
          <w:szCs w:val="24"/>
          <w:lang w:eastAsia="ru-RU"/>
        </w:rPr>
        <w:t>3</w:t>
      </w:r>
      <w:r w:rsidRPr="008F46FA">
        <w:rPr>
          <w:rFonts w:ascii="Times New Roman" w:eastAsia="Times New Roman" w:hAnsi="Times New Roman"/>
          <w:b/>
          <w:bCs/>
          <w:i/>
          <w:sz w:val="24"/>
          <w:szCs w:val="24"/>
          <w:lang w:eastAsia="ru-RU"/>
        </w:rPr>
        <w:t xml:space="preserve"> год):</w:t>
      </w:r>
    </w:p>
    <w:p w:rsidR="0054147B" w:rsidRPr="001A3AB1" w:rsidRDefault="0054147B" w:rsidP="0054147B">
      <w:pPr>
        <w:spacing w:line="240" w:lineRule="auto"/>
        <w:ind w:firstLine="720"/>
        <w:jc w:val="both"/>
        <w:rPr>
          <w:rFonts w:ascii="Times New Roman" w:eastAsia="Times New Roman" w:hAnsi="Times New Roman"/>
          <w:sz w:val="24"/>
          <w:szCs w:val="28"/>
          <w:lang w:eastAsia="ru-RU"/>
        </w:rPr>
      </w:pPr>
      <w:r>
        <w:rPr>
          <w:rFonts w:ascii="Times New Roman" w:eastAsia="Times New Roman" w:hAnsi="Times New Roman"/>
          <w:bCs/>
          <w:sz w:val="24"/>
          <w:szCs w:val="24"/>
          <w:lang w:eastAsia="ru-RU"/>
        </w:rPr>
        <w:t xml:space="preserve">Расчет </w:t>
      </w:r>
      <w:r w:rsidRPr="001A3AB1">
        <w:rPr>
          <w:rFonts w:ascii="Times New Roman" w:eastAsia="Times New Roman" w:hAnsi="Times New Roman"/>
          <w:sz w:val="24"/>
          <w:szCs w:val="28"/>
          <w:lang w:eastAsia="ru-RU"/>
        </w:rPr>
        <w:t xml:space="preserve">выполнен в зависимости от </w:t>
      </w:r>
      <w:r>
        <w:rPr>
          <w:rFonts w:ascii="Times New Roman" w:eastAsia="Times New Roman" w:hAnsi="Times New Roman"/>
          <w:sz w:val="24"/>
          <w:szCs w:val="28"/>
          <w:lang w:eastAsia="ru-RU"/>
        </w:rPr>
        <w:t xml:space="preserve">изменения </w:t>
      </w:r>
      <w:r>
        <w:rPr>
          <w:rFonts w:ascii="Times New Roman" w:hAnsi="Times New Roman"/>
          <w:sz w:val="24"/>
          <w:szCs w:val="24"/>
        </w:rPr>
        <w:t>уровня</w:t>
      </w:r>
      <w:r w:rsidRPr="006C725F">
        <w:rPr>
          <w:rFonts w:ascii="Times New Roman" w:hAnsi="Times New Roman"/>
          <w:sz w:val="24"/>
          <w:szCs w:val="24"/>
        </w:rPr>
        <w:t xml:space="preserve"> автомо</w:t>
      </w:r>
      <w:r w:rsidRPr="006C725F">
        <w:rPr>
          <w:rFonts w:ascii="Times New Roman" w:hAnsi="Times New Roman"/>
          <w:sz w:val="24"/>
          <w:szCs w:val="24"/>
        </w:rPr>
        <w:softHyphen/>
        <w:t>билизации</w:t>
      </w:r>
      <w:r>
        <w:rPr>
          <w:rFonts w:ascii="Times New Roman" w:hAnsi="Times New Roman"/>
          <w:sz w:val="24"/>
          <w:szCs w:val="24"/>
        </w:rPr>
        <w:t xml:space="preserve"> (к</w:t>
      </w:r>
      <w:r w:rsidRPr="006C725F">
        <w:rPr>
          <w:rFonts w:ascii="Times New Roman" w:hAnsi="Times New Roman"/>
          <w:sz w:val="24"/>
          <w:szCs w:val="24"/>
        </w:rPr>
        <w:t>оличество автомобилей на 1000 жите</w:t>
      </w:r>
      <w:r w:rsidRPr="006C725F">
        <w:rPr>
          <w:rFonts w:ascii="Times New Roman" w:hAnsi="Times New Roman"/>
          <w:sz w:val="24"/>
          <w:szCs w:val="24"/>
        </w:rPr>
        <w:softHyphen/>
        <w:t>лей</w:t>
      </w:r>
      <w:r>
        <w:rPr>
          <w:rFonts w:ascii="Times New Roman" w:hAnsi="Times New Roman"/>
          <w:sz w:val="24"/>
          <w:szCs w:val="24"/>
        </w:rPr>
        <w:t>)</w:t>
      </w:r>
      <w:r w:rsidRPr="001A3AB1">
        <w:rPr>
          <w:rFonts w:ascii="Times New Roman" w:eastAsia="Times New Roman" w:hAnsi="Times New Roman"/>
          <w:sz w:val="24"/>
          <w:szCs w:val="28"/>
          <w:lang w:eastAsia="ru-RU"/>
        </w:rPr>
        <w:t xml:space="preserve"> за период 201</w:t>
      </w:r>
      <w:r>
        <w:rPr>
          <w:rFonts w:ascii="Times New Roman" w:eastAsia="Times New Roman" w:hAnsi="Times New Roman"/>
          <w:sz w:val="24"/>
          <w:szCs w:val="28"/>
          <w:lang w:eastAsia="ru-RU"/>
        </w:rPr>
        <w:t>2</w:t>
      </w:r>
      <w:r w:rsidRPr="001A3AB1">
        <w:rPr>
          <w:rFonts w:ascii="Times New Roman" w:eastAsia="Times New Roman" w:hAnsi="Times New Roman"/>
          <w:sz w:val="24"/>
          <w:szCs w:val="28"/>
          <w:lang w:eastAsia="ru-RU"/>
        </w:rPr>
        <w:t xml:space="preserve"> </w:t>
      </w:r>
      <w:r>
        <w:rPr>
          <w:rFonts w:ascii="Times New Roman" w:eastAsia="Times New Roman" w:hAnsi="Times New Roman"/>
          <w:sz w:val="24"/>
          <w:szCs w:val="28"/>
          <w:lang w:eastAsia="ru-RU"/>
        </w:rPr>
        <w:t>-</w:t>
      </w:r>
      <w:r w:rsidRPr="001A3AB1">
        <w:rPr>
          <w:rFonts w:ascii="Times New Roman" w:eastAsia="Times New Roman" w:hAnsi="Times New Roman"/>
          <w:sz w:val="24"/>
          <w:szCs w:val="28"/>
          <w:lang w:eastAsia="ru-RU"/>
        </w:rPr>
        <w:t xml:space="preserve"> 202</w:t>
      </w:r>
      <w:r>
        <w:rPr>
          <w:rFonts w:ascii="Times New Roman" w:eastAsia="Times New Roman" w:hAnsi="Times New Roman"/>
          <w:sz w:val="24"/>
          <w:szCs w:val="28"/>
          <w:lang w:eastAsia="ru-RU"/>
        </w:rPr>
        <w:t>2</w:t>
      </w:r>
      <w:r w:rsidRPr="001A3AB1">
        <w:rPr>
          <w:rFonts w:ascii="Times New Roman" w:eastAsia="Times New Roman" w:hAnsi="Times New Roman"/>
          <w:sz w:val="24"/>
          <w:szCs w:val="28"/>
          <w:lang w:eastAsia="ru-RU"/>
        </w:rPr>
        <w:t xml:space="preserve"> г.г. Для подсчета прогнозируемо</w:t>
      </w:r>
      <w:r>
        <w:rPr>
          <w:rFonts w:ascii="Times New Roman" w:eastAsia="Times New Roman" w:hAnsi="Times New Roman"/>
          <w:sz w:val="24"/>
          <w:szCs w:val="28"/>
          <w:lang w:eastAsia="ru-RU"/>
        </w:rPr>
        <w:t>го уровня</w:t>
      </w:r>
      <w:r w:rsidRPr="001A3AB1">
        <w:rPr>
          <w:rFonts w:ascii="Times New Roman" w:eastAsia="Times New Roman" w:hAnsi="Times New Roman"/>
          <w:sz w:val="24"/>
          <w:szCs w:val="28"/>
          <w:lang w:eastAsia="ru-RU"/>
        </w:rPr>
        <w:t xml:space="preserve"> </w:t>
      </w:r>
      <w:r>
        <w:rPr>
          <w:rFonts w:ascii="Times New Roman" w:eastAsia="Times New Roman" w:hAnsi="Times New Roman"/>
          <w:sz w:val="24"/>
          <w:szCs w:val="28"/>
          <w:lang w:eastAsia="ru-RU"/>
        </w:rPr>
        <w:t>автомобилизации</w:t>
      </w:r>
      <w:r w:rsidRPr="001A3AB1">
        <w:rPr>
          <w:rFonts w:ascii="Times New Roman" w:eastAsia="Times New Roman" w:hAnsi="Times New Roman"/>
          <w:sz w:val="24"/>
          <w:szCs w:val="28"/>
          <w:lang w:eastAsia="ru-RU"/>
        </w:rPr>
        <w:t xml:space="preserve"> принята аналитическая линейная функция экстраполяции. Она применяется при допущении условий постоянного прироста (или убыли), и её уравнение имеет следующий вид:</w:t>
      </w:r>
    </w:p>
    <w:p w:rsidR="0054147B" w:rsidRPr="001A3AB1" w:rsidRDefault="0054147B" w:rsidP="0054147B">
      <w:pPr>
        <w:spacing w:after="0" w:line="240" w:lineRule="auto"/>
        <w:ind w:firstLine="720"/>
        <w:jc w:val="both"/>
        <w:rPr>
          <w:rFonts w:ascii="Times New Roman" w:eastAsia="Times New Roman" w:hAnsi="Times New Roman"/>
          <w:sz w:val="24"/>
          <w:szCs w:val="28"/>
          <w:lang w:eastAsia="ru-RU"/>
        </w:rPr>
      </w:pPr>
      <w:r w:rsidRPr="001A3AB1">
        <w:rPr>
          <w:rFonts w:ascii="Times New Roman" w:eastAsia="Times New Roman" w:hAnsi="Times New Roman"/>
          <w:sz w:val="24"/>
          <w:szCs w:val="28"/>
          <w:lang w:eastAsia="ru-RU"/>
        </w:rPr>
        <w:t>N t = N o (1 + k t),</w:t>
      </w:r>
    </w:p>
    <w:p w:rsidR="0054147B" w:rsidRPr="001A3AB1" w:rsidRDefault="0054147B" w:rsidP="0054147B">
      <w:pPr>
        <w:spacing w:after="0" w:line="240" w:lineRule="auto"/>
        <w:ind w:firstLine="720"/>
        <w:jc w:val="both"/>
        <w:rPr>
          <w:rFonts w:ascii="Times New Roman" w:eastAsia="Times New Roman" w:hAnsi="Times New Roman"/>
          <w:sz w:val="24"/>
          <w:szCs w:val="28"/>
          <w:lang w:eastAsia="ru-RU"/>
        </w:rPr>
      </w:pPr>
      <w:r w:rsidRPr="001A3AB1">
        <w:rPr>
          <w:rFonts w:ascii="Times New Roman" w:eastAsia="Times New Roman" w:hAnsi="Times New Roman"/>
          <w:sz w:val="24"/>
          <w:szCs w:val="28"/>
          <w:lang w:eastAsia="ru-RU"/>
        </w:rPr>
        <w:t xml:space="preserve">где N t – </w:t>
      </w:r>
      <w:r>
        <w:rPr>
          <w:rFonts w:ascii="Times New Roman" w:eastAsia="Times New Roman" w:hAnsi="Times New Roman"/>
          <w:sz w:val="24"/>
          <w:szCs w:val="28"/>
          <w:lang w:eastAsia="ru-RU"/>
        </w:rPr>
        <w:t>уровень</w:t>
      </w:r>
      <w:r w:rsidRPr="001A3AB1">
        <w:rPr>
          <w:rFonts w:ascii="Times New Roman" w:eastAsia="Times New Roman" w:hAnsi="Times New Roman"/>
          <w:sz w:val="24"/>
          <w:szCs w:val="28"/>
          <w:lang w:eastAsia="ru-RU"/>
        </w:rPr>
        <w:t xml:space="preserve"> </w:t>
      </w:r>
      <w:r>
        <w:rPr>
          <w:rFonts w:ascii="Times New Roman" w:eastAsia="Times New Roman" w:hAnsi="Times New Roman"/>
          <w:sz w:val="24"/>
          <w:szCs w:val="28"/>
          <w:lang w:eastAsia="ru-RU"/>
        </w:rPr>
        <w:t>автомобилизации</w:t>
      </w:r>
      <w:r w:rsidRPr="001A3AB1">
        <w:rPr>
          <w:rFonts w:ascii="Times New Roman" w:eastAsia="Times New Roman" w:hAnsi="Times New Roman"/>
          <w:sz w:val="24"/>
          <w:szCs w:val="28"/>
          <w:lang w:eastAsia="ru-RU"/>
        </w:rPr>
        <w:t xml:space="preserve"> через t лет;</w:t>
      </w:r>
    </w:p>
    <w:p w:rsidR="0054147B" w:rsidRPr="001A3AB1" w:rsidRDefault="0054147B" w:rsidP="0054147B">
      <w:pPr>
        <w:spacing w:after="0" w:line="240" w:lineRule="auto"/>
        <w:ind w:firstLine="720"/>
        <w:jc w:val="both"/>
        <w:rPr>
          <w:rFonts w:ascii="Times New Roman" w:eastAsia="Times New Roman" w:hAnsi="Times New Roman"/>
          <w:sz w:val="24"/>
          <w:szCs w:val="28"/>
          <w:lang w:eastAsia="ru-RU"/>
        </w:rPr>
      </w:pPr>
      <w:r w:rsidRPr="001A3AB1">
        <w:rPr>
          <w:rFonts w:ascii="Times New Roman" w:eastAsia="Times New Roman" w:hAnsi="Times New Roman"/>
          <w:sz w:val="24"/>
          <w:szCs w:val="28"/>
          <w:lang w:eastAsia="ru-RU"/>
        </w:rPr>
        <w:t xml:space="preserve">N o – </w:t>
      </w:r>
      <w:r>
        <w:rPr>
          <w:rFonts w:ascii="Times New Roman" w:eastAsia="Times New Roman" w:hAnsi="Times New Roman"/>
          <w:sz w:val="24"/>
          <w:szCs w:val="28"/>
          <w:lang w:eastAsia="ru-RU"/>
        </w:rPr>
        <w:t>уровень</w:t>
      </w:r>
      <w:r w:rsidRPr="001A3AB1">
        <w:rPr>
          <w:rFonts w:ascii="Times New Roman" w:eastAsia="Times New Roman" w:hAnsi="Times New Roman"/>
          <w:sz w:val="24"/>
          <w:szCs w:val="28"/>
          <w:lang w:eastAsia="ru-RU"/>
        </w:rPr>
        <w:t xml:space="preserve"> </w:t>
      </w:r>
      <w:r>
        <w:rPr>
          <w:rFonts w:ascii="Times New Roman" w:eastAsia="Times New Roman" w:hAnsi="Times New Roman"/>
          <w:sz w:val="24"/>
          <w:szCs w:val="28"/>
          <w:lang w:eastAsia="ru-RU"/>
        </w:rPr>
        <w:t>автомобилизации на 2022 год;</w:t>
      </w:r>
    </w:p>
    <w:p w:rsidR="0054147B" w:rsidRPr="001A3AB1" w:rsidRDefault="0054147B" w:rsidP="0054147B">
      <w:pPr>
        <w:spacing w:after="0" w:line="240" w:lineRule="auto"/>
        <w:ind w:firstLine="720"/>
        <w:jc w:val="both"/>
        <w:rPr>
          <w:rFonts w:ascii="Times New Roman" w:eastAsia="Times New Roman" w:hAnsi="Times New Roman"/>
          <w:sz w:val="24"/>
          <w:szCs w:val="28"/>
          <w:lang w:eastAsia="ru-RU"/>
        </w:rPr>
      </w:pPr>
      <w:r w:rsidRPr="001A3AB1">
        <w:rPr>
          <w:rFonts w:ascii="Times New Roman" w:eastAsia="Times New Roman" w:hAnsi="Times New Roman"/>
          <w:sz w:val="24"/>
          <w:szCs w:val="28"/>
          <w:lang w:eastAsia="ru-RU"/>
        </w:rPr>
        <w:t xml:space="preserve">k – </w:t>
      </w:r>
      <w:r>
        <w:rPr>
          <w:rFonts w:ascii="Times New Roman" w:eastAsia="Times New Roman" w:hAnsi="Times New Roman"/>
          <w:sz w:val="24"/>
          <w:szCs w:val="28"/>
          <w:lang w:eastAsia="ru-RU"/>
        </w:rPr>
        <w:t xml:space="preserve">коэффициент </w:t>
      </w:r>
      <w:r w:rsidRPr="001A3AB1">
        <w:rPr>
          <w:rFonts w:ascii="Times New Roman" w:eastAsia="Times New Roman" w:hAnsi="Times New Roman"/>
          <w:sz w:val="24"/>
          <w:szCs w:val="28"/>
          <w:lang w:eastAsia="ru-RU"/>
        </w:rPr>
        <w:t>среднегодово</w:t>
      </w:r>
      <w:r>
        <w:rPr>
          <w:rFonts w:ascii="Times New Roman" w:eastAsia="Times New Roman" w:hAnsi="Times New Roman"/>
          <w:sz w:val="24"/>
          <w:szCs w:val="28"/>
          <w:lang w:eastAsia="ru-RU"/>
        </w:rPr>
        <w:t>го</w:t>
      </w:r>
      <w:r w:rsidRPr="001A3AB1">
        <w:rPr>
          <w:rFonts w:ascii="Times New Roman" w:eastAsia="Times New Roman" w:hAnsi="Times New Roman"/>
          <w:sz w:val="24"/>
          <w:szCs w:val="28"/>
          <w:lang w:eastAsia="ru-RU"/>
        </w:rPr>
        <w:t xml:space="preserve"> прирост</w:t>
      </w:r>
      <w:r>
        <w:rPr>
          <w:rFonts w:ascii="Times New Roman" w:eastAsia="Times New Roman" w:hAnsi="Times New Roman"/>
          <w:sz w:val="24"/>
          <w:szCs w:val="28"/>
          <w:lang w:eastAsia="ru-RU"/>
        </w:rPr>
        <w:t>а</w:t>
      </w:r>
      <w:r w:rsidRPr="001A3AB1">
        <w:rPr>
          <w:rFonts w:ascii="Times New Roman" w:eastAsia="Times New Roman" w:hAnsi="Times New Roman"/>
          <w:sz w:val="24"/>
          <w:szCs w:val="28"/>
          <w:lang w:eastAsia="ru-RU"/>
        </w:rPr>
        <w:t xml:space="preserve"> </w:t>
      </w:r>
      <w:r>
        <w:rPr>
          <w:rFonts w:ascii="Times New Roman" w:eastAsia="Times New Roman" w:hAnsi="Times New Roman"/>
          <w:sz w:val="24"/>
          <w:szCs w:val="28"/>
          <w:lang w:eastAsia="ru-RU"/>
        </w:rPr>
        <w:t>уровня</w:t>
      </w:r>
      <w:r w:rsidRPr="001A3AB1">
        <w:rPr>
          <w:rFonts w:ascii="Times New Roman" w:eastAsia="Times New Roman" w:hAnsi="Times New Roman"/>
          <w:sz w:val="24"/>
          <w:szCs w:val="28"/>
          <w:lang w:eastAsia="ru-RU"/>
        </w:rPr>
        <w:t xml:space="preserve"> </w:t>
      </w:r>
      <w:r>
        <w:rPr>
          <w:rFonts w:ascii="Times New Roman" w:eastAsia="Times New Roman" w:hAnsi="Times New Roman"/>
          <w:sz w:val="24"/>
          <w:szCs w:val="28"/>
          <w:lang w:eastAsia="ru-RU"/>
        </w:rPr>
        <w:t>автомобилизации</w:t>
      </w:r>
    </w:p>
    <w:p w:rsidR="0054147B" w:rsidRDefault="0054147B" w:rsidP="0054147B">
      <w:pPr>
        <w:spacing w:after="0" w:line="240" w:lineRule="auto"/>
        <w:ind w:firstLine="720"/>
        <w:jc w:val="both"/>
        <w:rPr>
          <w:rFonts w:ascii="Times New Roman" w:eastAsia="Times New Roman" w:hAnsi="Times New Roman"/>
          <w:sz w:val="24"/>
          <w:szCs w:val="28"/>
          <w:lang w:eastAsia="ru-RU"/>
        </w:rPr>
      </w:pPr>
      <w:r w:rsidRPr="001A3AB1">
        <w:rPr>
          <w:rFonts w:ascii="Times New Roman" w:eastAsia="Times New Roman" w:hAnsi="Times New Roman"/>
          <w:sz w:val="24"/>
          <w:szCs w:val="28"/>
          <w:lang w:eastAsia="ru-RU"/>
        </w:rPr>
        <w:t>t – период прогнозирования</w:t>
      </w:r>
    </w:p>
    <w:p w:rsidR="0054147B" w:rsidRPr="001A3AB1" w:rsidRDefault="0054147B" w:rsidP="0054147B">
      <w:pPr>
        <w:spacing w:after="0" w:line="240" w:lineRule="auto"/>
        <w:ind w:firstLine="720"/>
        <w:jc w:val="both"/>
        <w:rPr>
          <w:rFonts w:ascii="Times New Roman" w:eastAsia="Times New Roman" w:hAnsi="Times New Roman"/>
          <w:sz w:val="24"/>
          <w:szCs w:val="28"/>
          <w:lang w:eastAsia="ru-RU"/>
        </w:rPr>
      </w:pPr>
    </w:p>
    <w:tbl>
      <w:tblPr>
        <w:tblW w:w="94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589"/>
        <w:gridCol w:w="676"/>
        <w:gridCol w:w="708"/>
        <w:gridCol w:w="851"/>
        <w:gridCol w:w="709"/>
        <w:gridCol w:w="708"/>
        <w:gridCol w:w="709"/>
        <w:gridCol w:w="709"/>
        <w:gridCol w:w="709"/>
        <w:gridCol w:w="708"/>
        <w:gridCol w:w="709"/>
        <w:gridCol w:w="709"/>
      </w:tblGrid>
      <w:tr w:rsidR="0054147B" w:rsidRPr="00690B08" w:rsidTr="002402FF">
        <w:trPr>
          <w:trHeight w:val="962"/>
          <w:jc w:val="center"/>
        </w:trPr>
        <w:tc>
          <w:tcPr>
            <w:tcW w:w="1589" w:type="dxa"/>
            <w:tcBorders>
              <w:top w:val="single" w:sz="4" w:space="0" w:color="auto"/>
              <w:left w:val="single" w:sz="4" w:space="0" w:color="auto"/>
              <w:bottom w:val="single" w:sz="4" w:space="0" w:color="auto"/>
              <w:right w:val="single" w:sz="4" w:space="0" w:color="auto"/>
            </w:tcBorders>
            <w:shd w:val="clear" w:color="auto" w:fill="CCFFCC"/>
            <w:vAlign w:val="center"/>
          </w:tcPr>
          <w:p w:rsidR="0054147B" w:rsidRPr="00690B08" w:rsidRDefault="0054147B" w:rsidP="002402FF">
            <w:pPr>
              <w:spacing w:after="0" w:line="240" w:lineRule="auto"/>
              <w:jc w:val="center"/>
              <w:rPr>
                <w:rFonts w:ascii="Times New Roman" w:eastAsia="Arial Unicode MS" w:hAnsi="Times New Roman"/>
                <w:i/>
                <w:iCs/>
                <w:sz w:val="20"/>
                <w:szCs w:val="20"/>
                <w:lang w:eastAsia="ru-RU"/>
              </w:rPr>
            </w:pPr>
          </w:p>
        </w:tc>
        <w:tc>
          <w:tcPr>
            <w:tcW w:w="676" w:type="dxa"/>
            <w:tcBorders>
              <w:top w:val="single" w:sz="4" w:space="0" w:color="auto"/>
              <w:left w:val="single" w:sz="4" w:space="0" w:color="auto"/>
              <w:bottom w:val="single" w:sz="4" w:space="0" w:color="auto"/>
              <w:right w:val="single" w:sz="4" w:space="0" w:color="auto"/>
            </w:tcBorders>
            <w:shd w:val="clear" w:color="auto" w:fill="CCFFCC"/>
            <w:vAlign w:val="center"/>
          </w:tcPr>
          <w:p w:rsidR="0054147B" w:rsidRPr="00690B08" w:rsidRDefault="0054147B" w:rsidP="002402FF">
            <w:pPr>
              <w:spacing w:after="0" w:line="240" w:lineRule="auto"/>
              <w:ind w:left="-28"/>
              <w:jc w:val="center"/>
              <w:rPr>
                <w:rFonts w:ascii="Times New Roman" w:eastAsia="Times New Roman" w:hAnsi="Times New Roman"/>
                <w:sz w:val="20"/>
                <w:szCs w:val="20"/>
                <w:lang w:eastAsia="ru-RU"/>
              </w:rPr>
            </w:pPr>
            <w:r w:rsidRPr="00690B08">
              <w:rPr>
                <w:rFonts w:ascii="Times New Roman" w:eastAsia="Times New Roman" w:hAnsi="Times New Roman"/>
                <w:sz w:val="20"/>
                <w:szCs w:val="20"/>
                <w:lang w:val="en-US" w:eastAsia="ru-RU"/>
              </w:rPr>
              <w:t>201</w:t>
            </w:r>
            <w:r w:rsidRPr="00690B08">
              <w:rPr>
                <w:rFonts w:ascii="Times New Roman" w:eastAsia="Times New Roman" w:hAnsi="Times New Roman"/>
                <w:sz w:val="20"/>
                <w:szCs w:val="20"/>
                <w:lang w:eastAsia="ru-RU"/>
              </w:rPr>
              <w:t>2</w:t>
            </w:r>
          </w:p>
        </w:tc>
        <w:tc>
          <w:tcPr>
            <w:tcW w:w="708" w:type="dxa"/>
            <w:tcBorders>
              <w:top w:val="single" w:sz="4" w:space="0" w:color="auto"/>
              <w:left w:val="single" w:sz="4" w:space="0" w:color="auto"/>
              <w:bottom w:val="single" w:sz="4" w:space="0" w:color="auto"/>
              <w:right w:val="single" w:sz="4" w:space="0" w:color="auto"/>
            </w:tcBorders>
            <w:shd w:val="clear" w:color="auto" w:fill="CCFFCC"/>
            <w:vAlign w:val="center"/>
          </w:tcPr>
          <w:p w:rsidR="0054147B" w:rsidRPr="00690B08" w:rsidRDefault="0054147B" w:rsidP="002402FF">
            <w:pPr>
              <w:spacing w:after="0" w:line="240" w:lineRule="auto"/>
              <w:ind w:left="-28"/>
              <w:jc w:val="center"/>
              <w:rPr>
                <w:rFonts w:ascii="Times New Roman" w:eastAsia="Times New Roman" w:hAnsi="Times New Roman"/>
                <w:sz w:val="20"/>
                <w:szCs w:val="20"/>
                <w:lang w:eastAsia="ru-RU"/>
              </w:rPr>
            </w:pPr>
            <w:r w:rsidRPr="00690B08">
              <w:rPr>
                <w:rFonts w:ascii="Times New Roman" w:eastAsia="Times New Roman" w:hAnsi="Times New Roman"/>
                <w:sz w:val="20"/>
                <w:szCs w:val="20"/>
                <w:lang w:val="en-US" w:eastAsia="ru-RU"/>
              </w:rPr>
              <w:t>201</w:t>
            </w:r>
            <w:r w:rsidRPr="00690B08">
              <w:rPr>
                <w:rFonts w:ascii="Times New Roman" w:eastAsia="Times New Roman" w:hAnsi="Times New Roman"/>
                <w:sz w:val="20"/>
                <w:szCs w:val="20"/>
                <w:lang w:eastAsia="ru-RU"/>
              </w:rPr>
              <w:t>3</w:t>
            </w:r>
          </w:p>
        </w:tc>
        <w:tc>
          <w:tcPr>
            <w:tcW w:w="851" w:type="dxa"/>
            <w:tcBorders>
              <w:top w:val="single" w:sz="4" w:space="0" w:color="auto"/>
              <w:left w:val="single" w:sz="4" w:space="0" w:color="auto"/>
              <w:bottom w:val="single" w:sz="4" w:space="0" w:color="auto"/>
              <w:right w:val="single" w:sz="4" w:space="0" w:color="auto"/>
            </w:tcBorders>
            <w:shd w:val="clear" w:color="auto" w:fill="CCFFCC"/>
            <w:vAlign w:val="center"/>
          </w:tcPr>
          <w:p w:rsidR="0054147B" w:rsidRPr="00690B08" w:rsidRDefault="0054147B" w:rsidP="002402FF">
            <w:pPr>
              <w:spacing w:after="0" w:line="240" w:lineRule="auto"/>
              <w:ind w:left="-28"/>
              <w:jc w:val="center"/>
              <w:rPr>
                <w:rFonts w:ascii="Times New Roman" w:eastAsia="Times New Roman" w:hAnsi="Times New Roman"/>
                <w:sz w:val="20"/>
                <w:szCs w:val="20"/>
                <w:lang w:eastAsia="ru-RU"/>
              </w:rPr>
            </w:pPr>
            <w:r w:rsidRPr="00690B08">
              <w:rPr>
                <w:rFonts w:ascii="Times New Roman" w:eastAsia="Times New Roman" w:hAnsi="Times New Roman"/>
                <w:sz w:val="20"/>
                <w:szCs w:val="20"/>
                <w:lang w:eastAsia="ru-RU"/>
              </w:rPr>
              <w:t>2014</w:t>
            </w:r>
          </w:p>
        </w:tc>
        <w:tc>
          <w:tcPr>
            <w:tcW w:w="709" w:type="dxa"/>
            <w:tcBorders>
              <w:top w:val="single" w:sz="4" w:space="0" w:color="auto"/>
              <w:left w:val="single" w:sz="4" w:space="0" w:color="auto"/>
              <w:bottom w:val="single" w:sz="4" w:space="0" w:color="auto"/>
              <w:right w:val="single" w:sz="4" w:space="0" w:color="auto"/>
            </w:tcBorders>
            <w:shd w:val="clear" w:color="auto" w:fill="CCFFCC"/>
            <w:vAlign w:val="center"/>
          </w:tcPr>
          <w:p w:rsidR="0054147B" w:rsidRPr="00690B08" w:rsidRDefault="0054147B" w:rsidP="002402FF">
            <w:pPr>
              <w:spacing w:after="0" w:line="240" w:lineRule="auto"/>
              <w:ind w:left="-28"/>
              <w:jc w:val="center"/>
              <w:rPr>
                <w:rFonts w:ascii="Times New Roman" w:eastAsia="Times New Roman" w:hAnsi="Times New Roman"/>
                <w:sz w:val="20"/>
                <w:szCs w:val="20"/>
                <w:lang w:eastAsia="ru-RU"/>
              </w:rPr>
            </w:pPr>
            <w:r w:rsidRPr="00690B08">
              <w:rPr>
                <w:rFonts w:ascii="Times New Roman" w:eastAsia="Times New Roman" w:hAnsi="Times New Roman"/>
                <w:sz w:val="20"/>
                <w:szCs w:val="20"/>
                <w:lang w:eastAsia="ru-RU"/>
              </w:rPr>
              <w:t>2015</w:t>
            </w:r>
          </w:p>
        </w:tc>
        <w:tc>
          <w:tcPr>
            <w:tcW w:w="708" w:type="dxa"/>
            <w:tcBorders>
              <w:top w:val="single" w:sz="4" w:space="0" w:color="auto"/>
              <w:left w:val="single" w:sz="4" w:space="0" w:color="auto"/>
              <w:bottom w:val="single" w:sz="4" w:space="0" w:color="auto"/>
              <w:right w:val="single" w:sz="4" w:space="0" w:color="auto"/>
            </w:tcBorders>
            <w:shd w:val="clear" w:color="auto" w:fill="CCFFCC"/>
            <w:vAlign w:val="center"/>
          </w:tcPr>
          <w:p w:rsidR="0054147B" w:rsidRPr="00690B08" w:rsidRDefault="0054147B" w:rsidP="002402FF">
            <w:pPr>
              <w:spacing w:after="0" w:line="240" w:lineRule="auto"/>
              <w:ind w:left="-28"/>
              <w:jc w:val="center"/>
              <w:rPr>
                <w:rFonts w:ascii="Times New Roman" w:eastAsia="Times New Roman" w:hAnsi="Times New Roman"/>
                <w:sz w:val="20"/>
                <w:szCs w:val="20"/>
                <w:lang w:eastAsia="ru-RU"/>
              </w:rPr>
            </w:pPr>
            <w:r w:rsidRPr="00690B08">
              <w:rPr>
                <w:rFonts w:ascii="Times New Roman" w:eastAsia="Times New Roman" w:hAnsi="Times New Roman"/>
                <w:sz w:val="20"/>
                <w:szCs w:val="20"/>
                <w:lang w:eastAsia="ru-RU"/>
              </w:rPr>
              <w:t>2016</w:t>
            </w:r>
          </w:p>
        </w:tc>
        <w:tc>
          <w:tcPr>
            <w:tcW w:w="709" w:type="dxa"/>
            <w:tcBorders>
              <w:top w:val="single" w:sz="4" w:space="0" w:color="auto"/>
              <w:left w:val="single" w:sz="4" w:space="0" w:color="auto"/>
              <w:bottom w:val="single" w:sz="4" w:space="0" w:color="auto"/>
              <w:right w:val="single" w:sz="4" w:space="0" w:color="auto"/>
            </w:tcBorders>
            <w:shd w:val="clear" w:color="auto" w:fill="CCFFCC"/>
            <w:vAlign w:val="center"/>
          </w:tcPr>
          <w:p w:rsidR="0054147B" w:rsidRPr="00690B08" w:rsidRDefault="0054147B" w:rsidP="002402FF">
            <w:pPr>
              <w:spacing w:after="0" w:line="240" w:lineRule="auto"/>
              <w:ind w:left="-28"/>
              <w:jc w:val="center"/>
              <w:rPr>
                <w:rFonts w:ascii="Times New Roman" w:eastAsia="Times New Roman" w:hAnsi="Times New Roman"/>
                <w:sz w:val="20"/>
                <w:szCs w:val="20"/>
                <w:lang w:eastAsia="ru-RU"/>
              </w:rPr>
            </w:pPr>
            <w:r w:rsidRPr="00690B08">
              <w:rPr>
                <w:rFonts w:ascii="Times New Roman" w:eastAsia="Times New Roman" w:hAnsi="Times New Roman"/>
                <w:sz w:val="20"/>
                <w:szCs w:val="20"/>
                <w:lang w:eastAsia="ru-RU"/>
              </w:rPr>
              <w:t>2017</w:t>
            </w:r>
          </w:p>
        </w:tc>
        <w:tc>
          <w:tcPr>
            <w:tcW w:w="709" w:type="dxa"/>
            <w:tcBorders>
              <w:top w:val="single" w:sz="4" w:space="0" w:color="auto"/>
              <w:left w:val="single" w:sz="4" w:space="0" w:color="auto"/>
              <w:bottom w:val="single" w:sz="4" w:space="0" w:color="auto"/>
              <w:right w:val="single" w:sz="4" w:space="0" w:color="auto"/>
            </w:tcBorders>
            <w:shd w:val="clear" w:color="auto" w:fill="CCFFCC"/>
            <w:vAlign w:val="center"/>
          </w:tcPr>
          <w:p w:rsidR="0054147B" w:rsidRPr="00690B08" w:rsidRDefault="0054147B" w:rsidP="002402FF">
            <w:pPr>
              <w:spacing w:after="0" w:line="240" w:lineRule="auto"/>
              <w:ind w:left="-28"/>
              <w:jc w:val="center"/>
              <w:rPr>
                <w:rFonts w:ascii="Times New Roman" w:eastAsia="Times New Roman" w:hAnsi="Times New Roman"/>
                <w:sz w:val="20"/>
                <w:szCs w:val="20"/>
                <w:lang w:eastAsia="ru-RU"/>
              </w:rPr>
            </w:pPr>
            <w:r w:rsidRPr="00690B08">
              <w:rPr>
                <w:rFonts w:ascii="Times New Roman" w:eastAsia="Times New Roman" w:hAnsi="Times New Roman"/>
                <w:sz w:val="20"/>
                <w:szCs w:val="20"/>
                <w:lang w:eastAsia="ru-RU"/>
              </w:rPr>
              <w:t>2018</w:t>
            </w:r>
          </w:p>
        </w:tc>
        <w:tc>
          <w:tcPr>
            <w:tcW w:w="709" w:type="dxa"/>
            <w:tcBorders>
              <w:top w:val="single" w:sz="4" w:space="0" w:color="auto"/>
              <w:left w:val="single" w:sz="4" w:space="0" w:color="auto"/>
              <w:bottom w:val="single" w:sz="4" w:space="0" w:color="auto"/>
              <w:right w:val="single" w:sz="4" w:space="0" w:color="auto"/>
            </w:tcBorders>
            <w:shd w:val="clear" w:color="auto" w:fill="CCFFCC"/>
            <w:vAlign w:val="center"/>
          </w:tcPr>
          <w:p w:rsidR="0054147B" w:rsidRPr="00690B08" w:rsidRDefault="0054147B" w:rsidP="002402FF">
            <w:pPr>
              <w:spacing w:after="0" w:line="240" w:lineRule="auto"/>
              <w:ind w:left="-28"/>
              <w:jc w:val="center"/>
              <w:rPr>
                <w:rFonts w:ascii="Times New Roman" w:eastAsia="Times New Roman" w:hAnsi="Times New Roman"/>
                <w:sz w:val="20"/>
                <w:szCs w:val="20"/>
                <w:lang w:eastAsia="ru-RU"/>
              </w:rPr>
            </w:pPr>
            <w:r w:rsidRPr="00690B08">
              <w:rPr>
                <w:rFonts w:ascii="Times New Roman" w:eastAsia="Times New Roman" w:hAnsi="Times New Roman"/>
                <w:sz w:val="20"/>
                <w:szCs w:val="20"/>
                <w:lang w:eastAsia="ru-RU"/>
              </w:rPr>
              <w:t>2019</w:t>
            </w:r>
          </w:p>
        </w:tc>
        <w:tc>
          <w:tcPr>
            <w:tcW w:w="708" w:type="dxa"/>
            <w:tcBorders>
              <w:top w:val="single" w:sz="4" w:space="0" w:color="auto"/>
              <w:left w:val="single" w:sz="4" w:space="0" w:color="auto"/>
              <w:bottom w:val="single" w:sz="4" w:space="0" w:color="auto"/>
              <w:right w:val="single" w:sz="4" w:space="0" w:color="auto"/>
            </w:tcBorders>
            <w:shd w:val="clear" w:color="auto" w:fill="CCFFCC"/>
            <w:vAlign w:val="center"/>
          </w:tcPr>
          <w:p w:rsidR="0054147B" w:rsidRPr="00690B08" w:rsidRDefault="0054147B" w:rsidP="002402FF">
            <w:pPr>
              <w:spacing w:after="0" w:line="240" w:lineRule="auto"/>
              <w:ind w:left="-28"/>
              <w:jc w:val="center"/>
              <w:rPr>
                <w:rFonts w:ascii="Times New Roman" w:eastAsia="Times New Roman" w:hAnsi="Times New Roman"/>
                <w:sz w:val="20"/>
                <w:szCs w:val="20"/>
                <w:lang w:eastAsia="ru-RU"/>
              </w:rPr>
            </w:pPr>
            <w:r w:rsidRPr="00690B08">
              <w:rPr>
                <w:rFonts w:ascii="Times New Roman" w:eastAsia="Times New Roman" w:hAnsi="Times New Roman"/>
                <w:sz w:val="20"/>
                <w:szCs w:val="20"/>
                <w:lang w:eastAsia="ru-RU"/>
              </w:rPr>
              <w:t>202</w:t>
            </w:r>
            <w:r>
              <w:rPr>
                <w:rFonts w:ascii="Times New Roman" w:eastAsia="Times New Roman" w:hAnsi="Times New Roman"/>
                <w:sz w:val="20"/>
                <w:szCs w:val="20"/>
                <w:lang w:eastAsia="ru-RU"/>
              </w:rPr>
              <w:t>0</w:t>
            </w:r>
          </w:p>
        </w:tc>
        <w:tc>
          <w:tcPr>
            <w:tcW w:w="709" w:type="dxa"/>
            <w:tcBorders>
              <w:top w:val="single" w:sz="4" w:space="0" w:color="auto"/>
              <w:left w:val="single" w:sz="4" w:space="0" w:color="auto"/>
              <w:bottom w:val="single" w:sz="4" w:space="0" w:color="auto"/>
              <w:right w:val="single" w:sz="4" w:space="0" w:color="auto"/>
            </w:tcBorders>
            <w:shd w:val="clear" w:color="auto" w:fill="CCFFCC"/>
            <w:vAlign w:val="center"/>
          </w:tcPr>
          <w:p w:rsidR="0054147B" w:rsidRPr="00690B08" w:rsidRDefault="0054147B" w:rsidP="002402FF">
            <w:pPr>
              <w:spacing w:after="0" w:line="240" w:lineRule="auto"/>
              <w:ind w:left="-28"/>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2021</w:t>
            </w:r>
          </w:p>
        </w:tc>
        <w:tc>
          <w:tcPr>
            <w:tcW w:w="709" w:type="dxa"/>
            <w:tcBorders>
              <w:top w:val="single" w:sz="4" w:space="0" w:color="auto"/>
              <w:left w:val="single" w:sz="4" w:space="0" w:color="auto"/>
              <w:bottom w:val="single" w:sz="4" w:space="0" w:color="auto"/>
              <w:right w:val="single" w:sz="4" w:space="0" w:color="auto"/>
            </w:tcBorders>
            <w:shd w:val="clear" w:color="auto" w:fill="CCFFCC"/>
            <w:vAlign w:val="center"/>
          </w:tcPr>
          <w:p w:rsidR="0054147B" w:rsidRDefault="0054147B" w:rsidP="002402FF">
            <w:pPr>
              <w:spacing w:after="0" w:line="240" w:lineRule="auto"/>
              <w:ind w:left="-28"/>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2022</w:t>
            </w:r>
          </w:p>
        </w:tc>
      </w:tr>
      <w:tr w:rsidR="0054147B" w:rsidRPr="00690B08" w:rsidTr="002402FF">
        <w:trPr>
          <w:trHeight w:val="255"/>
          <w:jc w:val="center"/>
        </w:trPr>
        <w:tc>
          <w:tcPr>
            <w:tcW w:w="1589"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54147B" w:rsidRPr="00690B08" w:rsidRDefault="0054147B" w:rsidP="002402FF">
            <w:pPr>
              <w:spacing w:after="0" w:line="240" w:lineRule="auto"/>
              <w:rPr>
                <w:rFonts w:ascii="Times New Roman" w:eastAsia="Arial Unicode MS" w:hAnsi="Times New Roman"/>
                <w:sz w:val="20"/>
                <w:szCs w:val="20"/>
                <w:lang w:eastAsia="ru-RU"/>
              </w:rPr>
            </w:pPr>
            <w:r w:rsidRPr="00690B08">
              <w:rPr>
                <w:rFonts w:ascii="Times New Roman" w:eastAsia="Arial Unicode MS" w:hAnsi="Times New Roman"/>
                <w:sz w:val="20"/>
                <w:szCs w:val="20"/>
                <w:lang w:eastAsia="ru-RU"/>
              </w:rPr>
              <w:t>Количество собственных легковых автомобилей на 1000 человек населения</w:t>
            </w:r>
            <w:r>
              <w:rPr>
                <w:rFonts w:ascii="Times New Roman" w:eastAsia="Arial Unicode MS" w:hAnsi="Times New Roman"/>
                <w:sz w:val="20"/>
                <w:szCs w:val="20"/>
                <w:lang w:eastAsia="ru-RU"/>
              </w:rPr>
              <w:t xml:space="preserve"> </w:t>
            </w:r>
            <w:r w:rsidRPr="00690B08">
              <w:rPr>
                <w:rFonts w:ascii="Times New Roman" w:eastAsia="Arial Unicode MS" w:hAnsi="Times New Roman"/>
                <w:sz w:val="20"/>
                <w:szCs w:val="20"/>
                <w:lang w:eastAsia="ru-RU"/>
              </w:rPr>
              <w:t>[1]</w:t>
            </w:r>
          </w:p>
        </w:tc>
        <w:tc>
          <w:tcPr>
            <w:tcW w:w="676" w:type="dxa"/>
            <w:tcBorders>
              <w:top w:val="single" w:sz="4" w:space="0" w:color="auto"/>
              <w:left w:val="single" w:sz="4" w:space="0" w:color="auto"/>
              <w:bottom w:val="single" w:sz="4" w:space="0" w:color="auto"/>
              <w:right w:val="single" w:sz="4" w:space="0" w:color="auto"/>
            </w:tcBorders>
            <w:vAlign w:val="center"/>
          </w:tcPr>
          <w:p w:rsidR="0054147B" w:rsidRPr="008E5D37" w:rsidRDefault="0054147B" w:rsidP="002402FF">
            <w:pPr>
              <w:spacing w:after="0" w:line="240" w:lineRule="auto"/>
              <w:jc w:val="center"/>
              <w:rPr>
                <w:rFonts w:ascii="Times New Roman" w:eastAsia="Times New Roman" w:hAnsi="Times New Roman"/>
                <w:sz w:val="20"/>
                <w:szCs w:val="20"/>
                <w:lang w:eastAsia="ru-RU"/>
              </w:rPr>
            </w:pPr>
            <w:r w:rsidRPr="008E5D37">
              <w:rPr>
                <w:rFonts w:ascii="Times New Roman" w:eastAsia="Times New Roman" w:hAnsi="Times New Roman"/>
                <w:sz w:val="20"/>
                <w:szCs w:val="20"/>
                <w:lang w:eastAsia="ru-RU"/>
              </w:rPr>
              <w:t>139,3</w:t>
            </w:r>
          </w:p>
        </w:tc>
        <w:tc>
          <w:tcPr>
            <w:tcW w:w="708" w:type="dxa"/>
            <w:tcBorders>
              <w:top w:val="single" w:sz="4" w:space="0" w:color="auto"/>
              <w:left w:val="single" w:sz="4" w:space="0" w:color="auto"/>
              <w:bottom w:val="single" w:sz="4" w:space="0" w:color="auto"/>
              <w:right w:val="single" w:sz="4" w:space="0" w:color="auto"/>
            </w:tcBorders>
            <w:vAlign w:val="center"/>
          </w:tcPr>
          <w:p w:rsidR="0054147B" w:rsidRPr="008E5D37" w:rsidRDefault="0054147B" w:rsidP="002402FF">
            <w:pPr>
              <w:spacing w:after="0" w:line="240" w:lineRule="auto"/>
              <w:jc w:val="center"/>
              <w:rPr>
                <w:rFonts w:ascii="Times New Roman" w:eastAsia="Times New Roman" w:hAnsi="Times New Roman"/>
                <w:sz w:val="20"/>
                <w:szCs w:val="20"/>
                <w:lang w:eastAsia="ru-RU"/>
              </w:rPr>
            </w:pPr>
            <w:r w:rsidRPr="008E5D37">
              <w:rPr>
                <w:rFonts w:ascii="Times New Roman" w:eastAsia="Times New Roman" w:hAnsi="Times New Roman"/>
                <w:sz w:val="20"/>
                <w:szCs w:val="20"/>
                <w:lang w:eastAsia="ru-RU"/>
              </w:rPr>
              <w:t>166,6</w:t>
            </w:r>
          </w:p>
        </w:tc>
        <w:tc>
          <w:tcPr>
            <w:tcW w:w="851" w:type="dxa"/>
            <w:tcBorders>
              <w:top w:val="single" w:sz="4" w:space="0" w:color="auto"/>
              <w:left w:val="single" w:sz="4" w:space="0" w:color="auto"/>
              <w:bottom w:val="single" w:sz="4" w:space="0" w:color="auto"/>
              <w:right w:val="single" w:sz="4" w:space="0" w:color="auto"/>
            </w:tcBorders>
            <w:vAlign w:val="center"/>
          </w:tcPr>
          <w:p w:rsidR="0054147B" w:rsidRPr="008E5D37" w:rsidRDefault="0054147B" w:rsidP="002402FF">
            <w:pPr>
              <w:spacing w:after="0" w:line="240" w:lineRule="auto"/>
              <w:jc w:val="center"/>
              <w:rPr>
                <w:rFonts w:ascii="Times New Roman" w:eastAsia="Times New Roman" w:hAnsi="Times New Roman"/>
                <w:sz w:val="20"/>
                <w:szCs w:val="20"/>
                <w:lang w:eastAsia="ru-RU"/>
              </w:rPr>
            </w:pPr>
            <w:r w:rsidRPr="008E5D37">
              <w:rPr>
                <w:rFonts w:ascii="Times New Roman" w:eastAsia="Times New Roman" w:hAnsi="Times New Roman"/>
                <w:sz w:val="20"/>
                <w:szCs w:val="20"/>
                <w:lang w:eastAsia="ru-RU"/>
              </w:rPr>
              <w:t>186,8</w:t>
            </w:r>
          </w:p>
        </w:tc>
        <w:tc>
          <w:tcPr>
            <w:tcW w:w="709" w:type="dxa"/>
            <w:tcBorders>
              <w:top w:val="single" w:sz="4" w:space="0" w:color="auto"/>
              <w:left w:val="single" w:sz="4" w:space="0" w:color="auto"/>
              <w:bottom w:val="single" w:sz="4" w:space="0" w:color="auto"/>
              <w:right w:val="single" w:sz="4" w:space="0" w:color="auto"/>
            </w:tcBorders>
            <w:vAlign w:val="center"/>
          </w:tcPr>
          <w:p w:rsidR="0054147B" w:rsidRPr="008E5D37" w:rsidRDefault="0054147B" w:rsidP="002402FF">
            <w:pPr>
              <w:spacing w:after="0" w:line="240" w:lineRule="auto"/>
              <w:jc w:val="center"/>
              <w:rPr>
                <w:rFonts w:ascii="Times New Roman" w:eastAsia="Times New Roman" w:hAnsi="Times New Roman"/>
                <w:sz w:val="20"/>
                <w:szCs w:val="20"/>
                <w:lang w:eastAsia="ru-RU"/>
              </w:rPr>
            </w:pPr>
            <w:r w:rsidRPr="008E5D37">
              <w:rPr>
                <w:rFonts w:ascii="Times New Roman" w:eastAsia="Times New Roman" w:hAnsi="Times New Roman"/>
                <w:sz w:val="20"/>
                <w:szCs w:val="20"/>
                <w:lang w:eastAsia="ru-RU"/>
              </w:rPr>
              <w:t>192,6</w:t>
            </w:r>
          </w:p>
        </w:tc>
        <w:tc>
          <w:tcPr>
            <w:tcW w:w="708" w:type="dxa"/>
            <w:tcBorders>
              <w:top w:val="single" w:sz="4" w:space="0" w:color="auto"/>
              <w:left w:val="single" w:sz="4" w:space="0" w:color="auto"/>
              <w:bottom w:val="single" w:sz="4" w:space="0" w:color="auto"/>
              <w:right w:val="single" w:sz="4" w:space="0" w:color="auto"/>
            </w:tcBorders>
            <w:vAlign w:val="center"/>
          </w:tcPr>
          <w:p w:rsidR="0054147B" w:rsidRPr="008E5D37" w:rsidRDefault="0054147B" w:rsidP="002402FF">
            <w:pPr>
              <w:spacing w:after="0" w:line="240" w:lineRule="auto"/>
              <w:jc w:val="center"/>
              <w:rPr>
                <w:rFonts w:ascii="Times New Roman" w:eastAsia="Times New Roman" w:hAnsi="Times New Roman"/>
                <w:sz w:val="20"/>
                <w:szCs w:val="20"/>
                <w:lang w:eastAsia="ru-RU"/>
              </w:rPr>
            </w:pPr>
            <w:r w:rsidRPr="008E5D37">
              <w:rPr>
                <w:rFonts w:ascii="Times New Roman" w:eastAsia="Times New Roman" w:hAnsi="Times New Roman"/>
                <w:sz w:val="20"/>
                <w:szCs w:val="20"/>
                <w:lang w:eastAsia="ru-RU"/>
              </w:rPr>
              <w:t>199,3</w:t>
            </w:r>
          </w:p>
        </w:tc>
        <w:tc>
          <w:tcPr>
            <w:tcW w:w="709" w:type="dxa"/>
            <w:tcBorders>
              <w:top w:val="single" w:sz="4" w:space="0" w:color="auto"/>
              <w:left w:val="single" w:sz="4" w:space="0" w:color="auto"/>
              <w:bottom w:val="single" w:sz="4" w:space="0" w:color="auto"/>
              <w:right w:val="single" w:sz="4" w:space="0" w:color="auto"/>
            </w:tcBorders>
            <w:vAlign w:val="center"/>
          </w:tcPr>
          <w:p w:rsidR="0054147B" w:rsidRPr="008E5D37" w:rsidRDefault="0054147B" w:rsidP="002402FF">
            <w:pPr>
              <w:spacing w:after="0" w:line="240" w:lineRule="auto"/>
              <w:jc w:val="center"/>
              <w:rPr>
                <w:rFonts w:ascii="Times New Roman" w:eastAsia="Times New Roman" w:hAnsi="Times New Roman"/>
                <w:sz w:val="20"/>
                <w:szCs w:val="20"/>
                <w:lang w:eastAsia="ru-RU"/>
              </w:rPr>
            </w:pPr>
            <w:r w:rsidRPr="008E5D37">
              <w:rPr>
                <w:rFonts w:ascii="Times New Roman" w:eastAsia="Times New Roman" w:hAnsi="Times New Roman"/>
                <w:sz w:val="20"/>
                <w:szCs w:val="20"/>
                <w:lang w:eastAsia="ru-RU"/>
              </w:rPr>
              <w:t>208,4</w:t>
            </w:r>
          </w:p>
        </w:tc>
        <w:tc>
          <w:tcPr>
            <w:tcW w:w="709" w:type="dxa"/>
            <w:tcBorders>
              <w:top w:val="single" w:sz="4" w:space="0" w:color="auto"/>
              <w:left w:val="single" w:sz="4" w:space="0" w:color="auto"/>
              <w:bottom w:val="single" w:sz="4" w:space="0" w:color="auto"/>
              <w:right w:val="single" w:sz="4" w:space="0" w:color="auto"/>
            </w:tcBorders>
            <w:vAlign w:val="center"/>
          </w:tcPr>
          <w:p w:rsidR="0054147B" w:rsidRPr="008E5D37" w:rsidRDefault="0054147B" w:rsidP="002402FF">
            <w:pPr>
              <w:spacing w:after="0" w:line="240" w:lineRule="auto"/>
              <w:jc w:val="center"/>
              <w:rPr>
                <w:rFonts w:ascii="Times New Roman" w:eastAsia="Times New Roman" w:hAnsi="Times New Roman"/>
                <w:sz w:val="20"/>
                <w:szCs w:val="20"/>
                <w:lang w:eastAsia="ru-RU"/>
              </w:rPr>
            </w:pPr>
            <w:r w:rsidRPr="008E5D37">
              <w:rPr>
                <w:rFonts w:ascii="Times New Roman" w:eastAsia="Times New Roman" w:hAnsi="Times New Roman"/>
                <w:sz w:val="20"/>
                <w:szCs w:val="20"/>
                <w:lang w:eastAsia="ru-RU"/>
              </w:rPr>
              <w:t>202,3</w:t>
            </w:r>
          </w:p>
        </w:tc>
        <w:tc>
          <w:tcPr>
            <w:tcW w:w="709" w:type="dxa"/>
            <w:tcBorders>
              <w:top w:val="single" w:sz="4" w:space="0" w:color="auto"/>
              <w:left w:val="single" w:sz="4" w:space="0" w:color="auto"/>
              <w:bottom w:val="single" w:sz="4" w:space="0" w:color="auto"/>
              <w:right w:val="single" w:sz="4" w:space="0" w:color="auto"/>
            </w:tcBorders>
            <w:vAlign w:val="center"/>
          </w:tcPr>
          <w:p w:rsidR="0054147B" w:rsidRPr="008E5D37" w:rsidRDefault="0054147B" w:rsidP="002402FF">
            <w:pPr>
              <w:spacing w:after="0" w:line="240" w:lineRule="auto"/>
              <w:jc w:val="center"/>
              <w:rPr>
                <w:rFonts w:ascii="Times New Roman" w:eastAsia="Times New Roman" w:hAnsi="Times New Roman"/>
                <w:sz w:val="20"/>
                <w:szCs w:val="20"/>
                <w:lang w:eastAsia="ru-RU"/>
              </w:rPr>
            </w:pPr>
            <w:r w:rsidRPr="008E5D37">
              <w:rPr>
                <w:rFonts w:ascii="Times New Roman" w:eastAsia="Times New Roman" w:hAnsi="Times New Roman"/>
                <w:sz w:val="20"/>
                <w:szCs w:val="20"/>
                <w:lang w:eastAsia="ru-RU"/>
              </w:rPr>
              <w:t>202,4</w:t>
            </w:r>
          </w:p>
        </w:tc>
        <w:tc>
          <w:tcPr>
            <w:tcW w:w="708" w:type="dxa"/>
            <w:tcBorders>
              <w:top w:val="single" w:sz="4" w:space="0" w:color="auto"/>
              <w:left w:val="single" w:sz="4" w:space="0" w:color="auto"/>
              <w:bottom w:val="single" w:sz="4" w:space="0" w:color="auto"/>
              <w:right w:val="single" w:sz="4" w:space="0" w:color="auto"/>
            </w:tcBorders>
            <w:vAlign w:val="center"/>
          </w:tcPr>
          <w:p w:rsidR="0054147B" w:rsidRPr="008E5D37" w:rsidRDefault="0054147B" w:rsidP="002402FF">
            <w:pPr>
              <w:spacing w:after="0" w:line="240" w:lineRule="auto"/>
              <w:jc w:val="center"/>
              <w:rPr>
                <w:rFonts w:ascii="Times New Roman" w:eastAsia="Times New Roman" w:hAnsi="Times New Roman"/>
                <w:sz w:val="20"/>
                <w:szCs w:val="20"/>
                <w:lang w:eastAsia="ru-RU"/>
              </w:rPr>
            </w:pPr>
            <w:r w:rsidRPr="008E5D37">
              <w:rPr>
                <w:rFonts w:ascii="Times New Roman" w:eastAsia="Times New Roman" w:hAnsi="Times New Roman"/>
                <w:sz w:val="20"/>
                <w:szCs w:val="20"/>
                <w:lang w:eastAsia="ru-RU"/>
              </w:rPr>
              <w:t>206,6</w:t>
            </w:r>
          </w:p>
        </w:tc>
        <w:tc>
          <w:tcPr>
            <w:tcW w:w="709" w:type="dxa"/>
            <w:tcBorders>
              <w:top w:val="single" w:sz="4" w:space="0" w:color="auto"/>
              <w:left w:val="single" w:sz="4" w:space="0" w:color="auto"/>
              <w:bottom w:val="single" w:sz="4" w:space="0" w:color="auto"/>
              <w:right w:val="single" w:sz="4" w:space="0" w:color="auto"/>
            </w:tcBorders>
            <w:vAlign w:val="center"/>
          </w:tcPr>
          <w:p w:rsidR="0054147B" w:rsidRPr="008E5D37" w:rsidRDefault="0054147B" w:rsidP="002402FF">
            <w:pPr>
              <w:spacing w:after="0" w:line="240" w:lineRule="auto"/>
              <w:jc w:val="center"/>
              <w:rPr>
                <w:rFonts w:ascii="Times New Roman" w:eastAsia="Times New Roman" w:hAnsi="Times New Roman"/>
                <w:sz w:val="20"/>
                <w:szCs w:val="20"/>
                <w:lang w:eastAsia="ru-RU"/>
              </w:rPr>
            </w:pPr>
            <w:r w:rsidRPr="008E5D37">
              <w:rPr>
                <w:rFonts w:ascii="Times New Roman" w:eastAsia="Times New Roman" w:hAnsi="Times New Roman"/>
                <w:sz w:val="20"/>
                <w:szCs w:val="20"/>
                <w:lang w:eastAsia="ru-RU"/>
              </w:rPr>
              <w:t>211,7</w:t>
            </w:r>
          </w:p>
        </w:tc>
        <w:tc>
          <w:tcPr>
            <w:tcW w:w="709" w:type="dxa"/>
            <w:tcBorders>
              <w:top w:val="single" w:sz="4" w:space="0" w:color="auto"/>
              <w:left w:val="single" w:sz="4" w:space="0" w:color="auto"/>
              <w:bottom w:val="single" w:sz="4" w:space="0" w:color="auto"/>
              <w:right w:val="single" w:sz="4" w:space="0" w:color="auto"/>
            </w:tcBorders>
            <w:vAlign w:val="center"/>
          </w:tcPr>
          <w:p w:rsidR="0054147B" w:rsidRPr="008E5D37" w:rsidRDefault="0054147B" w:rsidP="002402FF">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213,6</w:t>
            </w:r>
          </w:p>
        </w:tc>
      </w:tr>
      <w:tr w:rsidR="0054147B" w:rsidRPr="00690B08" w:rsidTr="002402FF">
        <w:trPr>
          <w:trHeight w:val="255"/>
          <w:jc w:val="center"/>
        </w:trPr>
        <w:tc>
          <w:tcPr>
            <w:tcW w:w="1589"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54147B" w:rsidRPr="00690B08" w:rsidRDefault="0054147B" w:rsidP="002402FF">
            <w:pPr>
              <w:spacing w:after="0" w:line="240" w:lineRule="auto"/>
              <w:rPr>
                <w:rFonts w:ascii="Times New Roman" w:eastAsia="Arial Unicode MS" w:hAnsi="Times New Roman"/>
                <w:sz w:val="20"/>
                <w:szCs w:val="20"/>
                <w:lang w:eastAsia="ru-RU"/>
              </w:rPr>
            </w:pPr>
            <w:r>
              <w:rPr>
                <w:rFonts w:ascii="Times New Roman" w:eastAsia="Arial Unicode MS" w:hAnsi="Times New Roman"/>
                <w:sz w:val="20"/>
                <w:szCs w:val="20"/>
                <w:lang w:eastAsia="ru-RU"/>
              </w:rPr>
              <w:t xml:space="preserve">Годовой прирост </w:t>
            </w:r>
            <w:r w:rsidRPr="00690B08">
              <w:rPr>
                <w:rFonts w:ascii="Times New Roman" w:eastAsia="Arial Unicode MS" w:hAnsi="Times New Roman"/>
                <w:sz w:val="20"/>
                <w:szCs w:val="20"/>
                <w:lang w:eastAsia="ru-RU"/>
              </w:rPr>
              <w:t>уров</w:t>
            </w:r>
            <w:r>
              <w:rPr>
                <w:rFonts w:ascii="Times New Roman" w:eastAsia="Arial Unicode MS" w:hAnsi="Times New Roman"/>
                <w:sz w:val="20"/>
                <w:szCs w:val="20"/>
                <w:lang w:eastAsia="ru-RU"/>
              </w:rPr>
              <w:t xml:space="preserve">ня </w:t>
            </w:r>
            <w:r w:rsidRPr="00690B08">
              <w:rPr>
                <w:rFonts w:ascii="Times New Roman" w:eastAsia="Arial Unicode MS" w:hAnsi="Times New Roman"/>
                <w:sz w:val="20"/>
                <w:szCs w:val="20"/>
                <w:lang w:eastAsia="ru-RU"/>
              </w:rPr>
              <w:t>автомобилизации</w:t>
            </w:r>
          </w:p>
        </w:tc>
        <w:tc>
          <w:tcPr>
            <w:tcW w:w="676" w:type="dxa"/>
            <w:tcBorders>
              <w:top w:val="single" w:sz="4" w:space="0" w:color="auto"/>
              <w:left w:val="single" w:sz="4" w:space="0" w:color="auto"/>
              <w:bottom w:val="single" w:sz="4" w:space="0" w:color="auto"/>
              <w:right w:val="single" w:sz="4" w:space="0" w:color="auto"/>
            </w:tcBorders>
            <w:vAlign w:val="bottom"/>
          </w:tcPr>
          <w:p w:rsidR="0054147B" w:rsidRPr="008E5D37" w:rsidRDefault="0054147B" w:rsidP="002402FF">
            <w:pPr>
              <w:spacing w:after="0" w:line="240" w:lineRule="auto"/>
              <w:jc w:val="center"/>
              <w:rPr>
                <w:rFonts w:ascii="Times New Roman" w:eastAsia="Times New Roman" w:hAnsi="Times New Roman"/>
                <w:sz w:val="20"/>
                <w:szCs w:val="20"/>
                <w:lang w:eastAsia="ru-RU"/>
              </w:rPr>
            </w:pPr>
          </w:p>
        </w:tc>
        <w:tc>
          <w:tcPr>
            <w:tcW w:w="708" w:type="dxa"/>
            <w:tcBorders>
              <w:top w:val="single" w:sz="4" w:space="0" w:color="auto"/>
              <w:left w:val="single" w:sz="4" w:space="0" w:color="auto"/>
              <w:bottom w:val="single" w:sz="4" w:space="0" w:color="auto"/>
              <w:right w:val="single" w:sz="4" w:space="0" w:color="auto"/>
            </w:tcBorders>
            <w:vAlign w:val="center"/>
          </w:tcPr>
          <w:p w:rsidR="0054147B" w:rsidRPr="008E5D37" w:rsidRDefault="0054147B" w:rsidP="002402FF">
            <w:pPr>
              <w:spacing w:after="0" w:line="240" w:lineRule="auto"/>
              <w:jc w:val="center"/>
              <w:rPr>
                <w:rFonts w:ascii="Times New Roman" w:eastAsia="Times New Roman" w:hAnsi="Times New Roman"/>
                <w:sz w:val="20"/>
                <w:szCs w:val="20"/>
                <w:lang w:eastAsia="ru-RU"/>
              </w:rPr>
            </w:pPr>
            <w:r w:rsidRPr="008E5D37">
              <w:rPr>
                <w:rFonts w:ascii="Times New Roman" w:eastAsia="Times New Roman" w:hAnsi="Times New Roman"/>
                <w:sz w:val="20"/>
                <w:szCs w:val="20"/>
                <w:lang w:eastAsia="ru-RU"/>
              </w:rPr>
              <w:t>27,3</w:t>
            </w:r>
          </w:p>
        </w:tc>
        <w:tc>
          <w:tcPr>
            <w:tcW w:w="851" w:type="dxa"/>
            <w:tcBorders>
              <w:top w:val="single" w:sz="4" w:space="0" w:color="auto"/>
              <w:left w:val="single" w:sz="4" w:space="0" w:color="auto"/>
              <w:bottom w:val="single" w:sz="4" w:space="0" w:color="auto"/>
              <w:right w:val="single" w:sz="4" w:space="0" w:color="auto"/>
            </w:tcBorders>
            <w:vAlign w:val="center"/>
          </w:tcPr>
          <w:p w:rsidR="0054147B" w:rsidRPr="008E5D37" w:rsidRDefault="0054147B" w:rsidP="002402FF">
            <w:pPr>
              <w:spacing w:after="0" w:line="240" w:lineRule="auto"/>
              <w:jc w:val="center"/>
              <w:rPr>
                <w:rFonts w:ascii="Times New Roman" w:eastAsia="Times New Roman" w:hAnsi="Times New Roman"/>
                <w:sz w:val="20"/>
                <w:szCs w:val="20"/>
                <w:lang w:eastAsia="ru-RU"/>
              </w:rPr>
            </w:pPr>
            <w:r w:rsidRPr="008E5D37">
              <w:rPr>
                <w:rFonts w:ascii="Times New Roman" w:eastAsia="Times New Roman" w:hAnsi="Times New Roman"/>
                <w:sz w:val="20"/>
                <w:szCs w:val="20"/>
                <w:lang w:eastAsia="ru-RU"/>
              </w:rPr>
              <w:t>20,2</w:t>
            </w:r>
          </w:p>
        </w:tc>
        <w:tc>
          <w:tcPr>
            <w:tcW w:w="709" w:type="dxa"/>
            <w:tcBorders>
              <w:top w:val="single" w:sz="4" w:space="0" w:color="auto"/>
              <w:left w:val="single" w:sz="4" w:space="0" w:color="auto"/>
              <w:bottom w:val="single" w:sz="4" w:space="0" w:color="auto"/>
              <w:right w:val="single" w:sz="4" w:space="0" w:color="auto"/>
            </w:tcBorders>
            <w:vAlign w:val="center"/>
          </w:tcPr>
          <w:p w:rsidR="0054147B" w:rsidRPr="008E5D37" w:rsidRDefault="0054147B" w:rsidP="002402FF">
            <w:pPr>
              <w:spacing w:after="0" w:line="240" w:lineRule="auto"/>
              <w:jc w:val="center"/>
              <w:rPr>
                <w:rFonts w:ascii="Times New Roman" w:eastAsia="Times New Roman" w:hAnsi="Times New Roman"/>
                <w:sz w:val="20"/>
                <w:szCs w:val="20"/>
                <w:lang w:eastAsia="ru-RU"/>
              </w:rPr>
            </w:pPr>
            <w:r w:rsidRPr="008E5D37">
              <w:rPr>
                <w:rFonts w:ascii="Times New Roman" w:eastAsia="Times New Roman" w:hAnsi="Times New Roman"/>
                <w:sz w:val="20"/>
                <w:szCs w:val="20"/>
                <w:lang w:eastAsia="ru-RU"/>
              </w:rPr>
              <w:t>5,8</w:t>
            </w:r>
          </w:p>
        </w:tc>
        <w:tc>
          <w:tcPr>
            <w:tcW w:w="708" w:type="dxa"/>
            <w:tcBorders>
              <w:top w:val="single" w:sz="4" w:space="0" w:color="auto"/>
              <w:left w:val="single" w:sz="4" w:space="0" w:color="auto"/>
              <w:bottom w:val="single" w:sz="4" w:space="0" w:color="auto"/>
              <w:right w:val="single" w:sz="4" w:space="0" w:color="auto"/>
            </w:tcBorders>
            <w:vAlign w:val="center"/>
          </w:tcPr>
          <w:p w:rsidR="0054147B" w:rsidRPr="008E5D37" w:rsidRDefault="0054147B" w:rsidP="002402FF">
            <w:pPr>
              <w:spacing w:after="0" w:line="240" w:lineRule="auto"/>
              <w:jc w:val="center"/>
              <w:rPr>
                <w:rFonts w:ascii="Times New Roman" w:eastAsia="Times New Roman" w:hAnsi="Times New Roman"/>
                <w:sz w:val="20"/>
                <w:szCs w:val="20"/>
                <w:lang w:eastAsia="ru-RU"/>
              </w:rPr>
            </w:pPr>
            <w:r w:rsidRPr="008E5D37">
              <w:rPr>
                <w:rFonts w:ascii="Times New Roman" w:eastAsia="Times New Roman" w:hAnsi="Times New Roman"/>
                <w:sz w:val="20"/>
                <w:szCs w:val="20"/>
                <w:lang w:eastAsia="ru-RU"/>
              </w:rPr>
              <w:t>6,7</w:t>
            </w:r>
          </w:p>
        </w:tc>
        <w:tc>
          <w:tcPr>
            <w:tcW w:w="709" w:type="dxa"/>
            <w:tcBorders>
              <w:top w:val="single" w:sz="4" w:space="0" w:color="auto"/>
              <w:left w:val="single" w:sz="4" w:space="0" w:color="auto"/>
              <w:bottom w:val="single" w:sz="4" w:space="0" w:color="auto"/>
              <w:right w:val="single" w:sz="4" w:space="0" w:color="auto"/>
            </w:tcBorders>
            <w:vAlign w:val="center"/>
          </w:tcPr>
          <w:p w:rsidR="0054147B" w:rsidRPr="008E5D37" w:rsidRDefault="0054147B" w:rsidP="002402FF">
            <w:pPr>
              <w:spacing w:after="0" w:line="240" w:lineRule="auto"/>
              <w:jc w:val="center"/>
              <w:rPr>
                <w:rFonts w:ascii="Times New Roman" w:eastAsia="Times New Roman" w:hAnsi="Times New Roman"/>
                <w:sz w:val="20"/>
                <w:szCs w:val="20"/>
                <w:lang w:eastAsia="ru-RU"/>
              </w:rPr>
            </w:pPr>
            <w:r w:rsidRPr="008E5D37">
              <w:rPr>
                <w:rFonts w:ascii="Times New Roman" w:eastAsia="Times New Roman" w:hAnsi="Times New Roman"/>
                <w:sz w:val="20"/>
                <w:szCs w:val="20"/>
                <w:lang w:eastAsia="ru-RU"/>
              </w:rPr>
              <w:t>9,1</w:t>
            </w:r>
          </w:p>
        </w:tc>
        <w:tc>
          <w:tcPr>
            <w:tcW w:w="709" w:type="dxa"/>
            <w:tcBorders>
              <w:top w:val="single" w:sz="4" w:space="0" w:color="auto"/>
              <w:left w:val="single" w:sz="4" w:space="0" w:color="auto"/>
              <w:bottom w:val="single" w:sz="4" w:space="0" w:color="auto"/>
              <w:right w:val="single" w:sz="4" w:space="0" w:color="auto"/>
            </w:tcBorders>
            <w:vAlign w:val="center"/>
          </w:tcPr>
          <w:p w:rsidR="0054147B" w:rsidRPr="008E5D37" w:rsidRDefault="0054147B" w:rsidP="002402FF">
            <w:pPr>
              <w:spacing w:after="0" w:line="240" w:lineRule="auto"/>
              <w:jc w:val="center"/>
              <w:rPr>
                <w:rFonts w:ascii="Times New Roman" w:eastAsia="Times New Roman" w:hAnsi="Times New Roman"/>
                <w:sz w:val="20"/>
                <w:szCs w:val="20"/>
                <w:lang w:eastAsia="ru-RU"/>
              </w:rPr>
            </w:pPr>
            <w:r w:rsidRPr="008E5D37">
              <w:rPr>
                <w:rFonts w:ascii="Times New Roman" w:eastAsia="Times New Roman" w:hAnsi="Times New Roman"/>
                <w:sz w:val="20"/>
                <w:szCs w:val="20"/>
                <w:lang w:eastAsia="ru-RU"/>
              </w:rPr>
              <w:t>-6,1</w:t>
            </w:r>
          </w:p>
        </w:tc>
        <w:tc>
          <w:tcPr>
            <w:tcW w:w="709" w:type="dxa"/>
            <w:tcBorders>
              <w:top w:val="single" w:sz="4" w:space="0" w:color="auto"/>
              <w:left w:val="single" w:sz="4" w:space="0" w:color="auto"/>
              <w:bottom w:val="single" w:sz="4" w:space="0" w:color="auto"/>
              <w:right w:val="single" w:sz="4" w:space="0" w:color="auto"/>
            </w:tcBorders>
            <w:vAlign w:val="center"/>
          </w:tcPr>
          <w:p w:rsidR="0054147B" w:rsidRPr="008E5D37" w:rsidRDefault="0054147B" w:rsidP="002402FF">
            <w:pPr>
              <w:spacing w:after="0" w:line="240" w:lineRule="auto"/>
              <w:jc w:val="center"/>
              <w:rPr>
                <w:rFonts w:ascii="Times New Roman" w:eastAsia="Times New Roman" w:hAnsi="Times New Roman"/>
                <w:sz w:val="20"/>
                <w:szCs w:val="20"/>
                <w:lang w:eastAsia="ru-RU"/>
              </w:rPr>
            </w:pPr>
            <w:r w:rsidRPr="008E5D37">
              <w:rPr>
                <w:rFonts w:ascii="Times New Roman" w:eastAsia="Times New Roman" w:hAnsi="Times New Roman"/>
                <w:sz w:val="20"/>
                <w:szCs w:val="20"/>
                <w:lang w:eastAsia="ru-RU"/>
              </w:rPr>
              <w:t>0,1</w:t>
            </w:r>
          </w:p>
        </w:tc>
        <w:tc>
          <w:tcPr>
            <w:tcW w:w="708" w:type="dxa"/>
            <w:tcBorders>
              <w:top w:val="single" w:sz="4" w:space="0" w:color="auto"/>
              <w:left w:val="single" w:sz="4" w:space="0" w:color="auto"/>
              <w:bottom w:val="single" w:sz="4" w:space="0" w:color="auto"/>
              <w:right w:val="single" w:sz="4" w:space="0" w:color="auto"/>
            </w:tcBorders>
            <w:vAlign w:val="center"/>
          </w:tcPr>
          <w:p w:rsidR="0054147B" w:rsidRPr="008E5D37" w:rsidRDefault="0054147B" w:rsidP="002402FF">
            <w:pPr>
              <w:spacing w:after="0" w:line="240" w:lineRule="auto"/>
              <w:jc w:val="center"/>
              <w:rPr>
                <w:rFonts w:ascii="Times New Roman" w:eastAsia="Times New Roman" w:hAnsi="Times New Roman"/>
                <w:sz w:val="20"/>
                <w:szCs w:val="20"/>
                <w:lang w:eastAsia="ru-RU"/>
              </w:rPr>
            </w:pPr>
            <w:r w:rsidRPr="008E5D37">
              <w:rPr>
                <w:rFonts w:ascii="Times New Roman" w:eastAsia="Times New Roman" w:hAnsi="Times New Roman"/>
                <w:sz w:val="20"/>
                <w:szCs w:val="20"/>
                <w:lang w:eastAsia="ru-RU"/>
              </w:rPr>
              <w:t>4,2</w:t>
            </w:r>
          </w:p>
        </w:tc>
        <w:tc>
          <w:tcPr>
            <w:tcW w:w="709" w:type="dxa"/>
            <w:tcBorders>
              <w:top w:val="single" w:sz="4" w:space="0" w:color="auto"/>
              <w:left w:val="single" w:sz="4" w:space="0" w:color="auto"/>
              <w:bottom w:val="single" w:sz="4" w:space="0" w:color="auto"/>
              <w:right w:val="single" w:sz="4" w:space="0" w:color="auto"/>
            </w:tcBorders>
            <w:vAlign w:val="center"/>
          </w:tcPr>
          <w:p w:rsidR="0054147B" w:rsidRPr="008E5D37" w:rsidRDefault="0054147B" w:rsidP="002402FF">
            <w:pPr>
              <w:spacing w:after="0" w:line="240" w:lineRule="auto"/>
              <w:jc w:val="center"/>
              <w:rPr>
                <w:rFonts w:ascii="Times New Roman" w:eastAsia="Times New Roman" w:hAnsi="Times New Roman"/>
                <w:sz w:val="20"/>
                <w:szCs w:val="20"/>
                <w:lang w:eastAsia="ru-RU"/>
              </w:rPr>
            </w:pPr>
            <w:r w:rsidRPr="008E5D37">
              <w:rPr>
                <w:rFonts w:ascii="Times New Roman" w:eastAsia="Times New Roman" w:hAnsi="Times New Roman"/>
                <w:sz w:val="20"/>
                <w:szCs w:val="20"/>
                <w:lang w:eastAsia="ru-RU"/>
              </w:rPr>
              <w:t>5,1</w:t>
            </w:r>
          </w:p>
        </w:tc>
        <w:tc>
          <w:tcPr>
            <w:tcW w:w="709" w:type="dxa"/>
            <w:tcBorders>
              <w:top w:val="single" w:sz="4" w:space="0" w:color="auto"/>
              <w:left w:val="single" w:sz="4" w:space="0" w:color="auto"/>
              <w:bottom w:val="single" w:sz="4" w:space="0" w:color="auto"/>
              <w:right w:val="single" w:sz="4" w:space="0" w:color="auto"/>
            </w:tcBorders>
            <w:vAlign w:val="center"/>
          </w:tcPr>
          <w:p w:rsidR="0054147B" w:rsidRPr="008E5D37" w:rsidRDefault="0054147B" w:rsidP="002402FF">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1,9</w:t>
            </w:r>
          </w:p>
        </w:tc>
      </w:tr>
      <w:tr w:rsidR="0054147B" w:rsidRPr="00690B08" w:rsidTr="002402FF">
        <w:trPr>
          <w:trHeight w:val="255"/>
          <w:jc w:val="center"/>
        </w:trPr>
        <w:tc>
          <w:tcPr>
            <w:tcW w:w="1589"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54147B" w:rsidRDefault="0054147B" w:rsidP="002402FF">
            <w:pPr>
              <w:spacing w:after="0" w:line="240" w:lineRule="auto"/>
              <w:rPr>
                <w:rFonts w:ascii="Times New Roman" w:eastAsia="Arial Unicode MS" w:hAnsi="Times New Roman"/>
                <w:sz w:val="20"/>
                <w:szCs w:val="20"/>
                <w:lang w:eastAsia="ru-RU"/>
              </w:rPr>
            </w:pPr>
            <w:r>
              <w:rPr>
                <w:rFonts w:ascii="Times New Roman" w:eastAsia="Arial Unicode MS" w:hAnsi="Times New Roman"/>
                <w:sz w:val="20"/>
                <w:szCs w:val="20"/>
                <w:lang w:eastAsia="ru-RU"/>
              </w:rPr>
              <w:t>Коэффициент годового прироста уровня</w:t>
            </w:r>
            <w:r w:rsidRPr="00690B08">
              <w:rPr>
                <w:rFonts w:ascii="Times New Roman" w:eastAsia="Arial Unicode MS" w:hAnsi="Times New Roman"/>
                <w:sz w:val="20"/>
                <w:szCs w:val="20"/>
                <w:lang w:eastAsia="ru-RU"/>
              </w:rPr>
              <w:t xml:space="preserve"> автомобилизации</w:t>
            </w:r>
          </w:p>
        </w:tc>
        <w:tc>
          <w:tcPr>
            <w:tcW w:w="676" w:type="dxa"/>
            <w:tcBorders>
              <w:top w:val="single" w:sz="4" w:space="0" w:color="auto"/>
              <w:left w:val="single" w:sz="4" w:space="0" w:color="auto"/>
              <w:bottom w:val="single" w:sz="4" w:space="0" w:color="auto"/>
              <w:right w:val="single" w:sz="4" w:space="0" w:color="auto"/>
            </w:tcBorders>
            <w:vAlign w:val="bottom"/>
          </w:tcPr>
          <w:p w:rsidR="0054147B" w:rsidRDefault="0054147B" w:rsidP="002402FF">
            <w:pPr>
              <w:jc w:val="right"/>
              <w:rPr>
                <w:rFonts w:cs="Calibri"/>
                <w:color w:val="000000"/>
              </w:rPr>
            </w:pPr>
          </w:p>
        </w:tc>
        <w:tc>
          <w:tcPr>
            <w:tcW w:w="708" w:type="dxa"/>
            <w:tcBorders>
              <w:top w:val="single" w:sz="4" w:space="0" w:color="auto"/>
              <w:left w:val="single" w:sz="4" w:space="0" w:color="auto"/>
              <w:bottom w:val="single" w:sz="4" w:space="0" w:color="auto"/>
              <w:right w:val="single" w:sz="4" w:space="0" w:color="auto"/>
            </w:tcBorders>
            <w:vAlign w:val="center"/>
          </w:tcPr>
          <w:p w:rsidR="0054147B" w:rsidRPr="0044294B" w:rsidRDefault="0054147B" w:rsidP="002402FF">
            <w:pPr>
              <w:spacing w:after="0" w:line="240" w:lineRule="auto"/>
              <w:jc w:val="center"/>
              <w:rPr>
                <w:rFonts w:ascii="Times New Roman" w:eastAsia="Times New Roman" w:hAnsi="Times New Roman"/>
                <w:sz w:val="20"/>
                <w:szCs w:val="20"/>
                <w:lang w:eastAsia="ru-RU"/>
              </w:rPr>
            </w:pPr>
            <w:r w:rsidRPr="0044294B">
              <w:rPr>
                <w:rFonts w:ascii="Times New Roman" w:eastAsia="Times New Roman" w:hAnsi="Times New Roman"/>
                <w:sz w:val="20"/>
                <w:szCs w:val="20"/>
                <w:lang w:eastAsia="ru-RU"/>
              </w:rPr>
              <w:t>0,196</w:t>
            </w:r>
          </w:p>
        </w:tc>
        <w:tc>
          <w:tcPr>
            <w:tcW w:w="851" w:type="dxa"/>
            <w:tcBorders>
              <w:top w:val="single" w:sz="4" w:space="0" w:color="auto"/>
              <w:left w:val="single" w:sz="4" w:space="0" w:color="auto"/>
              <w:bottom w:val="single" w:sz="4" w:space="0" w:color="auto"/>
              <w:right w:val="single" w:sz="4" w:space="0" w:color="auto"/>
            </w:tcBorders>
            <w:vAlign w:val="center"/>
          </w:tcPr>
          <w:p w:rsidR="0054147B" w:rsidRPr="0044294B" w:rsidRDefault="0054147B" w:rsidP="002402FF">
            <w:pPr>
              <w:spacing w:after="0" w:line="240" w:lineRule="auto"/>
              <w:jc w:val="center"/>
              <w:rPr>
                <w:rFonts w:ascii="Times New Roman" w:eastAsia="Times New Roman" w:hAnsi="Times New Roman"/>
                <w:sz w:val="20"/>
                <w:szCs w:val="20"/>
                <w:lang w:eastAsia="ru-RU"/>
              </w:rPr>
            </w:pPr>
            <w:r w:rsidRPr="0044294B">
              <w:rPr>
                <w:rFonts w:ascii="Times New Roman" w:eastAsia="Times New Roman" w:hAnsi="Times New Roman"/>
                <w:sz w:val="20"/>
                <w:szCs w:val="20"/>
                <w:lang w:eastAsia="ru-RU"/>
              </w:rPr>
              <w:t>0,121</w:t>
            </w:r>
          </w:p>
        </w:tc>
        <w:tc>
          <w:tcPr>
            <w:tcW w:w="709" w:type="dxa"/>
            <w:tcBorders>
              <w:top w:val="single" w:sz="4" w:space="0" w:color="auto"/>
              <w:left w:val="single" w:sz="4" w:space="0" w:color="auto"/>
              <w:bottom w:val="single" w:sz="4" w:space="0" w:color="auto"/>
              <w:right w:val="single" w:sz="4" w:space="0" w:color="auto"/>
            </w:tcBorders>
            <w:vAlign w:val="center"/>
          </w:tcPr>
          <w:p w:rsidR="0054147B" w:rsidRPr="0044294B" w:rsidRDefault="0054147B" w:rsidP="002402FF">
            <w:pPr>
              <w:spacing w:after="0" w:line="240" w:lineRule="auto"/>
              <w:jc w:val="center"/>
              <w:rPr>
                <w:rFonts w:ascii="Times New Roman" w:eastAsia="Times New Roman" w:hAnsi="Times New Roman"/>
                <w:sz w:val="20"/>
                <w:szCs w:val="20"/>
                <w:lang w:eastAsia="ru-RU"/>
              </w:rPr>
            </w:pPr>
            <w:r w:rsidRPr="0044294B">
              <w:rPr>
                <w:rFonts w:ascii="Times New Roman" w:eastAsia="Times New Roman" w:hAnsi="Times New Roman"/>
                <w:sz w:val="20"/>
                <w:szCs w:val="20"/>
                <w:lang w:eastAsia="ru-RU"/>
              </w:rPr>
              <w:t>0,031</w:t>
            </w:r>
          </w:p>
        </w:tc>
        <w:tc>
          <w:tcPr>
            <w:tcW w:w="708" w:type="dxa"/>
            <w:tcBorders>
              <w:top w:val="single" w:sz="4" w:space="0" w:color="auto"/>
              <w:left w:val="single" w:sz="4" w:space="0" w:color="auto"/>
              <w:bottom w:val="single" w:sz="4" w:space="0" w:color="auto"/>
              <w:right w:val="single" w:sz="4" w:space="0" w:color="auto"/>
            </w:tcBorders>
            <w:vAlign w:val="center"/>
          </w:tcPr>
          <w:p w:rsidR="0054147B" w:rsidRPr="0044294B" w:rsidRDefault="0054147B" w:rsidP="002402FF">
            <w:pPr>
              <w:spacing w:after="0" w:line="240" w:lineRule="auto"/>
              <w:jc w:val="center"/>
              <w:rPr>
                <w:rFonts w:ascii="Times New Roman" w:eastAsia="Times New Roman" w:hAnsi="Times New Roman"/>
                <w:sz w:val="20"/>
                <w:szCs w:val="20"/>
                <w:lang w:eastAsia="ru-RU"/>
              </w:rPr>
            </w:pPr>
            <w:r w:rsidRPr="0044294B">
              <w:rPr>
                <w:rFonts w:ascii="Times New Roman" w:eastAsia="Times New Roman" w:hAnsi="Times New Roman"/>
                <w:sz w:val="20"/>
                <w:szCs w:val="20"/>
                <w:lang w:eastAsia="ru-RU"/>
              </w:rPr>
              <w:t>0,035</w:t>
            </w:r>
          </w:p>
        </w:tc>
        <w:tc>
          <w:tcPr>
            <w:tcW w:w="709" w:type="dxa"/>
            <w:tcBorders>
              <w:top w:val="single" w:sz="4" w:space="0" w:color="auto"/>
              <w:left w:val="single" w:sz="4" w:space="0" w:color="auto"/>
              <w:bottom w:val="single" w:sz="4" w:space="0" w:color="auto"/>
              <w:right w:val="single" w:sz="4" w:space="0" w:color="auto"/>
            </w:tcBorders>
            <w:vAlign w:val="center"/>
          </w:tcPr>
          <w:p w:rsidR="0054147B" w:rsidRPr="0044294B" w:rsidRDefault="0054147B" w:rsidP="002402FF">
            <w:pPr>
              <w:spacing w:after="0" w:line="240" w:lineRule="auto"/>
              <w:jc w:val="center"/>
              <w:rPr>
                <w:rFonts w:ascii="Times New Roman" w:eastAsia="Times New Roman" w:hAnsi="Times New Roman"/>
                <w:sz w:val="20"/>
                <w:szCs w:val="20"/>
                <w:lang w:eastAsia="ru-RU"/>
              </w:rPr>
            </w:pPr>
            <w:r w:rsidRPr="0044294B">
              <w:rPr>
                <w:rFonts w:ascii="Times New Roman" w:eastAsia="Times New Roman" w:hAnsi="Times New Roman"/>
                <w:sz w:val="20"/>
                <w:szCs w:val="20"/>
                <w:lang w:eastAsia="ru-RU"/>
              </w:rPr>
              <w:t>0,046</w:t>
            </w:r>
          </w:p>
        </w:tc>
        <w:tc>
          <w:tcPr>
            <w:tcW w:w="709" w:type="dxa"/>
            <w:tcBorders>
              <w:top w:val="single" w:sz="4" w:space="0" w:color="auto"/>
              <w:left w:val="single" w:sz="4" w:space="0" w:color="auto"/>
              <w:bottom w:val="single" w:sz="4" w:space="0" w:color="auto"/>
              <w:right w:val="single" w:sz="4" w:space="0" w:color="auto"/>
            </w:tcBorders>
            <w:vAlign w:val="center"/>
          </w:tcPr>
          <w:p w:rsidR="0054147B" w:rsidRPr="0044294B" w:rsidRDefault="0054147B" w:rsidP="002402FF">
            <w:pPr>
              <w:spacing w:after="0" w:line="240" w:lineRule="auto"/>
              <w:jc w:val="center"/>
              <w:rPr>
                <w:rFonts w:ascii="Times New Roman" w:eastAsia="Times New Roman" w:hAnsi="Times New Roman"/>
                <w:sz w:val="20"/>
                <w:szCs w:val="20"/>
                <w:lang w:eastAsia="ru-RU"/>
              </w:rPr>
            </w:pPr>
            <w:r w:rsidRPr="0044294B">
              <w:rPr>
                <w:rFonts w:ascii="Times New Roman" w:eastAsia="Times New Roman" w:hAnsi="Times New Roman"/>
                <w:sz w:val="20"/>
                <w:szCs w:val="20"/>
                <w:lang w:eastAsia="ru-RU"/>
              </w:rPr>
              <w:t>-0,029</w:t>
            </w:r>
          </w:p>
        </w:tc>
        <w:tc>
          <w:tcPr>
            <w:tcW w:w="709" w:type="dxa"/>
            <w:tcBorders>
              <w:top w:val="single" w:sz="4" w:space="0" w:color="auto"/>
              <w:left w:val="single" w:sz="4" w:space="0" w:color="auto"/>
              <w:bottom w:val="single" w:sz="4" w:space="0" w:color="auto"/>
              <w:right w:val="single" w:sz="4" w:space="0" w:color="auto"/>
            </w:tcBorders>
            <w:vAlign w:val="center"/>
          </w:tcPr>
          <w:p w:rsidR="0054147B" w:rsidRPr="0044294B" w:rsidRDefault="0054147B" w:rsidP="002402FF">
            <w:pPr>
              <w:spacing w:after="0" w:line="240" w:lineRule="auto"/>
              <w:jc w:val="center"/>
              <w:rPr>
                <w:rFonts w:ascii="Times New Roman" w:eastAsia="Times New Roman" w:hAnsi="Times New Roman"/>
                <w:sz w:val="20"/>
                <w:szCs w:val="20"/>
                <w:lang w:eastAsia="ru-RU"/>
              </w:rPr>
            </w:pPr>
            <w:r w:rsidRPr="0044294B">
              <w:rPr>
                <w:rFonts w:ascii="Times New Roman" w:eastAsia="Times New Roman" w:hAnsi="Times New Roman"/>
                <w:sz w:val="20"/>
                <w:szCs w:val="20"/>
                <w:lang w:eastAsia="ru-RU"/>
              </w:rPr>
              <w:t>0,000</w:t>
            </w:r>
          </w:p>
        </w:tc>
        <w:tc>
          <w:tcPr>
            <w:tcW w:w="708" w:type="dxa"/>
            <w:tcBorders>
              <w:top w:val="single" w:sz="4" w:space="0" w:color="auto"/>
              <w:left w:val="single" w:sz="4" w:space="0" w:color="auto"/>
              <w:bottom w:val="single" w:sz="4" w:space="0" w:color="auto"/>
              <w:right w:val="single" w:sz="4" w:space="0" w:color="auto"/>
            </w:tcBorders>
            <w:vAlign w:val="center"/>
          </w:tcPr>
          <w:p w:rsidR="0054147B" w:rsidRPr="0044294B" w:rsidRDefault="0054147B" w:rsidP="002402FF">
            <w:pPr>
              <w:spacing w:after="0" w:line="240" w:lineRule="auto"/>
              <w:jc w:val="center"/>
              <w:rPr>
                <w:rFonts w:ascii="Times New Roman" w:eastAsia="Times New Roman" w:hAnsi="Times New Roman"/>
                <w:sz w:val="20"/>
                <w:szCs w:val="20"/>
                <w:lang w:eastAsia="ru-RU"/>
              </w:rPr>
            </w:pPr>
            <w:r w:rsidRPr="0044294B">
              <w:rPr>
                <w:rFonts w:ascii="Times New Roman" w:eastAsia="Times New Roman" w:hAnsi="Times New Roman"/>
                <w:sz w:val="20"/>
                <w:szCs w:val="20"/>
                <w:lang w:eastAsia="ru-RU"/>
              </w:rPr>
              <w:t>0,021</w:t>
            </w:r>
          </w:p>
        </w:tc>
        <w:tc>
          <w:tcPr>
            <w:tcW w:w="709" w:type="dxa"/>
            <w:tcBorders>
              <w:top w:val="single" w:sz="4" w:space="0" w:color="auto"/>
              <w:left w:val="single" w:sz="4" w:space="0" w:color="auto"/>
              <w:bottom w:val="single" w:sz="4" w:space="0" w:color="auto"/>
              <w:right w:val="single" w:sz="4" w:space="0" w:color="auto"/>
            </w:tcBorders>
            <w:vAlign w:val="center"/>
          </w:tcPr>
          <w:p w:rsidR="0054147B" w:rsidRPr="0044294B" w:rsidRDefault="0054147B" w:rsidP="002402FF">
            <w:pPr>
              <w:spacing w:after="0" w:line="240" w:lineRule="auto"/>
              <w:jc w:val="center"/>
              <w:rPr>
                <w:rFonts w:ascii="Times New Roman" w:eastAsia="Times New Roman" w:hAnsi="Times New Roman"/>
                <w:sz w:val="20"/>
                <w:szCs w:val="20"/>
                <w:lang w:eastAsia="ru-RU"/>
              </w:rPr>
            </w:pPr>
            <w:r w:rsidRPr="0044294B">
              <w:rPr>
                <w:rFonts w:ascii="Times New Roman" w:eastAsia="Times New Roman" w:hAnsi="Times New Roman"/>
                <w:sz w:val="20"/>
                <w:szCs w:val="20"/>
                <w:lang w:eastAsia="ru-RU"/>
              </w:rPr>
              <w:t>0,025</w:t>
            </w:r>
          </w:p>
        </w:tc>
        <w:tc>
          <w:tcPr>
            <w:tcW w:w="709" w:type="dxa"/>
            <w:tcBorders>
              <w:top w:val="single" w:sz="4" w:space="0" w:color="auto"/>
              <w:left w:val="single" w:sz="4" w:space="0" w:color="auto"/>
              <w:bottom w:val="single" w:sz="4" w:space="0" w:color="auto"/>
              <w:right w:val="single" w:sz="4" w:space="0" w:color="auto"/>
            </w:tcBorders>
            <w:vAlign w:val="center"/>
          </w:tcPr>
          <w:p w:rsidR="0054147B" w:rsidRPr="0044294B" w:rsidRDefault="0054147B" w:rsidP="002402FF">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0,009</w:t>
            </w:r>
          </w:p>
        </w:tc>
      </w:tr>
      <w:tr w:rsidR="0054147B" w:rsidRPr="00690B08" w:rsidTr="002402FF">
        <w:trPr>
          <w:trHeight w:val="255"/>
          <w:jc w:val="center"/>
        </w:trPr>
        <w:tc>
          <w:tcPr>
            <w:tcW w:w="1589"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54147B" w:rsidRDefault="0054147B" w:rsidP="002402FF">
            <w:pPr>
              <w:spacing w:after="0" w:line="240" w:lineRule="auto"/>
              <w:rPr>
                <w:rFonts w:ascii="Times New Roman" w:eastAsia="Arial Unicode MS" w:hAnsi="Times New Roman"/>
                <w:sz w:val="20"/>
                <w:szCs w:val="20"/>
                <w:lang w:eastAsia="ru-RU"/>
              </w:rPr>
            </w:pPr>
            <w:r>
              <w:rPr>
                <w:rFonts w:ascii="Times New Roman" w:eastAsia="Arial Unicode MS" w:hAnsi="Times New Roman"/>
                <w:sz w:val="20"/>
                <w:szCs w:val="20"/>
                <w:lang w:eastAsia="ru-RU"/>
              </w:rPr>
              <w:t>К</w:t>
            </w:r>
            <w:r w:rsidRPr="008E5D37">
              <w:rPr>
                <w:rFonts w:ascii="Times New Roman" w:eastAsia="Arial Unicode MS" w:hAnsi="Times New Roman"/>
                <w:sz w:val="20"/>
                <w:szCs w:val="20"/>
                <w:lang w:eastAsia="ru-RU"/>
              </w:rPr>
              <w:t>оэффициент среднегодового прироста уровня автомобилизации</w:t>
            </w:r>
          </w:p>
        </w:tc>
        <w:tc>
          <w:tcPr>
            <w:tcW w:w="7905" w:type="dxa"/>
            <w:gridSpan w:val="11"/>
            <w:tcBorders>
              <w:top w:val="single" w:sz="4" w:space="0" w:color="auto"/>
              <w:left w:val="single" w:sz="4" w:space="0" w:color="auto"/>
              <w:bottom w:val="single" w:sz="4" w:space="0" w:color="auto"/>
              <w:right w:val="single" w:sz="4" w:space="0" w:color="auto"/>
            </w:tcBorders>
            <w:vAlign w:val="center"/>
          </w:tcPr>
          <w:p w:rsidR="0054147B" w:rsidRPr="001A3AB1" w:rsidRDefault="0054147B" w:rsidP="002402FF">
            <w:pPr>
              <w:spacing w:after="0" w:line="240" w:lineRule="auto"/>
              <w:ind w:firstLine="254"/>
              <w:rPr>
                <w:rFonts w:ascii="Times New Roman" w:eastAsia="Times New Roman" w:hAnsi="Times New Roman"/>
                <w:sz w:val="24"/>
                <w:szCs w:val="28"/>
                <w:lang w:eastAsia="ru-RU"/>
              </w:rPr>
            </w:pPr>
            <w:r w:rsidRPr="001A3AB1">
              <w:rPr>
                <w:rFonts w:ascii="Times New Roman" w:eastAsia="Times New Roman" w:hAnsi="Times New Roman"/>
                <w:sz w:val="24"/>
                <w:szCs w:val="28"/>
                <w:lang w:eastAsia="ru-RU"/>
              </w:rPr>
              <w:t>k</w:t>
            </w:r>
            <w:r>
              <w:rPr>
                <w:rFonts w:ascii="Times New Roman" w:eastAsia="Times New Roman" w:hAnsi="Times New Roman"/>
                <w:sz w:val="24"/>
                <w:szCs w:val="28"/>
                <w:lang w:eastAsia="ru-RU"/>
              </w:rPr>
              <w:t xml:space="preserve"> = (</w:t>
            </w:r>
            <w:r>
              <w:rPr>
                <w:rFonts w:ascii="Times New Roman" w:eastAsia="Times New Roman" w:hAnsi="Times New Roman"/>
                <w:sz w:val="20"/>
                <w:szCs w:val="20"/>
                <w:lang w:eastAsia="ru-RU"/>
              </w:rPr>
              <w:t>0,196+0,121+0,031+0,035+0,046-0,029+0,021+0,025+0,009)/10=0,0455</w:t>
            </w:r>
          </w:p>
        </w:tc>
      </w:tr>
    </w:tbl>
    <w:p w:rsidR="0054147B" w:rsidRPr="00D60DD6" w:rsidRDefault="0054147B" w:rsidP="0054147B">
      <w:pPr>
        <w:autoSpaceDE w:val="0"/>
        <w:autoSpaceDN w:val="0"/>
        <w:adjustRightInd w:val="0"/>
        <w:spacing w:after="0" w:line="240" w:lineRule="auto"/>
        <w:ind w:firstLine="709"/>
        <w:rPr>
          <w:rFonts w:ascii="Times New Roman" w:eastAsia="Times New Roman" w:hAnsi="Times New Roman"/>
          <w:sz w:val="20"/>
          <w:szCs w:val="20"/>
        </w:rPr>
      </w:pPr>
      <w:r w:rsidRPr="00690B08">
        <w:rPr>
          <w:rFonts w:ascii="Times New Roman" w:eastAsia="Arial Unicode MS" w:hAnsi="Times New Roman"/>
          <w:sz w:val="20"/>
          <w:szCs w:val="20"/>
          <w:lang w:eastAsia="ru-RU"/>
        </w:rPr>
        <w:t>[1]</w:t>
      </w:r>
      <w:r>
        <w:rPr>
          <w:rFonts w:ascii="Times New Roman" w:eastAsia="Arial Unicode MS" w:hAnsi="Times New Roman"/>
          <w:sz w:val="20"/>
          <w:szCs w:val="20"/>
          <w:lang w:eastAsia="ru-RU"/>
        </w:rPr>
        <w:t xml:space="preserve"> – по </w:t>
      </w:r>
      <w:r w:rsidRPr="00D60DD6">
        <w:rPr>
          <w:rFonts w:ascii="Times New Roman" w:eastAsia="Times New Roman" w:hAnsi="Times New Roman"/>
          <w:sz w:val="20"/>
          <w:szCs w:val="20"/>
        </w:rPr>
        <w:t>данны</w:t>
      </w:r>
      <w:r>
        <w:rPr>
          <w:rFonts w:ascii="Times New Roman" w:eastAsia="Times New Roman" w:hAnsi="Times New Roman"/>
          <w:sz w:val="20"/>
          <w:szCs w:val="20"/>
        </w:rPr>
        <w:t>м</w:t>
      </w:r>
      <w:r w:rsidRPr="00D60DD6">
        <w:rPr>
          <w:rFonts w:ascii="Times New Roman" w:eastAsia="Times New Roman" w:hAnsi="Times New Roman"/>
          <w:sz w:val="20"/>
          <w:szCs w:val="20"/>
        </w:rPr>
        <w:t xml:space="preserve"> Росстата</w:t>
      </w:r>
    </w:p>
    <w:p w:rsidR="0054147B" w:rsidRDefault="0054147B" w:rsidP="0054147B">
      <w:pPr>
        <w:pStyle w:val="ad"/>
        <w:tabs>
          <w:tab w:val="left" w:pos="0"/>
        </w:tabs>
        <w:spacing w:after="0" w:line="288" w:lineRule="auto"/>
        <w:outlineLvl w:val="0"/>
        <w:rPr>
          <w:rFonts w:ascii="Times New Roman" w:hAnsi="Times New Roman"/>
          <w:b/>
          <w:sz w:val="24"/>
          <w:szCs w:val="24"/>
        </w:rPr>
      </w:pPr>
    </w:p>
    <w:p w:rsidR="0054147B" w:rsidRPr="00C94834" w:rsidRDefault="0054147B" w:rsidP="0054147B">
      <w:pPr>
        <w:ind w:firstLine="709"/>
        <w:jc w:val="both"/>
        <w:rPr>
          <w:rFonts w:ascii="Times New Roman" w:hAnsi="Times New Roman"/>
          <w:sz w:val="24"/>
          <w:szCs w:val="24"/>
          <w:lang w:eastAsia="ru-RU"/>
        </w:rPr>
      </w:pPr>
      <w:r w:rsidRPr="00C94834">
        <w:rPr>
          <w:rFonts w:ascii="Times New Roman" w:hAnsi="Times New Roman"/>
          <w:sz w:val="24"/>
          <w:szCs w:val="24"/>
          <w:lang w:eastAsia="ru-RU"/>
        </w:rPr>
        <w:t xml:space="preserve">Таким образом, </w:t>
      </w:r>
      <w:r w:rsidRPr="00C94834">
        <w:rPr>
          <w:rFonts w:ascii="Times New Roman" w:hAnsi="Times New Roman"/>
          <w:sz w:val="24"/>
          <w:szCs w:val="24"/>
        </w:rPr>
        <w:t>уровень автомо</w:t>
      </w:r>
      <w:r w:rsidRPr="00C94834">
        <w:rPr>
          <w:rFonts w:ascii="Times New Roman" w:hAnsi="Times New Roman"/>
          <w:sz w:val="24"/>
          <w:szCs w:val="24"/>
        </w:rPr>
        <w:softHyphen/>
        <w:t xml:space="preserve">билизации </w:t>
      </w:r>
      <w:r w:rsidRPr="00C94834">
        <w:rPr>
          <w:rFonts w:ascii="Times New Roman" w:hAnsi="Times New Roman"/>
          <w:sz w:val="24"/>
          <w:szCs w:val="24"/>
          <w:lang w:eastAsia="ru-RU"/>
        </w:rPr>
        <w:t>на среднесрочную перспективу (203</w:t>
      </w:r>
      <w:r>
        <w:rPr>
          <w:rFonts w:ascii="Times New Roman" w:hAnsi="Times New Roman"/>
          <w:sz w:val="24"/>
          <w:szCs w:val="24"/>
          <w:lang w:eastAsia="ru-RU"/>
        </w:rPr>
        <w:t>3</w:t>
      </w:r>
      <w:r w:rsidRPr="00C94834">
        <w:rPr>
          <w:rFonts w:ascii="Times New Roman" w:hAnsi="Times New Roman"/>
          <w:sz w:val="24"/>
          <w:szCs w:val="24"/>
          <w:lang w:eastAsia="ru-RU"/>
        </w:rPr>
        <w:t xml:space="preserve"> год) </w:t>
      </w:r>
      <w:r>
        <w:rPr>
          <w:rFonts w:ascii="Times New Roman" w:hAnsi="Times New Roman"/>
          <w:sz w:val="24"/>
          <w:szCs w:val="24"/>
          <w:lang w:eastAsia="ru-RU"/>
        </w:rPr>
        <w:t xml:space="preserve">и расчетный срок (2043 год) </w:t>
      </w:r>
      <w:r w:rsidRPr="00C94834">
        <w:rPr>
          <w:rFonts w:ascii="Times New Roman" w:hAnsi="Times New Roman"/>
          <w:sz w:val="24"/>
          <w:szCs w:val="24"/>
          <w:lang w:eastAsia="ru-RU"/>
        </w:rPr>
        <w:t>составляет:</w:t>
      </w:r>
    </w:p>
    <w:p w:rsidR="0054147B" w:rsidRPr="001A3AB1" w:rsidRDefault="0054147B" w:rsidP="0054147B">
      <w:pPr>
        <w:spacing w:after="0" w:line="240" w:lineRule="auto"/>
        <w:ind w:firstLine="720"/>
        <w:jc w:val="both"/>
        <w:rPr>
          <w:rFonts w:ascii="Times New Roman" w:eastAsia="Times New Roman" w:hAnsi="Times New Roman"/>
          <w:sz w:val="24"/>
          <w:szCs w:val="28"/>
          <w:lang w:eastAsia="ru-RU"/>
        </w:rPr>
      </w:pPr>
      <w:r w:rsidRPr="001A3AB1">
        <w:rPr>
          <w:rFonts w:ascii="Times New Roman" w:eastAsia="Times New Roman" w:hAnsi="Times New Roman"/>
          <w:sz w:val="24"/>
          <w:szCs w:val="28"/>
          <w:lang w:eastAsia="ru-RU"/>
        </w:rPr>
        <w:t xml:space="preserve">N </w:t>
      </w:r>
      <w:r w:rsidRPr="0044294B">
        <w:rPr>
          <w:rFonts w:ascii="Times New Roman" w:eastAsia="Times New Roman" w:hAnsi="Times New Roman"/>
          <w:sz w:val="16"/>
          <w:szCs w:val="16"/>
          <w:lang w:eastAsia="ru-RU"/>
        </w:rPr>
        <w:t>203</w:t>
      </w:r>
      <w:r>
        <w:rPr>
          <w:rFonts w:ascii="Times New Roman" w:eastAsia="Times New Roman" w:hAnsi="Times New Roman"/>
          <w:sz w:val="16"/>
          <w:szCs w:val="16"/>
          <w:lang w:eastAsia="ru-RU"/>
        </w:rPr>
        <w:t>3</w:t>
      </w:r>
      <w:r w:rsidRPr="001A3AB1">
        <w:rPr>
          <w:rFonts w:ascii="Times New Roman" w:eastAsia="Times New Roman" w:hAnsi="Times New Roman"/>
          <w:sz w:val="24"/>
          <w:szCs w:val="28"/>
          <w:lang w:eastAsia="ru-RU"/>
        </w:rPr>
        <w:t xml:space="preserve"> = </w:t>
      </w:r>
      <w:r>
        <w:rPr>
          <w:rFonts w:ascii="Times New Roman" w:eastAsia="Times New Roman" w:hAnsi="Times New Roman"/>
          <w:sz w:val="24"/>
          <w:szCs w:val="28"/>
          <w:lang w:eastAsia="ru-RU"/>
        </w:rPr>
        <w:t xml:space="preserve">213,6(1+0,0455*11)=321 </w:t>
      </w:r>
      <w:r w:rsidRPr="006C725F">
        <w:rPr>
          <w:rFonts w:ascii="Times New Roman" w:hAnsi="Times New Roman"/>
          <w:sz w:val="24"/>
          <w:szCs w:val="24"/>
        </w:rPr>
        <w:t>автомобил</w:t>
      </w:r>
      <w:r>
        <w:rPr>
          <w:rFonts w:ascii="Times New Roman" w:hAnsi="Times New Roman"/>
          <w:sz w:val="24"/>
          <w:szCs w:val="24"/>
        </w:rPr>
        <w:t>ь</w:t>
      </w:r>
      <w:r w:rsidRPr="006C725F">
        <w:rPr>
          <w:rFonts w:ascii="Times New Roman" w:hAnsi="Times New Roman"/>
          <w:sz w:val="24"/>
          <w:szCs w:val="24"/>
        </w:rPr>
        <w:t xml:space="preserve"> на 1000 жите</w:t>
      </w:r>
      <w:r w:rsidRPr="006C725F">
        <w:rPr>
          <w:rFonts w:ascii="Times New Roman" w:hAnsi="Times New Roman"/>
          <w:sz w:val="24"/>
          <w:szCs w:val="24"/>
        </w:rPr>
        <w:softHyphen/>
        <w:t>лей</w:t>
      </w:r>
    </w:p>
    <w:p w:rsidR="0054147B" w:rsidRPr="001A3AB1" w:rsidRDefault="0054147B" w:rsidP="0054147B">
      <w:pPr>
        <w:spacing w:after="0" w:line="240" w:lineRule="auto"/>
        <w:ind w:firstLine="720"/>
        <w:jc w:val="both"/>
        <w:rPr>
          <w:rFonts w:ascii="Times New Roman" w:eastAsia="Times New Roman" w:hAnsi="Times New Roman"/>
          <w:sz w:val="24"/>
          <w:szCs w:val="28"/>
          <w:lang w:eastAsia="ru-RU"/>
        </w:rPr>
      </w:pPr>
      <w:r w:rsidRPr="001A3AB1">
        <w:rPr>
          <w:rFonts w:ascii="Times New Roman" w:eastAsia="Times New Roman" w:hAnsi="Times New Roman"/>
          <w:sz w:val="24"/>
          <w:szCs w:val="28"/>
          <w:lang w:eastAsia="ru-RU"/>
        </w:rPr>
        <w:t xml:space="preserve">N </w:t>
      </w:r>
      <w:r w:rsidRPr="0044294B">
        <w:rPr>
          <w:rFonts w:ascii="Times New Roman" w:eastAsia="Times New Roman" w:hAnsi="Times New Roman"/>
          <w:sz w:val="16"/>
          <w:szCs w:val="16"/>
          <w:lang w:eastAsia="ru-RU"/>
        </w:rPr>
        <w:t>20</w:t>
      </w:r>
      <w:r>
        <w:rPr>
          <w:rFonts w:ascii="Times New Roman" w:eastAsia="Times New Roman" w:hAnsi="Times New Roman"/>
          <w:sz w:val="16"/>
          <w:szCs w:val="16"/>
          <w:lang w:eastAsia="ru-RU"/>
        </w:rPr>
        <w:t>43</w:t>
      </w:r>
      <w:r w:rsidRPr="001A3AB1">
        <w:rPr>
          <w:rFonts w:ascii="Times New Roman" w:eastAsia="Times New Roman" w:hAnsi="Times New Roman"/>
          <w:sz w:val="24"/>
          <w:szCs w:val="28"/>
          <w:lang w:eastAsia="ru-RU"/>
        </w:rPr>
        <w:t xml:space="preserve"> = </w:t>
      </w:r>
      <w:r>
        <w:rPr>
          <w:rFonts w:ascii="Times New Roman" w:eastAsia="Times New Roman" w:hAnsi="Times New Roman"/>
          <w:sz w:val="24"/>
          <w:szCs w:val="28"/>
          <w:lang w:eastAsia="ru-RU"/>
        </w:rPr>
        <w:t xml:space="preserve">213,6(1+0,0455*21)=418 </w:t>
      </w:r>
      <w:r w:rsidRPr="006C725F">
        <w:rPr>
          <w:rFonts w:ascii="Times New Roman" w:hAnsi="Times New Roman"/>
          <w:sz w:val="24"/>
          <w:szCs w:val="24"/>
        </w:rPr>
        <w:t>автомобилей на 1000 жите</w:t>
      </w:r>
      <w:r w:rsidRPr="006C725F">
        <w:rPr>
          <w:rFonts w:ascii="Times New Roman" w:hAnsi="Times New Roman"/>
          <w:sz w:val="24"/>
          <w:szCs w:val="24"/>
        </w:rPr>
        <w:softHyphen/>
        <w:t>лей</w:t>
      </w:r>
    </w:p>
    <w:p w:rsidR="008C621E" w:rsidRDefault="008C621E" w:rsidP="008C621E">
      <w:pPr>
        <w:pStyle w:val="ad"/>
        <w:widowControl w:val="0"/>
        <w:tabs>
          <w:tab w:val="left" w:pos="1134"/>
        </w:tabs>
        <w:spacing w:after="0" w:line="240" w:lineRule="auto"/>
        <w:ind w:right="114"/>
        <w:contextualSpacing w:val="0"/>
        <w:jc w:val="both"/>
        <w:rPr>
          <w:rFonts w:ascii="Times New Roman" w:hAnsi="Times New Roman"/>
          <w:sz w:val="24"/>
          <w:szCs w:val="24"/>
        </w:rPr>
      </w:pPr>
    </w:p>
    <w:p w:rsidR="00817CB4" w:rsidRDefault="00817CB4" w:rsidP="008C621E">
      <w:pPr>
        <w:pStyle w:val="ad"/>
        <w:widowControl w:val="0"/>
        <w:tabs>
          <w:tab w:val="left" w:pos="1134"/>
        </w:tabs>
        <w:spacing w:after="0" w:line="240" w:lineRule="auto"/>
        <w:ind w:right="114"/>
        <w:contextualSpacing w:val="0"/>
        <w:jc w:val="both"/>
        <w:rPr>
          <w:rFonts w:ascii="Times New Roman" w:hAnsi="Times New Roman"/>
          <w:sz w:val="24"/>
          <w:szCs w:val="24"/>
        </w:rPr>
      </w:pPr>
    </w:p>
    <w:p w:rsidR="00817CB4" w:rsidRPr="006C725F" w:rsidRDefault="00817CB4" w:rsidP="008C621E">
      <w:pPr>
        <w:pStyle w:val="ad"/>
        <w:widowControl w:val="0"/>
        <w:tabs>
          <w:tab w:val="left" w:pos="1134"/>
        </w:tabs>
        <w:spacing w:after="0" w:line="240" w:lineRule="auto"/>
        <w:ind w:right="114"/>
        <w:contextualSpacing w:val="0"/>
        <w:jc w:val="both"/>
        <w:rPr>
          <w:rFonts w:ascii="Times New Roman" w:hAnsi="Times New Roman"/>
          <w:sz w:val="24"/>
          <w:szCs w:val="24"/>
        </w:rPr>
      </w:pPr>
    </w:p>
    <w:p w:rsidR="008761D3" w:rsidRPr="006C725F" w:rsidRDefault="008761D3" w:rsidP="00A4166B">
      <w:pPr>
        <w:pStyle w:val="ad"/>
        <w:numPr>
          <w:ilvl w:val="2"/>
          <w:numId w:val="17"/>
        </w:numPr>
        <w:spacing w:after="0" w:line="240" w:lineRule="auto"/>
        <w:ind w:left="0" w:firstLine="0"/>
        <w:jc w:val="center"/>
        <w:outlineLvl w:val="1"/>
        <w:rPr>
          <w:rFonts w:ascii="Times New Roman" w:eastAsia="Times New Roman" w:hAnsi="Times New Roman"/>
          <w:b/>
          <w:bCs/>
          <w:sz w:val="24"/>
          <w:szCs w:val="24"/>
          <w:lang w:eastAsia="ru-RU"/>
        </w:rPr>
      </w:pPr>
      <w:bookmarkStart w:id="25" w:name="_Toc140471906"/>
      <w:r w:rsidRPr="006C725F">
        <w:rPr>
          <w:rFonts w:ascii="Times New Roman" w:eastAsia="Times New Roman" w:hAnsi="Times New Roman"/>
          <w:b/>
          <w:bCs/>
          <w:sz w:val="24"/>
          <w:szCs w:val="24"/>
          <w:lang w:eastAsia="ru-RU"/>
        </w:rPr>
        <w:t>Объекты физической культуры и массового спорта</w:t>
      </w:r>
      <w:bookmarkEnd w:id="25"/>
    </w:p>
    <w:p w:rsidR="0024359C" w:rsidRPr="006C725F" w:rsidRDefault="0024359C" w:rsidP="0024359C">
      <w:pPr>
        <w:pStyle w:val="ad"/>
        <w:tabs>
          <w:tab w:val="left" w:pos="0"/>
        </w:tabs>
        <w:spacing w:after="0" w:line="288" w:lineRule="auto"/>
        <w:outlineLvl w:val="0"/>
        <w:rPr>
          <w:rFonts w:ascii="Times New Roman" w:hAnsi="Times New Roman"/>
          <w:b/>
          <w:sz w:val="24"/>
          <w:szCs w:val="24"/>
        </w:rPr>
      </w:pPr>
    </w:p>
    <w:p w:rsidR="008761D3" w:rsidRPr="00C95D9F" w:rsidRDefault="008761D3" w:rsidP="008761D3">
      <w:pPr>
        <w:pStyle w:val="afe"/>
        <w:spacing w:after="0"/>
        <w:ind w:right="105" w:firstLine="709"/>
        <w:jc w:val="both"/>
        <w:rPr>
          <w:rFonts w:eastAsia="Courier New"/>
        </w:rPr>
      </w:pPr>
      <w:r w:rsidRPr="006C725F">
        <w:t>Расчетны</w:t>
      </w:r>
      <w:r w:rsidR="00D83078" w:rsidRPr="006C725F">
        <w:t>е</w:t>
      </w:r>
      <w:r w:rsidRPr="006C725F">
        <w:t xml:space="preserve"> показател</w:t>
      </w:r>
      <w:r w:rsidR="00D83078" w:rsidRPr="006C725F">
        <w:t>и</w:t>
      </w:r>
      <w:r w:rsidRPr="006C725F">
        <w:t xml:space="preserve"> минимально допустимого уровня обеспеченности </w:t>
      </w:r>
      <w:r w:rsidR="00D83078" w:rsidRPr="006C725F">
        <w:t>на</w:t>
      </w:r>
      <w:r w:rsidR="00D83078" w:rsidRPr="006C725F">
        <w:softHyphen/>
        <w:t>селения плоскост</w:t>
      </w:r>
      <w:r w:rsidR="00D83078" w:rsidRPr="006C725F">
        <w:softHyphen/>
        <w:t>ными спортивными сооружениями для занятия физкульту</w:t>
      </w:r>
      <w:r w:rsidR="00D83078" w:rsidRPr="006C725F">
        <w:softHyphen/>
        <w:t>рой и массовым спортом, спортивными залами для круглогодичных занятия физкультурой и массовым спортом</w:t>
      </w:r>
      <w:r w:rsidR="003B2511" w:rsidRPr="006C725F">
        <w:t xml:space="preserve"> </w:t>
      </w:r>
      <w:r w:rsidR="00D83078" w:rsidRPr="006C725F">
        <w:t>и расчетные</w:t>
      </w:r>
      <w:r w:rsidR="00D83078" w:rsidRPr="006C725F">
        <w:rPr>
          <w:rFonts w:eastAsia="Courier New"/>
        </w:rPr>
        <w:t xml:space="preserve"> показатели максимально допустимого уровня территориальной доступности таких объектов приняты </w:t>
      </w:r>
      <w:r w:rsidR="00D83078" w:rsidRPr="006C725F">
        <w:t xml:space="preserve">в соответствии с СП 42.13330.2016. Свод правил. Градостроительство. Планировка и застройка городских и сельских поселений. Актуализированная редакция СНиП 2.07.01-89*, утвержденным </w:t>
      </w:r>
      <w:hyperlink r:id="rId20" w:history="1">
        <w:r w:rsidR="00D83078" w:rsidRPr="006C725F">
          <w:t>приказом</w:t>
        </w:r>
      </w:hyperlink>
      <w:r w:rsidR="00D83078" w:rsidRPr="006C725F">
        <w:t xml:space="preserve"> Минстроя России от 30.12.2016 № 1034/пр. (</w:t>
      </w:r>
      <w:r w:rsidR="00C95D9F" w:rsidRPr="00267379">
        <w:t>пункт 10.4</w:t>
      </w:r>
      <w:r w:rsidR="00C95D9F">
        <w:t xml:space="preserve">, </w:t>
      </w:r>
      <w:r w:rsidR="00D83078" w:rsidRPr="006C725F">
        <w:t xml:space="preserve">приложение Д «Нормы расчета учреждений, организаций и предприятий обслуживания и размеры их земельных участков»), а также в соответствии с Приказом </w:t>
      </w:r>
      <w:r w:rsidR="00D83078" w:rsidRPr="00C95D9F">
        <w:rPr>
          <w:rFonts w:eastAsia="Courier New"/>
        </w:rPr>
        <w:t>Минспорта России от 19.08.2021 № 649 «О рекомендованных нормативах и нормах обеспеченности населения объектами спортивной инфраструктуры».</w:t>
      </w:r>
    </w:p>
    <w:p w:rsidR="00395CA3" w:rsidRPr="004C2722" w:rsidRDefault="00C95D9F" w:rsidP="00395CA3">
      <w:pPr>
        <w:pStyle w:val="afffffff7"/>
        <w:rPr>
          <w:rFonts w:eastAsia="Courier New"/>
          <w:lang w:val="ru-RU" w:eastAsia="ru-RU" w:bidi="ar-SA"/>
        </w:rPr>
      </w:pPr>
      <w:r w:rsidRPr="004C2722">
        <w:rPr>
          <w:rFonts w:eastAsia="Courier New"/>
          <w:lang w:val="ru-RU" w:eastAsia="ru-RU" w:bidi="ar-SA"/>
        </w:rPr>
        <w:t>Уровень обеспеченности населения плоскостными спортив</w:t>
      </w:r>
      <w:r w:rsidRPr="004C2722">
        <w:rPr>
          <w:rFonts w:eastAsia="Courier New"/>
          <w:lang w:val="ru-RU" w:eastAsia="ru-RU" w:bidi="ar-SA"/>
        </w:rPr>
        <w:softHyphen/>
        <w:t xml:space="preserve">ными сооружениями </w:t>
      </w:r>
      <w:r w:rsidR="00395CA3" w:rsidRPr="004C2722">
        <w:rPr>
          <w:rFonts w:eastAsia="Courier New"/>
          <w:lang w:val="ru-RU" w:eastAsia="ru-RU" w:bidi="ar-SA"/>
        </w:rPr>
        <w:t>определя</w:t>
      </w:r>
      <w:r w:rsidRPr="004C2722">
        <w:rPr>
          <w:rFonts w:eastAsia="Courier New"/>
          <w:lang w:val="ru-RU" w:eastAsia="ru-RU" w:bidi="ar-SA"/>
        </w:rPr>
        <w:t>е</w:t>
      </w:r>
      <w:r w:rsidR="00395CA3" w:rsidRPr="004C2722">
        <w:rPr>
          <w:rFonts w:eastAsia="Courier New"/>
          <w:lang w:val="ru-RU" w:eastAsia="ru-RU" w:bidi="ar-SA"/>
        </w:rPr>
        <w:t xml:space="preserve">тся в соответствии с Приказом Минспорта России от 19.08.2021 № 649 «О рекомендованных нормативах и нормах обеспеченности населения объектами спортивной инфраструктуры», </w:t>
      </w:r>
      <w:r w:rsidR="000A2865">
        <w:rPr>
          <w:rFonts w:eastAsia="Courier New"/>
          <w:lang w:val="ru-RU" w:eastAsia="ru-RU" w:bidi="ar-SA"/>
        </w:rPr>
        <w:t>у</w:t>
      </w:r>
      <w:r w:rsidRPr="004C2722">
        <w:rPr>
          <w:rFonts w:eastAsia="Courier New"/>
          <w:lang w:val="ru-RU" w:eastAsia="ru-RU" w:bidi="ar-SA"/>
        </w:rPr>
        <w:t>ровень обеспеченности населения спортивными залами -</w:t>
      </w:r>
      <w:r w:rsidR="00395CA3" w:rsidRPr="004C2722">
        <w:rPr>
          <w:rFonts w:eastAsia="Courier New"/>
          <w:lang w:val="ru-RU" w:eastAsia="ru-RU" w:bidi="ar-SA"/>
        </w:rPr>
        <w:t xml:space="preserve"> на основании Приказа Минспорта России от 21.03.2018 № 244 «Об утверждении Методических рекомендаций о применении нормативов и норм при определении потребности субъектов Российской Федерации в объектах физической культуры и спорта».</w:t>
      </w:r>
    </w:p>
    <w:p w:rsidR="008761D3" w:rsidRDefault="008761D3" w:rsidP="008761D3">
      <w:pPr>
        <w:pStyle w:val="afe"/>
        <w:spacing w:after="0"/>
        <w:ind w:right="116" w:firstLine="709"/>
        <w:jc w:val="both"/>
      </w:pPr>
    </w:p>
    <w:p w:rsidR="003B1D5E" w:rsidRDefault="003B1D5E" w:rsidP="00A4166B">
      <w:pPr>
        <w:pStyle w:val="ad"/>
        <w:numPr>
          <w:ilvl w:val="2"/>
          <w:numId w:val="17"/>
        </w:numPr>
        <w:spacing w:after="0" w:line="240" w:lineRule="auto"/>
        <w:ind w:left="0" w:firstLine="0"/>
        <w:jc w:val="center"/>
        <w:outlineLvl w:val="1"/>
        <w:rPr>
          <w:rFonts w:ascii="Times New Roman" w:eastAsia="Times New Roman" w:hAnsi="Times New Roman"/>
          <w:b/>
          <w:bCs/>
          <w:sz w:val="24"/>
          <w:szCs w:val="24"/>
          <w:lang w:eastAsia="ru-RU"/>
        </w:rPr>
      </w:pPr>
      <w:bookmarkStart w:id="26" w:name="_Toc140471907"/>
      <w:r w:rsidRPr="006C725F">
        <w:rPr>
          <w:rFonts w:ascii="Times New Roman" w:eastAsia="Times New Roman" w:hAnsi="Times New Roman"/>
          <w:b/>
          <w:bCs/>
          <w:sz w:val="24"/>
          <w:szCs w:val="24"/>
          <w:lang w:eastAsia="ru-RU"/>
        </w:rPr>
        <w:t>Объекты энергетики (электро- и газоснабжения)</w:t>
      </w:r>
      <w:bookmarkEnd w:id="26"/>
    </w:p>
    <w:p w:rsidR="00DE3F46" w:rsidRPr="006C725F" w:rsidRDefault="00DE3F46" w:rsidP="00DE3F46">
      <w:pPr>
        <w:pStyle w:val="ad"/>
        <w:spacing w:after="0" w:line="240" w:lineRule="auto"/>
        <w:jc w:val="center"/>
        <w:outlineLvl w:val="1"/>
        <w:rPr>
          <w:rFonts w:ascii="Times New Roman" w:eastAsia="Times New Roman" w:hAnsi="Times New Roman"/>
          <w:b/>
          <w:bCs/>
          <w:sz w:val="24"/>
          <w:szCs w:val="24"/>
          <w:lang w:eastAsia="ru-RU"/>
        </w:rPr>
      </w:pPr>
    </w:p>
    <w:p w:rsidR="003B1D5E" w:rsidRPr="006C725F" w:rsidRDefault="003B1D5E" w:rsidP="003B1D5E">
      <w:pPr>
        <w:pStyle w:val="afe"/>
        <w:spacing w:after="0"/>
        <w:ind w:right="112" w:firstLine="709"/>
        <w:jc w:val="both"/>
      </w:pPr>
      <w:r w:rsidRPr="006C725F">
        <w:t xml:space="preserve">Расчетные показатели минимально допустимого уровня обеспеченности населения объектами местного значения </w:t>
      </w:r>
      <w:r w:rsidR="00155BF8" w:rsidRPr="00155BF8">
        <w:t>поселения</w:t>
      </w:r>
      <w:r w:rsidR="005A5827" w:rsidRPr="006C725F">
        <w:t xml:space="preserve"> </w:t>
      </w:r>
      <w:r w:rsidRPr="006C725F">
        <w:t>в области электроснабжения установлены с учетом Федерального закона от 26.03.2003 № 35-ФЗ «Об электроэнергетике». В соответствии с Федеральным законом «Об электроэнергетике» одним из основных принципов государственного регулирования и контроля в электроэнергетике является обеспечение доступности электрической энергии для потребителей.</w:t>
      </w:r>
    </w:p>
    <w:p w:rsidR="003B1D5E" w:rsidRPr="006C725F" w:rsidRDefault="003B1D5E" w:rsidP="003B1D5E">
      <w:pPr>
        <w:pStyle w:val="afe"/>
        <w:spacing w:after="0"/>
        <w:ind w:right="113" w:firstLine="709"/>
        <w:jc w:val="both"/>
      </w:pPr>
      <w:r w:rsidRPr="006C725F">
        <w:t>Обеспечение бесперебойного и качественного электроснабжения потребителей электрической энергии способствует охране здоровья населения и улучшению качества жизни населения.</w:t>
      </w:r>
    </w:p>
    <w:p w:rsidR="003B1D5E" w:rsidRPr="006C725F" w:rsidRDefault="003B1D5E" w:rsidP="003B1D5E">
      <w:pPr>
        <w:pStyle w:val="af6"/>
        <w:ind w:firstLine="709"/>
        <w:jc w:val="both"/>
        <w:rPr>
          <w:rFonts w:ascii="Times New Roman" w:hAnsi="Times New Roman"/>
          <w:sz w:val="24"/>
          <w:szCs w:val="24"/>
        </w:rPr>
      </w:pPr>
      <w:r w:rsidRPr="006C725F">
        <w:rPr>
          <w:rFonts w:ascii="Times New Roman" w:hAnsi="Times New Roman"/>
          <w:sz w:val="24"/>
          <w:szCs w:val="24"/>
        </w:rPr>
        <w:t>В соответствии с ВСН № 14278 тм-т1 установлены расчетные показатели минимально допустимых размеров земельных участков под объекты местного значения в области электроснабжения (трансформаторные подстанции и распределительные пункты)</w:t>
      </w:r>
    </w:p>
    <w:p w:rsidR="003B1D5E" w:rsidRPr="006C725F" w:rsidRDefault="003B1D5E" w:rsidP="003B1D5E">
      <w:pPr>
        <w:pStyle w:val="af6"/>
        <w:ind w:firstLine="709"/>
        <w:jc w:val="both"/>
        <w:rPr>
          <w:rFonts w:ascii="Times New Roman" w:hAnsi="Times New Roman"/>
          <w:sz w:val="24"/>
          <w:szCs w:val="24"/>
        </w:rPr>
      </w:pPr>
      <w:r w:rsidRPr="006C725F">
        <w:rPr>
          <w:rFonts w:ascii="Times New Roman" w:hAnsi="Times New Roman"/>
          <w:sz w:val="24"/>
          <w:szCs w:val="24"/>
        </w:rPr>
        <w:t xml:space="preserve">Размеры земельных участков, необходимых для размещения прочих объектов электроснабжения, в том числе линейных, определяются при разработке проекта в зависимости от мощности, технологической схемы, устанавливаемого оборудования и иных расчетных параметров. Трассировка сетей выполняется согласно п.12.35 и п.12.36 </w:t>
      </w:r>
      <w:r w:rsidR="00640381">
        <w:rPr>
          <w:rFonts w:ascii="Times New Roman" w:hAnsi="Times New Roman"/>
          <w:sz w:val="24"/>
          <w:szCs w:val="24"/>
        </w:rPr>
        <w:t xml:space="preserve">                           </w:t>
      </w:r>
      <w:r w:rsidRPr="006C725F">
        <w:rPr>
          <w:rFonts w:ascii="Times New Roman" w:hAnsi="Times New Roman"/>
          <w:sz w:val="24"/>
          <w:szCs w:val="24"/>
        </w:rPr>
        <w:t>СП 42.13330.2016.</w:t>
      </w:r>
    </w:p>
    <w:p w:rsidR="003B1D5E" w:rsidRPr="006C725F" w:rsidRDefault="003B1D5E" w:rsidP="00FA314E">
      <w:pPr>
        <w:pStyle w:val="afe"/>
        <w:spacing w:after="0"/>
        <w:ind w:right="111" w:firstLine="709"/>
        <w:contextualSpacing/>
        <w:jc w:val="both"/>
      </w:pPr>
      <w:r w:rsidRPr="006C725F">
        <w:t>Нормативы потребления коммунальной услуги по электроснабжению</w:t>
      </w:r>
      <w:r w:rsidR="00AC00FE">
        <w:t xml:space="preserve"> в</w:t>
      </w:r>
      <w:r w:rsidRPr="006C725F">
        <w:t xml:space="preserve"> </w:t>
      </w:r>
      <w:r w:rsidR="00AC00FE" w:rsidRPr="00AC00FE">
        <w:t>целях содержания общего имущества в многоквартирном доме</w:t>
      </w:r>
      <w:r w:rsidRPr="006C725F">
        <w:t xml:space="preserve"> устан</w:t>
      </w:r>
      <w:r w:rsidR="006A111F" w:rsidRPr="006C725F">
        <w:t>а</w:t>
      </w:r>
      <w:r w:rsidRPr="006C725F">
        <w:t>вл</w:t>
      </w:r>
      <w:r w:rsidR="006A111F" w:rsidRPr="006C725F">
        <w:t>иваются</w:t>
      </w:r>
      <w:r w:rsidRPr="006C725F">
        <w:t xml:space="preserve"> на основании </w:t>
      </w:r>
      <w:r w:rsidR="00AC00FE">
        <w:t>Приказа Управления государственного регулирования тарифов Брянской области</w:t>
      </w:r>
      <w:r w:rsidRPr="006C725F">
        <w:t xml:space="preserve"> от </w:t>
      </w:r>
      <w:r w:rsidR="00AC00FE">
        <w:t>18.05.2017 №9-1-нэ</w:t>
      </w:r>
      <w:r w:rsidRPr="006C725F">
        <w:t xml:space="preserve"> «</w:t>
      </w:r>
      <w:r w:rsidR="00AC00FE" w:rsidRPr="00AC00FE">
        <w:t>О нормативах потребления электрической энергии в целях содержания общего имущества в многоквартирном доме на территории Брянской области</w:t>
      </w:r>
      <w:r w:rsidRPr="006C725F">
        <w:t>» и рекомендованы для предварительных расчетов минимальной необходимой мощности объектов электроснабжения.</w:t>
      </w:r>
    </w:p>
    <w:p w:rsidR="003B1D5E" w:rsidRDefault="003B1D5E" w:rsidP="00FA314E">
      <w:pPr>
        <w:pStyle w:val="afe"/>
        <w:spacing w:after="0"/>
        <w:ind w:right="105" w:firstLine="709"/>
        <w:contextualSpacing/>
        <w:jc w:val="both"/>
      </w:pPr>
      <w:r w:rsidRPr="006C725F">
        <w:lastRenderedPageBreak/>
        <w:t>Удельные расчетные нагрузки рекомендуется принимать согласно таблиц 2.1.1, 2.1.1</w:t>
      </w:r>
      <w:r w:rsidRPr="006C725F">
        <w:rPr>
          <w:position w:val="9"/>
        </w:rPr>
        <w:t>1</w:t>
      </w:r>
      <w:r w:rsidRPr="006C725F">
        <w:t>, 2.1.5 и 2.2.1 РД 34.20.185-94</w:t>
      </w:r>
      <w:r w:rsidR="006A111F" w:rsidRPr="006C725F">
        <w:t xml:space="preserve"> «Инструкции по проектированию городских электрических сетей»</w:t>
      </w:r>
      <w:r w:rsidRPr="006C725F">
        <w:t>.</w:t>
      </w:r>
    </w:p>
    <w:p w:rsidR="00836F76" w:rsidRPr="00836F76" w:rsidRDefault="00836F76" w:rsidP="00FA314E">
      <w:pPr>
        <w:pStyle w:val="afe"/>
        <w:spacing w:after="0"/>
        <w:ind w:right="105" w:firstLine="709"/>
        <w:contextualSpacing/>
        <w:jc w:val="both"/>
      </w:pPr>
      <w:r w:rsidRPr="006C725F">
        <w:t xml:space="preserve">Укрупненные показатели расхода электроэнергии и годовое число часов использования максимума электрической нагрузки установлены согласно </w:t>
      </w:r>
      <w:r w:rsidRPr="00721CBD">
        <w:t xml:space="preserve">СП 42.13330.2016. Свод правил. Градостроительство. Планировка и застройка городских и сельских поселений. Актуализированная редакция СНиП 2.07.01-89*, утвержденным </w:t>
      </w:r>
      <w:hyperlink r:id="rId21" w:history="1">
        <w:r w:rsidRPr="00721CBD">
          <w:t>приказом</w:t>
        </w:r>
      </w:hyperlink>
      <w:r w:rsidRPr="00721CBD">
        <w:t xml:space="preserve"> Минстроя России от 30.12.2016 № 1034/пр</w:t>
      </w:r>
      <w:r>
        <w:t>.</w:t>
      </w:r>
    </w:p>
    <w:p w:rsidR="00FA314E" w:rsidRPr="006C725F" w:rsidRDefault="00ED7563" w:rsidP="00FA314E">
      <w:pPr>
        <w:widowControl w:val="0"/>
        <w:autoSpaceDE w:val="0"/>
        <w:autoSpaceDN w:val="0"/>
        <w:spacing w:before="220"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rPr>
        <w:t>Р</w:t>
      </w:r>
      <w:r w:rsidRPr="006C725F">
        <w:rPr>
          <w:rFonts w:ascii="Times New Roman" w:eastAsia="Times New Roman" w:hAnsi="Times New Roman"/>
          <w:sz w:val="24"/>
          <w:szCs w:val="24"/>
        </w:rPr>
        <w:t>асчетные формулы для расчета</w:t>
      </w:r>
      <w:r w:rsidRPr="006C725F">
        <w:rPr>
          <w:rFonts w:ascii="Times New Roman" w:eastAsia="Times New Roman" w:hAnsi="Times New Roman"/>
          <w:sz w:val="24"/>
          <w:szCs w:val="24"/>
          <w:lang w:eastAsia="ru-RU"/>
        </w:rPr>
        <w:t xml:space="preserve"> </w:t>
      </w:r>
      <w:r w:rsidR="00FA314E" w:rsidRPr="006C725F">
        <w:rPr>
          <w:rFonts w:ascii="Times New Roman" w:eastAsia="Times New Roman" w:hAnsi="Times New Roman"/>
          <w:sz w:val="24"/>
          <w:szCs w:val="24"/>
          <w:lang w:eastAsia="ru-RU"/>
        </w:rPr>
        <w:t>электрической мощности</w:t>
      </w:r>
    </w:p>
    <w:p w:rsidR="00FA314E" w:rsidRPr="006C725F" w:rsidRDefault="00FA314E" w:rsidP="00FA314E">
      <w:pPr>
        <w:widowControl w:val="0"/>
        <w:autoSpaceDE w:val="0"/>
        <w:autoSpaceDN w:val="0"/>
        <w:spacing w:before="220" w:after="0" w:line="240" w:lineRule="auto"/>
        <w:ind w:firstLine="709"/>
        <w:jc w:val="both"/>
        <w:rPr>
          <w:rFonts w:ascii="Times New Roman" w:eastAsia="Times New Roman" w:hAnsi="Times New Roman"/>
          <w:sz w:val="24"/>
          <w:szCs w:val="24"/>
          <w:lang w:eastAsia="ru-RU"/>
        </w:rPr>
      </w:pPr>
      <w:r w:rsidRPr="006C725F">
        <w:rPr>
          <w:rFonts w:ascii="Times New Roman" w:eastAsia="Times New Roman" w:hAnsi="Times New Roman"/>
          <w:sz w:val="24"/>
          <w:szCs w:val="24"/>
          <w:lang w:eastAsia="ru-RU"/>
        </w:rPr>
        <w:t xml:space="preserve">1. В соответствии с </w:t>
      </w:r>
      <w:hyperlink r:id="rId22" w:history="1">
        <w:r w:rsidRPr="006C725F">
          <w:rPr>
            <w:rFonts w:ascii="Times New Roman" w:eastAsia="Times New Roman" w:hAnsi="Times New Roman"/>
            <w:sz w:val="24"/>
            <w:szCs w:val="24"/>
            <w:lang w:eastAsia="ru-RU"/>
          </w:rPr>
          <w:t>приложением "Л"</w:t>
        </w:r>
      </w:hyperlink>
      <w:r w:rsidRPr="006C725F">
        <w:rPr>
          <w:rFonts w:ascii="Times New Roman" w:eastAsia="Times New Roman" w:hAnsi="Times New Roman"/>
          <w:sz w:val="24"/>
          <w:szCs w:val="24"/>
          <w:lang w:eastAsia="ru-RU"/>
        </w:rPr>
        <w:t xml:space="preserve"> «СП 42.13330.2016. Свод правил. Градостроительство. Планировка и застройка городских и сельских поселений. Актуализированная редакция СНиП 2.07.01-89*» допускается принимать укрупненные показатели электропотребления. Расчетную мощность следует определять в соответствии с действующими отраслевыми нормами законодательства по электроснабжению.</w:t>
      </w:r>
    </w:p>
    <w:p w:rsidR="00FA314E" w:rsidRPr="006C725F" w:rsidRDefault="00FA314E" w:rsidP="00FA314E">
      <w:pPr>
        <w:widowControl w:val="0"/>
        <w:autoSpaceDE w:val="0"/>
        <w:autoSpaceDN w:val="0"/>
        <w:spacing w:before="220" w:after="0" w:line="240" w:lineRule="auto"/>
        <w:ind w:firstLine="709"/>
        <w:jc w:val="both"/>
        <w:rPr>
          <w:rFonts w:ascii="Times New Roman" w:eastAsia="Times New Roman" w:hAnsi="Times New Roman"/>
          <w:sz w:val="24"/>
          <w:szCs w:val="24"/>
          <w:lang w:eastAsia="ru-RU"/>
        </w:rPr>
      </w:pPr>
      <w:r w:rsidRPr="006C725F">
        <w:rPr>
          <w:rFonts w:ascii="Times New Roman" w:eastAsia="Times New Roman" w:hAnsi="Times New Roman"/>
          <w:sz w:val="24"/>
          <w:szCs w:val="24"/>
          <w:lang w:eastAsia="ru-RU"/>
        </w:rPr>
        <w:t>2. В соответствии с условиями «</w:t>
      </w:r>
      <w:hyperlink r:id="rId23" w:history="1">
        <w:r w:rsidRPr="006C725F">
          <w:rPr>
            <w:rFonts w:ascii="Times New Roman" w:eastAsia="Times New Roman" w:hAnsi="Times New Roman"/>
            <w:sz w:val="24"/>
            <w:szCs w:val="24"/>
            <w:lang w:eastAsia="ru-RU"/>
          </w:rPr>
          <w:t>Инструкции</w:t>
        </w:r>
      </w:hyperlink>
      <w:r w:rsidRPr="006C725F">
        <w:rPr>
          <w:rFonts w:ascii="Times New Roman" w:eastAsia="Times New Roman" w:hAnsi="Times New Roman"/>
          <w:sz w:val="24"/>
          <w:szCs w:val="24"/>
          <w:lang w:eastAsia="ru-RU"/>
        </w:rPr>
        <w:t xml:space="preserve"> по проектированию городских электрических сетей. РД 34.20.185-94» (утв. Минтопэнерго России 07.07.1994, РАО «ЕЭС России» 31.05.1994) (с изм. от 29.06.1999) (далее - Инструкции) расчетная электрическая нагрузка квартир Ркв, кВт, приведенная к вводу жилого дома, определяется по формуле:</w:t>
      </w:r>
    </w:p>
    <w:p w:rsidR="00FA314E" w:rsidRPr="006C725F" w:rsidRDefault="00FA314E" w:rsidP="00FA314E">
      <w:pPr>
        <w:widowControl w:val="0"/>
        <w:autoSpaceDE w:val="0"/>
        <w:autoSpaceDN w:val="0"/>
        <w:spacing w:after="0" w:line="240" w:lineRule="auto"/>
        <w:ind w:firstLine="709"/>
        <w:jc w:val="both"/>
        <w:rPr>
          <w:rFonts w:ascii="Times New Roman" w:eastAsia="Times New Roman" w:hAnsi="Times New Roman"/>
          <w:sz w:val="24"/>
          <w:szCs w:val="24"/>
          <w:lang w:eastAsia="ru-RU"/>
        </w:rPr>
      </w:pPr>
    </w:p>
    <w:p w:rsidR="00FA314E" w:rsidRPr="006C725F" w:rsidRDefault="00FA314E" w:rsidP="00FA314E">
      <w:pPr>
        <w:widowControl w:val="0"/>
        <w:autoSpaceDE w:val="0"/>
        <w:autoSpaceDN w:val="0"/>
        <w:spacing w:after="0" w:line="240" w:lineRule="auto"/>
        <w:ind w:firstLine="709"/>
        <w:jc w:val="both"/>
        <w:rPr>
          <w:rFonts w:ascii="Times New Roman" w:eastAsia="Times New Roman" w:hAnsi="Times New Roman"/>
          <w:sz w:val="24"/>
          <w:szCs w:val="24"/>
          <w:lang w:eastAsia="ru-RU"/>
        </w:rPr>
      </w:pPr>
      <w:r w:rsidRPr="006C725F">
        <w:rPr>
          <w:rFonts w:ascii="Times New Roman" w:eastAsia="Times New Roman" w:hAnsi="Times New Roman"/>
          <w:sz w:val="24"/>
          <w:szCs w:val="24"/>
          <w:lang w:eastAsia="ru-RU"/>
        </w:rPr>
        <w:t>Pкв = Pкв.уд x n,</w:t>
      </w:r>
    </w:p>
    <w:p w:rsidR="00FA314E" w:rsidRPr="006C725F" w:rsidRDefault="00FA314E" w:rsidP="00FA314E">
      <w:pPr>
        <w:widowControl w:val="0"/>
        <w:autoSpaceDE w:val="0"/>
        <w:autoSpaceDN w:val="0"/>
        <w:spacing w:after="0" w:line="240" w:lineRule="auto"/>
        <w:ind w:firstLine="709"/>
        <w:jc w:val="both"/>
        <w:rPr>
          <w:rFonts w:ascii="Times New Roman" w:eastAsia="Times New Roman" w:hAnsi="Times New Roman"/>
          <w:sz w:val="24"/>
          <w:szCs w:val="24"/>
          <w:lang w:eastAsia="ru-RU"/>
        </w:rPr>
      </w:pPr>
    </w:p>
    <w:p w:rsidR="00EE58BE" w:rsidRDefault="00FA314E" w:rsidP="00EE58BE">
      <w:pPr>
        <w:widowControl w:val="0"/>
        <w:autoSpaceDE w:val="0"/>
        <w:autoSpaceDN w:val="0"/>
        <w:spacing w:after="0" w:line="240" w:lineRule="auto"/>
        <w:ind w:firstLine="709"/>
        <w:jc w:val="both"/>
        <w:rPr>
          <w:rFonts w:ascii="Times New Roman" w:eastAsia="Times New Roman" w:hAnsi="Times New Roman"/>
          <w:sz w:val="24"/>
          <w:szCs w:val="24"/>
          <w:lang w:eastAsia="ru-RU"/>
        </w:rPr>
      </w:pPr>
      <w:r w:rsidRPr="006C725F">
        <w:rPr>
          <w:rFonts w:ascii="Times New Roman" w:eastAsia="Times New Roman" w:hAnsi="Times New Roman"/>
          <w:sz w:val="24"/>
          <w:szCs w:val="24"/>
          <w:lang w:eastAsia="ru-RU"/>
        </w:rPr>
        <w:t>где:</w:t>
      </w:r>
    </w:p>
    <w:p w:rsidR="00EE58BE" w:rsidRDefault="00FA314E" w:rsidP="00EE58BE">
      <w:pPr>
        <w:widowControl w:val="0"/>
        <w:autoSpaceDE w:val="0"/>
        <w:autoSpaceDN w:val="0"/>
        <w:spacing w:after="0" w:line="240" w:lineRule="auto"/>
        <w:ind w:firstLine="709"/>
        <w:jc w:val="both"/>
        <w:rPr>
          <w:rFonts w:ascii="Times New Roman" w:eastAsia="Times New Roman" w:hAnsi="Times New Roman"/>
          <w:sz w:val="24"/>
          <w:szCs w:val="24"/>
          <w:lang w:eastAsia="ru-RU"/>
        </w:rPr>
      </w:pPr>
      <w:r w:rsidRPr="006C725F">
        <w:rPr>
          <w:rFonts w:ascii="Times New Roman" w:eastAsia="Times New Roman" w:hAnsi="Times New Roman"/>
          <w:sz w:val="24"/>
          <w:szCs w:val="24"/>
          <w:lang w:eastAsia="ru-RU"/>
        </w:rPr>
        <w:t>Pкв.уд - удельная расчетная электрическая нагрузка электроприемников квартир (домов), кВт/квартира;</w:t>
      </w:r>
    </w:p>
    <w:p w:rsidR="00FA314E" w:rsidRPr="006C725F" w:rsidRDefault="00FA314E" w:rsidP="00EE58BE">
      <w:pPr>
        <w:widowControl w:val="0"/>
        <w:autoSpaceDE w:val="0"/>
        <w:autoSpaceDN w:val="0"/>
        <w:spacing w:after="0" w:line="240" w:lineRule="auto"/>
        <w:ind w:firstLine="709"/>
        <w:jc w:val="both"/>
        <w:rPr>
          <w:rFonts w:ascii="Times New Roman" w:eastAsia="Times New Roman" w:hAnsi="Times New Roman"/>
          <w:sz w:val="24"/>
          <w:szCs w:val="24"/>
          <w:lang w:eastAsia="ru-RU"/>
        </w:rPr>
      </w:pPr>
      <w:r w:rsidRPr="006C725F">
        <w:rPr>
          <w:rFonts w:ascii="Times New Roman" w:eastAsia="Times New Roman" w:hAnsi="Times New Roman"/>
          <w:sz w:val="24"/>
          <w:szCs w:val="24"/>
          <w:lang w:eastAsia="ru-RU"/>
        </w:rPr>
        <w:t>n - количество квартир.</w:t>
      </w:r>
    </w:p>
    <w:p w:rsidR="00FA314E" w:rsidRPr="006C725F" w:rsidRDefault="00FA314E" w:rsidP="00EE58BE">
      <w:pPr>
        <w:widowControl w:val="0"/>
        <w:autoSpaceDE w:val="0"/>
        <w:autoSpaceDN w:val="0"/>
        <w:spacing w:after="0" w:line="240" w:lineRule="auto"/>
        <w:ind w:firstLine="709"/>
        <w:jc w:val="both"/>
        <w:rPr>
          <w:rFonts w:ascii="Times New Roman" w:eastAsia="Times New Roman" w:hAnsi="Times New Roman"/>
          <w:sz w:val="24"/>
          <w:szCs w:val="24"/>
          <w:lang w:eastAsia="ru-RU"/>
        </w:rPr>
      </w:pPr>
      <w:r w:rsidRPr="006C725F">
        <w:rPr>
          <w:rFonts w:ascii="Times New Roman" w:eastAsia="Times New Roman" w:hAnsi="Times New Roman"/>
          <w:sz w:val="24"/>
          <w:szCs w:val="24"/>
          <w:lang w:eastAsia="ru-RU"/>
        </w:rPr>
        <w:t xml:space="preserve">Удельная расчетная электрическая нагрузка квартир в соответствии с </w:t>
      </w:r>
      <w:hyperlink r:id="rId24" w:history="1">
        <w:r w:rsidRPr="006C725F">
          <w:rPr>
            <w:rFonts w:ascii="Times New Roman" w:eastAsia="Times New Roman" w:hAnsi="Times New Roman"/>
            <w:sz w:val="24"/>
            <w:szCs w:val="24"/>
            <w:lang w:eastAsia="ru-RU"/>
          </w:rPr>
          <w:t>таблицей 2.1.1</w:t>
        </w:r>
      </w:hyperlink>
      <w:r w:rsidRPr="006C725F">
        <w:rPr>
          <w:rFonts w:ascii="Times New Roman" w:eastAsia="Times New Roman" w:hAnsi="Times New Roman"/>
          <w:sz w:val="24"/>
          <w:szCs w:val="24"/>
          <w:lang w:eastAsia="ru-RU"/>
        </w:rPr>
        <w:t xml:space="preserve"> инструкции определяется в зависимости от потребителей электроэнергии (наличие электрических плит и кондиционеров, работающих при определенной температуре воздуха), устанавливаемых в квартире и количества квартир, присоединяемых к линии. При промежуточных значениях количества присоединяемых квартир показатели вычисляются интерполяцией.</w:t>
      </w:r>
    </w:p>
    <w:p w:rsidR="00FA314E" w:rsidRPr="006C725F" w:rsidRDefault="00FA314E" w:rsidP="00EE58BE">
      <w:pPr>
        <w:widowControl w:val="0"/>
        <w:autoSpaceDE w:val="0"/>
        <w:autoSpaceDN w:val="0"/>
        <w:spacing w:after="0" w:line="240" w:lineRule="auto"/>
        <w:ind w:firstLine="709"/>
        <w:jc w:val="both"/>
        <w:rPr>
          <w:rFonts w:ascii="Times New Roman" w:eastAsia="Times New Roman" w:hAnsi="Times New Roman"/>
          <w:sz w:val="24"/>
          <w:szCs w:val="24"/>
          <w:lang w:eastAsia="ru-RU"/>
        </w:rPr>
      </w:pPr>
      <w:r w:rsidRPr="006C725F">
        <w:rPr>
          <w:rFonts w:ascii="Times New Roman" w:eastAsia="Times New Roman" w:hAnsi="Times New Roman"/>
          <w:sz w:val="24"/>
          <w:szCs w:val="24"/>
          <w:lang w:eastAsia="ru-RU"/>
        </w:rPr>
        <w:t xml:space="preserve">Нагрузку коттеджей следует определять в соответствии с таблицей </w:t>
      </w:r>
      <w:r w:rsidRPr="006C725F">
        <w:rPr>
          <w:rFonts w:ascii="Times New Roman" w:hAnsi="Times New Roman"/>
          <w:sz w:val="24"/>
          <w:szCs w:val="24"/>
        </w:rPr>
        <w:t>2.1.1</w:t>
      </w:r>
      <w:r w:rsidRPr="006C725F">
        <w:rPr>
          <w:rFonts w:ascii="Times New Roman" w:hAnsi="Times New Roman"/>
          <w:position w:val="9"/>
          <w:sz w:val="24"/>
          <w:szCs w:val="24"/>
        </w:rPr>
        <w:t>1</w:t>
      </w:r>
      <w:r w:rsidRPr="006C725F">
        <w:rPr>
          <w:rFonts w:ascii="Times New Roman" w:eastAsia="Times New Roman" w:hAnsi="Times New Roman"/>
          <w:sz w:val="24"/>
          <w:szCs w:val="24"/>
          <w:lang w:eastAsia="ru-RU"/>
        </w:rPr>
        <w:t xml:space="preserve"> Инструкции.</w:t>
      </w:r>
    </w:p>
    <w:p w:rsidR="00FA314E" w:rsidRPr="006C725F" w:rsidRDefault="00FA314E" w:rsidP="00FA314E">
      <w:pPr>
        <w:widowControl w:val="0"/>
        <w:autoSpaceDE w:val="0"/>
        <w:autoSpaceDN w:val="0"/>
        <w:spacing w:before="220" w:after="0" w:line="240" w:lineRule="auto"/>
        <w:ind w:firstLine="709"/>
        <w:jc w:val="both"/>
        <w:rPr>
          <w:rFonts w:ascii="Times New Roman" w:eastAsia="Times New Roman" w:hAnsi="Times New Roman"/>
          <w:sz w:val="24"/>
          <w:szCs w:val="24"/>
          <w:lang w:eastAsia="ru-RU"/>
        </w:rPr>
      </w:pPr>
      <w:r w:rsidRPr="006C725F">
        <w:rPr>
          <w:rFonts w:ascii="Times New Roman" w:eastAsia="Times New Roman" w:hAnsi="Times New Roman"/>
          <w:sz w:val="24"/>
          <w:szCs w:val="24"/>
          <w:lang w:eastAsia="ru-RU"/>
        </w:rPr>
        <w:t xml:space="preserve">3. При определении расчетной электрической нагрузки жилого микрорайона для выбора схемы электроснабжения и мощности трансформаторов нагрузки общественных зданий определяются по </w:t>
      </w:r>
      <w:hyperlink r:id="rId25" w:history="1">
        <w:r w:rsidRPr="006C725F">
          <w:rPr>
            <w:rFonts w:ascii="Times New Roman" w:eastAsia="Times New Roman" w:hAnsi="Times New Roman"/>
            <w:sz w:val="24"/>
            <w:szCs w:val="24"/>
            <w:lang w:eastAsia="ru-RU"/>
          </w:rPr>
          <w:t>таблице 2.2.1</w:t>
        </w:r>
      </w:hyperlink>
      <w:r w:rsidRPr="006C725F">
        <w:rPr>
          <w:rFonts w:ascii="Times New Roman" w:eastAsia="Times New Roman" w:hAnsi="Times New Roman"/>
          <w:sz w:val="24"/>
          <w:szCs w:val="24"/>
          <w:lang w:eastAsia="ru-RU"/>
        </w:rPr>
        <w:t xml:space="preserve"> Инструкции. Все нагрузки умножаются на коэффициенты участия в максимуме нагрузки по </w:t>
      </w:r>
      <w:hyperlink r:id="rId26" w:history="1">
        <w:r w:rsidRPr="006C725F">
          <w:rPr>
            <w:rFonts w:ascii="Times New Roman" w:eastAsia="Times New Roman" w:hAnsi="Times New Roman"/>
            <w:sz w:val="24"/>
            <w:szCs w:val="24"/>
            <w:lang w:eastAsia="ru-RU"/>
          </w:rPr>
          <w:t>таблице 2.3.1</w:t>
        </w:r>
      </w:hyperlink>
      <w:r w:rsidRPr="006C725F">
        <w:rPr>
          <w:rFonts w:ascii="Times New Roman" w:eastAsia="Times New Roman" w:hAnsi="Times New Roman"/>
          <w:sz w:val="24"/>
          <w:szCs w:val="24"/>
          <w:lang w:eastAsia="ru-RU"/>
        </w:rPr>
        <w:t xml:space="preserve"> Инструкции. Коэффициенты выбираются исходя из типа потребителей, имеющих максимальную нагрузку из всех подключаемых к линии.</w:t>
      </w:r>
    </w:p>
    <w:p w:rsidR="00FA314E" w:rsidRPr="006C725F" w:rsidRDefault="00FA314E" w:rsidP="00FA314E">
      <w:pPr>
        <w:widowControl w:val="0"/>
        <w:autoSpaceDE w:val="0"/>
        <w:autoSpaceDN w:val="0"/>
        <w:spacing w:before="220" w:after="0" w:line="240" w:lineRule="auto"/>
        <w:ind w:firstLine="709"/>
        <w:jc w:val="both"/>
        <w:rPr>
          <w:rFonts w:ascii="Times New Roman" w:eastAsia="Times New Roman" w:hAnsi="Times New Roman"/>
          <w:sz w:val="24"/>
          <w:szCs w:val="24"/>
          <w:lang w:eastAsia="ru-RU"/>
        </w:rPr>
      </w:pPr>
      <w:r w:rsidRPr="006C725F">
        <w:rPr>
          <w:rFonts w:ascii="Times New Roman" w:eastAsia="Times New Roman" w:hAnsi="Times New Roman"/>
          <w:sz w:val="24"/>
          <w:szCs w:val="24"/>
          <w:lang w:eastAsia="ru-RU"/>
        </w:rPr>
        <w:t>Общий вид формулы для определения расчетной нагрузки линии 0,4 кВ, Pр.л, кВт:</w:t>
      </w:r>
    </w:p>
    <w:p w:rsidR="00FA314E" w:rsidRPr="006C725F" w:rsidRDefault="00FA314E" w:rsidP="00FA314E">
      <w:pPr>
        <w:widowControl w:val="0"/>
        <w:autoSpaceDE w:val="0"/>
        <w:autoSpaceDN w:val="0"/>
        <w:spacing w:after="0" w:line="240" w:lineRule="auto"/>
        <w:ind w:firstLine="709"/>
        <w:jc w:val="both"/>
        <w:rPr>
          <w:rFonts w:ascii="Times New Roman" w:eastAsia="Times New Roman" w:hAnsi="Times New Roman"/>
          <w:sz w:val="24"/>
          <w:szCs w:val="24"/>
          <w:lang w:eastAsia="ru-RU"/>
        </w:rPr>
      </w:pPr>
    </w:p>
    <w:p w:rsidR="00FA314E" w:rsidRPr="006C725F" w:rsidRDefault="00DB2C4E" w:rsidP="00FA314E">
      <w:pPr>
        <w:widowControl w:val="0"/>
        <w:autoSpaceDE w:val="0"/>
        <w:autoSpaceDN w:val="0"/>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noProof/>
          <w:position w:val="-11"/>
          <w:sz w:val="24"/>
          <w:szCs w:val="24"/>
          <w:lang w:eastAsia="ru-RU"/>
        </w:rPr>
        <w:drawing>
          <wp:inline distT="0" distB="0" distL="0" distR="0">
            <wp:extent cx="1924050" cy="285115"/>
            <wp:effectExtent l="19050" t="0" r="0" b="0"/>
            <wp:docPr id="4" name="Рисунок 31" descr="base_1_379662_327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1" descr="base_1_379662_32769"/>
                    <pic:cNvPicPr>
                      <a:picLocks noChangeAspect="1" noChangeArrowheads="1"/>
                    </pic:cNvPicPr>
                  </pic:nvPicPr>
                  <pic:blipFill>
                    <a:blip r:embed="rId27" cstate="print"/>
                    <a:srcRect/>
                    <a:stretch>
                      <a:fillRect/>
                    </a:stretch>
                  </pic:blipFill>
                  <pic:spPr bwMode="auto">
                    <a:xfrm>
                      <a:off x="0" y="0"/>
                      <a:ext cx="1924050" cy="285115"/>
                    </a:xfrm>
                    <a:prstGeom prst="rect">
                      <a:avLst/>
                    </a:prstGeom>
                    <a:noFill/>
                    <a:ln w="9525">
                      <a:noFill/>
                      <a:miter lim="800000"/>
                      <a:headEnd/>
                      <a:tailEnd/>
                    </a:ln>
                  </pic:spPr>
                </pic:pic>
              </a:graphicData>
            </a:graphic>
          </wp:inline>
        </w:drawing>
      </w:r>
    </w:p>
    <w:p w:rsidR="00FA314E" w:rsidRPr="006C725F" w:rsidRDefault="00FA314E" w:rsidP="00FA314E">
      <w:pPr>
        <w:widowControl w:val="0"/>
        <w:autoSpaceDE w:val="0"/>
        <w:autoSpaceDN w:val="0"/>
        <w:spacing w:after="0" w:line="240" w:lineRule="auto"/>
        <w:ind w:firstLine="709"/>
        <w:jc w:val="both"/>
        <w:rPr>
          <w:rFonts w:ascii="Times New Roman" w:eastAsia="Times New Roman" w:hAnsi="Times New Roman"/>
          <w:sz w:val="24"/>
          <w:szCs w:val="24"/>
          <w:lang w:eastAsia="ru-RU"/>
        </w:rPr>
      </w:pPr>
    </w:p>
    <w:p w:rsidR="00EE58BE" w:rsidRDefault="00FA314E" w:rsidP="00EE58BE">
      <w:pPr>
        <w:widowControl w:val="0"/>
        <w:autoSpaceDE w:val="0"/>
        <w:autoSpaceDN w:val="0"/>
        <w:spacing w:after="0" w:line="240" w:lineRule="auto"/>
        <w:ind w:firstLine="709"/>
        <w:jc w:val="both"/>
        <w:rPr>
          <w:rFonts w:ascii="Times New Roman" w:eastAsia="Times New Roman" w:hAnsi="Times New Roman"/>
          <w:sz w:val="24"/>
          <w:szCs w:val="24"/>
          <w:lang w:eastAsia="ru-RU"/>
        </w:rPr>
      </w:pPr>
      <w:r w:rsidRPr="006C725F">
        <w:rPr>
          <w:rFonts w:ascii="Times New Roman" w:eastAsia="Times New Roman" w:hAnsi="Times New Roman"/>
          <w:sz w:val="24"/>
          <w:szCs w:val="24"/>
          <w:lang w:eastAsia="ru-RU"/>
        </w:rPr>
        <w:t>где:</w:t>
      </w:r>
    </w:p>
    <w:p w:rsidR="00EE58BE" w:rsidRDefault="00FA314E" w:rsidP="00EE58BE">
      <w:pPr>
        <w:widowControl w:val="0"/>
        <w:autoSpaceDE w:val="0"/>
        <w:autoSpaceDN w:val="0"/>
        <w:spacing w:after="0" w:line="240" w:lineRule="auto"/>
        <w:ind w:firstLine="709"/>
        <w:jc w:val="both"/>
        <w:rPr>
          <w:rFonts w:ascii="Times New Roman" w:eastAsia="Times New Roman" w:hAnsi="Times New Roman"/>
          <w:sz w:val="24"/>
          <w:szCs w:val="24"/>
          <w:lang w:eastAsia="ru-RU"/>
        </w:rPr>
      </w:pPr>
      <w:r w:rsidRPr="006C725F">
        <w:rPr>
          <w:rFonts w:ascii="Times New Roman" w:eastAsia="Times New Roman" w:hAnsi="Times New Roman"/>
          <w:sz w:val="24"/>
          <w:szCs w:val="24"/>
          <w:lang w:eastAsia="ru-RU"/>
        </w:rPr>
        <w:t>Pзд max - наибольшая нагрузка здания из числа зданий, питаемых по линии, кВт;</w:t>
      </w:r>
    </w:p>
    <w:p w:rsidR="00EE58BE" w:rsidRDefault="00FA314E" w:rsidP="00EE58BE">
      <w:pPr>
        <w:widowControl w:val="0"/>
        <w:autoSpaceDE w:val="0"/>
        <w:autoSpaceDN w:val="0"/>
        <w:spacing w:after="0" w:line="240" w:lineRule="auto"/>
        <w:ind w:firstLine="709"/>
        <w:jc w:val="both"/>
        <w:rPr>
          <w:rFonts w:ascii="Times New Roman" w:eastAsia="Times New Roman" w:hAnsi="Times New Roman"/>
          <w:sz w:val="24"/>
          <w:szCs w:val="24"/>
          <w:lang w:eastAsia="ru-RU"/>
        </w:rPr>
      </w:pPr>
      <w:r w:rsidRPr="006C725F">
        <w:rPr>
          <w:rFonts w:ascii="Times New Roman" w:eastAsia="Times New Roman" w:hAnsi="Times New Roman"/>
          <w:sz w:val="24"/>
          <w:szCs w:val="24"/>
          <w:lang w:eastAsia="ru-RU"/>
        </w:rPr>
        <w:lastRenderedPageBreak/>
        <w:t>Pздi - расчетные нагрузки других зданий, питаемых по линии, кВт;</w:t>
      </w:r>
    </w:p>
    <w:p w:rsidR="00FA314E" w:rsidRPr="006C725F" w:rsidRDefault="00FA314E" w:rsidP="00EE58BE">
      <w:pPr>
        <w:widowControl w:val="0"/>
        <w:autoSpaceDE w:val="0"/>
        <w:autoSpaceDN w:val="0"/>
        <w:spacing w:after="0" w:line="240" w:lineRule="auto"/>
        <w:ind w:firstLine="709"/>
        <w:jc w:val="both"/>
        <w:rPr>
          <w:rFonts w:ascii="Times New Roman" w:eastAsia="Times New Roman" w:hAnsi="Times New Roman"/>
          <w:sz w:val="24"/>
          <w:szCs w:val="24"/>
          <w:lang w:eastAsia="ru-RU"/>
        </w:rPr>
      </w:pPr>
      <w:r w:rsidRPr="006C725F">
        <w:rPr>
          <w:rFonts w:ascii="Times New Roman" w:eastAsia="Times New Roman" w:hAnsi="Times New Roman"/>
          <w:sz w:val="24"/>
          <w:szCs w:val="24"/>
          <w:lang w:eastAsia="ru-RU"/>
        </w:rPr>
        <w:t>kуi - коэффициент участия в максимуме электрических нагрузок общественных зданий (помещений) или жилых домов (квартир и силовых электроприемников).</w:t>
      </w:r>
    </w:p>
    <w:p w:rsidR="008761D3" w:rsidRPr="00EE58BE" w:rsidRDefault="00FA314E" w:rsidP="00EE58BE">
      <w:pPr>
        <w:widowControl w:val="0"/>
        <w:autoSpaceDE w:val="0"/>
        <w:autoSpaceDN w:val="0"/>
        <w:spacing w:before="220" w:after="0" w:line="240" w:lineRule="auto"/>
        <w:ind w:firstLine="709"/>
        <w:jc w:val="both"/>
        <w:rPr>
          <w:rFonts w:ascii="Times New Roman" w:eastAsia="Times New Roman" w:hAnsi="Times New Roman"/>
          <w:sz w:val="24"/>
          <w:szCs w:val="24"/>
          <w:lang w:eastAsia="ru-RU"/>
        </w:rPr>
      </w:pPr>
      <w:r w:rsidRPr="006C725F">
        <w:rPr>
          <w:rFonts w:ascii="Times New Roman" w:eastAsia="Times New Roman" w:hAnsi="Times New Roman"/>
          <w:sz w:val="24"/>
          <w:szCs w:val="24"/>
          <w:lang w:eastAsia="ru-RU"/>
        </w:rPr>
        <w:t>4. Определение типа и количества планируемых объектов зависит от величины нагрузки, существующей электросетевой инфраструктуры на прилегающих территориях (возможности присоединения), выбранной схемы электроснабжения, требуемой категории надежности.</w:t>
      </w:r>
    </w:p>
    <w:p w:rsidR="00721DB1" w:rsidRPr="006C725F" w:rsidRDefault="00721DB1" w:rsidP="00721DB1">
      <w:pPr>
        <w:spacing w:after="0" w:line="240" w:lineRule="auto"/>
        <w:ind w:right="108" w:firstLine="709"/>
        <w:jc w:val="both"/>
        <w:rPr>
          <w:rFonts w:ascii="Times New Roman" w:eastAsia="Times New Roman" w:hAnsi="Times New Roman"/>
          <w:sz w:val="24"/>
          <w:szCs w:val="24"/>
          <w:lang w:eastAsia="ru-RU"/>
        </w:rPr>
      </w:pPr>
      <w:r w:rsidRPr="006C725F">
        <w:rPr>
          <w:rFonts w:ascii="Times New Roman" w:eastAsia="Times New Roman" w:hAnsi="Times New Roman"/>
          <w:sz w:val="24"/>
          <w:szCs w:val="24"/>
          <w:lang w:eastAsia="ru-RU"/>
        </w:rPr>
        <w:t xml:space="preserve">Расчетные показатели минимально допустимого уровня обеспеченности населения объектами местного значения </w:t>
      </w:r>
      <w:r w:rsidR="00AC00FE">
        <w:rPr>
          <w:rFonts w:ascii="Times New Roman" w:eastAsia="Times New Roman" w:hAnsi="Times New Roman"/>
          <w:sz w:val="24"/>
          <w:szCs w:val="24"/>
          <w:lang w:eastAsia="ru-RU"/>
        </w:rPr>
        <w:t xml:space="preserve">в </w:t>
      </w:r>
      <w:r w:rsidRPr="006C725F">
        <w:rPr>
          <w:rFonts w:ascii="Times New Roman" w:eastAsia="Times New Roman" w:hAnsi="Times New Roman"/>
          <w:sz w:val="24"/>
          <w:szCs w:val="24"/>
          <w:lang w:eastAsia="ru-RU"/>
        </w:rPr>
        <w:t>области газоснабжения установлены с учетом Федерального закона от 31.03.1999 № 69-ФЗ «О газоснабжении в Российской Федерации». Одним из основных принципов государственной политики в области газоснабжения является повышение уровня газификации жилищно-коммунального хозяйства, промышленных и иных организаций.</w:t>
      </w:r>
    </w:p>
    <w:p w:rsidR="00721DB1" w:rsidRPr="006C725F" w:rsidRDefault="00721DB1" w:rsidP="00721DB1">
      <w:pPr>
        <w:spacing w:after="0" w:line="240" w:lineRule="auto"/>
        <w:ind w:right="111" w:firstLine="684"/>
        <w:jc w:val="both"/>
        <w:rPr>
          <w:rFonts w:ascii="Times New Roman" w:eastAsia="Times New Roman" w:hAnsi="Times New Roman"/>
          <w:sz w:val="24"/>
          <w:szCs w:val="24"/>
          <w:lang w:eastAsia="ru-RU"/>
        </w:rPr>
      </w:pPr>
      <w:r w:rsidRPr="006C725F">
        <w:rPr>
          <w:rFonts w:ascii="Times New Roman" w:eastAsia="Times New Roman" w:hAnsi="Times New Roman"/>
          <w:sz w:val="24"/>
          <w:szCs w:val="24"/>
          <w:lang w:eastAsia="ru-RU"/>
        </w:rPr>
        <w:t>При расчете потребления природного углеводородного газа были применены показатели, установленные п. 3.12 СП 42-101-2003.</w:t>
      </w:r>
    </w:p>
    <w:p w:rsidR="00721DB1" w:rsidRPr="006C725F" w:rsidRDefault="00721DB1" w:rsidP="00721DB1">
      <w:pPr>
        <w:spacing w:after="0" w:line="240" w:lineRule="auto"/>
        <w:ind w:firstLine="684"/>
        <w:jc w:val="both"/>
        <w:rPr>
          <w:rFonts w:ascii="Times New Roman" w:eastAsia="Times New Roman" w:hAnsi="Times New Roman"/>
          <w:sz w:val="24"/>
          <w:szCs w:val="24"/>
          <w:lang w:eastAsia="ru-RU"/>
        </w:rPr>
      </w:pPr>
      <w:r w:rsidRPr="006C725F">
        <w:rPr>
          <w:rFonts w:ascii="Times New Roman" w:eastAsia="Times New Roman" w:hAnsi="Times New Roman"/>
          <w:sz w:val="24"/>
          <w:szCs w:val="24"/>
          <w:lang w:eastAsia="ru-RU"/>
        </w:rPr>
        <w:t>Укрупненные показатели потребления газа, куб.м/год на 1 чел составят:</w:t>
      </w:r>
    </w:p>
    <w:p w:rsidR="00721DB1" w:rsidRPr="006C725F" w:rsidRDefault="00721DB1" w:rsidP="00A4166B">
      <w:pPr>
        <w:widowControl w:val="0"/>
        <w:numPr>
          <w:ilvl w:val="0"/>
          <w:numId w:val="8"/>
        </w:numPr>
        <w:tabs>
          <w:tab w:val="left" w:pos="993"/>
        </w:tabs>
        <w:spacing w:after="0" w:line="240" w:lineRule="auto"/>
        <w:ind w:left="0" w:firstLine="684"/>
        <w:jc w:val="both"/>
        <w:rPr>
          <w:rFonts w:ascii="Times New Roman" w:eastAsia="Times New Roman" w:hAnsi="Times New Roman"/>
          <w:sz w:val="24"/>
          <w:szCs w:val="24"/>
          <w:lang w:eastAsia="ru-RU"/>
        </w:rPr>
      </w:pPr>
      <w:r w:rsidRPr="006C725F">
        <w:rPr>
          <w:rFonts w:ascii="Times New Roman" w:eastAsia="Times New Roman" w:hAnsi="Times New Roman"/>
          <w:sz w:val="24"/>
          <w:szCs w:val="24"/>
          <w:lang w:eastAsia="ru-RU"/>
        </w:rPr>
        <w:t>при наличии централизованного горячего водоснабжения - 120;</w:t>
      </w:r>
    </w:p>
    <w:p w:rsidR="00721DB1" w:rsidRPr="006C725F" w:rsidRDefault="00721DB1" w:rsidP="00A4166B">
      <w:pPr>
        <w:widowControl w:val="0"/>
        <w:numPr>
          <w:ilvl w:val="0"/>
          <w:numId w:val="8"/>
        </w:numPr>
        <w:tabs>
          <w:tab w:val="left" w:pos="993"/>
        </w:tabs>
        <w:spacing w:after="0" w:line="240" w:lineRule="auto"/>
        <w:ind w:left="0" w:firstLine="684"/>
        <w:jc w:val="both"/>
        <w:rPr>
          <w:rFonts w:ascii="Times New Roman" w:eastAsia="Times New Roman" w:hAnsi="Times New Roman"/>
          <w:sz w:val="24"/>
          <w:szCs w:val="24"/>
          <w:lang w:eastAsia="ru-RU"/>
        </w:rPr>
      </w:pPr>
      <w:r w:rsidRPr="006C725F">
        <w:rPr>
          <w:rFonts w:ascii="Times New Roman" w:eastAsia="Times New Roman" w:hAnsi="Times New Roman"/>
          <w:sz w:val="24"/>
          <w:szCs w:val="24"/>
          <w:lang w:eastAsia="ru-RU"/>
        </w:rPr>
        <w:t>при горячем водоснабжении от газовых водонагревателей - 300;</w:t>
      </w:r>
    </w:p>
    <w:p w:rsidR="00721DB1" w:rsidRPr="006C725F" w:rsidRDefault="00721DB1" w:rsidP="00A4166B">
      <w:pPr>
        <w:widowControl w:val="0"/>
        <w:numPr>
          <w:ilvl w:val="0"/>
          <w:numId w:val="8"/>
        </w:numPr>
        <w:tabs>
          <w:tab w:val="left" w:pos="993"/>
        </w:tabs>
        <w:spacing w:after="0" w:line="240" w:lineRule="auto"/>
        <w:ind w:left="0" w:firstLine="684"/>
        <w:jc w:val="both"/>
        <w:rPr>
          <w:rFonts w:ascii="Times New Roman" w:eastAsia="Times New Roman" w:hAnsi="Times New Roman"/>
          <w:sz w:val="24"/>
          <w:szCs w:val="24"/>
          <w:lang w:eastAsia="ru-RU"/>
        </w:rPr>
      </w:pPr>
      <w:r w:rsidRPr="006C725F">
        <w:rPr>
          <w:rFonts w:ascii="Times New Roman" w:eastAsia="Times New Roman" w:hAnsi="Times New Roman"/>
          <w:sz w:val="24"/>
          <w:szCs w:val="24"/>
          <w:lang w:eastAsia="ru-RU"/>
        </w:rPr>
        <w:t xml:space="preserve">при отсутствии всяких видов горячего водоснабжения – </w:t>
      </w:r>
      <w:r w:rsidR="00F90D19">
        <w:rPr>
          <w:rFonts w:ascii="Times New Roman" w:eastAsia="Times New Roman" w:hAnsi="Times New Roman"/>
          <w:sz w:val="24"/>
          <w:szCs w:val="24"/>
          <w:lang w:eastAsia="ru-RU"/>
        </w:rPr>
        <w:t>22</w:t>
      </w:r>
      <w:r w:rsidRPr="006C725F">
        <w:rPr>
          <w:rFonts w:ascii="Times New Roman" w:eastAsia="Times New Roman" w:hAnsi="Times New Roman"/>
          <w:sz w:val="24"/>
          <w:szCs w:val="24"/>
          <w:lang w:eastAsia="ru-RU"/>
        </w:rPr>
        <w:t>0.</w:t>
      </w:r>
    </w:p>
    <w:p w:rsidR="00721DB1" w:rsidRPr="006C725F" w:rsidRDefault="00721DB1" w:rsidP="00721DB1">
      <w:pPr>
        <w:spacing w:after="0" w:line="240" w:lineRule="auto"/>
        <w:ind w:right="110" w:firstLine="684"/>
        <w:jc w:val="both"/>
        <w:rPr>
          <w:rFonts w:ascii="Times New Roman" w:eastAsia="Times New Roman" w:hAnsi="Times New Roman"/>
          <w:sz w:val="24"/>
          <w:szCs w:val="24"/>
          <w:lang w:eastAsia="ru-RU"/>
        </w:rPr>
      </w:pPr>
      <w:r w:rsidRPr="006C725F">
        <w:rPr>
          <w:rFonts w:ascii="Times New Roman" w:eastAsia="Times New Roman" w:hAnsi="Times New Roman"/>
          <w:sz w:val="24"/>
          <w:szCs w:val="24"/>
          <w:lang w:eastAsia="ru-RU"/>
        </w:rPr>
        <w:t>В соответствии с п. 12.29 СП 42.13330.2016 установлены расчетные показатели минимально допустимых размеров земельных участков под объекты местного значения в области газоснабжения (газонаполнительные станции).</w:t>
      </w:r>
    </w:p>
    <w:p w:rsidR="00721DB1" w:rsidRPr="006C725F" w:rsidRDefault="00721DB1" w:rsidP="002124B5">
      <w:pPr>
        <w:spacing w:after="0" w:line="240" w:lineRule="auto"/>
        <w:ind w:firstLine="684"/>
        <w:jc w:val="both"/>
        <w:rPr>
          <w:rFonts w:ascii="Times New Roman" w:eastAsia="Times New Roman" w:hAnsi="Times New Roman"/>
          <w:sz w:val="24"/>
          <w:szCs w:val="24"/>
          <w:lang w:eastAsia="ru-RU"/>
        </w:rPr>
      </w:pPr>
      <w:r w:rsidRPr="006C725F">
        <w:rPr>
          <w:rFonts w:ascii="Times New Roman" w:eastAsia="Times New Roman" w:hAnsi="Times New Roman"/>
          <w:sz w:val="24"/>
          <w:szCs w:val="24"/>
          <w:lang w:eastAsia="ru-RU"/>
        </w:rPr>
        <w:t>Размеры земельных участков, необходимых для размещения прочих объектов газоснабжения, в том числе линейных, определяются при разработке проекта в зависимости от мощности, технологической схемы, устанавливаемого оборудования и иных расчетных параметров. Трассировка сетей выполняется согласно п. 12.35 и п.</w:t>
      </w:r>
      <w:r w:rsidRPr="00AC00FE">
        <w:rPr>
          <w:rFonts w:ascii="Times New Roman" w:eastAsia="Times New Roman" w:hAnsi="Times New Roman"/>
          <w:sz w:val="24"/>
          <w:szCs w:val="24"/>
          <w:lang w:eastAsia="ru-RU"/>
        </w:rPr>
        <w:t xml:space="preserve"> </w:t>
      </w:r>
      <w:r w:rsidRPr="006C725F">
        <w:rPr>
          <w:rFonts w:ascii="Times New Roman" w:eastAsia="Times New Roman" w:hAnsi="Times New Roman"/>
          <w:sz w:val="24"/>
          <w:szCs w:val="24"/>
          <w:lang w:eastAsia="ru-RU"/>
        </w:rPr>
        <w:t>12.36</w:t>
      </w:r>
      <w:r w:rsidRPr="00AC00FE">
        <w:rPr>
          <w:rFonts w:ascii="Times New Roman" w:eastAsia="Times New Roman" w:hAnsi="Times New Roman"/>
          <w:sz w:val="24"/>
          <w:szCs w:val="24"/>
          <w:lang w:eastAsia="ru-RU"/>
        </w:rPr>
        <w:t xml:space="preserve"> </w:t>
      </w:r>
      <w:r w:rsidRPr="006C725F">
        <w:rPr>
          <w:rFonts w:ascii="Times New Roman" w:eastAsia="Times New Roman" w:hAnsi="Times New Roman"/>
          <w:sz w:val="24"/>
          <w:szCs w:val="24"/>
          <w:lang w:eastAsia="ru-RU"/>
        </w:rPr>
        <w:t>СП 42.13330.2016.</w:t>
      </w:r>
    </w:p>
    <w:p w:rsidR="008761D3" w:rsidRDefault="008761D3" w:rsidP="0024359C">
      <w:pPr>
        <w:pStyle w:val="ad"/>
        <w:tabs>
          <w:tab w:val="left" w:pos="0"/>
        </w:tabs>
        <w:spacing w:after="0" w:line="288" w:lineRule="auto"/>
        <w:outlineLvl w:val="0"/>
        <w:rPr>
          <w:rFonts w:ascii="Times New Roman" w:hAnsi="Times New Roman"/>
          <w:b/>
          <w:sz w:val="24"/>
          <w:szCs w:val="24"/>
        </w:rPr>
      </w:pPr>
    </w:p>
    <w:p w:rsidR="00F1546B" w:rsidRPr="006C725F" w:rsidRDefault="00F1546B" w:rsidP="00A4166B">
      <w:pPr>
        <w:pStyle w:val="ad"/>
        <w:numPr>
          <w:ilvl w:val="2"/>
          <w:numId w:val="17"/>
        </w:numPr>
        <w:spacing w:after="0" w:line="240" w:lineRule="auto"/>
        <w:ind w:left="0" w:firstLine="0"/>
        <w:jc w:val="center"/>
        <w:outlineLvl w:val="1"/>
        <w:rPr>
          <w:rFonts w:ascii="Times New Roman" w:eastAsia="Times New Roman" w:hAnsi="Times New Roman"/>
          <w:b/>
          <w:bCs/>
          <w:sz w:val="24"/>
          <w:szCs w:val="24"/>
          <w:lang w:eastAsia="ru-RU"/>
        </w:rPr>
      </w:pPr>
      <w:bookmarkStart w:id="27" w:name="_Toc140471908"/>
      <w:r w:rsidRPr="006C725F">
        <w:rPr>
          <w:rFonts w:ascii="Times New Roman" w:eastAsia="Times New Roman" w:hAnsi="Times New Roman"/>
          <w:b/>
          <w:bCs/>
          <w:sz w:val="24"/>
          <w:szCs w:val="24"/>
          <w:lang w:eastAsia="ru-RU"/>
        </w:rPr>
        <w:t>Объекты тепло- и водоснабжения населения, водоотведения</w:t>
      </w:r>
      <w:bookmarkEnd w:id="27"/>
    </w:p>
    <w:p w:rsidR="00241DB1" w:rsidRPr="006C725F" w:rsidRDefault="00241DB1" w:rsidP="0024359C">
      <w:pPr>
        <w:pStyle w:val="ad"/>
        <w:tabs>
          <w:tab w:val="left" w:pos="0"/>
        </w:tabs>
        <w:spacing w:after="0" w:line="288" w:lineRule="auto"/>
        <w:outlineLvl w:val="0"/>
        <w:rPr>
          <w:rFonts w:ascii="Times New Roman" w:hAnsi="Times New Roman"/>
          <w:b/>
          <w:sz w:val="24"/>
          <w:szCs w:val="24"/>
        </w:rPr>
      </w:pPr>
    </w:p>
    <w:p w:rsidR="00DD611B" w:rsidRPr="006C725F" w:rsidRDefault="00DD611B" w:rsidP="00DD611B">
      <w:pPr>
        <w:spacing w:after="0" w:line="240" w:lineRule="auto"/>
        <w:ind w:right="-1" w:firstLine="709"/>
        <w:jc w:val="both"/>
        <w:rPr>
          <w:rFonts w:ascii="Times New Roman" w:eastAsia="Times New Roman" w:hAnsi="Times New Roman"/>
          <w:sz w:val="24"/>
          <w:szCs w:val="24"/>
          <w:lang w:eastAsia="ru-RU"/>
        </w:rPr>
      </w:pPr>
      <w:r w:rsidRPr="006C725F">
        <w:rPr>
          <w:rFonts w:ascii="Times New Roman" w:eastAsia="Times New Roman" w:hAnsi="Times New Roman"/>
          <w:sz w:val="24"/>
          <w:szCs w:val="24"/>
          <w:lang w:eastAsia="ru-RU"/>
        </w:rPr>
        <w:t xml:space="preserve">Расчетные показатели </w:t>
      </w:r>
      <w:r w:rsidRPr="00ED7563">
        <w:rPr>
          <w:rFonts w:ascii="Times New Roman" w:eastAsia="Times New Roman" w:hAnsi="Times New Roman"/>
          <w:sz w:val="24"/>
          <w:szCs w:val="24"/>
          <w:lang w:eastAsia="ru-RU"/>
        </w:rPr>
        <w:t xml:space="preserve">минимально допустимого уровня обеспеченности объектами местного значения </w:t>
      </w:r>
      <w:r w:rsidR="00ED7563" w:rsidRPr="00ED7563">
        <w:rPr>
          <w:rFonts w:ascii="Times New Roman" w:eastAsia="Times New Roman" w:hAnsi="Times New Roman"/>
          <w:sz w:val="24"/>
          <w:szCs w:val="24"/>
          <w:lang w:eastAsia="ru-RU"/>
        </w:rPr>
        <w:t>поселения</w:t>
      </w:r>
      <w:r w:rsidRPr="00ED7563">
        <w:rPr>
          <w:rFonts w:ascii="Times New Roman" w:eastAsia="Times New Roman" w:hAnsi="Times New Roman"/>
          <w:sz w:val="24"/>
          <w:szCs w:val="24"/>
          <w:lang w:eastAsia="ru-RU"/>
        </w:rPr>
        <w:t xml:space="preserve"> в области теплоснабжения установлены с учетом Феде</w:t>
      </w:r>
      <w:r w:rsidR="00655A88">
        <w:rPr>
          <w:rFonts w:ascii="Times New Roman" w:eastAsia="Times New Roman" w:hAnsi="Times New Roman"/>
          <w:sz w:val="24"/>
          <w:szCs w:val="24"/>
          <w:lang w:eastAsia="ru-RU"/>
        </w:rPr>
        <w:t>рального закона от 27.07.2010 №</w:t>
      </w:r>
      <w:r w:rsidRPr="00ED7563">
        <w:rPr>
          <w:rFonts w:ascii="Times New Roman" w:eastAsia="Times New Roman" w:hAnsi="Times New Roman"/>
          <w:sz w:val="24"/>
          <w:szCs w:val="24"/>
          <w:lang w:eastAsia="ru-RU"/>
        </w:rPr>
        <w:t>190-ФЗ «О теплоснабжении</w:t>
      </w:r>
      <w:r w:rsidRPr="006C725F">
        <w:rPr>
          <w:rFonts w:ascii="Times New Roman" w:eastAsia="Times New Roman" w:hAnsi="Times New Roman"/>
          <w:sz w:val="24"/>
          <w:szCs w:val="24"/>
          <w:lang w:eastAsia="ru-RU"/>
        </w:rPr>
        <w:t>». Основными принципами организации отношений в сфере теплоснабжения являются развитие систем централизованного теплоснабжения и обеспечение надежности и энергетической эффективности теплоснабжения и потребления тепловой энергии.</w:t>
      </w:r>
    </w:p>
    <w:p w:rsidR="00DD611B" w:rsidRPr="006C725F" w:rsidRDefault="00DD611B" w:rsidP="00DD611B">
      <w:pPr>
        <w:spacing w:after="0" w:line="240" w:lineRule="auto"/>
        <w:ind w:right="-1" w:firstLine="709"/>
        <w:jc w:val="both"/>
        <w:rPr>
          <w:rFonts w:ascii="Times New Roman" w:eastAsia="Times New Roman" w:hAnsi="Times New Roman"/>
          <w:sz w:val="24"/>
          <w:szCs w:val="24"/>
          <w:lang w:eastAsia="ru-RU"/>
        </w:rPr>
      </w:pPr>
      <w:r w:rsidRPr="006C725F">
        <w:rPr>
          <w:rFonts w:ascii="Times New Roman" w:eastAsia="Times New Roman" w:hAnsi="Times New Roman"/>
          <w:sz w:val="24"/>
          <w:szCs w:val="24"/>
          <w:lang w:eastAsia="ru-RU"/>
        </w:rPr>
        <w:t>Решение о строительстве автономных источников тепловой энергии, либо децентрализованном теплоснабжении в пределах радиусов эффективного теплоснабжения существующих источников тепла может быть принято уполномоченным органом местного самоуправления только при условии обоснования невозможности и (или) экономической нецелесообразности удовлетворения потребности в тепловой энергии потребителей за счет системы централизованного теплоснабжения существующих источников тепла.</w:t>
      </w:r>
    </w:p>
    <w:p w:rsidR="00DD611B" w:rsidRPr="006C725F" w:rsidRDefault="00DD611B" w:rsidP="00DD611B">
      <w:pPr>
        <w:spacing w:after="0" w:line="240" w:lineRule="auto"/>
        <w:ind w:right="-1" w:firstLine="709"/>
        <w:jc w:val="both"/>
        <w:rPr>
          <w:rFonts w:ascii="Times New Roman" w:eastAsia="Times New Roman" w:hAnsi="Times New Roman"/>
          <w:sz w:val="24"/>
          <w:szCs w:val="24"/>
          <w:lang w:eastAsia="ru-RU"/>
        </w:rPr>
      </w:pPr>
      <w:r w:rsidRPr="006C725F">
        <w:rPr>
          <w:rFonts w:ascii="Times New Roman" w:eastAsia="Times New Roman" w:hAnsi="Times New Roman"/>
          <w:sz w:val="24"/>
          <w:szCs w:val="24"/>
          <w:lang w:eastAsia="ru-RU"/>
        </w:rPr>
        <w:t>Выбор количества и расчет мощности объектов теплоснабжения выполняется исходя из расчета подключенной к ним нагрузки.</w:t>
      </w:r>
    </w:p>
    <w:p w:rsidR="00DD611B" w:rsidRPr="006C725F" w:rsidRDefault="00DD611B" w:rsidP="00345AA6">
      <w:pPr>
        <w:spacing w:after="0" w:line="240" w:lineRule="auto"/>
        <w:ind w:right="-1" w:firstLine="709"/>
        <w:jc w:val="both"/>
        <w:rPr>
          <w:rFonts w:ascii="Times New Roman" w:eastAsia="Times New Roman" w:hAnsi="Times New Roman"/>
          <w:sz w:val="24"/>
          <w:szCs w:val="24"/>
          <w:lang w:eastAsia="ru-RU"/>
        </w:rPr>
      </w:pPr>
      <w:r w:rsidRPr="006C725F">
        <w:rPr>
          <w:rFonts w:ascii="Times New Roman" w:eastAsia="Times New Roman" w:hAnsi="Times New Roman"/>
          <w:sz w:val="24"/>
          <w:szCs w:val="24"/>
          <w:lang w:eastAsia="ru-RU"/>
        </w:rPr>
        <w:t>Для разработки нормативов градостроительного проектирования используются только удельные расходы тепловой энергии на отопление жилых и общественных зданий.</w:t>
      </w:r>
    </w:p>
    <w:p w:rsidR="00345AA6" w:rsidRPr="006C725F" w:rsidRDefault="00345AA6" w:rsidP="00345AA6">
      <w:pPr>
        <w:spacing w:after="0" w:line="240" w:lineRule="auto"/>
        <w:ind w:right="-1" w:firstLine="709"/>
        <w:jc w:val="both"/>
        <w:rPr>
          <w:rFonts w:ascii="Times New Roman" w:eastAsia="Times New Roman" w:hAnsi="Times New Roman"/>
          <w:sz w:val="24"/>
          <w:szCs w:val="24"/>
          <w:lang w:eastAsia="ru-RU"/>
        </w:rPr>
      </w:pPr>
      <w:r w:rsidRPr="006C725F">
        <w:rPr>
          <w:rFonts w:ascii="Times New Roman" w:eastAsia="Times New Roman" w:hAnsi="Times New Roman"/>
          <w:sz w:val="24"/>
          <w:szCs w:val="24"/>
          <w:lang w:eastAsia="ru-RU"/>
        </w:rPr>
        <w:t>Укрупненные пока</w:t>
      </w:r>
      <w:r w:rsidRPr="006C725F">
        <w:rPr>
          <w:rFonts w:ascii="Times New Roman" w:eastAsia="Times New Roman" w:hAnsi="Times New Roman"/>
          <w:sz w:val="24"/>
          <w:szCs w:val="24"/>
          <w:lang w:eastAsia="ru-RU"/>
        </w:rPr>
        <w:softHyphen/>
        <w:t>затели объемов теп</w:t>
      </w:r>
      <w:r w:rsidRPr="006C725F">
        <w:rPr>
          <w:rFonts w:ascii="Times New Roman" w:eastAsia="Times New Roman" w:hAnsi="Times New Roman"/>
          <w:sz w:val="24"/>
          <w:szCs w:val="24"/>
          <w:lang w:eastAsia="ru-RU"/>
        </w:rPr>
        <w:softHyphen/>
        <w:t>лопотребления на 1 человека в зависи</w:t>
      </w:r>
      <w:r w:rsidRPr="006C725F">
        <w:rPr>
          <w:rFonts w:ascii="Times New Roman" w:eastAsia="Times New Roman" w:hAnsi="Times New Roman"/>
          <w:sz w:val="24"/>
          <w:szCs w:val="24"/>
          <w:lang w:eastAsia="ru-RU"/>
        </w:rPr>
        <w:softHyphen/>
        <w:t>мости от степени благоустройства приняты в соответствии с приложением А</w:t>
      </w:r>
      <w:r w:rsidR="00E236DE" w:rsidRPr="006C725F">
        <w:rPr>
          <w:rFonts w:ascii="Times New Roman" w:eastAsia="Times New Roman" w:hAnsi="Times New Roman"/>
          <w:sz w:val="24"/>
          <w:szCs w:val="24"/>
          <w:lang w:eastAsia="ru-RU"/>
        </w:rPr>
        <w:t xml:space="preserve"> </w:t>
      </w:r>
      <w:r w:rsidRPr="006C725F">
        <w:rPr>
          <w:rFonts w:ascii="Times New Roman" w:eastAsia="Times New Roman" w:hAnsi="Times New Roman"/>
          <w:sz w:val="24"/>
          <w:szCs w:val="24"/>
          <w:lang w:eastAsia="ru-RU"/>
        </w:rPr>
        <w:t>СП 42-101-2003 и используются для предварительных расчетов количества и мощности отдельных объектов системы теплоснабжения</w:t>
      </w:r>
    </w:p>
    <w:p w:rsidR="00DD611B" w:rsidRPr="006C725F" w:rsidRDefault="00DD611B" w:rsidP="00DD611B">
      <w:pPr>
        <w:spacing w:after="0" w:line="240" w:lineRule="auto"/>
        <w:ind w:right="3" w:firstLine="709"/>
        <w:jc w:val="both"/>
        <w:rPr>
          <w:rFonts w:ascii="Times New Roman" w:eastAsia="Times New Roman" w:hAnsi="Times New Roman"/>
          <w:sz w:val="24"/>
          <w:szCs w:val="24"/>
          <w:lang w:eastAsia="ru-RU"/>
        </w:rPr>
      </w:pPr>
      <w:r w:rsidRPr="006C725F">
        <w:rPr>
          <w:rFonts w:ascii="Times New Roman" w:eastAsia="Times New Roman" w:hAnsi="Times New Roman"/>
          <w:sz w:val="24"/>
          <w:szCs w:val="24"/>
          <w:lang w:eastAsia="ru-RU"/>
        </w:rPr>
        <w:lastRenderedPageBreak/>
        <w:t xml:space="preserve">В соответствии с Таблицей 12.4 п. 12.27 СП 42.13330.2016 установлены расчетные показатели минимально допустимых размеров земельных участков под объекты местного значения </w:t>
      </w:r>
      <w:r w:rsidR="00817CB4">
        <w:rPr>
          <w:rFonts w:ascii="Times New Roman" w:hAnsi="Times New Roman"/>
          <w:sz w:val="24"/>
          <w:szCs w:val="24"/>
        </w:rPr>
        <w:t>сельского поселения</w:t>
      </w:r>
      <w:r w:rsidR="005A5827" w:rsidRPr="006C725F">
        <w:rPr>
          <w:rFonts w:ascii="Times New Roman" w:eastAsia="Times New Roman" w:hAnsi="Times New Roman"/>
          <w:sz w:val="24"/>
          <w:szCs w:val="24"/>
          <w:lang w:eastAsia="ru-RU"/>
        </w:rPr>
        <w:t xml:space="preserve"> </w:t>
      </w:r>
      <w:r w:rsidRPr="006C725F">
        <w:rPr>
          <w:rFonts w:ascii="Times New Roman" w:eastAsia="Times New Roman" w:hAnsi="Times New Roman"/>
          <w:sz w:val="24"/>
          <w:szCs w:val="24"/>
          <w:lang w:eastAsia="ru-RU"/>
        </w:rPr>
        <w:t>в области теплоснабжения (отдельно стоящие котельные).</w:t>
      </w:r>
    </w:p>
    <w:p w:rsidR="00DD611B" w:rsidRPr="006C725F" w:rsidRDefault="00DD611B" w:rsidP="00DD611B">
      <w:pPr>
        <w:spacing w:after="0" w:line="240" w:lineRule="auto"/>
        <w:ind w:right="3" w:firstLine="709"/>
        <w:jc w:val="both"/>
        <w:rPr>
          <w:rFonts w:ascii="Times New Roman" w:eastAsia="Times New Roman" w:hAnsi="Times New Roman"/>
          <w:sz w:val="24"/>
          <w:szCs w:val="24"/>
          <w:lang w:eastAsia="ru-RU"/>
        </w:rPr>
      </w:pPr>
      <w:r w:rsidRPr="006C725F">
        <w:rPr>
          <w:rFonts w:ascii="Times New Roman" w:eastAsia="Times New Roman" w:hAnsi="Times New Roman"/>
          <w:sz w:val="24"/>
          <w:szCs w:val="24"/>
          <w:lang w:eastAsia="ru-RU"/>
        </w:rPr>
        <w:t>Размеры земельных участков, необходимых для размещения прочих объектов теплоснабжения, в том числе линейных, определяются при разработке проекта в зависимости от мощности, технологической схемы, устанавливаемого оборудования и иных расчетных параметров. Трассировка сетей выполняется согласно пп.12.35, 12.36 СП 42.13330.2016.</w:t>
      </w:r>
    </w:p>
    <w:p w:rsidR="00AD02E3" w:rsidRPr="006C725F" w:rsidRDefault="00ED7563" w:rsidP="00AD02E3">
      <w:pPr>
        <w:widowControl w:val="0"/>
        <w:autoSpaceDE w:val="0"/>
        <w:autoSpaceDN w:val="0"/>
        <w:spacing w:before="220" w:after="0" w:line="240" w:lineRule="auto"/>
        <w:ind w:firstLine="709"/>
        <w:contextualSpacing/>
        <w:jc w:val="both"/>
        <w:rPr>
          <w:rFonts w:ascii="Times New Roman" w:eastAsia="Times New Roman" w:hAnsi="Times New Roman"/>
          <w:sz w:val="24"/>
          <w:szCs w:val="24"/>
          <w:lang w:eastAsia="ru-RU"/>
        </w:rPr>
      </w:pPr>
      <w:r>
        <w:rPr>
          <w:rFonts w:ascii="Times New Roman" w:eastAsia="Times New Roman" w:hAnsi="Times New Roman"/>
          <w:sz w:val="24"/>
          <w:szCs w:val="24"/>
        </w:rPr>
        <w:t>Р</w:t>
      </w:r>
      <w:r w:rsidRPr="006C725F">
        <w:rPr>
          <w:rFonts w:ascii="Times New Roman" w:eastAsia="Times New Roman" w:hAnsi="Times New Roman"/>
          <w:sz w:val="24"/>
          <w:szCs w:val="24"/>
        </w:rPr>
        <w:t>асчетные формулы для расчета</w:t>
      </w:r>
      <w:r w:rsidRPr="006C725F">
        <w:rPr>
          <w:rFonts w:ascii="Times New Roman" w:eastAsia="Times New Roman" w:hAnsi="Times New Roman"/>
          <w:sz w:val="24"/>
          <w:szCs w:val="24"/>
          <w:lang w:eastAsia="ru-RU"/>
        </w:rPr>
        <w:t xml:space="preserve"> </w:t>
      </w:r>
      <w:r w:rsidR="00AD02E3" w:rsidRPr="006C725F">
        <w:rPr>
          <w:rFonts w:ascii="Times New Roman" w:eastAsia="Times New Roman" w:hAnsi="Times New Roman"/>
          <w:sz w:val="24"/>
          <w:szCs w:val="24"/>
          <w:lang w:eastAsia="ru-RU"/>
        </w:rPr>
        <w:t>потребности в тепле и топливе</w:t>
      </w:r>
    </w:p>
    <w:p w:rsidR="00AD02E3" w:rsidRPr="006C725F" w:rsidRDefault="00AD02E3" w:rsidP="00AD02E3">
      <w:pPr>
        <w:widowControl w:val="0"/>
        <w:autoSpaceDE w:val="0"/>
        <w:autoSpaceDN w:val="0"/>
        <w:spacing w:before="220" w:after="0" w:line="240" w:lineRule="auto"/>
        <w:ind w:firstLine="709"/>
        <w:contextualSpacing/>
        <w:jc w:val="both"/>
        <w:rPr>
          <w:rFonts w:ascii="Times New Roman" w:eastAsia="Times New Roman" w:hAnsi="Times New Roman"/>
          <w:sz w:val="24"/>
          <w:szCs w:val="24"/>
          <w:lang w:eastAsia="ru-RU"/>
        </w:rPr>
      </w:pPr>
      <w:r w:rsidRPr="006C725F">
        <w:rPr>
          <w:rFonts w:ascii="Times New Roman" w:eastAsia="Times New Roman" w:hAnsi="Times New Roman"/>
          <w:sz w:val="24"/>
          <w:szCs w:val="24"/>
          <w:lang w:eastAsia="ru-RU"/>
        </w:rPr>
        <w:t>Расчет тепловых нагрузок выполнен в соответствии с:</w:t>
      </w:r>
    </w:p>
    <w:p w:rsidR="00AD02E3" w:rsidRPr="006C725F" w:rsidRDefault="00AD02E3" w:rsidP="00AD02E3">
      <w:pPr>
        <w:widowControl w:val="0"/>
        <w:autoSpaceDE w:val="0"/>
        <w:autoSpaceDN w:val="0"/>
        <w:spacing w:before="220" w:after="0" w:line="240" w:lineRule="auto"/>
        <w:ind w:firstLine="709"/>
        <w:contextualSpacing/>
        <w:jc w:val="both"/>
        <w:rPr>
          <w:rFonts w:ascii="Times New Roman" w:eastAsia="Times New Roman" w:hAnsi="Times New Roman"/>
          <w:sz w:val="24"/>
          <w:szCs w:val="24"/>
          <w:lang w:eastAsia="ru-RU"/>
        </w:rPr>
      </w:pPr>
      <w:r w:rsidRPr="006C725F">
        <w:rPr>
          <w:rFonts w:ascii="Times New Roman" w:eastAsia="Times New Roman" w:hAnsi="Times New Roman"/>
          <w:sz w:val="24"/>
          <w:szCs w:val="24"/>
          <w:lang w:eastAsia="ru-RU"/>
        </w:rPr>
        <w:t>- «</w:t>
      </w:r>
      <w:hyperlink r:id="rId28" w:history="1">
        <w:r w:rsidRPr="006C725F">
          <w:rPr>
            <w:rFonts w:ascii="Times New Roman" w:eastAsia="Times New Roman" w:hAnsi="Times New Roman"/>
            <w:sz w:val="24"/>
            <w:szCs w:val="24"/>
            <w:lang w:eastAsia="ru-RU"/>
          </w:rPr>
          <w:t>СП 131.13330.2020</w:t>
        </w:r>
      </w:hyperlink>
      <w:r w:rsidRPr="006C725F">
        <w:rPr>
          <w:rFonts w:ascii="Times New Roman" w:eastAsia="Times New Roman" w:hAnsi="Times New Roman"/>
          <w:sz w:val="24"/>
          <w:szCs w:val="24"/>
          <w:lang w:eastAsia="ru-RU"/>
        </w:rPr>
        <w:t xml:space="preserve"> </w:t>
      </w:r>
      <w:r w:rsidR="00640381">
        <w:rPr>
          <w:rFonts w:ascii="Times New Roman" w:eastAsia="Times New Roman" w:hAnsi="Times New Roman"/>
          <w:sz w:val="24"/>
          <w:szCs w:val="24"/>
          <w:lang w:eastAsia="ru-RU"/>
        </w:rPr>
        <w:t>«</w:t>
      </w:r>
      <w:r w:rsidRPr="006C725F">
        <w:rPr>
          <w:rFonts w:ascii="Times New Roman" w:eastAsia="Times New Roman" w:hAnsi="Times New Roman"/>
          <w:sz w:val="24"/>
          <w:szCs w:val="24"/>
          <w:lang w:eastAsia="ru-RU"/>
        </w:rPr>
        <w:t xml:space="preserve">СНиП 23-01-99* Строительная климатология» с изменением </w:t>
      </w:r>
      <w:r w:rsidR="00640381">
        <w:rPr>
          <w:rFonts w:ascii="Times New Roman" w:eastAsia="Times New Roman" w:hAnsi="Times New Roman"/>
          <w:sz w:val="24"/>
          <w:szCs w:val="24"/>
          <w:lang w:eastAsia="ru-RU"/>
        </w:rPr>
        <w:t xml:space="preserve">              </w:t>
      </w:r>
      <w:r w:rsidRPr="006C725F">
        <w:rPr>
          <w:rFonts w:ascii="Times New Roman" w:eastAsia="Times New Roman" w:hAnsi="Times New Roman"/>
          <w:sz w:val="24"/>
          <w:szCs w:val="24"/>
          <w:lang w:eastAsia="ru-RU"/>
        </w:rPr>
        <w:t>№ 2 (Таблица 3.1*);</w:t>
      </w:r>
    </w:p>
    <w:p w:rsidR="00AD02E3" w:rsidRPr="006C725F" w:rsidRDefault="00AD02E3" w:rsidP="00AD02E3">
      <w:pPr>
        <w:widowControl w:val="0"/>
        <w:autoSpaceDE w:val="0"/>
        <w:autoSpaceDN w:val="0"/>
        <w:spacing w:before="220" w:after="0" w:line="240" w:lineRule="auto"/>
        <w:ind w:firstLine="709"/>
        <w:contextualSpacing/>
        <w:jc w:val="both"/>
        <w:rPr>
          <w:rFonts w:ascii="Times New Roman" w:eastAsia="Times New Roman" w:hAnsi="Times New Roman"/>
          <w:sz w:val="24"/>
          <w:szCs w:val="24"/>
          <w:lang w:eastAsia="ru-RU"/>
        </w:rPr>
      </w:pPr>
      <w:r w:rsidRPr="006C725F">
        <w:rPr>
          <w:rFonts w:ascii="Times New Roman" w:eastAsia="Times New Roman" w:hAnsi="Times New Roman"/>
          <w:sz w:val="24"/>
          <w:szCs w:val="24"/>
          <w:lang w:eastAsia="ru-RU"/>
        </w:rPr>
        <w:t xml:space="preserve">- </w:t>
      </w:r>
      <w:hyperlink r:id="rId29" w:history="1">
        <w:r w:rsidRPr="006C725F">
          <w:rPr>
            <w:rFonts w:ascii="Times New Roman" w:eastAsia="Times New Roman" w:hAnsi="Times New Roman"/>
            <w:sz w:val="24"/>
            <w:szCs w:val="24"/>
            <w:lang w:eastAsia="ru-RU"/>
          </w:rPr>
          <w:t>СП 42.13330.2016</w:t>
        </w:r>
      </w:hyperlink>
      <w:r w:rsidRPr="006C725F">
        <w:rPr>
          <w:rFonts w:ascii="Times New Roman" w:eastAsia="Times New Roman" w:hAnsi="Times New Roman"/>
          <w:sz w:val="24"/>
          <w:szCs w:val="24"/>
          <w:lang w:eastAsia="ru-RU"/>
        </w:rPr>
        <w:t xml:space="preserve"> «СНиП 2.07.01-89* </w:t>
      </w:r>
      <w:r w:rsidR="00640381">
        <w:rPr>
          <w:rFonts w:ascii="Times New Roman" w:eastAsia="Times New Roman" w:hAnsi="Times New Roman"/>
          <w:sz w:val="24"/>
          <w:szCs w:val="24"/>
          <w:lang w:eastAsia="ru-RU"/>
        </w:rPr>
        <w:t>«</w:t>
      </w:r>
      <w:r w:rsidRPr="006C725F">
        <w:rPr>
          <w:rFonts w:ascii="Times New Roman" w:eastAsia="Times New Roman" w:hAnsi="Times New Roman"/>
          <w:sz w:val="24"/>
          <w:szCs w:val="24"/>
          <w:lang w:eastAsia="ru-RU"/>
        </w:rPr>
        <w:t>Градостроительство. Планировка и застройка городских и сельских поселений»;</w:t>
      </w:r>
    </w:p>
    <w:p w:rsidR="00AD02E3" w:rsidRPr="006C725F" w:rsidRDefault="00AD02E3" w:rsidP="00AD02E3">
      <w:pPr>
        <w:widowControl w:val="0"/>
        <w:autoSpaceDE w:val="0"/>
        <w:autoSpaceDN w:val="0"/>
        <w:spacing w:before="220" w:after="0" w:line="240" w:lineRule="auto"/>
        <w:ind w:firstLine="709"/>
        <w:contextualSpacing/>
        <w:jc w:val="both"/>
        <w:rPr>
          <w:rFonts w:ascii="Times New Roman" w:eastAsia="Times New Roman" w:hAnsi="Times New Roman"/>
          <w:sz w:val="24"/>
          <w:szCs w:val="24"/>
          <w:lang w:eastAsia="ru-RU"/>
        </w:rPr>
      </w:pPr>
      <w:r w:rsidRPr="006C725F">
        <w:rPr>
          <w:rFonts w:ascii="Times New Roman" w:eastAsia="Times New Roman" w:hAnsi="Times New Roman"/>
          <w:sz w:val="24"/>
          <w:szCs w:val="24"/>
          <w:lang w:eastAsia="ru-RU"/>
        </w:rPr>
        <w:t xml:space="preserve">- </w:t>
      </w:r>
      <w:hyperlink r:id="rId30" w:history="1">
        <w:r w:rsidRPr="006C725F">
          <w:rPr>
            <w:rFonts w:ascii="Times New Roman" w:eastAsia="Times New Roman" w:hAnsi="Times New Roman"/>
            <w:sz w:val="24"/>
            <w:szCs w:val="24"/>
            <w:lang w:eastAsia="ru-RU"/>
          </w:rPr>
          <w:t>СП 60.13330.2020</w:t>
        </w:r>
      </w:hyperlink>
      <w:r w:rsidRPr="006C725F">
        <w:rPr>
          <w:rFonts w:ascii="Times New Roman" w:eastAsia="Times New Roman" w:hAnsi="Times New Roman"/>
          <w:sz w:val="24"/>
          <w:szCs w:val="24"/>
          <w:lang w:eastAsia="ru-RU"/>
        </w:rPr>
        <w:t xml:space="preserve"> «СНиП 41-01-2003 </w:t>
      </w:r>
      <w:r w:rsidR="00640381">
        <w:rPr>
          <w:rFonts w:ascii="Times New Roman" w:eastAsia="Times New Roman" w:hAnsi="Times New Roman"/>
          <w:sz w:val="24"/>
          <w:szCs w:val="24"/>
          <w:lang w:eastAsia="ru-RU"/>
        </w:rPr>
        <w:t>«</w:t>
      </w:r>
      <w:r w:rsidRPr="006C725F">
        <w:rPr>
          <w:rFonts w:ascii="Times New Roman" w:eastAsia="Times New Roman" w:hAnsi="Times New Roman"/>
          <w:sz w:val="24"/>
          <w:szCs w:val="24"/>
          <w:lang w:eastAsia="ru-RU"/>
        </w:rPr>
        <w:t>Отопление, вентиляция и кондиционирование воздуха»;</w:t>
      </w:r>
    </w:p>
    <w:p w:rsidR="00AD02E3" w:rsidRPr="006C725F" w:rsidRDefault="00AD02E3" w:rsidP="00AD02E3">
      <w:pPr>
        <w:widowControl w:val="0"/>
        <w:autoSpaceDE w:val="0"/>
        <w:autoSpaceDN w:val="0"/>
        <w:spacing w:before="220" w:after="0" w:line="240" w:lineRule="auto"/>
        <w:ind w:firstLine="709"/>
        <w:contextualSpacing/>
        <w:jc w:val="both"/>
        <w:rPr>
          <w:rFonts w:ascii="Times New Roman" w:eastAsia="Times New Roman" w:hAnsi="Times New Roman"/>
          <w:sz w:val="24"/>
          <w:szCs w:val="24"/>
          <w:lang w:eastAsia="ru-RU"/>
        </w:rPr>
      </w:pPr>
      <w:r w:rsidRPr="006C725F">
        <w:rPr>
          <w:rFonts w:ascii="Times New Roman" w:eastAsia="Times New Roman" w:hAnsi="Times New Roman"/>
          <w:sz w:val="24"/>
          <w:szCs w:val="24"/>
          <w:lang w:eastAsia="ru-RU"/>
        </w:rPr>
        <w:t xml:space="preserve">- </w:t>
      </w:r>
      <w:hyperlink r:id="rId31" w:history="1">
        <w:r w:rsidRPr="006C725F">
          <w:rPr>
            <w:rFonts w:ascii="Times New Roman" w:eastAsia="Times New Roman" w:hAnsi="Times New Roman"/>
            <w:sz w:val="24"/>
            <w:szCs w:val="24"/>
            <w:lang w:eastAsia="ru-RU"/>
          </w:rPr>
          <w:t>СП 50.13330.2012</w:t>
        </w:r>
      </w:hyperlink>
      <w:r w:rsidRPr="006C725F">
        <w:rPr>
          <w:rFonts w:ascii="Times New Roman" w:eastAsia="Times New Roman" w:hAnsi="Times New Roman"/>
          <w:sz w:val="24"/>
          <w:szCs w:val="24"/>
          <w:lang w:eastAsia="ru-RU"/>
        </w:rPr>
        <w:t xml:space="preserve"> «СНиП 23-02-2003 «Тепловая защита зданий»;</w:t>
      </w:r>
    </w:p>
    <w:p w:rsidR="00AD02E3" w:rsidRPr="006C725F" w:rsidRDefault="00AD02E3" w:rsidP="00AD02E3">
      <w:pPr>
        <w:widowControl w:val="0"/>
        <w:autoSpaceDE w:val="0"/>
        <w:autoSpaceDN w:val="0"/>
        <w:spacing w:before="220" w:after="0" w:line="240" w:lineRule="auto"/>
        <w:ind w:firstLine="709"/>
        <w:contextualSpacing/>
        <w:jc w:val="both"/>
        <w:rPr>
          <w:rFonts w:ascii="Times New Roman" w:eastAsia="Times New Roman" w:hAnsi="Times New Roman"/>
          <w:sz w:val="24"/>
          <w:szCs w:val="24"/>
          <w:lang w:eastAsia="ru-RU"/>
        </w:rPr>
      </w:pPr>
      <w:r w:rsidRPr="006C725F">
        <w:rPr>
          <w:rFonts w:ascii="Times New Roman" w:eastAsia="Times New Roman" w:hAnsi="Times New Roman"/>
          <w:sz w:val="24"/>
          <w:szCs w:val="24"/>
          <w:lang w:eastAsia="ru-RU"/>
        </w:rPr>
        <w:t xml:space="preserve">- </w:t>
      </w:r>
      <w:hyperlink r:id="rId32" w:history="1">
        <w:r w:rsidRPr="006C725F">
          <w:rPr>
            <w:rFonts w:ascii="Times New Roman" w:eastAsia="Times New Roman" w:hAnsi="Times New Roman"/>
            <w:sz w:val="24"/>
            <w:szCs w:val="24"/>
            <w:lang w:eastAsia="ru-RU"/>
          </w:rPr>
          <w:t>СП 30.13330.2020</w:t>
        </w:r>
      </w:hyperlink>
      <w:r w:rsidRPr="006C725F">
        <w:rPr>
          <w:rFonts w:ascii="Times New Roman" w:eastAsia="Times New Roman" w:hAnsi="Times New Roman"/>
          <w:sz w:val="24"/>
          <w:szCs w:val="24"/>
          <w:lang w:eastAsia="ru-RU"/>
        </w:rPr>
        <w:t xml:space="preserve">. СНиП 2.04.01-85* </w:t>
      </w:r>
      <w:r w:rsidR="00640381">
        <w:rPr>
          <w:rFonts w:ascii="Times New Roman" w:eastAsia="Times New Roman" w:hAnsi="Times New Roman"/>
          <w:sz w:val="24"/>
          <w:szCs w:val="24"/>
          <w:lang w:eastAsia="ru-RU"/>
        </w:rPr>
        <w:t>«</w:t>
      </w:r>
      <w:r w:rsidRPr="006C725F">
        <w:rPr>
          <w:rFonts w:ascii="Times New Roman" w:eastAsia="Times New Roman" w:hAnsi="Times New Roman"/>
          <w:sz w:val="24"/>
          <w:szCs w:val="24"/>
          <w:lang w:eastAsia="ru-RU"/>
        </w:rPr>
        <w:t>Внутренний водопровод и канализация зданий</w:t>
      </w:r>
      <w:r w:rsidR="00640381">
        <w:rPr>
          <w:rFonts w:ascii="Times New Roman" w:eastAsia="Times New Roman" w:hAnsi="Times New Roman"/>
          <w:sz w:val="24"/>
          <w:szCs w:val="24"/>
          <w:lang w:eastAsia="ru-RU"/>
        </w:rPr>
        <w:t>»</w:t>
      </w:r>
      <w:r w:rsidRPr="006C725F">
        <w:rPr>
          <w:rFonts w:ascii="Times New Roman" w:eastAsia="Times New Roman" w:hAnsi="Times New Roman"/>
          <w:sz w:val="24"/>
          <w:szCs w:val="24"/>
          <w:lang w:eastAsia="ru-RU"/>
        </w:rPr>
        <w:t>;</w:t>
      </w:r>
    </w:p>
    <w:p w:rsidR="00AD02E3" w:rsidRPr="006C725F" w:rsidRDefault="00AD02E3" w:rsidP="00AD02E3">
      <w:pPr>
        <w:widowControl w:val="0"/>
        <w:autoSpaceDE w:val="0"/>
        <w:autoSpaceDN w:val="0"/>
        <w:spacing w:before="220" w:after="0" w:line="240" w:lineRule="auto"/>
        <w:ind w:firstLine="709"/>
        <w:contextualSpacing/>
        <w:jc w:val="both"/>
        <w:rPr>
          <w:rFonts w:ascii="Times New Roman" w:eastAsia="Times New Roman" w:hAnsi="Times New Roman"/>
          <w:sz w:val="24"/>
          <w:szCs w:val="24"/>
          <w:lang w:eastAsia="ru-RU"/>
        </w:rPr>
      </w:pPr>
      <w:r w:rsidRPr="006C725F">
        <w:rPr>
          <w:rFonts w:ascii="Times New Roman" w:eastAsia="Times New Roman" w:hAnsi="Times New Roman"/>
          <w:sz w:val="24"/>
          <w:szCs w:val="24"/>
          <w:lang w:eastAsia="ru-RU"/>
        </w:rPr>
        <w:t xml:space="preserve">- Методическими </w:t>
      </w:r>
      <w:hyperlink r:id="rId33" w:history="1">
        <w:r w:rsidRPr="006C725F">
          <w:rPr>
            <w:rFonts w:ascii="Times New Roman" w:eastAsia="Times New Roman" w:hAnsi="Times New Roman"/>
            <w:sz w:val="24"/>
            <w:szCs w:val="24"/>
            <w:lang w:eastAsia="ru-RU"/>
          </w:rPr>
          <w:t>указаниями</w:t>
        </w:r>
      </w:hyperlink>
      <w:r w:rsidRPr="006C725F">
        <w:rPr>
          <w:rFonts w:ascii="Times New Roman" w:eastAsia="Times New Roman" w:hAnsi="Times New Roman"/>
          <w:sz w:val="24"/>
          <w:szCs w:val="24"/>
          <w:lang w:eastAsia="ru-RU"/>
        </w:rPr>
        <w:t xml:space="preserve"> по определению расходов топлива, электроэнергии и воды на выработку теплоты отопительными котельными коммунальных теплоэнергетических предприятий (издание 4-е), одобренные Научно-техническим советом Центра энергоресурсосбережения Госстроя России (протокол от 12.07.2002 № 5).</w:t>
      </w:r>
    </w:p>
    <w:p w:rsidR="00AD02E3" w:rsidRPr="006C725F" w:rsidRDefault="00AD02E3" w:rsidP="00AD02E3">
      <w:pPr>
        <w:widowControl w:val="0"/>
        <w:autoSpaceDE w:val="0"/>
        <w:autoSpaceDN w:val="0"/>
        <w:spacing w:before="220" w:after="0" w:line="240" w:lineRule="auto"/>
        <w:ind w:firstLine="709"/>
        <w:contextualSpacing/>
        <w:jc w:val="both"/>
        <w:rPr>
          <w:rFonts w:ascii="Times New Roman" w:eastAsia="Times New Roman" w:hAnsi="Times New Roman"/>
          <w:sz w:val="24"/>
          <w:szCs w:val="24"/>
          <w:lang w:eastAsia="ru-RU"/>
        </w:rPr>
      </w:pPr>
      <w:r w:rsidRPr="006C725F">
        <w:rPr>
          <w:rFonts w:ascii="Times New Roman" w:eastAsia="Times New Roman" w:hAnsi="Times New Roman"/>
          <w:sz w:val="24"/>
          <w:szCs w:val="24"/>
          <w:lang w:eastAsia="ru-RU"/>
        </w:rPr>
        <w:t>Тепловая нагрузка включает потребности для нагрева теплоносителя (воды) для нужд отопления, вентиляции и горячего водоснабжения. Температура нагрева воды в отопительных котельных малой мощности составляет 95 - 70 °C, 105 - 70 °C, 110 - 70 °C; в котельных большой мощности 130 - 70 °C, 150 - 70 °C.</w:t>
      </w:r>
    </w:p>
    <w:p w:rsidR="00AD02E3" w:rsidRPr="006C725F" w:rsidRDefault="00AD02E3" w:rsidP="00AD02E3">
      <w:pPr>
        <w:widowControl w:val="0"/>
        <w:autoSpaceDE w:val="0"/>
        <w:autoSpaceDN w:val="0"/>
        <w:spacing w:before="220" w:after="0" w:line="240" w:lineRule="auto"/>
        <w:ind w:firstLine="709"/>
        <w:contextualSpacing/>
        <w:jc w:val="both"/>
        <w:rPr>
          <w:rFonts w:ascii="Times New Roman" w:eastAsia="Times New Roman" w:hAnsi="Times New Roman"/>
          <w:sz w:val="24"/>
          <w:szCs w:val="24"/>
          <w:lang w:eastAsia="ru-RU"/>
        </w:rPr>
      </w:pPr>
      <w:r w:rsidRPr="006C725F">
        <w:rPr>
          <w:rFonts w:ascii="Times New Roman" w:eastAsia="Times New Roman" w:hAnsi="Times New Roman"/>
          <w:sz w:val="24"/>
          <w:szCs w:val="24"/>
          <w:lang w:eastAsia="ru-RU"/>
        </w:rPr>
        <w:t>Начало и конец отопительного сезона для жилых и общественных зданий следует согласовывать с органами власти. Продолжительность отопительного периода определяется по числу дней с устойчивой (3 - 5 суток) среднесуточной температурой 8 °C и ниже. Начало отопительного периода - осень, окончание - весна при стоянии среднесуточных температур в течение 5 суток свыше 8 °C.</w:t>
      </w:r>
    </w:p>
    <w:p w:rsidR="00AD02E3" w:rsidRPr="006C725F" w:rsidRDefault="00AD02E3" w:rsidP="00AD02E3">
      <w:pPr>
        <w:widowControl w:val="0"/>
        <w:autoSpaceDE w:val="0"/>
        <w:autoSpaceDN w:val="0"/>
        <w:spacing w:before="220" w:after="0" w:line="240" w:lineRule="auto"/>
        <w:ind w:firstLine="709"/>
        <w:contextualSpacing/>
        <w:jc w:val="both"/>
        <w:rPr>
          <w:rFonts w:ascii="Times New Roman" w:eastAsia="Times New Roman" w:hAnsi="Times New Roman"/>
          <w:sz w:val="24"/>
          <w:szCs w:val="24"/>
          <w:lang w:eastAsia="ru-RU"/>
        </w:rPr>
      </w:pPr>
      <w:r w:rsidRPr="006C725F">
        <w:rPr>
          <w:rFonts w:ascii="Times New Roman" w:eastAsia="Times New Roman" w:hAnsi="Times New Roman"/>
          <w:sz w:val="24"/>
          <w:szCs w:val="24"/>
          <w:lang w:eastAsia="ru-RU"/>
        </w:rPr>
        <w:t xml:space="preserve">Показатели для расчетов приняты согласно </w:t>
      </w:r>
      <w:hyperlink r:id="rId34" w:history="1">
        <w:r w:rsidRPr="006C725F">
          <w:rPr>
            <w:rFonts w:ascii="Times New Roman" w:eastAsia="Times New Roman" w:hAnsi="Times New Roman"/>
            <w:sz w:val="24"/>
            <w:szCs w:val="24"/>
            <w:lang w:eastAsia="ru-RU"/>
          </w:rPr>
          <w:t>СП 131.13330.20</w:t>
        </w:r>
        <w:r w:rsidR="00666668" w:rsidRPr="006C725F">
          <w:rPr>
            <w:rFonts w:ascii="Times New Roman" w:eastAsia="Times New Roman" w:hAnsi="Times New Roman"/>
            <w:sz w:val="24"/>
            <w:szCs w:val="24"/>
            <w:lang w:eastAsia="ru-RU"/>
          </w:rPr>
          <w:t>20</w:t>
        </w:r>
      </w:hyperlink>
      <w:r w:rsidRPr="006C725F">
        <w:rPr>
          <w:rFonts w:ascii="Times New Roman" w:eastAsia="Times New Roman" w:hAnsi="Times New Roman"/>
          <w:sz w:val="24"/>
          <w:szCs w:val="24"/>
          <w:lang w:eastAsia="ru-RU"/>
        </w:rPr>
        <w:t xml:space="preserve"> «СНиП 23-01-99* Строительная климатология» с изменением </w:t>
      </w:r>
      <w:r w:rsidR="00666668" w:rsidRPr="006C725F">
        <w:rPr>
          <w:rFonts w:ascii="Times New Roman" w:eastAsia="Times New Roman" w:hAnsi="Times New Roman"/>
          <w:sz w:val="24"/>
          <w:szCs w:val="24"/>
          <w:lang w:eastAsia="ru-RU"/>
        </w:rPr>
        <w:t>№</w:t>
      </w:r>
      <w:r w:rsidRPr="006C725F">
        <w:rPr>
          <w:rFonts w:ascii="Times New Roman" w:eastAsia="Times New Roman" w:hAnsi="Times New Roman"/>
          <w:sz w:val="24"/>
          <w:szCs w:val="24"/>
          <w:lang w:eastAsia="ru-RU"/>
        </w:rPr>
        <w:t xml:space="preserve"> 2:</w:t>
      </w:r>
    </w:p>
    <w:p w:rsidR="00AD02E3" w:rsidRPr="006C725F" w:rsidRDefault="00AD02E3" w:rsidP="00AD02E3">
      <w:pPr>
        <w:widowControl w:val="0"/>
        <w:autoSpaceDE w:val="0"/>
        <w:autoSpaceDN w:val="0"/>
        <w:spacing w:before="220" w:after="0" w:line="240" w:lineRule="auto"/>
        <w:ind w:firstLine="709"/>
        <w:contextualSpacing/>
        <w:jc w:val="both"/>
        <w:rPr>
          <w:rFonts w:ascii="Times New Roman" w:eastAsia="Times New Roman" w:hAnsi="Times New Roman"/>
          <w:sz w:val="24"/>
          <w:szCs w:val="24"/>
          <w:lang w:eastAsia="ru-RU"/>
        </w:rPr>
      </w:pPr>
      <w:r w:rsidRPr="006C725F">
        <w:rPr>
          <w:rFonts w:ascii="Times New Roman" w:eastAsia="Times New Roman" w:hAnsi="Times New Roman"/>
          <w:sz w:val="24"/>
          <w:szCs w:val="24"/>
          <w:lang w:eastAsia="ru-RU"/>
        </w:rPr>
        <w:t>- температура холодной (водопроводной воды) в летний период tx.л. = +15 °C;</w:t>
      </w:r>
    </w:p>
    <w:p w:rsidR="00AD02E3" w:rsidRPr="006C725F" w:rsidRDefault="00AD02E3" w:rsidP="00AD02E3">
      <w:pPr>
        <w:widowControl w:val="0"/>
        <w:autoSpaceDE w:val="0"/>
        <w:autoSpaceDN w:val="0"/>
        <w:spacing w:before="220" w:after="0" w:line="240" w:lineRule="auto"/>
        <w:ind w:firstLine="709"/>
        <w:contextualSpacing/>
        <w:jc w:val="both"/>
        <w:rPr>
          <w:rFonts w:ascii="Times New Roman" w:eastAsia="Times New Roman" w:hAnsi="Times New Roman"/>
          <w:sz w:val="24"/>
          <w:szCs w:val="24"/>
          <w:lang w:eastAsia="ru-RU"/>
        </w:rPr>
      </w:pPr>
      <w:r w:rsidRPr="006C725F">
        <w:rPr>
          <w:rFonts w:ascii="Times New Roman" w:eastAsia="Times New Roman" w:hAnsi="Times New Roman"/>
          <w:sz w:val="24"/>
          <w:szCs w:val="24"/>
          <w:lang w:eastAsia="ru-RU"/>
        </w:rPr>
        <w:t>- температура холодной (водопроводной воды) в зимний и переходный периоды года tx.з. = +5 °C;</w:t>
      </w:r>
    </w:p>
    <w:p w:rsidR="00AD02E3" w:rsidRPr="006C725F" w:rsidRDefault="00AD02E3" w:rsidP="00AD02E3">
      <w:pPr>
        <w:widowControl w:val="0"/>
        <w:autoSpaceDE w:val="0"/>
        <w:autoSpaceDN w:val="0"/>
        <w:spacing w:before="220" w:after="0" w:line="240" w:lineRule="auto"/>
        <w:ind w:firstLine="709"/>
        <w:contextualSpacing/>
        <w:jc w:val="both"/>
        <w:rPr>
          <w:rFonts w:ascii="Times New Roman" w:eastAsia="Times New Roman" w:hAnsi="Times New Roman"/>
          <w:sz w:val="24"/>
          <w:szCs w:val="24"/>
          <w:lang w:eastAsia="ru-RU"/>
        </w:rPr>
      </w:pPr>
      <w:r w:rsidRPr="006C725F">
        <w:rPr>
          <w:rFonts w:ascii="Times New Roman" w:eastAsia="Times New Roman" w:hAnsi="Times New Roman"/>
          <w:sz w:val="24"/>
          <w:szCs w:val="24"/>
          <w:lang w:eastAsia="ru-RU"/>
        </w:rPr>
        <w:t>- температура горячей воды в системе горячего водоснабжения tr. = +55 °C.</w:t>
      </w:r>
    </w:p>
    <w:p w:rsidR="00AD02E3" w:rsidRPr="006C725F" w:rsidRDefault="00AD02E3" w:rsidP="00AD02E3">
      <w:pPr>
        <w:widowControl w:val="0"/>
        <w:autoSpaceDE w:val="0"/>
        <w:autoSpaceDN w:val="0"/>
        <w:spacing w:before="220" w:after="0" w:line="240" w:lineRule="auto"/>
        <w:ind w:firstLine="709"/>
        <w:contextualSpacing/>
        <w:jc w:val="both"/>
        <w:rPr>
          <w:rFonts w:ascii="Times New Roman" w:eastAsia="Times New Roman" w:hAnsi="Times New Roman"/>
          <w:sz w:val="24"/>
          <w:szCs w:val="24"/>
          <w:lang w:eastAsia="ru-RU"/>
        </w:rPr>
      </w:pPr>
      <w:r w:rsidRPr="006C725F">
        <w:rPr>
          <w:rFonts w:ascii="Times New Roman" w:eastAsia="Times New Roman" w:hAnsi="Times New Roman"/>
          <w:sz w:val="24"/>
          <w:szCs w:val="24"/>
          <w:lang w:eastAsia="ru-RU"/>
        </w:rPr>
        <w:t xml:space="preserve">В соответствии с Методическими </w:t>
      </w:r>
      <w:hyperlink r:id="rId35" w:history="1">
        <w:r w:rsidRPr="006C725F">
          <w:rPr>
            <w:rFonts w:ascii="Times New Roman" w:eastAsia="Times New Roman" w:hAnsi="Times New Roman"/>
            <w:sz w:val="24"/>
            <w:szCs w:val="24"/>
            <w:lang w:eastAsia="ru-RU"/>
          </w:rPr>
          <w:t>указаниями</w:t>
        </w:r>
      </w:hyperlink>
      <w:r w:rsidRPr="006C725F">
        <w:rPr>
          <w:rFonts w:ascii="Times New Roman" w:eastAsia="Times New Roman" w:hAnsi="Times New Roman"/>
          <w:sz w:val="24"/>
          <w:szCs w:val="24"/>
          <w:lang w:eastAsia="ru-RU"/>
        </w:rPr>
        <w:t xml:space="preserve"> по определению расходов топлива, электроэнергии и воды на выработку теплоты отопительными котельными коммунальных теплоэнергетических предприятий (издание 4-ое) определяются:</w:t>
      </w:r>
    </w:p>
    <w:p w:rsidR="00AD02E3" w:rsidRPr="006C725F" w:rsidRDefault="00AD02E3" w:rsidP="00AD02E3">
      <w:pPr>
        <w:widowControl w:val="0"/>
        <w:autoSpaceDE w:val="0"/>
        <w:autoSpaceDN w:val="0"/>
        <w:spacing w:before="220" w:after="0" w:line="240" w:lineRule="auto"/>
        <w:ind w:firstLine="709"/>
        <w:contextualSpacing/>
        <w:jc w:val="both"/>
        <w:rPr>
          <w:rFonts w:ascii="Times New Roman" w:eastAsia="Times New Roman" w:hAnsi="Times New Roman"/>
          <w:sz w:val="24"/>
          <w:szCs w:val="24"/>
          <w:lang w:eastAsia="ru-RU"/>
        </w:rPr>
      </w:pPr>
      <w:r w:rsidRPr="006C725F">
        <w:rPr>
          <w:rFonts w:ascii="Times New Roman" w:eastAsia="Times New Roman" w:hAnsi="Times New Roman"/>
          <w:sz w:val="24"/>
          <w:szCs w:val="24"/>
          <w:lang w:eastAsia="ru-RU"/>
        </w:rPr>
        <w:t xml:space="preserve">- поправочный коэффициент </w:t>
      </w:r>
      <w:r w:rsidR="00DB2C4E">
        <w:rPr>
          <w:rFonts w:ascii="Times New Roman" w:eastAsia="Times New Roman" w:hAnsi="Times New Roman"/>
          <w:noProof/>
          <w:position w:val="-1"/>
          <w:sz w:val="24"/>
          <w:szCs w:val="24"/>
          <w:lang w:eastAsia="ru-RU"/>
        </w:rPr>
        <w:drawing>
          <wp:inline distT="0" distB="0" distL="0" distR="0">
            <wp:extent cx="130810" cy="166370"/>
            <wp:effectExtent l="19050" t="0" r="2540" b="0"/>
            <wp:docPr id="5" name="Рисунок 90" descr="base_1_379662_327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0" descr="base_1_379662_32770"/>
                    <pic:cNvPicPr>
                      <a:picLocks noChangeAspect="1" noChangeArrowheads="1"/>
                    </pic:cNvPicPr>
                  </pic:nvPicPr>
                  <pic:blipFill>
                    <a:blip r:embed="rId36" cstate="print"/>
                    <a:srcRect/>
                    <a:stretch>
                      <a:fillRect/>
                    </a:stretch>
                  </pic:blipFill>
                  <pic:spPr bwMode="auto">
                    <a:xfrm>
                      <a:off x="0" y="0"/>
                      <a:ext cx="130810" cy="166370"/>
                    </a:xfrm>
                    <a:prstGeom prst="rect">
                      <a:avLst/>
                    </a:prstGeom>
                    <a:noFill/>
                    <a:ln w="9525">
                      <a:noFill/>
                      <a:miter lim="800000"/>
                      <a:headEnd/>
                      <a:tailEnd/>
                    </a:ln>
                  </pic:spPr>
                </pic:pic>
              </a:graphicData>
            </a:graphic>
          </wp:inline>
        </w:drawing>
      </w:r>
      <w:r w:rsidRPr="006C725F">
        <w:rPr>
          <w:rFonts w:ascii="Times New Roman" w:eastAsia="Times New Roman" w:hAnsi="Times New Roman"/>
          <w:sz w:val="24"/>
          <w:szCs w:val="24"/>
          <w:lang w:eastAsia="ru-RU"/>
        </w:rPr>
        <w:t xml:space="preserve"> на изменение величины отопительной характеристики здания при температуре отличной от -30 °C;</w:t>
      </w:r>
    </w:p>
    <w:p w:rsidR="00AD02E3" w:rsidRPr="006C725F" w:rsidRDefault="00AD02E3" w:rsidP="00AD02E3">
      <w:pPr>
        <w:widowControl w:val="0"/>
        <w:autoSpaceDE w:val="0"/>
        <w:autoSpaceDN w:val="0"/>
        <w:spacing w:before="220" w:after="0" w:line="240" w:lineRule="auto"/>
        <w:ind w:firstLine="709"/>
        <w:contextualSpacing/>
        <w:jc w:val="both"/>
        <w:rPr>
          <w:rFonts w:ascii="Times New Roman" w:eastAsia="Times New Roman" w:hAnsi="Times New Roman"/>
          <w:sz w:val="24"/>
          <w:szCs w:val="24"/>
          <w:lang w:eastAsia="ru-RU"/>
        </w:rPr>
      </w:pPr>
      <w:r w:rsidRPr="006C725F">
        <w:rPr>
          <w:rFonts w:ascii="Times New Roman" w:eastAsia="Times New Roman" w:hAnsi="Times New Roman"/>
          <w:sz w:val="24"/>
          <w:szCs w:val="24"/>
          <w:lang w:eastAsia="ru-RU"/>
        </w:rPr>
        <w:t xml:space="preserve">- коэффициент </w:t>
      </w:r>
      <w:r w:rsidR="00DB2C4E">
        <w:rPr>
          <w:rFonts w:ascii="Times New Roman" w:eastAsia="Times New Roman" w:hAnsi="Times New Roman"/>
          <w:noProof/>
          <w:position w:val="-6"/>
          <w:sz w:val="24"/>
          <w:szCs w:val="24"/>
          <w:lang w:eastAsia="ru-RU"/>
        </w:rPr>
        <w:drawing>
          <wp:inline distT="0" distB="0" distL="0" distR="0">
            <wp:extent cx="130810" cy="213995"/>
            <wp:effectExtent l="19050" t="0" r="0" b="0"/>
            <wp:docPr id="6" name="Рисунок 91" descr="base_1_379662_327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1" descr="base_1_379662_32771"/>
                    <pic:cNvPicPr>
                      <a:picLocks noChangeAspect="1" noChangeArrowheads="1"/>
                    </pic:cNvPicPr>
                  </pic:nvPicPr>
                  <pic:blipFill>
                    <a:blip r:embed="rId37" cstate="print"/>
                    <a:srcRect/>
                    <a:stretch>
                      <a:fillRect/>
                    </a:stretch>
                  </pic:blipFill>
                  <pic:spPr bwMode="auto">
                    <a:xfrm>
                      <a:off x="0" y="0"/>
                      <a:ext cx="130810" cy="213995"/>
                    </a:xfrm>
                    <a:prstGeom prst="rect">
                      <a:avLst/>
                    </a:prstGeom>
                    <a:noFill/>
                    <a:ln w="9525">
                      <a:noFill/>
                      <a:miter lim="800000"/>
                      <a:headEnd/>
                      <a:tailEnd/>
                    </a:ln>
                  </pic:spPr>
                </pic:pic>
              </a:graphicData>
            </a:graphic>
          </wp:inline>
        </w:drawing>
      </w:r>
      <w:r w:rsidRPr="006C725F">
        <w:rPr>
          <w:rFonts w:ascii="Times New Roman" w:eastAsia="Times New Roman" w:hAnsi="Times New Roman"/>
          <w:sz w:val="24"/>
          <w:szCs w:val="24"/>
          <w:lang w:eastAsia="ru-RU"/>
        </w:rPr>
        <w:t>, учитывающий снижение средней часовой нагрузки ГВС (горячее водоснабжение) в неотопительный период по отношению к отопительному периоду: 1,0 для предприятий, 0,8 - для жилищно-коммунального сектора;</w:t>
      </w:r>
    </w:p>
    <w:p w:rsidR="00AD02E3" w:rsidRPr="006C725F" w:rsidRDefault="00AD02E3" w:rsidP="00AD02E3">
      <w:pPr>
        <w:widowControl w:val="0"/>
        <w:autoSpaceDE w:val="0"/>
        <w:autoSpaceDN w:val="0"/>
        <w:spacing w:before="220" w:after="0" w:line="240" w:lineRule="auto"/>
        <w:ind w:firstLine="709"/>
        <w:contextualSpacing/>
        <w:jc w:val="both"/>
        <w:rPr>
          <w:rFonts w:ascii="Times New Roman" w:eastAsia="Times New Roman" w:hAnsi="Times New Roman"/>
          <w:sz w:val="24"/>
          <w:szCs w:val="24"/>
          <w:lang w:eastAsia="ru-RU"/>
        </w:rPr>
      </w:pPr>
      <w:r w:rsidRPr="006C725F">
        <w:rPr>
          <w:rFonts w:ascii="Times New Roman" w:eastAsia="Times New Roman" w:hAnsi="Times New Roman"/>
          <w:sz w:val="24"/>
          <w:szCs w:val="24"/>
          <w:lang w:eastAsia="ru-RU"/>
        </w:rPr>
        <w:t>- коэффициент k, учитывающий теплоотдачу в помещения от трубопроводов системы ГВС: 1,1 - для предприятий и 1,2 - для жилищно-коммунального сектора;</w:t>
      </w:r>
    </w:p>
    <w:p w:rsidR="00AD02E3" w:rsidRPr="006C725F" w:rsidRDefault="00AD02E3" w:rsidP="00AD02E3">
      <w:pPr>
        <w:widowControl w:val="0"/>
        <w:autoSpaceDE w:val="0"/>
        <w:autoSpaceDN w:val="0"/>
        <w:spacing w:before="220" w:after="0" w:line="240" w:lineRule="auto"/>
        <w:ind w:firstLine="709"/>
        <w:contextualSpacing/>
        <w:jc w:val="both"/>
        <w:rPr>
          <w:rFonts w:ascii="Times New Roman" w:eastAsia="Times New Roman" w:hAnsi="Times New Roman"/>
          <w:sz w:val="24"/>
          <w:szCs w:val="24"/>
          <w:lang w:eastAsia="ru-RU"/>
        </w:rPr>
      </w:pPr>
      <w:r w:rsidRPr="006C725F">
        <w:rPr>
          <w:rFonts w:ascii="Times New Roman" w:eastAsia="Times New Roman" w:hAnsi="Times New Roman"/>
          <w:sz w:val="24"/>
          <w:szCs w:val="24"/>
          <w:lang w:eastAsia="ru-RU"/>
        </w:rPr>
        <w:t>- коэффициент b, учитывающий максимально-часовой расход тепла на ГВС по отношению к среднечасовому расходу тепла на ГВС, принимается равным: 2,4 - для жилищного сектора, 2,0 - для других объектов;</w:t>
      </w:r>
    </w:p>
    <w:p w:rsidR="00AD02E3" w:rsidRPr="006C725F" w:rsidRDefault="00AD02E3" w:rsidP="00AD02E3">
      <w:pPr>
        <w:widowControl w:val="0"/>
        <w:autoSpaceDE w:val="0"/>
        <w:autoSpaceDN w:val="0"/>
        <w:spacing w:before="220" w:after="0" w:line="240" w:lineRule="auto"/>
        <w:ind w:firstLine="709"/>
        <w:contextualSpacing/>
        <w:jc w:val="both"/>
        <w:rPr>
          <w:rFonts w:ascii="Times New Roman" w:eastAsia="Times New Roman" w:hAnsi="Times New Roman"/>
          <w:sz w:val="24"/>
          <w:szCs w:val="24"/>
          <w:lang w:eastAsia="ru-RU"/>
        </w:rPr>
      </w:pPr>
      <w:r w:rsidRPr="006C725F">
        <w:rPr>
          <w:rFonts w:ascii="Times New Roman" w:eastAsia="Times New Roman" w:hAnsi="Times New Roman"/>
          <w:sz w:val="24"/>
          <w:szCs w:val="24"/>
          <w:lang w:eastAsia="ru-RU"/>
        </w:rPr>
        <w:lastRenderedPageBreak/>
        <w:t>- c - удельная теплотворность воды, равная 4,187 кДж/(кг*°C);</w:t>
      </w:r>
    </w:p>
    <w:p w:rsidR="00AD02E3" w:rsidRPr="006C725F" w:rsidRDefault="00AD02E3" w:rsidP="00AD02E3">
      <w:pPr>
        <w:widowControl w:val="0"/>
        <w:autoSpaceDE w:val="0"/>
        <w:autoSpaceDN w:val="0"/>
        <w:spacing w:before="220" w:after="0" w:line="240" w:lineRule="auto"/>
        <w:ind w:firstLine="709"/>
        <w:contextualSpacing/>
        <w:jc w:val="both"/>
        <w:rPr>
          <w:rFonts w:ascii="Times New Roman" w:eastAsia="Times New Roman" w:hAnsi="Times New Roman"/>
          <w:sz w:val="24"/>
          <w:szCs w:val="24"/>
          <w:lang w:eastAsia="ru-RU"/>
        </w:rPr>
      </w:pPr>
      <w:r w:rsidRPr="006C725F">
        <w:rPr>
          <w:rFonts w:ascii="Times New Roman" w:eastAsia="Times New Roman" w:hAnsi="Times New Roman"/>
          <w:sz w:val="24"/>
          <w:szCs w:val="24"/>
          <w:lang w:eastAsia="ru-RU"/>
        </w:rPr>
        <w:t>- продолжительность отопительного периода Пот. - кол-во сут. для региона;</w:t>
      </w:r>
    </w:p>
    <w:p w:rsidR="00AD02E3" w:rsidRPr="006C725F" w:rsidRDefault="00AD02E3" w:rsidP="00AD02E3">
      <w:pPr>
        <w:widowControl w:val="0"/>
        <w:autoSpaceDE w:val="0"/>
        <w:autoSpaceDN w:val="0"/>
        <w:spacing w:before="220" w:after="0" w:line="240" w:lineRule="auto"/>
        <w:ind w:firstLine="709"/>
        <w:contextualSpacing/>
        <w:jc w:val="both"/>
        <w:rPr>
          <w:rFonts w:ascii="Times New Roman" w:eastAsia="Times New Roman" w:hAnsi="Times New Roman"/>
          <w:sz w:val="24"/>
          <w:szCs w:val="24"/>
          <w:lang w:eastAsia="ru-RU"/>
        </w:rPr>
      </w:pPr>
      <w:r w:rsidRPr="006C725F">
        <w:rPr>
          <w:rFonts w:ascii="Times New Roman" w:eastAsia="Times New Roman" w:hAnsi="Times New Roman"/>
          <w:sz w:val="24"/>
          <w:szCs w:val="24"/>
          <w:lang w:eastAsia="ru-RU"/>
        </w:rPr>
        <w:t>- продолжительность работы системы ГВС Пгв. = 350 сут.;</w:t>
      </w:r>
    </w:p>
    <w:p w:rsidR="00AD02E3" w:rsidRPr="006C725F" w:rsidRDefault="00AD02E3" w:rsidP="00AD02E3">
      <w:pPr>
        <w:widowControl w:val="0"/>
        <w:autoSpaceDE w:val="0"/>
        <w:autoSpaceDN w:val="0"/>
        <w:spacing w:before="220" w:after="0" w:line="240" w:lineRule="auto"/>
        <w:ind w:firstLine="709"/>
        <w:contextualSpacing/>
        <w:jc w:val="both"/>
        <w:rPr>
          <w:rFonts w:ascii="Times New Roman" w:eastAsia="Times New Roman" w:hAnsi="Times New Roman"/>
          <w:sz w:val="24"/>
          <w:szCs w:val="24"/>
          <w:lang w:eastAsia="ru-RU"/>
        </w:rPr>
      </w:pPr>
      <w:r w:rsidRPr="006C725F">
        <w:rPr>
          <w:rFonts w:ascii="Times New Roman" w:eastAsia="Times New Roman" w:hAnsi="Times New Roman"/>
          <w:sz w:val="24"/>
          <w:szCs w:val="24"/>
          <w:lang w:eastAsia="ru-RU"/>
        </w:rPr>
        <w:t>- теплотворная способность природного газа Qн.р.н.т = 8000 ккал/нм</w:t>
      </w:r>
      <w:r w:rsidRPr="006C725F">
        <w:rPr>
          <w:rFonts w:ascii="Times New Roman" w:eastAsia="Times New Roman" w:hAnsi="Times New Roman"/>
          <w:sz w:val="24"/>
          <w:szCs w:val="24"/>
          <w:vertAlign w:val="superscript"/>
          <w:lang w:eastAsia="ru-RU"/>
        </w:rPr>
        <w:t>3</w:t>
      </w:r>
      <w:r w:rsidRPr="006C725F">
        <w:rPr>
          <w:rFonts w:ascii="Times New Roman" w:eastAsia="Times New Roman" w:hAnsi="Times New Roman"/>
          <w:sz w:val="24"/>
          <w:szCs w:val="24"/>
          <w:lang w:eastAsia="ru-RU"/>
        </w:rPr>
        <w:t>;</w:t>
      </w:r>
    </w:p>
    <w:p w:rsidR="00AD02E3" w:rsidRPr="006C725F" w:rsidRDefault="00AD02E3" w:rsidP="00AD02E3">
      <w:pPr>
        <w:widowControl w:val="0"/>
        <w:autoSpaceDE w:val="0"/>
        <w:autoSpaceDN w:val="0"/>
        <w:spacing w:before="220" w:after="0" w:line="240" w:lineRule="auto"/>
        <w:ind w:firstLine="709"/>
        <w:contextualSpacing/>
        <w:jc w:val="both"/>
        <w:rPr>
          <w:rFonts w:ascii="Times New Roman" w:eastAsia="Times New Roman" w:hAnsi="Times New Roman"/>
          <w:sz w:val="24"/>
          <w:szCs w:val="24"/>
          <w:lang w:eastAsia="ru-RU"/>
        </w:rPr>
      </w:pPr>
      <w:r w:rsidRPr="006C725F">
        <w:rPr>
          <w:rFonts w:ascii="Times New Roman" w:eastAsia="Times New Roman" w:hAnsi="Times New Roman"/>
          <w:sz w:val="24"/>
          <w:szCs w:val="24"/>
          <w:lang w:eastAsia="ru-RU"/>
        </w:rPr>
        <w:t xml:space="preserve">- КПД котлов </w:t>
      </w:r>
      <w:r w:rsidR="00DB2C4E">
        <w:rPr>
          <w:rFonts w:ascii="Times New Roman" w:eastAsia="Times New Roman" w:hAnsi="Times New Roman"/>
          <w:noProof/>
          <w:position w:val="-6"/>
          <w:sz w:val="24"/>
          <w:szCs w:val="24"/>
          <w:lang w:eastAsia="ru-RU"/>
        </w:rPr>
        <w:drawing>
          <wp:inline distT="0" distB="0" distL="0" distR="0">
            <wp:extent cx="534670" cy="213995"/>
            <wp:effectExtent l="19050" t="0" r="0" b="0"/>
            <wp:docPr id="7" name="Рисунок 92" descr="base_1_379662_327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2" descr="base_1_379662_32772"/>
                    <pic:cNvPicPr>
                      <a:picLocks noChangeAspect="1" noChangeArrowheads="1"/>
                    </pic:cNvPicPr>
                  </pic:nvPicPr>
                  <pic:blipFill>
                    <a:blip r:embed="rId38" cstate="print"/>
                    <a:srcRect/>
                    <a:stretch>
                      <a:fillRect/>
                    </a:stretch>
                  </pic:blipFill>
                  <pic:spPr bwMode="auto">
                    <a:xfrm>
                      <a:off x="0" y="0"/>
                      <a:ext cx="534670" cy="213995"/>
                    </a:xfrm>
                    <a:prstGeom prst="rect">
                      <a:avLst/>
                    </a:prstGeom>
                    <a:noFill/>
                    <a:ln w="9525">
                      <a:noFill/>
                      <a:miter lim="800000"/>
                      <a:headEnd/>
                      <a:tailEnd/>
                    </a:ln>
                  </pic:spPr>
                </pic:pic>
              </a:graphicData>
            </a:graphic>
          </wp:inline>
        </w:drawing>
      </w:r>
      <w:r w:rsidRPr="006C725F">
        <w:rPr>
          <w:rFonts w:ascii="Times New Roman" w:eastAsia="Times New Roman" w:hAnsi="Times New Roman"/>
          <w:sz w:val="24"/>
          <w:szCs w:val="24"/>
          <w:lang w:eastAsia="ru-RU"/>
        </w:rPr>
        <w:t>.</w:t>
      </w:r>
    </w:p>
    <w:p w:rsidR="00AD02E3" w:rsidRPr="006C725F" w:rsidRDefault="00AD02E3" w:rsidP="00AD02E3">
      <w:pPr>
        <w:widowControl w:val="0"/>
        <w:autoSpaceDE w:val="0"/>
        <w:autoSpaceDN w:val="0"/>
        <w:spacing w:before="220" w:after="0" w:line="240" w:lineRule="auto"/>
        <w:ind w:firstLine="709"/>
        <w:contextualSpacing/>
        <w:jc w:val="both"/>
        <w:rPr>
          <w:rFonts w:ascii="Times New Roman" w:eastAsia="Times New Roman" w:hAnsi="Times New Roman"/>
          <w:sz w:val="24"/>
          <w:szCs w:val="24"/>
          <w:lang w:eastAsia="ru-RU"/>
        </w:rPr>
      </w:pPr>
      <w:r w:rsidRPr="006C725F">
        <w:rPr>
          <w:rFonts w:ascii="Times New Roman" w:eastAsia="Times New Roman" w:hAnsi="Times New Roman"/>
          <w:sz w:val="24"/>
          <w:szCs w:val="24"/>
          <w:lang w:eastAsia="ru-RU"/>
        </w:rPr>
        <w:t>Показатель максимально-часового расхода тепла на отопление Qот.max. определяется по формуле:</w:t>
      </w:r>
    </w:p>
    <w:p w:rsidR="00AD02E3" w:rsidRPr="006C725F" w:rsidRDefault="00DB2C4E" w:rsidP="00AD02E3">
      <w:pPr>
        <w:widowControl w:val="0"/>
        <w:autoSpaceDE w:val="0"/>
        <w:autoSpaceDN w:val="0"/>
        <w:spacing w:after="0" w:line="240" w:lineRule="auto"/>
        <w:ind w:firstLine="709"/>
        <w:contextualSpacing/>
        <w:jc w:val="both"/>
        <w:rPr>
          <w:rFonts w:ascii="Times New Roman" w:eastAsia="Times New Roman" w:hAnsi="Times New Roman"/>
          <w:sz w:val="24"/>
          <w:szCs w:val="24"/>
          <w:lang w:eastAsia="ru-RU"/>
        </w:rPr>
      </w:pPr>
      <w:r>
        <w:rPr>
          <w:rFonts w:ascii="Times New Roman" w:eastAsia="Times New Roman" w:hAnsi="Times New Roman"/>
          <w:noProof/>
          <w:position w:val="-11"/>
          <w:sz w:val="24"/>
          <w:szCs w:val="24"/>
          <w:lang w:eastAsia="ru-RU"/>
        </w:rPr>
        <w:drawing>
          <wp:inline distT="0" distB="0" distL="0" distR="0">
            <wp:extent cx="2232660" cy="285115"/>
            <wp:effectExtent l="19050" t="0" r="0" b="0"/>
            <wp:docPr id="8" name="Рисунок 93" descr="base_1_379662_327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3" descr="base_1_379662_32773"/>
                    <pic:cNvPicPr>
                      <a:picLocks noChangeAspect="1" noChangeArrowheads="1"/>
                    </pic:cNvPicPr>
                  </pic:nvPicPr>
                  <pic:blipFill>
                    <a:blip r:embed="rId39" cstate="print"/>
                    <a:srcRect/>
                    <a:stretch>
                      <a:fillRect/>
                    </a:stretch>
                  </pic:blipFill>
                  <pic:spPr bwMode="auto">
                    <a:xfrm>
                      <a:off x="0" y="0"/>
                      <a:ext cx="2232660" cy="285115"/>
                    </a:xfrm>
                    <a:prstGeom prst="rect">
                      <a:avLst/>
                    </a:prstGeom>
                    <a:noFill/>
                    <a:ln w="9525">
                      <a:noFill/>
                      <a:miter lim="800000"/>
                      <a:headEnd/>
                      <a:tailEnd/>
                    </a:ln>
                  </pic:spPr>
                </pic:pic>
              </a:graphicData>
            </a:graphic>
          </wp:inline>
        </w:drawing>
      </w:r>
      <w:r w:rsidR="00AD02E3" w:rsidRPr="006C725F">
        <w:rPr>
          <w:rFonts w:ascii="Times New Roman" w:eastAsia="Times New Roman" w:hAnsi="Times New Roman"/>
          <w:sz w:val="24"/>
          <w:szCs w:val="24"/>
          <w:lang w:eastAsia="ru-RU"/>
        </w:rPr>
        <w:t>, Гкал/час,</w:t>
      </w:r>
    </w:p>
    <w:p w:rsidR="00AD02E3" w:rsidRPr="006C725F" w:rsidRDefault="00AD02E3" w:rsidP="00AD02E3">
      <w:pPr>
        <w:widowControl w:val="0"/>
        <w:autoSpaceDE w:val="0"/>
        <w:autoSpaceDN w:val="0"/>
        <w:spacing w:after="0" w:line="240" w:lineRule="auto"/>
        <w:ind w:firstLine="709"/>
        <w:contextualSpacing/>
        <w:jc w:val="both"/>
        <w:rPr>
          <w:rFonts w:ascii="Times New Roman" w:eastAsia="Times New Roman" w:hAnsi="Times New Roman"/>
          <w:sz w:val="24"/>
          <w:szCs w:val="24"/>
          <w:lang w:eastAsia="ru-RU"/>
        </w:rPr>
      </w:pPr>
      <w:r w:rsidRPr="006C725F">
        <w:rPr>
          <w:rFonts w:ascii="Times New Roman" w:eastAsia="Times New Roman" w:hAnsi="Times New Roman"/>
          <w:sz w:val="24"/>
          <w:szCs w:val="24"/>
          <w:lang w:eastAsia="ru-RU"/>
        </w:rPr>
        <w:t>где:</w:t>
      </w:r>
    </w:p>
    <w:p w:rsidR="00AD02E3" w:rsidRPr="006C725F" w:rsidRDefault="00DB2C4E" w:rsidP="00AD02E3">
      <w:pPr>
        <w:widowControl w:val="0"/>
        <w:autoSpaceDE w:val="0"/>
        <w:autoSpaceDN w:val="0"/>
        <w:spacing w:before="220" w:after="0" w:line="240" w:lineRule="auto"/>
        <w:ind w:firstLine="709"/>
        <w:contextualSpacing/>
        <w:jc w:val="both"/>
        <w:rPr>
          <w:rFonts w:ascii="Times New Roman" w:eastAsia="Times New Roman" w:hAnsi="Times New Roman"/>
          <w:sz w:val="24"/>
          <w:szCs w:val="24"/>
          <w:lang w:eastAsia="ru-RU"/>
        </w:rPr>
      </w:pPr>
      <w:r>
        <w:rPr>
          <w:rFonts w:ascii="Times New Roman" w:eastAsia="Times New Roman" w:hAnsi="Times New Roman"/>
          <w:noProof/>
          <w:position w:val="-1"/>
          <w:sz w:val="24"/>
          <w:szCs w:val="24"/>
          <w:lang w:eastAsia="ru-RU"/>
        </w:rPr>
        <w:drawing>
          <wp:inline distT="0" distB="0" distL="0" distR="0">
            <wp:extent cx="130810" cy="166370"/>
            <wp:effectExtent l="19050" t="0" r="2540" b="0"/>
            <wp:docPr id="9" name="Рисунок 94" descr="base_1_379662_327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4" descr="base_1_379662_32774"/>
                    <pic:cNvPicPr>
                      <a:picLocks noChangeAspect="1" noChangeArrowheads="1"/>
                    </pic:cNvPicPr>
                  </pic:nvPicPr>
                  <pic:blipFill>
                    <a:blip r:embed="rId40" cstate="print"/>
                    <a:srcRect/>
                    <a:stretch>
                      <a:fillRect/>
                    </a:stretch>
                  </pic:blipFill>
                  <pic:spPr bwMode="auto">
                    <a:xfrm>
                      <a:off x="0" y="0"/>
                      <a:ext cx="130810" cy="166370"/>
                    </a:xfrm>
                    <a:prstGeom prst="rect">
                      <a:avLst/>
                    </a:prstGeom>
                    <a:noFill/>
                    <a:ln w="9525">
                      <a:noFill/>
                      <a:miter lim="800000"/>
                      <a:headEnd/>
                      <a:tailEnd/>
                    </a:ln>
                  </pic:spPr>
                </pic:pic>
              </a:graphicData>
            </a:graphic>
          </wp:inline>
        </w:drawing>
      </w:r>
      <w:r w:rsidR="00AD02E3" w:rsidRPr="006C725F">
        <w:rPr>
          <w:rFonts w:ascii="Times New Roman" w:eastAsia="Times New Roman" w:hAnsi="Times New Roman"/>
          <w:sz w:val="24"/>
          <w:szCs w:val="24"/>
          <w:lang w:eastAsia="ru-RU"/>
        </w:rPr>
        <w:t xml:space="preserve"> поправочный коэффициент на изменение величины отопительной характеристики зданий при температуре, отличной от -30 °C;</w:t>
      </w:r>
    </w:p>
    <w:p w:rsidR="00AD02E3" w:rsidRPr="006C725F" w:rsidRDefault="00AD02E3" w:rsidP="00AD02E3">
      <w:pPr>
        <w:widowControl w:val="0"/>
        <w:autoSpaceDE w:val="0"/>
        <w:autoSpaceDN w:val="0"/>
        <w:spacing w:before="220" w:after="0" w:line="240" w:lineRule="auto"/>
        <w:ind w:firstLine="709"/>
        <w:contextualSpacing/>
        <w:jc w:val="both"/>
        <w:rPr>
          <w:rFonts w:ascii="Times New Roman" w:eastAsia="Times New Roman" w:hAnsi="Times New Roman"/>
          <w:sz w:val="24"/>
          <w:szCs w:val="24"/>
          <w:lang w:eastAsia="ru-RU"/>
        </w:rPr>
      </w:pPr>
      <w:r w:rsidRPr="006C725F">
        <w:rPr>
          <w:rFonts w:ascii="Times New Roman" w:eastAsia="Times New Roman" w:hAnsi="Times New Roman"/>
          <w:sz w:val="24"/>
          <w:szCs w:val="24"/>
          <w:lang w:eastAsia="ru-RU"/>
        </w:rPr>
        <w:t>V объем здания, м3;</w:t>
      </w:r>
    </w:p>
    <w:p w:rsidR="00AD02E3" w:rsidRPr="006C725F" w:rsidRDefault="00AD02E3" w:rsidP="00AD02E3">
      <w:pPr>
        <w:widowControl w:val="0"/>
        <w:autoSpaceDE w:val="0"/>
        <w:autoSpaceDN w:val="0"/>
        <w:spacing w:before="220" w:after="0" w:line="240" w:lineRule="auto"/>
        <w:ind w:firstLine="709"/>
        <w:contextualSpacing/>
        <w:jc w:val="both"/>
        <w:rPr>
          <w:rFonts w:ascii="Times New Roman" w:eastAsia="Times New Roman" w:hAnsi="Times New Roman"/>
          <w:sz w:val="24"/>
          <w:szCs w:val="24"/>
          <w:lang w:eastAsia="ru-RU"/>
        </w:rPr>
      </w:pPr>
      <w:r w:rsidRPr="006C725F">
        <w:rPr>
          <w:rFonts w:ascii="Times New Roman" w:eastAsia="Times New Roman" w:hAnsi="Times New Roman"/>
          <w:sz w:val="24"/>
          <w:szCs w:val="24"/>
          <w:lang w:eastAsia="ru-RU"/>
        </w:rPr>
        <w:t>q</w:t>
      </w:r>
      <w:r w:rsidRPr="006C725F">
        <w:rPr>
          <w:rFonts w:ascii="Times New Roman" w:eastAsia="Times New Roman" w:hAnsi="Times New Roman"/>
          <w:sz w:val="24"/>
          <w:szCs w:val="24"/>
          <w:vertAlign w:val="subscript"/>
          <w:lang w:eastAsia="ru-RU"/>
        </w:rPr>
        <w:t>от.</w:t>
      </w:r>
      <w:r w:rsidRPr="006C725F">
        <w:rPr>
          <w:rFonts w:ascii="Times New Roman" w:eastAsia="Times New Roman" w:hAnsi="Times New Roman"/>
          <w:sz w:val="24"/>
          <w:szCs w:val="24"/>
          <w:lang w:eastAsia="ru-RU"/>
        </w:rPr>
        <w:t xml:space="preserve"> удельная отопительная характеристика здания, ккал/(м</w:t>
      </w:r>
      <w:r w:rsidRPr="006C725F">
        <w:rPr>
          <w:rFonts w:ascii="Times New Roman" w:eastAsia="Times New Roman" w:hAnsi="Times New Roman"/>
          <w:sz w:val="24"/>
          <w:szCs w:val="24"/>
          <w:vertAlign w:val="superscript"/>
          <w:lang w:eastAsia="ru-RU"/>
        </w:rPr>
        <w:t>3</w:t>
      </w:r>
      <w:r w:rsidRPr="006C725F">
        <w:rPr>
          <w:rFonts w:ascii="Times New Roman" w:eastAsia="Times New Roman" w:hAnsi="Times New Roman"/>
          <w:sz w:val="24"/>
          <w:szCs w:val="24"/>
          <w:lang w:eastAsia="ru-RU"/>
        </w:rPr>
        <w:t xml:space="preserve"> · ч · °C);</w:t>
      </w:r>
    </w:p>
    <w:p w:rsidR="00AD02E3" w:rsidRPr="006C725F" w:rsidRDefault="00AD02E3" w:rsidP="00AD02E3">
      <w:pPr>
        <w:widowControl w:val="0"/>
        <w:autoSpaceDE w:val="0"/>
        <w:autoSpaceDN w:val="0"/>
        <w:spacing w:before="220" w:after="0" w:line="240" w:lineRule="auto"/>
        <w:ind w:firstLine="709"/>
        <w:contextualSpacing/>
        <w:jc w:val="both"/>
        <w:rPr>
          <w:rFonts w:ascii="Times New Roman" w:eastAsia="Times New Roman" w:hAnsi="Times New Roman"/>
          <w:sz w:val="24"/>
          <w:szCs w:val="24"/>
          <w:lang w:eastAsia="ru-RU"/>
        </w:rPr>
      </w:pPr>
      <w:r w:rsidRPr="006C725F">
        <w:rPr>
          <w:rFonts w:ascii="Times New Roman" w:eastAsia="Times New Roman" w:hAnsi="Times New Roman"/>
          <w:sz w:val="24"/>
          <w:szCs w:val="24"/>
          <w:lang w:eastAsia="ru-RU"/>
        </w:rPr>
        <w:t>t</w:t>
      </w:r>
      <w:r w:rsidRPr="006C725F">
        <w:rPr>
          <w:rFonts w:ascii="Times New Roman" w:eastAsia="Times New Roman" w:hAnsi="Times New Roman"/>
          <w:sz w:val="24"/>
          <w:szCs w:val="24"/>
          <w:vertAlign w:val="subscript"/>
          <w:lang w:eastAsia="ru-RU"/>
        </w:rPr>
        <w:t>вн.</w:t>
      </w:r>
      <w:r w:rsidRPr="006C725F">
        <w:rPr>
          <w:rFonts w:ascii="Times New Roman" w:eastAsia="Times New Roman" w:hAnsi="Times New Roman"/>
          <w:sz w:val="24"/>
          <w:szCs w:val="24"/>
          <w:lang w:eastAsia="ru-RU"/>
        </w:rPr>
        <w:t xml:space="preserve"> расчетная температура внутреннего воздуха, °C (от +5 до +20) &lt;*&gt;;</w:t>
      </w:r>
    </w:p>
    <w:p w:rsidR="00AD02E3" w:rsidRPr="006C725F" w:rsidRDefault="00AD02E3" w:rsidP="00AD02E3">
      <w:pPr>
        <w:widowControl w:val="0"/>
        <w:autoSpaceDE w:val="0"/>
        <w:autoSpaceDN w:val="0"/>
        <w:spacing w:before="220" w:after="0" w:line="240" w:lineRule="auto"/>
        <w:ind w:firstLine="709"/>
        <w:contextualSpacing/>
        <w:jc w:val="both"/>
        <w:rPr>
          <w:rFonts w:ascii="Times New Roman" w:eastAsia="Times New Roman" w:hAnsi="Times New Roman"/>
          <w:sz w:val="24"/>
          <w:szCs w:val="24"/>
          <w:lang w:eastAsia="ru-RU"/>
        </w:rPr>
      </w:pPr>
      <w:r w:rsidRPr="006C725F">
        <w:rPr>
          <w:rFonts w:ascii="Times New Roman" w:eastAsia="Times New Roman" w:hAnsi="Times New Roman"/>
          <w:sz w:val="24"/>
          <w:szCs w:val="24"/>
          <w:lang w:eastAsia="ru-RU"/>
        </w:rPr>
        <w:t>--------------------------------</w:t>
      </w:r>
    </w:p>
    <w:p w:rsidR="00AD02E3" w:rsidRPr="006C725F" w:rsidRDefault="00AD02E3" w:rsidP="00AD02E3">
      <w:pPr>
        <w:widowControl w:val="0"/>
        <w:autoSpaceDE w:val="0"/>
        <w:autoSpaceDN w:val="0"/>
        <w:spacing w:before="220" w:after="0" w:line="240" w:lineRule="auto"/>
        <w:ind w:firstLine="709"/>
        <w:contextualSpacing/>
        <w:jc w:val="both"/>
        <w:rPr>
          <w:rFonts w:ascii="Times New Roman" w:eastAsia="Times New Roman" w:hAnsi="Times New Roman"/>
          <w:sz w:val="24"/>
          <w:szCs w:val="24"/>
          <w:lang w:eastAsia="ru-RU"/>
        </w:rPr>
      </w:pPr>
      <w:r w:rsidRPr="006C725F">
        <w:rPr>
          <w:rFonts w:ascii="Times New Roman" w:eastAsia="Times New Roman" w:hAnsi="Times New Roman"/>
          <w:sz w:val="24"/>
          <w:szCs w:val="24"/>
          <w:lang w:eastAsia="ru-RU"/>
        </w:rPr>
        <w:t>&lt;*&gt; t</w:t>
      </w:r>
      <w:r w:rsidRPr="006C725F">
        <w:rPr>
          <w:rFonts w:ascii="Times New Roman" w:eastAsia="Times New Roman" w:hAnsi="Times New Roman"/>
          <w:sz w:val="24"/>
          <w:szCs w:val="24"/>
          <w:vertAlign w:val="subscript"/>
          <w:lang w:eastAsia="ru-RU"/>
        </w:rPr>
        <w:t>вн.</w:t>
      </w:r>
      <w:r w:rsidRPr="006C725F">
        <w:rPr>
          <w:rFonts w:ascii="Times New Roman" w:eastAsia="Times New Roman" w:hAnsi="Times New Roman"/>
          <w:sz w:val="24"/>
          <w:szCs w:val="24"/>
          <w:lang w:eastAsia="ru-RU"/>
        </w:rPr>
        <w:t xml:space="preserve"> - в соответствии с:</w:t>
      </w:r>
    </w:p>
    <w:p w:rsidR="00AD02E3" w:rsidRPr="006C725F" w:rsidRDefault="00AD02E3" w:rsidP="00AD02E3">
      <w:pPr>
        <w:widowControl w:val="0"/>
        <w:autoSpaceDE w:val="0"/>
        <w:autoSpaceDN w:val="0"/>
        <w:spacing w:before="220" w:after="0" w:line="240" w:lineRule="auto"/>
        <w:ind w:firstLine="709"/>
        <w:contextualSpacing/>
        <w:jc w:val="both"/>
        <w:rPr>
          <w:rFonts w:ascii="Times New Roman" w:eastAsia="Times New Roman" w:hAnsi="Times New Roman"/>
          <w:sz w:val="24"/>
          <w:szCs w:val="24"/>
          <w:lang w:eastAsia="ru-RU"/>
        </w:rPr>
      </w:pPr>
      <w:r w:rsidRPr="006C725F">
        <w:rPr>
          <w:rFonts w:ascii="Times New Roman" w:eastAsia="Times New Roman" w:hAnsi="Times New Roman"/>
          <w:sz w:val="24"/>
          <w:szCs w:val="24"/>
          <w:lang w:eastAsia="ru-RU"/>
        </w:rPr>
        <w:t xml:space="preserve">- </w:t>
      </w:r>
      <w:hyperlink r:id="rId41" w:history="1">
        <w:r w:rsidRPr="006C725F">
          <w:rPr>
            <w:rFonts w:ascii="Times New Roman" w:eastAsia="Times New Roman" w:hAnsi="Times New Roman"/>
            <w:sz w:val="24"/>
            <w:szCs w:val="24"/>
            <w:lang w:eastAsia="ru-RU"/>
          </w:rPr>
          <w:t>СП 60.13330.20</w:t>
        </w:r>
        <w:r w:rsidR="00666668" w:rsidRPr="006C725F">
          <w:rPr>
            <w:rFonts w:ascii="Times New Roman" w:eastAsia="Times New Roman" w:hAnsi="Times New Roman"/>
            <w:sz w:val="24"/>
            <w:szCs w:val="24"/>
            <w:lang w:eastAsia="ru-RU"/>
          </w:rPr>
          <w:t>20</w:t>
        </w:r>
      </w:hyperlink>
      <w:r w:rsidRPr="006C725F">
        <w:rPr>
          <w:rFonts w:ascii="Times New Roman" w:eastAsia="Times New Roman" w:hAnsi="Times New Roman"/>
          <w:sz w:val="24"/>
          <w:szCs w:val="24"/>
          <w:lang w:eastAsia="ru-RU"/>
        </w:rPr>
        <w:t xml:space="preserve"> </w:t>
      </w:r>
      <w:r w:rsidR="00666668" w:rsidRPr="006C725F">
        <w:rPr>
          <w:rFonts w:ascii="Times New Roman" w:eastAsia="Times New Roman" w:hAnsi="Times New Roman"/>
          <w:sz w:val="24"/>
          <w:szCs w:val="24"/>
          <w:lang w:eastAsia="ru-RU"/>
        </w:rPr>
        <w:t>«</w:t>
      </w:r>
      <w:r w:rsidRPr="006C725F">
        <w:rPr>
          <w:rFonts w:ascii="Times New Roman" w:eastAsia="Times New Roman" w:hAnsi="Times New Roman"/>
          <w:sz w:val="24"/>
          <w:szCs w:val="24"/>
          <w:lang w:eastAsia="ru-RU"/>
        </w:rPr>
        <w:t xml:space="preserve">СНиП 41-01-2003 </w:t>
      </w:r>
      <w:r w:rsidR="00666668" w:rsidRPr="006C725F">
        <w:rPr>
          <w:rFonts w:ascii="Times New Roman" w:eastAsia="Times New Roman" w:hAnsi="Times New Roman"/>
          <w:sz w:val="24"/>
          <w:szCs w:val="24"/>
          <w:lang w:eastAsia="ru-RU"/>
        </w:rPr>
        <w:t>«</w:t>
      </w:r>
      <w:r w:rsidRPr="006C725F">
        <w:rPr>
          <w:rFonts w:ascii="Times New Roman" w:eastAsia="Times New Roman" w:hAnsi="Times New Roman"/>
          <w:sz w:val="24"/>
          <w:szCs w:val="24"/>
          <w:lang w:eastAsia="ru-RU"/>
        </w:rPr>
        <w:t>Отопление, вентиляция и кондиционирование</w:t>
      </w:r>
      <w:r w:rsidR="00666668" w:rsidRPr="006C725F">
        <w:rPr>
          <w:rFonts w:ascii="Times New Roman" w:eastAsia="Times New Roman" w:hAnsi="Times New Roman"/>
          <w:sz w:val="24"/>
          <w:szCs w:val="24"/>
          <w:lang w:eastAsia="ru-RU"/>
        </w:rPr>
        <w:t>»</w:t>
      </w:r>
      <w:r w:rsidRPr="006C725F">
        <w:rPr>
          <w:rFonts w:ascii="Times New Roman" w:eastAsia="Times New Roman" w:hAnsi="Times New Roman"/>
          <w:sz w:val="24"/>
          <w:szCs w:val="24"/>
          <w:lang w:eastAsia="ru-RU"/>
        </w:rPr>
        <w:t>;</w:t>
      </w:r>
    </w:p>
    <w:p w:rsidR="00AD02E3" w:rsidRPr="006C725F" w:rsidRDefault="00AD02E3" w:rsidP="00AD02E3">
      <w:pPr>
        <w:widowControl w:val="0"/>
        <w:autoSpaceDE w:val="0"/>
        <w:autoSpaceDN w:val="0"/>
        <w:spacing w:before="220" w:after="0" w:line="240" w:lineRule="auto"/>
        <w:ind w:firstLine="709"/>
        <w:contextualSpacing/>
        <w:jc w:val="both"/>
        <w:rPr>
          <w:rFonts w:ascii="Times New Roman" w:eastAsia="Times New Roman" w:hAnsi="Times New Roman"/>
          <w:sz w:val="24"/>
          <w:szCs w:val="24"/>
          <w:lang w:eastAsia="ru-RU"/>
        </w:rPr>
      </w:pPr>
      <w:r w:rsidRPr="006C725F">
        <w:rPr>
          <w:rFonts w:ascii="Times New Roman" w:eastAsia="Times New Roman" w:hAnsi="Times New Roman"/>
          <w:sz w:val="24"/>
          <w:szCs w:val="24"/>
          <w:lang w:eastAsia="ru-RU"/>
        </w:rPr>
        <w:t xml:space="preserve">- </w:t>
      </w:r>
      <w:hyperlink r:id="rId42" w:history="1">
        <w:r w:rsidRPr="006C725F">
          <w:rPr>
            <w:rFonts w:ascii="Times New Roman" w:eastAsia="Times New Roman" w:hAnsi="Times New Roman"/>
            <w:sz w:val="24"/>
            <w:szCs w:val="24"/>
            <w:lang w:eastAsia="ru-RU"/>
          </w:rPr>
          <w:t>СП 54.13330.2016</w:t>
        </w:r>
      </w:hyperlink>
      <w:r w:rsidRPr="006C725F">
        <w:rPr>
          <w:rFonts w:ascii="Times New Roman" w:eastAsia="Times New Roman" w:hAnsi="Times New Roman"/>
          <w:sz w:val="24"/>
          <w:szCs w:val="24"/>
          <w:lang w:eastAsia="ru-RU"/>
        </w:rPr>
        <w:t xml:space="preserve"> </w:t>
      </w:r>
      <w:r w:rsidR="00666668" w:rsidRPr="006C725F">
        <w:rPr>
          <w:rFonts w:ascii="Times New Roman" w:eastAsia="Times New Roman" w:hAnsi="Times New Roman"/>
          <w:sz w:val="24"/>
          <w:szCs w:val="24"/>
          <w:lang w:eastAsia="ru-RU"/>
        </w:rPr>
        <w:t>«</w:t>
      </w:r>
      <w:r w:rsidRPr="006C725F">
        <w:rPr>
          <w:rFonts w:ascii="Times New Roman" w:eastAsia="Times New Roman" w:hAnsi="Times New Roman"/>
          <w:sz w:val="24"/>
          <w:szCs w:val="24"/>
          <w:lang w:eastAsia="ru-RU"/>
        </w:rPr>
        <w:t xml:space="preserve">СНиП 31-01-2003 </w:t>
      </w:r>
      <w:r w:rsidR="00666668" w:rsidRPr="006C725F">
        <w:rPr>
          <w:rFonts w:ascii="Times New Roman" w:eastAsia="Times New Roman" w:hAnsi="Times New Roman"/>
          <w:sz w:val="24"/>
          <w:szCs w:val="24"/>
          <w:lang w:eastAsia="ru-RU"/>
        </w:rPr>
        <w:t>«</w:t>
      </w:r>
      <w:r w:rsidRPr="006C725F">
        <w:rPr>
          <w:rFonts w:ascii="Times New Roman" w:eastAsia="Times New Roman" w:hAnsi="Times New Roman"/>
          <w:sz w:val="24"/>
          <w:szCs w:val="24"/>
          <w:lang w:eastAsia="ru-RU"/>
        </w:rPr>
        <w:t>Здания жилые многоквартирные</w:t>
      </w:r>
      <w:r w:rsidR="00666668" w:rsidRPr="006C725F">
        <w:rPr>
          <w:rFonts w:ascii="Times New Roman" w:eastAsia="Times New Roman" w:hAnsi="Times New Roman"/>
          <w:sz w:val="24"/>
          <w:szCs w:val="24"/>
          <w:lang w:eastAsia="ru-RU"/>
        </w:rPr>
        <w:t>»</w:t>
      </w:r>
      <w:r w:rsidRPr="006C725F">
        <w:rPr>
          <w:rFonts w:ascii="Times New Roman" w:eastAsia="Times New Roman" w:hAnsi="Times New Roman"/>
          <w:sz w:val="24"/>
          <w:szCs w:val="24"/>
          <w:lang w:eastAsia="ru-RU"/>
        </w:rPr>
        <w:t>;</w:t>
      </w:r>
    </w:p>
    <w:p w:rsidR="00AD02E3" w:rsidRPr="006C725F" w:rsidRDefault="00AD02E3" w:rsidP="00AD02E3">
      <w:pPr>
        <w:widowControl w:val="0"/>
        <w:autoSpaceDE w:val="0"/>
        <w:autoSpaceDN w:val="0"/>
        <w:spacing w:before="220" w:after="0" w:line="240" w:lineRule="auto"/>
        <w:ind w:firstLine="709"/>
        <w:contextualSpacing/>
        <w:jc w:val="both"/>
        <w:rPr>
          <w:rFonts w:ascii="Times New Roman" w:eastAsia="Times New Roman" w:hAnsi="Times New Roman"/>
          <w:sz w:val="24"/>
          <w:szCs w:val="24"/>
          <w:lang w:eastAsia="ru-RU"/>
        </w:rPr>
      </w:pPr>
      <w:r w:rsidRPr="006C725F">
        <w:rPr>
          <w:rFonts w:ascii="Times New Roman" w:eastAsia="Times New Roman" w:hAnsi="Times New Roman"/>
          <w:sz w:val="24"/>
          <w:szCs w:val="24"/>
          <w:lang w:eastAsia="ru-RU"/>
        </w:rPr>
        <w:t xml:space="preserve">- </w:t>
      </w:r>
      <w:hyperlink r:id="rId43" w:history="1">
        <w:r w:rsidRPr="006C725F">
          <w:rPr>
            <w:rFonts w:ascii="Times New Roman" w:eastAsia="Times New Roman" w:hAnsi="Times New Roman"/>
            <w:sz w:val="24"/>
            <w:szCs w:val="24"/>
            <w:lang w:eastAsia="ru-RU"/>
          </w:rPr>
          <w:t>СП 50.13330.2012</w:t>
        </w:r>
      </w:hyperlink>
      <w:r w:rsidRPr="006C725F">
        <w:rPr>
          <w:rFonts w:ascii="Times New Roman" w:eastAsia="Times New Roman" w:hAnsi="Times New Roman"/>
          <w:sz w:val="24"/>
          <w:szCs w:val="24"/>
          <w:lang w:eastAsia="ru-RU"/>
        </w:rPr>
        <w:t xml:space="preserve"> </w:t>
      </w:r>
      <w:r w:rsidR="00666668" w:rsidRPr="006C725F">
        <w:rPr>
          <w:rFonts w:ascii="Times New Roman" w:eastAsia="Times New Roman" w:hAnsi="Times New Roman"/>
          <w:sz w:val="24"/>
          <w:szCs w:val="24"/>
          <w:lang w:eastAsia="ru-RU"/>
        </w:rPr>
        <w:t>«</w:t>
      </w:r>
      <w:r w:rsidRPr="006C725F">
        <w:rPr>
          <w:rFonts w:ascii="Times New Roman" w:eastAsia="Times New Roman" w:hAnsi="Times New Roman"/>
          <w:sz w:val="24"/>
          <w:szCs w:val="24"/>
          <w:lang w:eastAsia="ru-RU"/>
        </w:rPr>
        <w:t xml:space="preserve">СНиП 23-02-2003 </w:t>
      </w:r>
      <w:r w:rsidR="00666668" w:rsidRPr="006C725F">
        <w:rPr>
          <w:rFonts w:ascii="Times New Roman" w:eastAsia="Times New Roman" w:hAnsi="Times New Roman"/>
          <w:sz w:val="24"/>
          <w:szCs w:val="24"/>
          <w:lang w:eastAsia="ru-RU"/>
        </w:rPr>
        <w:t>«</w:t>
      </w:r>
      <w:r w:rsidRPr="006C725F">
        <w:rPr>
          <w:rFonts w:ascii="Times New Roman" w:eastAsia="Times New Roman" w:hAnsi="Times New Roman"/>
          <w:sz w:val="24"/>
          <w:szCs w:val="24"/>
          <w:lang w:eastAsia="ru-RU"/>
        </w:rPr>
        <w:t>Тепловая защита зданий</w:t>
      </w:r>
      <w:r w:rsidR="00666668" w:rsidRPr="006C725F">
        <w:rPr>
          <w:rFonts w:ascii="Times New Roman" w:eastAsia="Times New Roman" w:hAnsi="Times New Roman"/>
          <w:sz w:val="24"/>
          <w:szCs w:val="24"/>
          <w:lang w:eastAsia="ru-RU"/>
        </w:rPr>
        <w:t>»</w:t>
      </w:r>
      <w:r w:rsidRPr="006C725F">
        <w:rPr>
          <w:rFonts w:ascii="Times New Roman" w:eastAsia="Times New Roman" w:hAnsi="Times New Roman"/>
          <w:sz w:val="24"/>
          <w:szCs w:val="24"/>
          <w:lang w:eastAsia="ru-RU"/>
        </w:rPr>
        <w:t>;</w:t>
      </w:r>
    </w:p>
    <w:p w:rsidR="00AD02E3" w:rsidRPr="006C725F" w:rsidRDefault="00AD02E3" w:rsidP="00AD02E3">
      <w:pPr>
        <w:widowControl w:val="0"/>
        <w:autoSpaceDE w:val="0"/>
        <w:autoSpaceDN w:val="0"/>
        <w:spacing w:before="220" w:after="0" w:line="240" w:lineRule="auto"/>
        <w:ind w:firstLine="709"/>
        <w:contextualSpacing/>
        <w:jc w:val="both"/>
        <w:rPr>
          <w:rFonts w:ascii="Times New Roman" w:eastAsia="Times New Roman" w:hAnsi="Times New Roman"/>
          <w:sz w:val="24"/>
          <w:szCs w:val="24"/>
          <w:lang w:eastAsia="ru-RU"/>
        </w:rPr>
      </w:pPr>
      <w:r w:rsidRPr="006C725F">
        <w:rPr>
          <w:rFonts w:ascii="Times New Roman" w:eastAsia="Times New Roman" w:hAnsi="Times New Roman"/>
          <w:sz w:val="24"/>
          <w:szCs w:val="24"/>
          <w:lang w:eastAsia="ru-RU"/>
        </w:rPr>
        <w:t xml:space="preserve">- </w:t>
      </w:r>
      <w:hyperlink r:id="rId44" w:history="1">
        <w:r w:rsidRPr="006C725F">
          <w:rPr>
            <w:rFonts w:ascii="Times New Roman" w:eastAsia="Times New Roman" w:hAnsi="Times New Roman"/>
            <w:sz w:val="24"/>
            <w:szCs w:val="24"/>
            <w:lang w:eastAsia="ru-RU"/>
          </w:rPr>
          <w:t>СП 131.13330.20</w:t>
        </w:r>
        <w:r w:rsidR="00666668" w:rsidRPr="006C725F">
          <w:rPr>
            <w:rFonts w:ascii="Times New Roman" w:eastAsia="Times New Roman" w:hAnsi="Times New Roman"/>
            <w:sz w:val="24"/>
            <w:szCs w:val="24"/>
            <w:lang w:eastAsia="ru-RU"/>
          </w:rPr>
          <w:t>20</w:t>
        </w:r>
      </w:hyperlink>
      <w:r w:rsidRPr="006C725F">
        <w:rPr>
          <w:rFonts w:ascii="Times New Roman" w:eastAsia="Times New Roman" w:hAnsi="Times New Roman"/>
          <w:sz w:val="24"/>
          <w:szCs w:val="24"/>
          <w:lang w:eastAsia="ru-RU"/>
        </w:rPr>
        <w:t xml:space="preserve"> </w:t>
      </w:r>
      <w:r w:rsidR="00666668" w:rsidRPr="006C725F">
        <w:rPr>
          <w:rFonts w:ascii="Times New Roman" w:eastAsia="Times New Roman" w:hAnsi="Times New Roman"/>
          <w:sz w:val="24"/>
          <w:szCs w:val="24"/>
          <w:lang w:eastAsia="ru-RU"/>
        </w:rPr>
        <w:t>«</w:t>
      </w:r>
      <w:r w:rsidRPr="006C725F">
        <w:rPr>
          <w:rFonts w:ascii="Times New Roman" w:eastAsia="Times New Roman" w:hAnsi="Times New Roman"/>
          <w:sz w:val="24"/>
          <w:szCs w:val="24"/>
          <w:lang w:eastAsia="ru-RU"/>
        </w:rPr>
        <w:t>СНиП 23-01-99* "Строительная климатология</w:t>
      </w:r>
      <w:r w:rsidR="00666668" w:rsidRPr="006C725F">
        <w:rPr>
          <w:rFonts w:ascii="Times New Roman" w:eastAsia="Times New Roman" w:hAnsi="Times New Roman"/>
          <w:sz w:val="24"/>
          <w:szCs w:val="24"/>
          <w:lang w:eastAsia="ru-RU"/>
        </w:rPr>
        <w:t>»</w:t>
      </w:r>
      <w:r w:rsidRPr="006C725F">
        <w:rPr>
          <w:rFonts w:ascii="Times New Roman" w:eastAsia="Times New Roman" w:hAnsi="Times New Roman"/>
          <w:sz w:val="24"/>
          <w:szCs w:val="24"/>
          <w:lang w:eastAsia="ru-RU"/>
        </w:rPr>
        <w:t>;</w:t>
      </w:r>
    </w:p>
    <w:p w:rsidR="00AD02E3" w:rsidRPr="006C725F" w:rsidRDefault="00AD02E3" w:rsidP="00AD02E3">
      <w:pPr>
        <w:widowControl w:val="0"/>
        <w:autoSpaceDE w:val="0"/>
        <w:autoSpaceDN w:val="0"/>
        <w:spacing w:before="220" w:after="0" w:line="240" w:lineRule="auto"/>
        <w:ind w:firstLine="709"/>
        <w:contextualSpacing/>
        <w:jc w:val="both"/>
        <w:rPr>
          <w:rFonts w:ascii="Times New Roman" w:eastAsia="Times New Roman" w:hAnsi="Times New Roman"/>
          <w:sz w:val="24"/>
          <w:szCs w:val="24"/>
          <w:lang w:eastAsia="ru-RU"/>
        </w:rPr>
      </w:pPr>
      <w:r w:rsidRPr="006C725F">
        <w:rPr>
          <w:rFonts w:ascii="Times New Roman" w:eastAsia="Times New Roman" w:hAnsi="Times New Roman"/>
          <w:sz w:val="24"/>
          <w:szCs w:val="24"/>
          <w:lang w:eastAsia="ru-RU"/>
        </w:rPr>
        <w:t xml:space="preserve">- СП 44.13330.2012 </w:t>
      </w:r>
      <w:r w:rsidR="00666668" w:rsidRPr="006C725F">
        <w:rPr>
          <w:rFonts w:ascii="Times New Roman" w:eastAsia="Times New Roman" w:hAnsi="Times New Roman"/>
          <w:sz w:val="24"/>
          <w:szCs w:val="24"/>
          <w:lang w:eastAsia="ru-RU"/>
        </w:rPr>
        <w:t>«</w:t>
      </w:r>
      <w:r w:rsidRPr="006C725F">
        <w:rPr>
          <w:rFonts w:ascii="Times New Roman" w:eastAsia="Times New Roman" w:hAnsi="Times New Roman"/>
          <w:sz w:val="24"/>
          <w:szCs w:val="24"/>
          <w:lang w:eastAsia="ru-RU"/>
        </w:rPr>
        <w:t xml:space="preserve">СНиП 2.09.04-87* </w:t>
      </w:r>
      <w:r w:rsidR="00666668" w:rsidRPr="006C725F">
        <w:rPr>
          <w:rFonts w:ascii="Times New Roman" w:eastAsia="Times New Roman" w:hAnsi="Times New Roman"/>
          <w:sz w:val="24"/>
          <w:szCs w:val="24"/>
          <w:lang w:eastAsia="ru-RU"/>
        </w:rPr>
        <w:t>«</w:t>
      </w:r>
      <w:r w:rsidRPr="006C725F">
        <w:rPr>
          <w:rFonts w:ascii="Times New Roman" w:eastAsia="Times New Roman" w:hAnsi="Times New Roman"/>
          <w:sz w:val="24"/>
          <w:szCs w:val="24"/>
          <w:lang w:eastAsia="ru-RU"/>
        </w:rPr>
        <w:t>Административные и бытовые здания</w:t>
      </w:r>
      <w:r w:rsidR="00666668" w:rsidRPr="006C725F">
        <w:rPr>
          <w:rFonts w:ascii="Times New Roman" w:eastAsia="Times New Roman" w:hAnsi="Times New Roman"/>
          <w:sz w:val="24"/>
          <w:szCs w:val="24"/>
          <w:lang w:eastAsia="ru-RU"/>
        </w:rPr>
        <w:t>»</w:t>
      </w:r>
      <w:r w:rsidRPr="006C725F">
        <w:rPr>
          <w:rFonts w:ascii="Times New Roman" w:eastAsia="Times New Roman" w:hAnsi="Times New Roman"/>
          <w:sz w:val="24"/>
          <w:szCs w:val="24"/>
          <w:lang w:eastAsia="ru-RU"/>
        </w:rPr>
        <w:t>;</w:t>
      </w:r>
    </w:p>
    <w:p w:rsidR="00AD02E3" w:rsidRPr="006C725F" w:rsidRDefault="00AD02E3" w:rsidP="00AD02E3">
      <w:pPr>
        <w:widowControl w:val="0"/>
        <w:autoSpaceDE w:val="0"/>
        <w:autoSpaceDN w:val="0"/>
        <w:spacing w:before="220" w:after="0" w:line="240" w:lineRule="auto"/>
        <w:ind w:firstLine="709"/>
        <w:contextualSpacing/>
        <w:jc w:val="both"/>
        <w:rPr>
          <w:rFonts w:ascii="Times New Roman" w:eastAsia="Times New Roman" w:hAnsi="Times New Roman"/>
          <w:sz w:val="24"/>
          <w:szCs w:val="24"/>
          <w:lang w:eastAsia="ru-RU"/>
        </w:rPr>
      </w:pPr>
      <w:r w:rsidRPr="006C725F">
        <w:rPr>
          <w:rFonts w:ascii="Times New Roman" w:eastAsia="Times New Roman" w:hAnsi="Times New Roman"/>
          <w:sz w:val="24"/>
          <w:szCs w:val="24"/>
          <w:lang w:eastAsia="ru-RU"/>
        </w:rPr>
        <w:t xml:space="preserve">- </w:t>
      </w:r>
      <w:hyperlink r:id="rId45" w:history="1">
        <w:r w:rsidRPr="006C725F">
          <w:rPr>
            <w:rFonts w:ascii="Times New Roman" w:eastAsia="Times New Roman" w:hAnsi="Times New Roman"/>
            <w:sz w:val="24"/>
            <w:szCs w:val="24"/>
            <w:lang w:eastAsia="ru-RU"/>
          </w:rPr>
          <w:t>СП 118.13330.2012</w:t>
        </w:r>
      </w:hyperlink>
      <w:r w:rsidRPr="006C725F">
        <w:rPr>
          <w:rFonts w:ascii="Times New Roman" w:eastAsia="Times New Roman" w:hAnsi="Times New Roman"/>
          <w:sz w:val="24"/>
          <w:szCs w:val="24"/>
          <w:lang w:eastAsia="ru-RU"/>
        </w:rPr>
        <w:t xml:space="preserve"> </w:t>
      </w:r>
      <w:r w:rsidR="00666668" w:rsidRPr="006C725F">
        <w:rPr>
          <w:rFonts w:ascii="Times New Roman" w:eastAsia="Times New Roman" w:hAnsi="Times New Roman"/>
          <w:sz w:val="24"/>
          <w:szCs w:val="24"/>
          <w:lang w:eastAsia="ru-RU"/>
        </w:rPr>
        <w:t>«</w:t>
      </w:r>
      <w:r w:rsidRPr="006C725F">
        <w:rPr>
          <w:rFonts w:ascii="Times New Roman" w:eastAsia="Times New Roman" w:hAnsi="Times New Roman"/>
          <w:sz w:val="24"/>
          <w:szCs w:val="24"/>
          <w:lang w:eastAsia="ru-RU"/>
        </w:rPr>
        <w:t>СНиП 31-06-2009 Общественные здания и сооружения</w:t>
      </w:r>
      <w:r w:rsidR="00666668" w:rsidRPr="006C725F">
        <w:rPr>
          <w:rFonts w:ascii="Times New Roman" w:eastAsia="Times New Roman" w:hAnsi="Times New Roman"/>
          <w:sz w:val="24"/>
          <w:szCs w:val="24"/>
          <w:lang w:eastAsia="ru-RU"/>
        </w:rPr>
        <w:t>»</w:t>
      </w:r>
      <w:r w:rsidRPr="006C725F">
        <w:rPr>
          <w:rFonts w:ascii="Times New Roman" w:eastAsia="Times New Roman" w:hAnsi="Times New Roman"/>
          <w:sz w:val="24"/>
          <w:szCs w:val="24"/>
          <w:lang w:eastAsia="ru-RU"/>
        </w:rPr>
        <w:t>;</w:t>
      </w:r>
    </w:p>
    <w:p w:rsidR="00AD02E3" w:rsidRPr="006C725F" w:rsidRDefault="00AD02E3" w:rsidP="00AD02E3">
      <w:pPr>
        <w:widowControl w:val="0"/>
        <w:autoSpaceDE w:val="0"/>
        <w:autoSpaceDN w:val="0"/>
        <w:spacing w:before="220" w:after="0" w:line="240" w:lineRule="auto"/>
        <w:ind w:firstLine="709"/>
        <w:contextualSpacing/>
        <w:jc w:val="both"/>
        <w:rPr>
          <w:rFonts w:ascii="Times New Roman" w:eastAsia="Times New Roman" w:hAnsi="Times New Roman"/>
          <w:sz w:val="24"/>
          <w:szCs w:val="24"/>
          <w:lang w:eastAsia="ru-RU"/>
        </w:rPr>
      </w:pPr>
      <w:r w:rsidRPr="006C725F">
        <w:rPr>
          <w:rFonts w:ascii="Times New Roman" w:eastAsia="Times New Roman" w:hAnsi="Times New Roman"/>
          <w:sz w:val="24"/>
          <w:szCs w:val="24"/>
          <w:lang w:eastAsia="ru-RU"/>
        </w:rPr>
        <w:t>- и пр. профильные СП (СНиП);</w:t>
      </w:r>
    </w:p>
    <w:p w:rsidR="00AD02E3" w:rsidRPr="006C725F" w:rsidRDefault="00AD02E3" w:rsidP="00AD02E3">
      <w:pPr>
        <w:widowControl w:val="0"/>
        <w:autoSpaceDE w:val="0"/>
        <w:autoSpaceDN w:val="0"/>
        <w:spacing w:after="0" w:line="240" w:lineRule="auto"/>
        <w:ind w:firstLine="709"/>
        <w:contextualSpacing/>
        <w:jc w:val="both"/>
        <w:rPr>
          <w:rFonts w:ascii="Times New Roman" w:eastAsia="Times New Roman" w:hAnsi="Times New Roman"/>
          <w:sz w:val="24"/>
          <w:szCs w:val="24"/>
          <w:lang w:eastAsia="ru-RU"/>
        </w:rPr>
      </w:pPr>
      <w:r w:rsidRPr="006C725F">
        <w:rPr>
          <w:rFonts w:ascii="Times New Roman" w:eastAsia="Times New Roman" w:hAnsi="Times New Roman"/>
          <w:sz w:val="24"/>
          <w:szCs w:val="24"/>
          <w:lang w:eastAsia="ru-RU"/>
        </w:rPr>
        <w:t>t</w:t>
      </w:r>
      <w:r w:rsidRPr="006C725F">
        <w:rPr>
          <w:rFonts w:ascii="Times New Roman" w:eastAsia="Times New Roman" w:hAnsi="Times New Roman"/>
          <w:sz w:val="24"/>
          <w:szCs w:val="24"/>
          <w:vertAlign w:val="subscript"/>
          <w:lang w:eastAsia="ru-RU"/>
        </w:rPr>
        <w:t>н.</w:t>
      </w:r>
      <w:r w:rsidRPr="006C725F">
        <w:rPr>
          <w:rFonts w:ascii="Times New Roman" w:eastAsia="Times New Roman" w:hAnsi="Times New Roman"/>
          <w:sz w:val="24"/>
          <w:szCs w:val="24"/>
          <w:lang w:eastAsia="ru-RU"/>
        </w:rPr>
        <w:t xml:space="preserve"> расчетная температура наружного воздуха, °C (</w:t>
      </w:r>
      <w:hyperlink r:id="rId46" w:history="1">
        <w:r w:rsidRPr="006C725F">
          <w:rPr>
            <w:rFonts w:ascii="Times New Roman" w:eastAsia="Times New Roman" w:hAnsi="Times New Roman"/>
            <w:sz w:val="24"/>
            <w:szCs w:val="24"/>
            <w:lang w:eastAsia="ru-RU"/>
          </w:rPr>
          <w:t>СП 131.13330.20</w:t>
        </w:r>
        <w:r w:rsidR="00666668" w:rsidRPr="006C725F">
          <w:rPr>
            <w:rFonts w:ascii="Times New Roman" w:eastAsia="Times New Roman" w:hAnsi="Times New Roman"/>
            <w:sz w:val="24"/>
            <w:szCs w:val="24"/>
            <w:lang w:eastAsia="ru-RU"/>
          </w:rPr>
          <w:t>20</w:t>
        </w:r>
      </w:hyperlink>
      <w:r w:rsidRPr="006C725F">
        <w:rPr>
          <w:rFonts w:ascii="Times New Roman" w:eastAsia="Times New Roman" w:hAnsi="Times New Roman"/>
          <w:sz w:val="24"/>
          <w:szCs w:val="24"/>
          <w:lang w:eastAsia="ru-RU"/>
        </w:rPr>
        <w:t xml:space="preserve"> </w:t>
      </w:r>
      <w:r w:rsidR="00666668" w:rsidRPr="006C725F">
        <w:rPr>
          <w:rFonts w:ascii="Times New Roman" w:eastAsia="Times New Roman" w:hAnsi="Times New Roman"/>
          <w:sz w:val="24"/>
          <w:szCs w:val="24"/>
          <w:lang w:eastAsia="ru-RU"/>
        </w:rPr>
        <w:t>«</w:t>
      </w:r>
      <w:r w:rsidRPr="006C725F">
        <w:rPr>
          <w:rFonts w:ascii="Times New Roman" w:eastAsia="Times New Roman" w:hAnsi="Times New Roman"/>
          <w:sz w:val="24"/>
          <w:szCs w:val="24"/>
          <w:lang w:eastAsia="ru-RU"/>
        </w:rPr>
        <w:t>СНиП 23-01-99* Строительная климатология</w:t>
      </w:r>
      <w:r w:rsidR="00666668" w:rsidRPr="006C725F">
        <w:rPr>
          <w:rFonts w:ascii="Times New Roman" w:eastAsia="Times New Roman" w:hAnsi="Times New Roman"/>
          <w:sz w:val="24"/>
          <w:szCs w:val="24"/>
          <w:lang w:eastAsia="ru-RU"/>
        </w:rPr>
        <w:t>»</w:t>
      </w:r>
      <w:r w:rsidRPr="006C725F">
        <w:rPr>
          <w:rFonts w:ascii="Times New Roman" w:eastAsia="Times New Roman" w:hAnsi="Times New Roman"/>
          <w:sz w:val="24"/>
          <w:szCs w:val="24"/>
          <w:lang w:eastAsia="ru-RU"/>
        </w:rPr>
        <w:t xml:space="preserve"> с изменением </w:t>
      </w:r>
      <w:r w:rsidR="00666668" w:rsidRPr="006C725F">
        <w:rPr>
          <w:rFonts w:ascii="Times New Roman" w:eastAsia="Times New Roman" w:hAnsi="Times New Roman"/>
          <w:sz w:val="24"/>
          <w:szCs w:val="24"/>
          <w:lang w:eastAsia="ru-RU"/>
        </w:rPr>
        <w:t>№</w:t>
      </w:r>
      <w:r w:rsidRPr="006C725F">
        <w:rPr>
          <w:rFonts w:ascii="Times New Roman" w:eastAsia="Times New Roman" w:hAnsi="Times New Roman"/>
          <w:sz w:val="24"/>
          <w:szCs w:val="24"/>
          <w:lang w:eastAsia="ru-RU"/>
        </w:rPr>
        <w:t xml:space="preserve"> 2);</w:t>
      </w:r>
    </w:p>
    <w:p w:rsidR="00AD02E3" w:rsidRPr="006C725F" w:rsidRDefault="00AD02E3" w:rsidP="00AD02E3">
      <w:pPr>
        <w:widowControl w:val="0"/>
        <w:autoSpaceDE w:val="0"/>
        <w:autoSpaceDN w:val="0"/>
        <w:spacing w:before="220" w:after="0" w:line="240" w:lineRule="auto"/>
        <w:ind w:firstLine="709"/>
        <w:contextualSpacing/>
        <w:jc w:val="both"/>
        <w:rPr>
          <w:rFonts w:ascii="Times New Roman" w:eastAsia="Times New Roman" w:hAnsi="Times New Roman"/>
          <w:sz w:val="24"/>
          <w:szCs w:val="24"/>
          <w:lang w:eastAsia="ru-RU"/>
        </w:rPr>
      </w:pPr>
      <w:r w:rsidRPr="006C725F">
        <w:rPr>
          <w:rFonts w:ascii="Times New Roman" w:eastAsia="Times New Roman" w:hAnsi="Times New Roman"/>
          <w:sz w:val="24"/>
          <w:szCs w:val="24"/>
          <w:lang w:eastAsia="ru-RU"/>
        </w:rPr>
        <w:t>V - в соответствии с технико-экономическими показателями (далее - ТЭП) для каждого конкретного случая.</w:t>
      </w:r>
    </w:p>
    <w:p w:rsidR="00AD02E3" w:rsidRPr="006C725F" w:rsidRDefault="00AD02E3" w:rsidP="00AD02E3">
      <w:pPr>
        <w:widowControl w:val="0"/>
        <w:autoSpaceDE w:val="0"/>
        <w:autoSpaceDN w:val="0"/>
        <w:spacing w:before="220" w:after="0" w:line="240" w:lineRule="auto"/>
        <w:ind w:firstLine="709"/>
        <w:contextualSpacing/>
        <w:jc w:val="both"/>
        <w:rPr>
          <w:rFonts w:ascii="Times New Roman" w:eastAsia="Times New Roman" w:hAnsi="Times New Roman"/>
          <w:sz w:val="24"/>
          <w:szCs w:val="24"/>
          <w:lang w:eastAsia="ru-RU"/>
        </w:rPr>
      </w:pPr>
      <w:r w:rsidRPr="006C725F">
        <w:rPr>
          <w:rFonts w:ascii="Times New Roman" w:eastAsia="Times New Roman" w:hAnsi="Times New Roman"/>
          <w:sz w:val="24"/>
          <w:szCs w:val="24"/>
          <w:lang w:eastAsia="ru-RU"/>
        </w:rPr>
        <w:t>q</w:t>
      </w:r>
      <w:r w:rsidRPr="006C725F">
        <w:rPr>
          <w:rFonts w:ascii="Times New Roman" w:eastAsia="Times New Roman" w:hAnsi="Times New Roman"/>
          <w:sz w:val="24"/>
          <w:szCs w:val="24"/>
          <w:vertAlign w:val="subscript"/>
          <w:lang w:eastAsia="ru-RU"/>
        </w:rPr>
        <w:t>от</w:t>
      </w:r>
      <w:r w:rsidRPr="006C725F">
        <w:rPr>
          <w:rFonts w:ascii="Times New Roman" w:eastAsia="Times New Roman" w:hAnsi="Times New Roman"/>
          <w:sz w:val="24"/>
          <w:szCs w:val="24"/>
          <w:lang w:eastAsia="ru-RU"/>
        </w:rPr>
        <w:t xml:space="preserve">. в соответствии с Методическими указаниями по определению расходов топлива, электроэнергии и воды на выработку теплоты отопительными котельными коммунальных теплоэнергетических предприятий (издание 4-ое), одобренными Научно-техническим советом Центра энергоресурсосбережения Госстроя России (протокол от 12.07.2002 </w:t>
      </w:r>
      <w:r w:rsidR="00204A74" w:rsidRPr="006C725F">
        <w:rPr>
          <w:rFonts w:ascii="Times New Roman" w:eastAsia="Times New Roman" w:hAnsi="Times New Roman"/>
          <w:sz w:val="24"/>
          <w:szCs w:val="24"/>
          <w:lang w:eastAsia="ru-RU"/>
        </w:rPr>
        <w:t>№</w:t>
      </w:r>
      <w:r w:rsidRPr="006C725F">
        <w:rPr>
          <w:rFonts w:ascii="Times New Roman" w:eastAsia="Times New Roman" w:hAnsi="Times New Roman"/>
          <w:sz w:val="24"/>
          <w:szCs w:val="24"/>
          <w:lang w:eastAsia="ru-RU"/>
        </w:rPr>
        <w:t xml:space="preserve"> 5).</w:t>
      </w:r>
    </w:p>
    <w:p w:rsidR="00AD02E3" w:rsidRPr="006C725F" w:rsidRDefault="00AD02E3" w:rsidP="00AD02E3">
      <w:pPr>
        <w:widowControl w:val="0"/>
        <w:autoSpaceDE w:val="0"/>
        <w:autoSpaceDN w:val="0"/>
        <w:spacing w:before="220" w:after="0" w:line="240" w:lineRule="auto"/>
        <w:ind w:firstLine="709"/>
        <w:contextualSpacing/>
        <w:jc w:val="both"/>
        <w:rPr>
          <w:rFonts w:ascii="Times New Roman" w:eastAsia="Times New Roman" w:hAnsi="Times New Roman"/>
          <w:sz w:val="24"/>
          <w:szCs w:val="24"/>
          <w:lang w:eastAsia="ru-RU"/>
        </w:rPr>
      </w:pPr>
      <w:r w:rsidRPr="006C725F">
        <w:rPr>
          <w:rFonts w:ascii="Times New Roman" w:eastAsia="Times New Roman" w:hAnsi="Times New Roman"/>
          <w:sz w:val="24"/>
          <w:szCs w:val="24"/>
          <w:lang w:eastAsia="ru-RU"/>
        </w:rPr>
        <w:t>Среднечасовой расход тепла на отопление Q</w:t>
      </w:r>
      <w:r w:rsidRPr="006C725F">
        <w:rPr>
          <w:rFonts w:ascii="Times New Roman" w:eastAsia="Times New Roman" w:hAnsi="Times New Roman"/>
          <w:sz w:val="24"/>
          <w:szCs w:val="24"/>
          <w:vertAlign w:val="subscript"/>
          <w:lang w:eastAsia="ru-RU"/>
        </w:rPr>
        <w:t>от.ср.</w:t>
      </w:r>
      <w:r w:rsidRPr="006C725F">
        <w:rPr>
          <w:rFonts w:ascii="Times New Roman" w:eastAsia="Times New Roman" w:hAnsi="Times New Roman"/>
          <w:sz w:val="24"/>
          <w:szCs w:val="24"/>
          <w:lang w:eastAsia="ru-RU"/>
        </w:rPr>
        <w:t xml:space="preserve"> определяется по формуле:</w:t>
      </w:r>
    </w:p>
    <w:p w:rsidR="00AD02E3" w:rsidRPr="006C725F" w:rsidRDefault="00DB2C4E" w:rsidP="00AD02E3">
      <w:pPr>
        <w:widowControl w:val="0"/>
        <w:autoSpaceDE w:val="0"/>
        <w:autoSpaceDN w:val="0"/>
        <w:spacing w:after="0" w:line="240" w:lineRule="auto"/>
        <w:ind w:firstLine="709"/>
        <w:contextualSpacing/>
        <w:jc w:val="both"/>
        <w:rPr>
          <w:rFonts w:ascii="Times New Roman" w:eastAsia="Times New Roman" w:hAnsi="Times New Roman"/>
          <w:sz w:val="24"/>
          <w:szCs w:val="24"/>
          <w:lang w:eastAsia="ru-RU"/>
        </w:rPr>
      </w:pPr>
      <w:r>
        <w:rPr>
          <w:rFonts w:ascii="Times New Roman" w:eastAsia="Times New Roman" w:hAnsi="Times New Roman"/>
          <w:noProof/>
          <w:position w:val="-32"/>
          <w:sz w:val="24"/>
          <w:szCs w:val="24"/>
          <w:lang w:eastAsia="ru-RU"/>
        </w:rPr>
        <w:drawing>
          <wp:inline distT="0" distB="0" distL="0" distR="0">
            <wp:extent cx="1876425" cy="558165"/>
            <wp:effectExtent l="19050" t="0" r="0" b="0"/>
            <wp:docPr id="10" name="Рисунок 95" descr="base_1_379662_327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5" descr="base_1_379662_32775"/>
                    <pic:cNvPicPr>
                      <a:picLocks noChangeAspect="1" noChangeArrowheads="1"/>
                    </pic:cNvPicPr>
                  </pic:nvPicPr>
                  <pic:blipFill>
                    <a:blip r:embed="rId47" cstate="print"/>
                    <a:srcRect/>
                    <a:stretch>
                      <a:fillRect/>
                    </a:stretch>
                  </pic:blipFill>
                  <pic:spPr bwMode="auto">
                    <a:xfrm>
                      <a:off x="0" y="0"/>
                      <a:ext cx="1876425" cy="558165"/>
                    </a:xfrm>
                    <a:prstGeom prst="rect">
                      <a:avLst/>
                    </a:prstGeom>
                    <a:noFill/>
                    <a:ln w="9525">
                      <a:noFill/>
                      <a:miter lim="800000"/>
                      <a:headEnd/>
                      <a:tailEnd/>
                    </a:ln>
                  </pic:spPr>
                </pic:pic>
              </a:graphicData>
            </a:graphic>
          </wp:inline>
        </w:drawing>
      </w:r>
      <w:r w:rsidR="00AD02E3" w:rsidRPr="006C725F">
        <w:rPr>
          <w:rFonts w:ascii="Times New Roman" w:eastAsia="Times New Roman" w:hAnsi="Times New Roman"/>
          <w:sz w:val="24"/>
          <w:szCs w:val="24"/>
          <w:lang w:eastAsia="ru-RU"/>
        </w:rPr>
        <w:t>, Гкал/час,</w:t>
      </w:r>
    </w:p>
    <w:p w:rsidR="00AD02E3" w:rsidRPr="006C725F" w:rsidRDefault="00AD02E3" w:rsidP="00AD02E3">
      <w:pPr>
        <w:widowControl w:val="0"/>
        <w:autoSpaceDE w:val="0"/>
        <w:autoSpaceDN w:val="0"/>
        <w:spacing w:after="0" w:line="240" w:lineRule="auto"/>
        <w:ind w:firstLine="709"/>
        <w:contextualSpacing/>
        <w:jc w:val="both"/>
        <w:rPr>
          <w:rFonts w:ascii="Times New Roman" w:eastAsia="Times New Roman" w:hAnsi="Times New Roman"/>
          <w:sz w:val="24"/>
          <w:szCs w:val="24"/>
          <w:lang w:eastAsia="ru-RU"/>
        </w:rPr>
      </w:pPr>
      <w:r w:rsidRPr="006C725F">
        <w:rPr>
          <w:rFonts w:ascii="Times New Roman" w:eastAsia="Times New Roman" w:hAnsi="Times New Roman"/>
          <w:sz w:val="24"/>
          <w:szCs w:val="24"/>
          <w:lang w:eastAsia="ru-RU"/>
        </w:rPr>
        <w:t>где:</w:t>
      </w:r>
    </w:p>
    <w:p w:rsidR="00AD02E3" w:rsidRPr="006C725F" w:rsidRDefault="00AD02E3" w:rsidP="00EE58BE">
      <w:pPr>
        <w:widowControl w:val="0"/>
        <w:autoSpaceDE w:val="0"/>
        <w:autoSpaceDN w:val="0"/>
        <w:spacing w:before="220" w:after="0" w:line="240" w:lineRule="auto"/>
        <w:ind w:firstLine="709"/>
        <w:contextualSpacing/>
        <w:jc w:val="both"/>
        <w:rPr>
          <w:rFonts w:ascii="Times New Roman" w:hAnsi="Times New Roman"/>
          <w:sz w:val="24"/>
          <w:szCs w:val="24"/>
        </w:rPr>
      </w:pPr>
      <w:r w:rsidRPr="006C725F">
        <w:rPr>
          <w:rFonts w:ascii="Times New Roman" w:eastAsia="Times New Roman" w:hAnsi="Times New Roman"/>
          <w:sz w:val="24"/>
          <w:szCs w:val="24"/>
          <w:lang w:eastAsia="ru-RU"/>
        </w:rPr>
        <w:t>Q</w:t>
      </w:r>
      <w:r w:rsidRPr="006C725F">
        <w:rPr>
          <w:rFonts w:ascii="Times New Roman" w:eastAsia="Times New Roman" w:hAnsi="Times New Roman"/>
          <w:sz w:val="24"/>
          <w:szCs w:val="24"/>
          <w:vertAlign w:val="subscript"/>
          <w:lang w:eastAsia="ru-RU"/>
        </w:rPr>
        <w:t>от.max</w:t>
      </w:r>
      <w:r w:rsidRPr="006C725F">
        <w:rPr>
          <w:rFonts w:ascii="Times New Roman" w:eastAsia="Times New Roman" w:hAnsi="Times New Roman"/>
          <w:sz w:val="24"/>
          <w:szCs w:val="24"/>
          <w:lang w:eastAsia="ru-RU"/>
        </w:rPr>
        <w:t xml:space="preserve"> максимально-часовой расход тепла на отопление, Гкал/час;</w:t>
      </w:r>
    </w:p>
    <w:p w:rsidR="00AD02E3" w:rsidRPr="006C725F" w:rsidRDefault="00AD02E3" w:rsidP="00AD02E3">
      <w:pPr>
        <w:widowControl w:val="0"/>
        <w:autoSpaceDE w:val="0"/>
        <w:autoSpaceDN w:val="0"/>
        <w:spacing w:before="280" w:after="0" w:line="240" w:lineRule="auto"/>
        <w:ind w:firstLine="709"/>
        <w:contextualSpacing/>
        <w:jc w:val="both"/>
        <w:rPr>
          <w:rFonts w:ascii="Times New Roman" w:eastAsia="Times New Roman" w:hAnsi="Times New Roman"/>
          <w:sz w:val="24"/>
          <w:szCs w:val="24"/>
          <w:lang w:eastAsia="ru-RU"/>
        </w:rPr>
      </w:pPr>
      <w:r w:rsidRPr="006C725F">
        <w:rPr>
          <w:rFonts w:ascii="Times New Roman" w:eastAsia="Times New Roman" w:hAnsi="Times New Roman"/>
          <w:sz w:val="24"/>
          <w:szCs w:val="24"/>
          <w:lang w:eastAsia="ru-RU"/>
        </w:rPr>
        <w:t>tср.от. средняя температура наружного воздуха за отопительный период, °C (</w:t>
      </w:r>
      <w:hyperlink r:id="rId48" w:history="1">
        <w:r w:rsidRPr="006C725F">
          <w:rPr>
            <w:rFonts w:ascii="Times New Roman" w:eastAsia="Times New Roman" w:hAnsi="Times New Roman"/>
            <w:sz w:val="24"/>
            <w:szCs w:val="24"/>
            <w:lang w:eastAsia="ru-RU"/>
          </w:rPr>
          <w:t>СП 131.13330.20</w:t>
        </w:r>
        <w:r w:rsidR="00204A74" w:rsidRPr="006C725F">
          <w:rPr>
            <w:rFonts w:ascii="Times New Roman" w:eastAsia="Times New Roman" w:hAnsi="Times New Roman"/>
            <w:sz w:val="24"/>
            <w:szCs w:val="24"/>
            <w:lang w:eastAsia="ru-RU"/>
          </w:rPr>
          <w:t>20</w:t>
        </w:r>
      </w:hyperlink>
      <w:r w:rsidRPr="006C725F">
        <w:rPr>
          <w:rFonts w:ascii="Times New Roman" w:eastAsia="Times New Roman" w:hAnsi="Times New Roman"/>
          <w:sz w:val="24"/>
          <w:szCs w:val="24"/>
          <w:lang w:eastAsia="ru-RU"/>
        </w:rPr>
        <w:t xml:space="preserve"> </w:t>
      </w:r>
      <w:r w:rsidR="00204A74" w:rsidRPr="006C725F">
        <w:rPr>
          <w:rFonts w:ascii="Times New Roman" w:eastAsia="Times New Roman" w:hAnsi="Times New Roman"/>
          <w:sz w:val="24"/>
          <w:szCs w:val="24"/>
          <w:lang w:eastAsia="ru-RU"/>
        </w:rPr>
        <w:t>«</w:t>
      </w:r>
      <w:r w:rsidRPr="006C725F">
        <w:rPr>
          <w:rFonts w:ascii="Times New Roman" w:eastAsia="Times New Roman" w:hAnsi="Times New Roman"/>
          <w:sz w:val="24"/>
          <w:szCs w:val="24"/>
          <w:lang w:eastAsia="ru-RU"/>
        </w:rPr>
        <w:t>СНиП 23-01-99* Строительная климатология</w:t>
      </w:r>
      <w:r w:rsidR="00204A74" w:rsidRPr="006C725F">
        <w:rPr>
          <w:rFonts w:ascii="Times New Roman" w:eastAsia="Times New Roman" w:hAnsi="Times New Roman"/>
          <w:sz w:val="24"/>
          <w:szCs w:val="24"/>
          <w:lang w:eastAsia="ru-RU"/>
        </w:rPr>
        <w:t>»</w:t>
      </w:r>
      <w:r w:rsidRPr="006C725F">
        <w:rPr>
          <w:rFonts w:ascii="Times New Roman" w:eastAsia="Times New Roman" w:hAnsi="Times New Roman"/>
          <w:sz w:val="24"/>
          <w:szCs w:val="24"/>
          <w:lang w:eastAsia="ru-RU"/>
        </w:rPr>
        <w:t xml:space="preserve"> с изменением </w:t>
      </w:r>
      <w:r w:rsidR="00204A74" w:rsidRPr="006C725F">
        <w:rPr>
          <w:rFonts w:ascii="Times New Roman" w:eastAsia="Times New Roman" w:hAnsi="Times New Roman"/>
          <w:sz w:val="24"/>
          <w:szCs w:val="24"/>
          <w:lang w:eastAsia="ru-RU"/>
        </w:rPr>
        <w:t xml:space="preserve">  №</w:t>
      </w:r>
      <w:r w:rsidRPr="006C725F">
        <w:rPr>
          <w:rFonts w:ascii="Times New Roman" w:eastAsia="Times New Roman" w:hAnsi="Times New Roman"/>
          <w:sz w:val="24"/>
          <w:szCs w:val="24"/>
          <w:lang w:eastAsia="ru-RU"/>
        </w:rPr>
        <w:t>2);</w:t>
      </w:r>
    </w:p>
    <w:p w:rsidR="00AD02E3" w:rsidRPr="006C725F" w:rsidRDefault="00AD02E3" w:rsidP="00AD02E3">
      <w:pPr>
        <w:widowControl w:val="0"/>
        <w:autoSpaceDE w:val="0"/>
        <w:autoSpaceDN w:val="0"/>
        <w:spacing w:before="220" w:after="0" w:line="240" w:lineRule="auto"/>
        <w:ind w:firstLine="709"/>
        <w:contextualSpacing/>
        <w:jc w:val="both"/>
        <w:rPr>
          <w:rFonts w:ascii="Times New Roman" w:eastAsia="Times New Roman" w:hAnsi="Times New Roman"/>
          <w:sz w:val="24"/>
          <w:szCs w:val="24"/>
          <w:lang w:eastAsia="ru-RU"/>
        </w:rPr>
      </w:pPr>
      <w:r w:rsidRPr="006C725F">
        <w:rPr>
          <w:rFonts w:ascii="Times New Roman" w:eastAsia="Times New Roman" w:hAnsi="Times New Roman"/>
          <w:sz w:val="24"/>
          <w:szCs w:val="24"/>
          <w:lang w:eastAsia="ru-RU"/>
        </w:rPr>
        <w:t>t</w:t>
      </w:r>
      <w:r w:rsidRPr="006C725F">
        <w:rPr>
          <w:rFonts w:ascii="Times New Roman" w:eastAsia="Times New Roman" w:hAnsi="Times New Roman"/>
          <w:sz w:val="24"/>
          <w:szCs w:val="24"/>
          <w:vertAlign w:val="subscript"/>
          <w:lang w:eastAsia="ru-RU"/>
        </w:rPr>
        <w:t>вн.</w:t>
      </w:r>
      <w:r w:rsidRPr="006C725F">
        <w:rPr>
          <w:rFonts w:ascii="Times New Roman" w:eastAsia="Times New Roman" w:hAnsi="Times New Roman"/>
          <w:sz w:val="24"/>
          <w:szCs w:val="24"/>
          <w:lang w:eastAsia="ru-RU"/>
        </w:rPr>
        <w:t xml:space="preserve"> расчетная температура внутреннего воздуха, °C (от +5 до +20);</w:t>
      </w:r>
    </w:p>
    <w:p w:rsidR="00AD02E3" w:rsidRPr="006C725F" w:rsidRDefault="00AD02E3" w:rsidP="00AD02E3">
      <w:pPr>
        <w:widowControl w:val="0"/>
        <w:autoSpaceDE w:val="0"/>
        <w:autoSpaceDN w:val="0"/>
        <w:spacing w:before="220" w:after="0" w:line="240" w:lineRule="auto"/>
        <w:ind w:firstLine="709"/>
        <w:contextualSpacing/>
        <w:jc w:val="both"/>
        <w:rPr>
          <w:rFonts w:ascii="Times New Roman" w:eastAsia="Times New Roman" w:hAnsi="Times New Roman"/>
          <w:sz w:val="24"/>
          <w:szCs w:val="24"/>
          <w:lang w:eastAsia="ru-RU"/>
        </w:rPr>
      </w:pPr>
      <w:r w:rsidRPr="006C725F">
        <w:rPr>
          <w:rFonts w:ascii="Times New Roman" w:eastAsia="Times New Roman" w:hAnsi="Times New Roman"/>
          <w:sz w:val="24"/>
          <w:szCs w:val="24"/>
          <w:lang w:eastAsia="ru-RU"/>
        </w:rPr>
        <w:t>t</w:t>
      </w:r>
      <w:r w:rsidRPr="006C725F">
        <w:rPr>
          <w:rFonts w:ascii="Times New Roman" w:eastAsia="Times New Roman" w:hAnsi="Times New Roman"/>
          <w:sz w:val="24"/>
          <w:szCs w:val="24"/>
          <w:vertAlign w:val="subscript"/>
          <w:lang w:eastAsia="ru-RU"/>
        </w:rPr>
        <w:t>н.</w:t>
      </w:r>
      <w:r w:rsidRPr="006C725F">
        <w:rPr>
          <w:rFonts w:ascii="Times New Roman" w:eastAsia="Times New Roman" w:hAnsi="Times New Roman"/>
          <w:sz w:val="24"/>
          <w:szCs w:val="24"/>
          <w:lang w:eastAsia="ru-RU"/>
        </w:rPr>
        <w:t xml:space="preserve"> расчетная температура наружного воздуха, °C (</w:t>
      </w:r>
      <w:hyperlink r:id="rId49" w:history="1">
        <w:r w:rsidRPr="006C725F">
          <w:rPr>
            <w:rFonts w:ascii="Times New Roman" w:eastAsia="Times New Roman" w:hAnsi="Times New Roman"/>
            <w:sz w:val="24"/>
            <w:szCs w:val="24"/>
            <w:lang w:eastAsia="ru-RU"/>
          </w:rPr>
          <w:t>СП 131.13330.20</w:t>
        </w:r>
        <w:r w:rsidR="00204A74" w:rsidRPr="006C725F">
          <w:rPr>
            <w:rFonts w:ascii="Times New Roman" w:eastAsia="Times New Roman" w:hAnsi="Times New Roman"/>
            <w:sz w:val="24"/>
            <w:szCs w:val="24"/>
            <w:lang w:eastAsia="ru-RU"/>
          </w:rPr>
          <w:t>20</w:t>
        </w:r>
      </w:hyperlink>
      <w:r w:rsidRPr="006C725F">
        <w:rPr>
          <w:rFonts w:ascii="Times New Roman" w:eastAsia="Times New Roman" w:hAnsi="Times New Roman"/>
          <w:sz w:val="24"/>
          <w:szCs w:val="24"/>
          <w:lang w:eastAsia="ru-RU"/>
        </w:rPr>
        <w:t xml:space="preserve">. </w:t>
      </w:r>
      <w:r w:rsidR="00204A74" w:rsidRPr="006C725F">
        <w:rPr>
          <w:rFonts w:ascii="Times New Roman" w:eastAsia="Times New Roman" w:hAnsi="Times New Roman"/>
          <w:sz w:val="24"/>
          <w:szCs w:val="24"/>
          <w:lang w:eastAsia="ru-RU"/>
        </w:rPr>
        <w:t>«</w:t>
      </w:r>
      <w:r w:rsidRPr="006C725F">
        <w:rPr>
          <w:rFonts w:ascii="Times New Roman" w:eastAsia="Times New Roman" w:hAnsi="Times New Roman"/>
          <w:sz w:val="24"/>
          <w:szCs w:val="24"/>
          <w:lang w:eastAsia="ru-RU"/>
        </w:rPr>
        <w:t>СНиП 23-01-99* Строительная климатология</w:t>
      </w:r>
      <w:r w:rsidR="00204A74" w:rsidRPr="006C725F">
        <w:rPr>
          <w:rFonts w:ascii="Times New Roman" w:eastAsia="Times New Roman" w:hAnsi="Times New Roman"/>
          <w:sz w:val="24"/>
          <w:szCs w:val="24"/>
          <w:lang w:eastAsia="ru-RU"/>
        </w:rPr>
        <w:t>»</w:t>
      </w:r>
      <w:r w:rsidRPr="006C725F">
        <w:rPr>
          <w:rFonts w:ascii="Times New Roman" w:eastAsia="Times New Roman" w:hAnsi="Times New Roman"/>
          <w:sz w:val="24"/>
          <w:szCs w:val="24"/>
          <w:lang w:eastAsia="ru-RU"/>
        </w:rPr>
        <w:t xml:space="preserve"> с изменением </w:t>
      </w:r>
      <w:r w:rsidR="00204A74" w:rsidRPr="006C725F">
        <w:rPr>
          <w:rFonts w:ascii="Times New Roman" w:eastAsia="Times New Roman" w:hAnsi="Times New Roman"/>
          <w:sz w:val="24"/>
          <w:szCs w:val="24"/>
          <w:lang w:eastAsia="ru-RU"/>
        </w:rPr>
        <w:t>№</w:t>
      </w:r>
      <w:r w:rsidRPr="006C725F">
        <w:rPr>
          <w:rFonts w:ascii="Times New Roman" w:eastAsia="Times New Roman" w:hAnsi="Times New Roman"/>
          <w:sz w:val="24"/>
          <w:szCs w:val="24"/>
          <w:lang w:eastAsia="ru-RU"/>
        </w:rPr>
        <w:t xml:space="preserve"> 2).</w:t>
      </w:r>
    </w:p>
    <w:p w:rsidR="00AD02E3" w:rsidRPr="006C725F" w:rsidRDefault="00AD02E3" w:rsidP="00AD02E3">
      <w:pPr>
        <w:widowControl w:val="0"/>
        <w:autoSpaceDE w:val="0"/>
        <w:autoSpaceDN w:val="0"/>
        <w:spacing w:before="220" w:after="0" w:line="240" w:lineRule="auto"/>
        <w:ind w:firstLine="709"/>
        <w:contextualSpacing/>
        <w:jc w:val="both"/>
        <w:rPr>
          <w:rFonts w:ascii="Times New Roman" w:eastAsia="Times New Roman" w:hAnsi="Times New Roman"/>
          <w:sz w:val="24"/>
          <w:szCs w:val="24"/>
          <w:lang w:eastAsia="ru-RU"/>
        </w:rPr>
      </w:pPr>
      <w:r w:rsidRPr="006C725F">
        <w:rPr>
          <w:rFonts w:ascii="Times New Roman" w:eastAsia="Times New Roman" w:hAnsi="Times New Roman"/>
          <w:sz w:val="24"/>
          <w:szCs w:val="24"/>
          <w:lang w:eastAsia="ru-RU"/>
        </w:rPr>
        <w:t>Максимально-часовой расход тепла на вентиляцию Q</w:t>
      </w:r>
      <w:r w:rsidRPr="006C725F">
        <w:rPr>
          <w:rFonts w:ascii="Times New Roman" w:eastAsia="Times New Roman" w:hAnsi="Times New Roman"/>
          <w:sz w:val="24"/>
          <w:szCs w:val="24"/>
          <w:vertAlign w:val="subscript"/>
          <w:lang w:eastAsia="ru-RU"/>
        </w:rPr>
        <w:t>в</w:t>
      </w:r>
      <w:r w:rsidRPr="006C725F">
        <w:rPr>
          <w:rFonts w:ascii="Times New Roman" w:eastAsia="Times New Roman" w:hAnsi="Times New Roman"/>
          <w:sz w:val="24"/>
          <w:szCs w:val="24"/>
          <w:lang w:eastAsia="ru-RU"/>
        </w:rPr>
        <w:t>.</w:t>
      </w:r>
      <w:r w:rsidRPr="006C725F">
        <w:rPr>
          <w:rFonts w:ascii="Times New Roman" w:eastAsia="Times New Roman" w:hAnsi="Times New Roman"/>
          <w:sz w:val="24"/>
          <w:szCs w:val="24"/>
          <w:vertAlign w:val="subscript"/>
          <w:lang w:eastAsia="ru-RU"/>
        </w:rPr>
        <w:t>max</w:t>
      </w:r>
      <w:r w:rsidRPr="006C725F">
        <w:rPr>
          <w:rFonts w:ascii="Times New Roman" w:eastAsia="Times New Roman" w:hAnsi="Times New Roman"/>
          <w:sz w:val="24"/>
          <w:szCs w:val="24"/>
          <w:lang w:eastAsia="ru-RU"/>
        </w:rPr>
        <w:t>. определяется по формуле:</w:t>
      </w:r>
    </w:p>
    <w:p w:rsidR="00AD02E3" w:rsidRPr="006C725F" w:rsidRDefault="00DB2C4E" w:rsidP="00AD02E3">
      <w:pPr>
        <w:widowControl w:val="0"/>
        <w:autoSpaceDE w:val="0"/>
        <w:autoSpaceDN w:val="0"/>
        <w:spacing w:after="0" w:line="240" w:lineRule="auto"/>
        <w:ind w:firstLine="709"/>
        <w:contextualSpacing/>
        <w:jc w:val="both"/>
        <w:rPr>
          <w:rFonts w:ascii="Times New Roman" w:eastAsia="Times New Roman" w:hAnsi="Times New Roman"/>
          <w:sz w:val="24"/>
          <w:szCs w:val="24"/>
          <w:lang w:eastAsia="ru-RU"/>
        </w:rPr>
      </w:pPr>
      <w:r>
        <w:rPr>
          <w:rFonts w:ascii="Times New Roman" w:eastAsia="Times New Roman" w:hAnsi="Times New Roman"/>
          <w:noProof/>
          <w:position w:val="-11"/>
          <w:sz w:val="24"/>
          <w:szCs w:val="24"/>
          <w:lang w:eastAsia="ru-RU"/>
        </w:rPr>
        <w:drawing>
          <wp:inline distT="0" distB="0" distL="0" distR="0">
            <wp:extent cx="2018665" cy="285115"/>
            <wp:effectExtent l="19050" t="0" r="0" b="0"/>
            <wp:docPr id="11" name="Рисунок 96" descr="base_1_379662_327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6" descr="base_1_379662_32776"/>
                    <pic:cNvPicPr>
                      <a:picLocks noChangeAspect="1" noChangeArrowheads="1"/>
                    </pic:cNvPicPr>
                  </pic:nvPicPr>
                  <pic:blipFill>
                    <a:blip r:embed="rId50" cstate="print"/>
                    <a:srcRect/>
                    <a:stretch>
                      <a:fillRect/>
                    </a:stretch>
                  </pic:blipFill>
                  <pic:spPr bwMode="auto">
                    <a:xfrm>
                      <a:off x="0" y="0"/>
                      <a:ext cx="2018665" cy="285115"/>
                    </a:xfrm>
                    <a:prstGeom prst="rect">
                      <a:avLst/>
                    </a:prstGeom>
                    <a:noFill/>
                    <a:ln w="9525">
                      <a:noFill/>
                      <a:miter lim="800000"/>
                      <a:headEnd/>
                      <a:tailEnd/>
                    </a:ln>
                  </pic:spPr>
                </pic:pic>
              </a:graphicData>
            </a:graphic>
          </wp:inline>
        </w:drawing>
      </w:r>
    </w:p>
    <w:p w:rsidR="00AD02E3" w:rsidRPr="006C725F" w:rsidRDefault="00AD02E3" w:rsidP="00AD02E3">
      <w:pPr>
        <w:widowControl w:val="0"/>
        <w:autoSpaceDE w:val="0"/>
        <w:autoSpaceDN w:val="0"/>
        <w:spacing w:after="0" w:line="240" w:lineRule="auto"/>
        <w:ind w:firstLine="709"/>
        <w:contextualSpacing/>
        <w:jc w:val="both"/>
        <w:rPr>
          <w:rFonts w:ascii="Times New Roman" w:eastAsia="Times New Roman" w:hAnsi="Times New Roman"/>
          <w:sz w:val="24"/>
          <w:szCs w:val="24"/>
          <w:lang w:eastAsia="ru-RU"/>
        </w:rPr>
      </w:pPr>
      <w:r w:rsidRPr="006C725F">
        <w:rPr>
          <w:rFonts w:ascii="Times New Roman" w:eastAsia="Times New Roman" w:hAnsi="Times New Roman"/>
          <w:sz w:val="24"/>
          <w:szCs w:val="24"/>
          <w:lang w:eastAsia="ru-RU"/>
        </w:rPr>
        <w:t>где:</w:t>
      </w:r>
    </w:p>
    <w:p w:rsidR="00AD02E3" w:rsidRPr="006C725F" w:rsidRDefault="00AD02E3" w:rsidP="00AD02E3">
      <w:pPr>
        <w:widowControl w:val="0"/>
        <w:autoSpaceDE w:val="0"/>
        <w:autoSpaceDN w:val="0"/>
        <w:spacing w:after="0" w:line="240" w:lineRule="auto"/>
        <w:ind w:firstLine="709"/>
        <w:contextualSpacing/>
        <w:jc w:val="both"/>
        <w:rPr>
          <w:rFonts w:ascii="Times New Roman" w:eastAsia="Times New Roman" w:hAnsi="Times New Roman"/>
          <w:sz w:val="24"/>
          <w:szCs w:val="24"/>
          <w:lang w:eastAsia="ru-RU"/>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480"/>
        <w:gridCol w:w="6236"/>
      </w:tblGrid>
      <w:tr w:rsidR="00AD02E3" w:rsidRPr="006C725F" w:rsidTr="00EE58BE">
        <w:tc>
          <w:tcPr>
            <w:tcW w:w="1480" w:type="dxa"/>
            <w:tcBorders>
              <w:top w:val="nil"/>
              <w:left w:val="nil"/>
              <w:bottom w:val="nil"/>
              <w:right w:val="nil"/>
            </w:tcBorders>
          </w:tcPr>
          <w:p w:rsidR="00AD02E3" w:rsidRPr="006C725F" w:rsidRDefault="00AD02E3" w:rsidP="00AD02E3">
            <w:pPr>
              <w:widowControl w:val="0"/>
              <w:autoSpaceDE w:val="0"/>
              <w:autoSpaceDN w:val="0"/>
              <w:spacing w:after="0" w:line="240" w:lineRule="auto"/>
              <w:ind w:firstLine="709"/>
              <w:contextualSpacing/>
              <w:jc w:val="both"/>
              <w:rPr>
                <w:rFonts w:ascii="Times New Roman" w:eastAsia="Times New Roman" w:hAnsi="Times New Roman"/>
                <w:sz w:val="24"/>
                <w:szCs w:val="24"/>
                <w:lang w:eastAsia="ru-RU"/>
              </w:rPr>
            </w:pPr>
            <w:r w:rsidRPr="006C725F">
              <w:rPr>
                <w:rFonts w:ascii="Times New Roman" w:eastAsia="Times New Roman" w:hAnsi="Times New Roman"/>
                <w:sz w:val="24"/>
                <w:szCs w:val="24"/>
                <w:lang w:eastAsia="ru-RU"/>
              </w:rPr>
              <w:t>V</w:t>
            </w:r>
          </w:p>
        </w:tc>
        <w:tc>
          <w:tcPr>
            <w:tcW w:w="6236" w:type="dxa"/>
            <w:tcBorders>
              <w:top w:val="nil"/>
              <w:left w:val="nil"/>
              <w:bottom w:val="nil"/>
              <w:right w:val="nil"/>
            </w:tcBorders>
          </w:tcPr>
          <w:p w:rsidR="00AD02E3" w:rsidRPr="006C725F" w:rsidRDefault="00AD02E3" w:rsidP="00AD02E3">
            <w:pPr>
              <w:widowControl w:val="0"/>
              <w:autoSpaceDE w:val="0"/>
              <w:autoSpaceDN w:val="0"/>
              <w:spacing w:after="0" w:line="240" w:lineRule="auto"/>
              <w:ind w:firstLine="709"/>
              <w:contextualSpacing/>
              <w:jc w:val="both"/>
              <w:rPr>
                <w:rFonts w:ascii="Times New Roman" w:eastAsia="Times New Roman" w:hAnsi="Times New Roman"/>
                <w:sz w:val="24"/>
                <w:szCs w:val="24"/>
                <w:lang w:eastAsia="ru-RU"/>
              </w:rPr>
            </w:pPr>
            <w:r w:rsidRPr="006C725F">
              <w:rPr>
                <w:rFonts w:ascii="Times New Roman" w:eastAsia="Times New Roman" w:hAnsi="Times New Roman"/>
                <w:sz w:val="24"/>
                <w:szCs w:val="24"/>
                <w:lang w:eastAsia="ru-RU"/>
              </w:rPr>
              <w:t>- объем здания, м</w:t>
            </w:r>
            <w:r w:rsidRPr="006C725F">
              <w:rPr>
                <w:rFonts w:ascii="Times New Roman" w:eastAsia="Times New Roman" w:hAnsi="Times New Roman"/>
                <w:sz w:val="24"/>
                <w:szCs w:val="24"/>
                <w:vertAlign w:val="superscript"/>
                <w:lang w:eastAsia="ru-RU"/>
              </w:rPr>
              <w:t>3</w:t>
            </w:r>
            <w:r w:rsidRPr="006C725F">
              <w:rPr>
                <w:rFonts w:ascii="Times New Roman" w:eastAsia="Times New Roman" w:hAnsi="Times New Roman"/>
                <w:sz w:val="24"/>
                <w:szCs w:val="24"/>
                <w:lang w:eastAsia="ru-RU"/>
              </w:rPr>
              <w:t>;</w:t>
            </w:r>
          </w:p>
        </w:tc>
      </w:tr>
      <w:tr w:rsidR="00AD02E3" w:rsidRPr="006C725F" w:rsidTr="00EE58BE">
        <w:tc>
          <w:tcPr>
            <w:tcW w:w="1480" w:type="dxa"/>
            <w:tcBorders>
              <w:top w:val="nil"/>
              <w:left w:val="nil"/>
              <w:bottom w:val="nil"/>
              <w:right w:val="nil"/>
            </w:tcBorders>
          </w:tcPr>
          <w:p w:rsidR="00AD02E3" w:rsidRPr="006C725F" w:rsidRDefault="00AD02E3" w:rsidP="00AD02E3">
            <w:pPr>
              <w:widowControl w:val="0"/>
              <w:autoSpaceDE w:val="0"/>
              <w:autoSpaceDN w:val="0"/>
              <w:spacing w:after="0" w:line="240" w:lineRule="auto"/>
              <w:ind w:firstLine="709"/>
              <w:contextualSpacing/>
              <w:jc w:val="both"/>
              <w:rPr>
                <w:rFonts w:ascii="Times New Roman" w:eastAsia="Times New Roman" w:hAnsi="Times New Roman"/>
                <w:sz w:val="24"/>
                <w:szCs w:val="24"/>
                <w:lang w:eastAsia="ru-RU"/>
              </w:rPr>
            </w:pPr>
            <w:r w:rsidRPr="006C725F">
              <w:rPr>
                <w:rFonts w:ascii="Times New Roman" w:eastAsia="Times New Roman" w:hAnsi="Times New Roman"/>
                <w:sz w:val="24"/>
                <w:szCs w:val="24"/>
                <w:lang w:eastAsia="ru-RU"/>
              </w:rPr>
              <w:lastRenderedPageBreak/>
              <w:t>q</w:t>
            </w:r>
            <w:r w:rsidRPr="006C725F">
              <w:rPr>
                <w:rFonts w:ascii="Times New Roman" w:eastAsia="Times New Roman" w:hAnsi="Times New Roman"/>
                <w:sz w:val="24"/>
                <w:szCs w:val="24"/>
                <w:vertAlign w:val="subscript"/>
                <w:lang w:eastAsia="ru-RU"/>
              </w:rPr>
              <w:t>в</w:t>
            </w:r>
          </w:p>
        </w:tc>
        <w:tc>
          <w:tcPr>
            <w:tcW w:w="6236" w:type="dxa"/>
            <w:tcBorders>
              <w:top w:val="nil"/>
              <w:left w:val="nil"/>
              <w:bottom w:val="nil"/>
              <w:right w:val="nil"/>
            </w:tcBorders>
          </w:tcPr>
          <w:p w:rsidR="00AD02E3" w:rsidRPr="006C725F" w:rsidRDefault="00AD02E3" w:rsidP="00AD02E3">
            <w:pPr>
              <w:widowControl w:val="0"/>
              <w:autoSpaceDE w:val="0"/>
              <w:autoSpaceDN w:val="0"/>
              <w:spacing w:after="0" w:line="240" w:lineRule="auto"/>
              <w:ind w:firstLine="709"/>
              <w:contextualSpacing/>
              <w:jc w:val="both"/>
              <w:rPr>
                <w:rFonts w:ascii="Times New Roman" w:eastAsia="Times New Roman" w:hAnsi="Times New Roman"/>
                <w:sz w:val="24"/>
                <w:szCs w:val="24"/>
                <w:lang w:eastAsia="ru-RU"/>
              </w:rPr>
            </w:pPr>
            <w:r w:rsidRPr="006C725F">
              <w:rPr>
                <w:rFonts w:ascii="Times New Roman" w:eastAsia="Times New Roman" w:hAnsi="Times New Roman"/>
                <w:sz w:val="24"/>
                <w:szCs w:val="24"/>
                <w:lang w:eastAsia="ru-RU"/>
              </w:rPr>
              <w:t>- удельная вентиляционная характеристика здания; ккал/ (м</w:t>
            </w:r>
            <w:r w:rsidRPr="006C725F">
              <w:rPr>
                <w:rFonts w:ascii="Times New Roman" w:eastAsia="Times New Roman" w:hAnsi="Times New Roman"/>
                <w:sz w:val="24"/>
                <w:szCs w:val="24"/>
                <w:vertAlign w:val="superscript"/>
                <w:lang w:eastAsia="ru-RU"/>
              </w:rPr>
              <w:t>3</w:t>
            </w:r>
            <w:r w:rsidRPr="006C725F">
              <w:rPr>
                <w:rFonts w:ascii="Times New Roman" w:eastAsia="Times New Roman" w:hAnsi="Times New Roman"/>
                <w:sz w:val="24"/>
                <w:szCs w:val="24"/>
                <w:lang w:eastAsia="ru-RU"/>
              </w:rPr>
              <w:t xml:space="preserve"> · ч · °C);</w:t>
            </w:r>
          </w:p>
        </w:tc>
      </w:tr>
      <w:tr w:rsidR="00AD02E3" w:rsidRPr="006C725F" w:rsidTr="00EE58BE">
        <w:tc>
          <w:tcPr>
            <w:tcW w:w="1480" w:type="dxa"/>
            <w:tcBorders>
              <w:top w:val="nil"/>
              <w:left w:val="nil"/>
              <w:bottom w:val="nil"/>
              <w:right w:val="nil"/>
            </w:tcBorders>
          </w:tcPr>
          <w:p w:rsidR="00AD02E3" w:rsidRPr="006C725F" w:rsidRDefault="00AD02E3" w:rsidP="00AD02E3">
            <w:pPr>
              <w:widowControl w:val="0"/>
              <w:autoSpaceDE w:val="0"/>
              <w:autoSpaceDN w:val="0"/>
              <w:spacing w:after="0" w:line="240" w:lineRule="auto"/>
              <w:ind w:firstLine="709"/>
              <w:contextualSpacing/>
              <w:jc w:val="both"/>
              <w:rPr>
                <w:rFonts w:ascii="Times New Roman" w:eastAsia="Times New Roman" w:hAnsi="Times New Roman"/>
                <w:sz w:val="24"/>
                <w:szCs w:val="24"/>
                <w:lang w:eastAsia="ru-RU"/>
              </w:rPr>
            </w:pPr>
            <w:r w:rsidRPr="006C725F">
              <w:rPr>
                <w:rFonts w:ascii="Times New Roman" w:eastAsia="Times New Roman" w:hAnsi="Times New Roman"/>
                <w:sz w:val="24"/>
                <w:szCs w:val="24"/>
                <w:lang w:eastAsia="ru-RU"/>
              </w:rPr>
              <w:t>t</w:t>
            </w:r>
            <w:r w:rsidRPr="006C725F">
              <w:rPr>
                <w:rFonts w:ascii="Times New Roman" w:eastAsia="Times New Roman" w:hAnsi="Times New Roman"/>
                <w:sz w:val="24"/>
                <w:szCs w:val="24"/>
                <w:vertAlign w:val="subscript"/>
                <w:lang w:eastAsia="ru-RU"/>
              </w:rPr>
              <w:t>вн.</w:t>
            </w:r>
          </w:p>
        </w:tc>
        <w:tc>
          <w:tcPr>
            <w:tcW w:w="6236" w:type="dxa"/>
            <w:tcBorders>
              <w:top w:val="nil"/>
              <w:left w:val="nil"/>
              <w:bottom w:val="nil"/>
              <w:right w:val="nil"/>
            </w:tcBorders>
          </w:tcPr>
          <w:p w:rsidR="00AD02E3" w:rsidRPr="006C725F" w:rsidRDefault="00AD02E3" w:rsidP="00AD02E3">
            <w:pPr>
              <w:widowControl w:val="0"/>
              <w:autoSpaceDE w:val="0"/>
              <w:autoSpaceDN w:val="0"/>
              <w:spacing w:after="0" w:line="240" w:lineRule="auto"/>
              <w:ind w:firstLine="709"/>
              <w:contextualSpacing/>
              <w:jc w:val="both"/>
              <w:rPr>
                <w:rFonts w:ascii="Times New Roman" w:eastAsia="Times New Roman" w:hAnsi="Times New Roman"/>
                <w:sz w:val="24"/>
                <w:szCs w:val="24"/>
                <w:lang w:eastAsia="ru-RU"/>
              </w:rPr>
            </w:pPr>
            <w:r w:rsidRPr="006C725F">
              <w:rPr>
                <w:rFonts w:ascii="Times New Roman" w:eastAsia="Times New Roman" w:hAnsi="Times New Roman"/>
                <w:sz w:val="24"/>
                <w:szCs w:val="24"/>
                <w:lang w:eastAsia="ru-RU"/>
              </w:rPr>
              <w:t>- расчетная температура внутреннего воздуха, °C;</w:t>
            </w:r>
          </w:p>
        </w:tc>
      </w:tr>
      <w:tr w:rsidR="00AD02E3" w:rsidRPr="006C725F" w:rsidTr="00EE58BE">
        <w:tc>
          <w:tcPr>
            <w:tcW w:w="1480" w:type="dxa"/>
            <w:tcBorders>
              <w:top w:val="nil"/>
              <w:left w:val="nil"/>
              <w:bottom w:val="nil"/>
              <w:right w:val="nil"/>
            </w:tcBorders>
          </w:tcPr>
          <w:p w:rsidR="00AD02E3" w:rsidRPr="006C725F" w:rsidRDefault="00AD02E3" w:rsidP="00AD02E3">
            <w:pPr>
              <w:widowControl w:val="0"/>
              <w:autoSpaceDE w:val="0"/>
              <w:autoSpaceDN w:val="0"/>
              <w:spacing w:after="0" w:line="240" w:lineRule="auto"/>
              <w:ind w:firstLine="709"/>
              <w:contextualSpacing/>
              <w:jc w:val="both"/>
              <w:rPr>
                <w:rFonts w:ascii="Times New Roman" w:eastAsia="Times New Roman" w:hAnsi="Times New Roman"/>
                <w:sz w:val="24"/>
                <w:szCs w:val="24"/>
                <w:lang w:eastAsia="ru-RU"/>
              </w:rPr>
            </w:pPr>
            <w:r w:rsidRPr="006C725F">
              <w:rPr>
                <w:rFonts w:ascii="Times New Roman" w:eastAsia="Times New Roman" w:hAnsi="Times New Roman"/>
                <w:sz w:val="24"/>
                <w:szCs w:val="24"/>
                <w:lang w:eastAsia="ru-RU"/>
              </w:rPr>
              <w:t>t</w:t>
            </w:r>
            <w:r w:rsidRPr="006C725F">
              <w:rPr>
                <w:rFonts w:ascii="Times New Roman" w:eastAsia="Times New Roman" w:hAnsi="Times New Roman"/>
                <w:sz w:val="24"/>
                <w:szCs w:val="24"/>
                <w:vertAlign w:val="subscript"/>
                <w:lang w:eastAsia="ru-RU"/>
              </w:rPr>
              <w:t>н</w:t>
            </w:r>
          </w:p>
        </w:tc>
        <w:tc>
          <w:tcPr>
            <w:tcW w:w="6236" w:type="dxa"/>
            <w:tcBorders>
              <w:top w:val="nil"/>
              <w:left w:val="nil"/>
              <w:bottom w:val="nil"/>
              <w:right w:val="nil"/>
            </w:tcBorders>
          </w:tcPr>
          <w:p w:rsidR="00AD02E3" w:rsidRPr="006C725F" w:rsidRDefault="00AD02E3" w:rsidP="00AD02E3">
            <w:pPr>
              <w:widowControl w:val="0"/>
              <w:autoSpaceDE w:val="0"/>
              <w:autoSpaceDN w:val="0"/>
              <w:spacing w:after="0" w:line="240" w:lineRule="auto"/>
              <w:ind w:firstLine="709"/>
              <w:contextualSpacing/>
              <w:jc w:val="both"/>
              <w:rPr>
                <w:rFonts w:ascii="Times New Roman" w:eastAsia="Times New Roman" w:hAnsi="Times New Roman"/>
                <w:sz w:val="24"/>
                <w:szCs w:val="24"/>
                <w:lang w:eastAsia="ru-RU"/>
              </w:rPr>
            </w:pPr>
            <w:r w:rsidRPr="006C725F">
              <w:rPr>
                <w:rFonts w:ascii="Times New Roman" w:eastAsia="Times New Roman" w:hAnsi="Times New Roman"/>
                <w:sz w:val="24"/>
                <w:szCs w:val="24"/>
                <w:lang w:eastAsia="ru-RU"/>
              </w:rPr>
              <w:t>- расчетная температура наружного воздуха, °C;</w:t>
            </w:r>
          </w:p>
        </w:tc>
      </w:tr>
    </w:tbl>
    <w:p w:rsidR="00AD02E3" w:rsidRPr="006C725F" w:rsidRDefault="00AD02E3" w:rsidP="00AD02E3">
      <w:pPr>
        <w:widowControl w:val="0"/>
        <w:autoSpaceDE w:val="0"/>
        <w:autoSpaceDN w:val="0"/>
        <w:spacing w:after="0" w:line="240" w:lineRule="auto"/>
        <w:ind w:firstLine="709"/>
        <w:contextualSpacing/>
        <w:jc w:val="both"/>
        <w:rPr>
          <w:rFonts w:ascii="Times New Roman" w:eastAsia="Times New Roman" w:hAnsi="Times New Roman"/>
          <w:sz w:val="24"/>
          <w:szCs w:val="24"/>
          <w:lang w:eastAsia="ru-RU"/>
        </w:rPr>
      </w:pPr>
    </w:p>
    <w:p w:rsidR="00AD02E3" w:rsidRPr="006C725F" w:rsidRDefault="00AD02E3" w:rsidP="00AD02E3">
      <w:pPr>
        <w:widowControl w:val="0"/>
        <w:autoSpaceDE w:val="0"/>
        <w:autoSpaceDN w:val="0"/>
        <w:spacing w:after="0" w:line="240" w:lineRule="auto"/>
        <w:ind w:firstLine="709"/>
        <w:contextualSpacing/>
        <w:jc w:val="both"/>
        <w:rPr>
          <w:rFonts w:ascii="Times New Roman" w:eastAsia="Times New Roman" w:hAnsi="Times New Roman"/>
          <w:sz w:val="24"/>
          <w:szCs w:val="24"/>
          <w:lang w:eastAsia="ru-RU"/>
        </w:rPr>
      </w:pPr>
      <w:r w:rsidRPr="006C725F">
        <w:rPr>
          <w:rFonts w:ascii="Times New Roman" w:eastAsia="Times New Roman" w:hAnsi="Times New Roman"/>
          <w:sz w:val="24"/>
          <w:szCs w:val="24"/>
          <w:lang w:eastAsia="ru-RU"/>
        </w:rPr>
        <w:t>V - в соответствии с ТЭП для каждого конкретного случая;</w:t>
      </w:r>
    </w:p>
    <w:p w:rsidR="00AD02E3" w:rsidRPr="006C725F" w:rsidRDefault="00AD02E3" w:rsidP="00AD02E3">
      <w:pPr>
        <w:widowControl w:val="0"/>
        <w:autoSpaceDE w:val="0"/>
        <w:autoSpaceDN w:val="0"/>
        <w:spacing w:before="220" w:after="0" w:line="240" w:lineRule="auto"/>
        <w:ind w:firstLine="709"/>
        <w:contextualSpacing/>
        <w:jc w:val="both"/>
        <w:rPr>
          <w:rFonts w:ascii="Times New Roman" w:eastAsia="Times New Roman" w:hAnsi="Times New Roman"/>
          <w:sz w:val="24"/>
          <w:szCs w:val="24"/>
          <w:lang w:eastAsia="ru-RU"/>
        </w:rPr>
      </w:pPr>
      <w:r w:rsidRPr="006C725F">
        <w:rPr>
          <w:rFonts w:ascii="Times New Roman" w:eastAsia="Times New Roman" w:hAnsi="Times New Roman"/>
          <w:sz w:val="24"/>
          <w:szCs w:val="24"/>
          <w:lang w:eastAsia="ru-RU"/>
        </w:rPr>
        <w:t>q</w:t>
      </w:r>
      <w:r w:rsidRPr="006C725F">
        <w:rPr>
          <w:rFonts w:ascii="Times New Roman" w:eastAsia="Times New Roman" w:hAnsi="Times New Roman"/>
          <w:sz w:val="24"/>
          <w:szCs w:val="24"/>
          <w:vertAlign w:val="subscript"/>
          <w:lang w:eastAsia="ru-RU"/>
        </w:rPr>
        <w:t>в.</w:t>
      </w:r>
      <w:r w:rsidRPr="006C725F">
        <w:rPr>
          <w:rFonts w:ascii="Times New Roman" w:eastAsia="Times New Roman" w:hAnsi="Times New Roman"/>
          <w:sz w:val="24"/>
          <w:szCs w:val="24"/>
          <w:lang w:eastAsia="ru-RU"/>
        </w:rPr>
        <w:t xml:space="preserve"> - в соответствии с Методическими указаниями по определению расходов топлива, электроэнергии и воды на выработку теплоты отопительными котельными коммунальных теплоэнергетических предприятий (издание 4-е), одобренными Научно-техническим советом Центра энергоресурсосбережения Госстроя России (протокол от 12 июля 2002 г. </w:t>
      </w:r>
      <w:r w:rsidR="00204A74" w:rsidRPr="006C725F">
        <w:rPr>
          <w:rFonts w:ascii="Times New Roman" w:eastAsia="Times New Roman" w:hAnsi="Times New Roman"/>
          <w:sz w:val="24"/>
          <w:szCs w:val="24"/>
          <w:lang w:eastAsia="ru-RU"/>
        </w:rPr>
        <w:t>№</w:t>
      </w:r>
      <w:r w:rsidRPr="006C725F">
        <w:rPr>
          <w:rFonts w:ascii="Times New Roman" w:eastAsia="Times New Roman" w:hAnsi="Times New Roman"/>
          <w:sz w:val="24"/>
          <w:szCs w:val="24"/>
          <w:lang w:eastAsia="ru-RU"/>
        </w:rPr>
        <w:t xml:space="preserve"> 5).</w:t>
      </w:r>
    </w:p>
    <w:p w:rsidR="00AD02E3" w:rsidRPr="006C725F" w:rsidRDefault="00AD02E3" w:rsidP="00AD02E3">
      <w:pPr>
        <w:widowControl w:val="0"/>
        <w:autoSpaceDE w:val="0"/>
        <w:autoSpaceDN w:val="0"/>
        <w:spacing w:before="220" w:after="0" w:line="240" w:lineRule="auto"/>
        <w:ind w:firstLine="709"/>
        <w:contextualSpacing/>
        <w:jc w:val="both"/>
        <w:rPr>
          <w:rFonts w:ascii="Times New Roman" w:eastAsia="Times New Roman" w:hAnsi="Times New Roman"/>
          <w:sz w:val="24"/>
          <w:szCs w:val="24"/>
          <w:lang w:eastAsia="ru-RU"/>
        </w:rPr>
      </w:pPr>
      <w:r w:rsidRPr="006C725F">
        <w:rPr>
          <w:rFonts w:ascii="Times New Roman" w:eastAsia="Times New Roman" w:hAnsi="Times New Roman"/>
          <w:sz w:val="24"/>
          <w:szCs w:val="24"/>
          <w:lang w:eastAsia="ru-RU"/>
        </w:rPr>
        <w:t>Среднечасовой расход тепла на вентиляцию Q</w:t>
      </w:r>
      <w:r w:rsidRPr="006C725F">
        <w:rPr>
          <w:rFonts w:ascii="Times New Roman" w:eastAsia="Times New Roman" w:hAnsi="Times New Roman"/>
          <w:sz w:val="24"/>
          <w:szCs w:val="24"/>
          <w:vertAlign w:val="subscript"/>
          <w:lang w:eastAsia="ru-RU"/>
        </w:rPr>
        <w:t>в</w:t>
      </w:r>
      <w:r w:rsidRPr="006C725F">
        <w:rPr>
          <w:rFonts w:ascii="Times New Roman" w:eastAsia="Times New Roman" w:hAnsi="Times New Roman"/>
          <w:sz w:val="24"/>
          <w:szCs w:val="24"/>
          <w:lang w:eastAsia="ru-RU"/>
        </w:rPr>
        <w:t>.</w:t>
      </w:r>
      <w:r w:rsidRPr="006C725F">
        <w:rPr>
          <w:rFonts w:ascii="Times New Roman" w:eastAsia="Times New Roman" w:hAnsi="Times New Roman"/>
          <w:sz w:val="24"/>
          <w:szCs w:val="24"/>
          <w:vertAlign w:val="subscript"/>
          <w:lang w:eastAsia="ru-RU"/>
        </w:rPr>
        <w:t>ср</w:t>
      </w:r>
      <w:r w:rsidRPr="006C725F">
        <w:rPr>
          <w:rFonts w:ascii="Times New Roman" w:eastAsia="Times New Roman" w:hAnsi="Times New Roman"/>
          <w:sz w:val="24"/>
          <w:szCs w:val="24"/>
          <w:lang w:eastAsia="ru-RU"/>
        </w:rPr>
        <w:t>. определяется по формуле:</w:t>
      </w:r>
    </w:p>
    <w:p w:rsidR="00AD02E3" w:rsidRPr="006C725F" w:rsidRDefault="00DB2C4E" w:rsidP="00AD02E3">
      <w:pPr>
        <w:widowControl w:val="0"/>
        <w:autoSpaceDE w:val="0"/>
        <w:autoSpaceDN w:val="0"/>
        <w:spacing w:after="0" w:line="240" w:lineRule="auto"/>
        <w:ind w:firstLine="709"/>
        <w:contextualSpacing/>
        <w:jc w:val="both"/>
        <w:rPr>
          <w:rFonts w:ascii="Times New Roman" w:eastAsia="Times New Roman" w:hAnsi="Times New Roman"/>
          <w:sz w:val="24"/>
          <w:szCs w:val="24"/>
          <w:lang w:eastAsia="ru-RU"/>
        </w:rPr>
      </w:pPr>
      <w:r>
        <w:rPr>
          <w:rFonts w:ascii="Times New Roman" w:eastAsia="Times New Roman" w:hAnsi="Times New Roman"/>
          <w:noProof/>
          <w:position w:val="-32"/>
          <w:sz w:val="24"/>
          <w:szCs w:val="24"/>
          <w:lang w:eastAsia="ru-RU"/>
        </w:rPr>
        <w:drawing>
          <wp:inline distT="0" distB="0" distL="0" distR="0">
            <wp:extent cx="1757680" cy="558165"/>
            <wp:effectExtent l="19050" t="0" r="0" b="0"/>
            <wp:docPr id="12" name="Рисунок 97" descr="base_1_379662_327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7" descr="base_1_379662_32777"/>
                    <pic:cNvPicPr>
                      <a:picLocks noChangeAspect="1" noChangeArrowheads="1"/>
                    </pic:cNvPicPr>
                  </pic:nvPicPr>
                  <pic:blipFill>
                    <a:blip r:embed="rId51" cstate="print"/>
                    <a:srcRect/>
                    <a:stretch>
                      <a:fillRect/>
                    </a:stretch>
                  </pic:blipFill>
                  <pic:spPr bwMode="auto">
                    <a:xfrm>
                      <a:off x="0" y="0"/>
                      <a:ext cx="1757680" cy="558165"/>
                    </a:xfrm>
                    <a:prstGeom prst="rect">
                      <a:avLst/>
                    </a:prstGeom>
                    <a:noFill/>
                    <a:ln w="9525">
                      <a:noFill/>
                      <a:miter lim="800000"/>
                      <a:headEnd/>
                      <a:tailEnd/>
                    </a:ln>
                  </pic:spPr>
                </pic:pic>
              </a:graphicData>
            </a:graphic>
          </wp:inline>
        </w:drawing>
      </w:r>
      <w:r w:rsidR="00AD02E3" w:rsidRPr="006C725F">
        <w:rPr>
          <w:rFonts w:ascii="Times New Roman" w:eastAsia="Times New Roman" w:hAnsi="Times New Roman"/>
          <w:sz w:val="24"/>
          <w:szCs w:val="24"/>
          <w:lang w:eastAsia="ru-RU"/>
        </w:rPr>
        <w:t>, Гкал/ч,</w:t>
      </w:r>
    </w:p>
    <w:p w:rsidR="00AD02E3" w:rsidRPr="006C725F" w:rsidRDefault="00AD02E3" w:rsidP="00AD02E3">
      <w:pPr>
        <w:widowControl w:val="0"/>
        <w:autoSpaceDE w:val="0"/>
        <w:autoSpaceDN w:val="0"/>
        <w:spacing w:after="0" w:line="240" w:lineRule="auto"/>
        <w:ind w:firstLine="709"/>
        <w:contextualSpacing/>
        <w:jc w:val="both"/>
        <w:rPr>
          <w:rFonts w:ascii="Times New Roman" w:eastAsia="Times New Roman" w:hAnsi="Times New Roman"/>
          <w:sz w:val="24"/>
          <w:szCs w:val="24"/>
          <w:lang w:eastAsia="ru-RU"/>
        </w:rPr>
      </w:pPr>
      <w:r w:rsidRPr="006C725F">
        <w:rPr>
          <w:rFonts w:ascii="Times New Roman" w:eastAsia="Times New Roman" w:hAnsi="Times New Roman"/>
          <w:sz w:val="24"/>
          <w:szCs w:val="24"/>
          <w:lang w:eastAsia="ru-RU"/>
        </w:rPr>
        <w:t>где:</w:t>
      </w:r>
    </w:p>
    <w:p w:rsidR="00AD02E3" w:rsidRPr="006C725F" w:rsidRDefault="00AD02E3" w:rsidP="00AD02E3">
      <w:pPr>
        <w:widowControl w:val="0"/>
        <w:autoSpaceDE w:val="0"/>
        <w:autoSpaceDN w:val="0"/>
        <w:spacing w:before="220" w:after="0" w:line="240" w:lineRule="auto"/>
        <w:ind w:firstLine="709"/>
        <w:contextualSpacing/>
        <w:jc w:val="both"/>
        <w:rPr>
          <w:rFonts w:ascii="Times New Roman" w:eastAsia="Times New Roman" w:hAnsi="Times New Roman"/>
          <w:sz w:val="24"/>
          <w:szCs w:val="24"/>
          <w:lang w:eastAsia="ru-RU"/>
        </w:rPr>
      </w:pPr>
      <w:r w:rsidRPr="006C725F">
        <w:rPr>
          <w:rFonts w:ascii="Times New Roman" w:eastAsia="Times New Roman" w:hAnsi="Times New Roman"/>
          <w:sz w:val="24"/>
          <w:szCs w:val="24"/>
          <w:lang w:eastAsia="ru-RU"/>
        </w:rPr>
        <w:t>Q</w:t>
      </w:r>
      <w:r w:rsidRPr="006C725F">
        <w:rPr>
          <w:rFonts w:ascii="Times New Roman" w:eastAsia="Times New Roman" w:hAnsi="Times New Roman"/>
          <w:sz w:val="24"/>
          <w:szCs w:val="24"/>
          <w:vertAlign w:val="subscript"/>
          <w:lang w:eastAsia="ru-RU"/>
        </w:rPr>
        <w:t>в.max</w:t>
      </w:r>
      <w:r w:rsidRPr="006C725F">
        <w:rPr>
          <w:rFonts w:ascii="Times New Roman" w:eastAsia="Times New Roman" w:hAnsi="Times New Roman"/>
          <w:sz w:val="24"/>
          <w:szCs w:val="24"/>
          <w:lang w:eastAsia="ru-RU"/>
        </w:rPr>
        <w:t xml:space="preserve"> - максимально-часовой расход тепла на вентиляцию, Гкал/час;</w:t>
      </w:r>
    </w:p>
    <w:p w:rsidR="00AD02E3" w:rsidRPr="006C725F" w:rsidRDefault="00AD02E3" w:rsidP="00AD02E3">
      <w:pPr>
        <w:widowControl w:val="0"/>
        <w:autoSpaceDE w:val="0"/>
        <w:autoSpaceDN w:val="0"/>
        <w:spacing w:before="220" w:after="0" w:line="240" w:lineRule="auto"/>
        <w:ind w:firstLine="709"/>
        <w:contextualSpacing/>
        <w:jc w:val="both"/>
        <w:rPr>
          <w:rFonts w:ascii="Times New Roman" w:eastAsia="Times New Roman" w:hAnsi="Times New Roman"/>
          <w:sz w:val="24"/>
          <w:szCs w:val="24"/>
          <w:lang w:eastAsia="ru-RU"/>
        </w:rPr>
      </w:pPr>
      <w:r w:rsidRPr="006C725F">
        <w:rPr>
          <w:rFonts w:ascii="Times New Roman" w:eastAsia="Times New Roman" w:hAnsi="Times New Roman"/>
          <w:sz w:val="24"/>
          <w:szCs w:val="24"/>
          <w:lang w:eastAsia="ru-RU"/>
        </w:rPr>
        <w:t>t</w:t>
      </w:r>
      <w:r w:rsidRPr="006C725F">
        <w:rPr>
          <w:rFonts w:ascii="Times New Roman" w:eastAsia="Times New Roman" w:hAnsi="Times New Roman"/>
          <w:sz w:val="24"/>
          <w:szCs w:val="24"/>
          <w:vertAlign w:val="subscript"/>
          <w:lang w:eastAsia="ru-RU"/>
        </w:rPr>
        <w:t>ср.от</w:t>
      </w:r>
      <w:r w:rsidRPr="006C725F">
        <w:rPr>
          <w:rFonts w:ascii="Times New Roman" w:eastAsia="Times New Roman" w:hAnsi="Times New Roman"/>
          <w:sz w:val="24"/>
          <w:szCs w:val="24"/>
          <w:lang w:eastAsia="ru-RU"/>
        </w:rPr>
        <w:t xml:space="preserve"> - средняя температура наружного воздуха за отопительный период, °C </w:t>
      </w:r>
      <w:r w:rsidR="00222ED5">
        <w:rPr>
          <w:rFonts w:ascii="Times New Roman" w:eastAsia="Times New Roman" w:hAnsi="Times New Roman"/>
          <w:sz w:val="24"/>
          <w:szCs w:val="24"/>
          <w:lang w:eastAsia="ru-RU"/>
        </w:rPr>
        <w:t xml:space="preserve">                        </w:t>
      </w:r>
      <w:r w:rsidRPr="006C725F">
        <w:rPr>
          <w:rFonts w:ascii="Times New Roman" w:eastAsia="Times New Roman" w:hAnsi="Times New Roman"/>
          <w:sz w:val="24"/>
          <w:szCs w:val="24"/>
          <w:lang w:eastAsia="ru-RU"/>
        </w:rPr>
        <w:t>(</w:t>
      </w:r>
      <w:hyperlink r:id="rId52" w:history="1">
        <w:r w:rsidRPr="006C725F">
          <w:rPr>
            <w:rFonts w:ascii="Times New Roman" w:eastAsia="Times New Roman" w:hAnsi="Times New Roman"/>
            <w:sz w:val="24"/>
            <w:szCs w:val="24"/>
            <w:lang w:eastAsia="ru-RU"/>
          </w:rPr>
          <w:t>СП 131.13330.20</w:t>
        </w:r>
        <w:r w:rsidR="00204A74" w:rsidRPr="006C725F">
          <w:rPr>
            <w:rFonts w:ascii="Times New Roman" w:eastAsia="Times New Roman" w:hAnsi="Times New Roman"/>
            <w:sz w:val="24"/>
            <w:szCs w:val="24"/>
            <w:lang w:eastAsia="ru-RU"/>
          </w:rPr>
          <w:t>20</w:t>
        </w:r>
      </w:hyperlink>
      <w:r w:rsidRPr="006C725F">
        <w:rPr>
          <w:rFonts w:ascii="Times New Roman" w:eastAsia="Times New Roman" w:hAnsi="Times New Roman"/>
          <w:sz w:val="24"/>
          <w:szCs w:val="24"/>
          <w:lang w:eastAsia="ru-RU"/>
        </w:rPr>
        <w:t xml:space="preserve"> </w:t>
      </w:r>
      <w:r w:rsidR="00204A74" w:rsidRPr="006C725F">
        <w:rPr>
          <w:rFonts w:ascii="Times New Roman" w:eastAsia="Times New Roman" w:hAnsi="Times New Roman"/>
          <w:sz w:val="24"/>
          <w:szCs w:val="24"/>
          <w:lang w:eastAsia="ru-RU"/>
        </w:rPr>
        <w:t>«</w:t>
      </w:r>
      <w:r w:rsidRPr="006C725F">
        <w:rPr>
          <w:rFonts w:ascii="Times New Roman" w:eastAsia="Times New Roman" w:hAnsi="Times New Roman"/>
          <w:sz w:val="24"/>
          <w:szCs w:val="24"/>
          <w:lang w:eastAsia="ru-RU"/>
        </w:rPr>
        <w:t>СНиП 23-01-99* Строительная климатология</w:t>
      </w:r>
      <w:r w:rsidR="00204A74" w:rsidRPr="006C725F">
        <w:rPr>
          <w:rFonts w:ascii="Times New Roman" w:eastAsia="Times New Roman" w:hAnsi="Times New Roman"/>
          <w:sz w:val="24"/>
          <w:szCs w:val="24"/>
          <w:lang w:eastAsia="ru-RU"/>
        </w:rPr>
        <w:t>»</w:t>
      </w:r>
      <w:r w:rsidRPr="006C725F">
        <w:rPr>
          <w:rFonts w:ascii="Times New Roman" w:eastAsia="Times New Roman" w:hAnsi="Times New Roman"/>
          <w:sz w:val="24"/>
          <w:szCs w:val="24"/>
          <w:lang w:eastAsia="ru-RU"/>
        </w:rPr>
        <w:t xml:space="preserve"> с изменением </w:t>
      </w:r>
      <w:r w:rsidR="00204A74" w:rsidRPr="006C725F">
        <w:rPr>
          <w:rFonts w:ascii="Times New Roman" w:eastAsia="Times New Roman" w:hAnsi="Times New Roman"/>
          <w:sz w:val="24"/>
          <w:szCs w:val="24"/>
          <w:lang w:eastAsia="ru-RU"/>
        </w:rPr>
        <w:t>№</w:t>
      </w:r>
      <w:r w:rsidRPr="006C725F">
        <w:rPr>
          <w:rFonts w:ascii="Times New Roman" w:eastAsia="Times New Roman" w:hAnsi="Times New Roman"/>
          <w:sz w:val="24"/>
          <w:szCs w:val="24"/>
          <w:lang w:eastAsia="ru-RU"/>
        </w:rPr>
        <w:t>2);</w:t>
      </w:r>
    </w:p>
    <w:p w:rsidR="00AD02E3" w:rsidRPr="006C725F" w:rsidRDefault="00AD02E3" w:rsidP="00AD02E3">
      <w:pPr>
        <w:widowControl w:val="0"/>
        <w:autoSpaceDE w:val="0"/>
        <w:autoSpaceDN w:val="0"/>
        <w:spacing w:before="220" w:after="0" w:line="240" w:lineRule="auto"/>
        <w:ind w:firstLine="709"/>
        <w:contextualSpacing/>
        <w:jc w:val="both"/>
        <w:rPr>
          <w:rFonts w:ascii="Times New Roman" w:eastAsia="Times New Roman" w:hAnsi="Times New Roman"/>
          <w:sz w:val="24"/>
          <w:szCs w:val="24"/>
          <w:lang w:eastAsia="ru-RU"/>
        </w:rPr>
      </w:pPr>
      <w:r w:rsidRPr="006C725F">
        <w:rPr>
          <w:rFonts w:ascii="Times New Roman" w:eastAsia="Times New Roman" w:hAnsi="Times New Roman"/>
          <w:sz w:val="24"/>
          <w:szCs w:val="24"/>
          <w:lang w:eastAsia="ru-RU"/>
        </w:rPr>
        <w:t>t</w:t>
      </w:r>
      <w:r w:rsidRPr="006C725F">
        <w:rPr>
          <w:rFonts w:ascii="Times New Roman" w:eastAsia="Times New Roman" w:hAnsi="Times New Roman"/>
          <w:sz w:val="24"/>
          <w:szCs w:val="24"/>
          <w:vertAlign w:val="subscript"/>
          <w:lang w:eastAsia="ru-RU"/>
        </w:rPr>
        <w:t>вн.</w:t>
      </w:r>
      <w:r w:rsidRPr="006C725F">
        <w:rPr>
          <w:rFonts w:ascii="Times New Roman" w:eastAsia="Times New Roman" w:hAnsi="Times New Roman"/>
          <w:sz w:val="24"/>
          <w:szCs w:val="24"/>
          <w:lang w:eastAsia="ru-RU"/>
        </w:rPr>
        <w:t xml:space="preserve"> - расчетная температура внутреннего воздуха, °C (от +5 до +20);</w:t>
      </w:r>
    </w:p>
    <w:p w:rsidR="00AD02E3" w:rsidRPr="006C725F" w:rsidRDefault="00AD02E3" w:rsidP="00AD02E3">
      <w:pPr>
        <w:widowControl w:val="0"/>
        <w:autoSpaceDE w:val="0"/>
        <w:autoSpaceDN w:val="0"/>
        <w:spacing w:before="220" w:after="0" w:line="240" w:lineRule="auto"/>
        <w:ind w:firstLine="709"/>
        <w:contextualSpacing/>
        <w:jc w:val="both"/>
        <w:rPr>
          <w:rFonts w:ascii="Times New Roman" w:eastAsia="Times New Roman" w:hAnsi="Times New Roman"/>
          <w:sz w:val="24"/>
          <w:szCs w:val="24"/>
          <w:lang w:eastAsia="ru-RU"/>
        </w:rPr>
      </w:pPr>
      <w:r w:rsidRPr="006C725F">
        <w:rPr>
          <w:rFonts w:ascii="Times New Roman" w:eastAsia="Times New Roman" w:hAnsi="Times New Roman"/>
          <w:sz w:val="24"/>
          <w:szCs w:val="24"/>
          <w:lang w:eastAsia="ru-RU"/>
        </w:rPr>
        <w:t>t</w:t>
      </w:r>
      <w:r w:rsidRPr="006C725F">
        <w:rPr>
          <w:rFonts w:ascii="Times New Roman" w:eastAsia="Times New Roman" w:hAnsi="Times New Roman"/>
          <w:sz w:val="24"/>
          <w:szCs w:val="24"/>
          <w:vertAlign w:val="subscript"/>
          <w:lang w:eastAsia="ru-RU"/>
        </w:rPr>
        <w:t>н.</w:t>
      </w:r>
      <w:r w:rsidRPr="006C725F">
        <w:rPr>
          <w:rFonts w:ascii="Times New Roman" w:eastAsia="Times New Roman" w:hAnsi="Times New Roman"/>
          <w:sz w:val="24"/>
          <w:szCs w:val="24"/>
          <w:lang w:eastAsia="ru-RU"/>
        </w:rPr>
        <w:t xml:space="preserve"> - расчетная температура наружного воздуха, °C (</w:t>
      </w:r>
      <w:hyperlink r:id="rId53" w:history="1">
        <w:r w:rsidRPr="006C725F">
          <w:rPr>
            <w:rFonts w:ascii="Times New Roman" w:eastAsia="Times New Roman" w:hAnsi="Times New Roman"/>
            <w:sz w:val="24"/>
            <w:szCs w:val="24"/>
            <w:lang w:eastAsia="ru-RU"/>
          </w:rPr>
          <w:t>СП 131.13330.20</w:t>
        </w:r>
        <w:r w:rsidR="00204A74" w:rsidRPr="006C725F">
          <w:rPr>
            <w:rFonts w:ascii="Times New Roman" w:eastAsia="Times New Roman" w:hAnsi="Times New Roman"/>
            <w:sz w:val="24"/>
            <w:szCs w:val="24"/>
            <w:lang w:eastAsia="ru-RU"/>
          </w:rPr>
          <w:t>20</w:t>
        </w:r>
      </w:hyperlink>
      <w:r w:rsidRPr="006C725F">
        <w:rPr>
          <w:rFonts w:ascii="Times New Roman" w:eastAsia="Times New Roman" w:hAnsi="Times New Roman"/>
          <w:sz w:val="24"/>
          <w:szCs w:val="24"/>
          <w:lang w:eastAsia="ru-RU"/>
        </w:rPr>
        <w:t xml:space="preserve"> </w:t>
      </w:r>
      <w:r w:rsidR="00640381">
        <w:rPr>
          <w:rFonts w:ascii="Times New Roman" w:eastAsia="Times New Roman" w:hAnsi="Times New Roman"/>
          <w:sz w:val="24"/>
          <w:szCs w:val="24"/>
          <w:lang w:eastAsia="ru-RU"/>
        </w:rPr>
        <w:t xml:space="preserve">                                 </w:t>
      </w:r>
      <w:r w:rsidR="00204A74" w:rsidRPr="006C725F">
        <w:rPr>
          <w:rFonts w:ascii="Times New Roman" w:eastAsia="Times New Roman" w:hAnsi="Times New Roman"/>
          <w:sz w:val="24"/>
          <w:szCs w:val="24"/>
          <w:lang w:eastAsia="ru-RU"/>
        </w:rPr>
        <w:t>«</w:t>
      </w:r>
      <w:r w:rsidRPr="006C725F">
        <w:rPr>
          <w:rFonts w:ascii="Times New Roman" w:eastAsia="Times New Roman" w:hAnsi="Times New Roman"/>
          <w:sz w:val="24"/>
          <w:szCs w:val="24"/>
          <w:lang w:eastAsia="ru-RU"/>
        </w:rPr>
        <w:t>СНиП 23-01-99* Строительная климатология</w:t>
      </w:r>
      <w:r w:rsidR="00204A74" w:rsidRPr="006C725F">
        <w:rPr>
          <w:rFonts w:ascii="Times New Roman" w:eastAsia="Times New Roman" w:hAnsi="Times New Roman"/>
          <w:sz w:val="24"/>
          <w:szCs w:val="24"/>
          <w:lang w:eastAsia="ru-RU"/>
        </w:rPr>
        <w:t>»</w:t>
      </w:r>
      <w:r w:rsidRPr="006C725F">
        <w:rPr>
          <w:rFonts w:ascii="Times New Roman" w:eastAsia="Times New Roman" w:hAnsi="Times New Roman"/>
          <w:sz w:val="24"/>
          <w:szCs w:val="24"/>
          <w:lang w:eastAsia="ru-RU"/>
        </w:rPr>
        <w:t xml:space="preserve"> с изменением </w:t>
      </w:r>
      <w:r w:rsidR="00204A74" w:rsidRPr="006C725F">
        <w:rPr>
          <w:rFonts w:ascii="Times New Roman" w:eastAsia="Times New Roman" w:hAnsi="Times New Roman"/>
          <w:sz w:val="24"/>
          <w:szCs w:val="24"/>
          <w:lang w:eastAsia="ru-RU"/>
        </w:rPr>
        <w:t>№</w:t>
      </w:r>
      <w:r w:rsidRPr="006C725F">
        <w:rPr>
          <w:rFonts w:ascii="Times New Roman" w:eastAsia="Times New Roman" w:hAnsi="Times New Roman"/>
          <w:sz w:val="24"/>
          <w:szCs w:val="24"/>
          <w:lang w:eastAsia="ru-RU"/>
        </w:rPr>
        <w:t>2).</w:t>
      </w:r>
    </w:p>
    <w:p w:rsidR="00AD02E3" w:rsidRPr="006C725F" w:rsidRDefault="00AD02E3" w:rsidP="00AD02E3">
      <w:pPr>
        <w:widowControl w:val="0"/>
        <w:autoSpaceDE w:val="0"/>
        <w:autoSpaceDN w:val="0"/>
        <w:spacing w:before="220" w:after="0" w:line="240" w:lineRule="auto"/>
        <w:ind w:firstLine="709"/>
        <w:contextualSpacing/>
        <w:jc w:val="both"/>
        <w:rPr>
          <w:rFonts w:ascii="Times New Roman" w:eastAsia="Times New Roman" w:hAnsi="Times New Roman"/>
          <w:sz w:val="24"/>
          <w:szCs w:val="24"/>
          <w:lang w:eastAsia="ru-RU"/>
        </w:rPr>
      </w:pPr>
      <w:r w:rsidRPr="006C725F">
        <w:rPr>
          <w:rFonts w:ascii="Times New Roman" w:eastAsia="Times New Roman" w:hAnsi="Times New Roman"/>
          <w:sz w:val="24"/>
          <w:szCs w:val="24"/>
          <w:lang w:eastAsia="ru-RU"/>
        </w:rPr>
        <w:t>Среднечасовой расход тепла на горячее водоснабжение жилых и общественных зданий за отопительный Q</w:t>
      </w:r>
      <w:r w:rsidRPr="006C725F">
        <w:rPr>
          <w:rFonts w:ascii="Times New Roman" w:eastAsia="Times New Roman" w:hAnsi="Times New Roman"/>
          <w:sz w:val="24"/>
          <w:szCs w:val="24"/>
          <w:vertAlign w:val="subscript"/>
          <w:lang w:eastAsia="ru-RU"/>
        </w:rPr>
        <w:t>гв.ср.от.</w:t>
      </w:r>
      <w:r w:rsidRPr="006C725F">
        <w:rPr>
          <w:rFonts w:ascii="Times New Roman" w:eastAsia="Times New Roman" w:hAnsi="Times New Roman"/>
          <w:sz w:val="24"/>
          <w:szCs w:val="24"/>
          <w:lang w:eastAsia="ru-RU"/>
        </w:rPr>
        <w:t xml:space="preserve"> и неотопительный период Q</w:t>
      </w:r>
      <w:r w:rsidRPr="006C725F">
        <w:rPr>
          <w:rFonts w:ascii="Times New Roman" w:eastAsia="Times New Roman" w:hAnsi="Times New Roman"/>
          <w:sz w:val="24"/>
          <w:szCs w:val="24"/>
          <w:vertAlign w:val="subscript"/>
          <w:lang w:eastAsia="ru-RU"/>
        </w:rPr>
        <w:t>гв.ср.неот.</w:t>
      </w:r>
      <w:r w:rsidRPr="006C725F">
        <w:rPr>
          <w:rFonts w:ascii="Times New Roman" w:eastAsia="Times New Roman" w:hAnsi="Times New Roman"/>
          <w:sz w:val="24"/>
          <w:szCs w:val="24"/>
          <w:lang w:eastAsia="ru-RU"/>
        </w:rPr>
        <w:t xml:space="preserve"> определяется по формулам:</w:t>
      </w:r>
    </w:p>
    <w:p w:rsidR="00AD02E3" w:rsidRPr="006C725F" w:rsidRDefault="00DB2C4E" w:rsidP="00AD02E3">
      <w:pPr>
        <w:widowControl w:val="0"/>
        <w:autoSpaceDE w:val="0"/>
        <w:autoSpaceDN w:val="0"/>
        <w:spacing w:after="0" w:line="240" w:lineRule="auto"/>
        <w:ind w:firstLine="709"/>
        <w:contextualSpacing/>
        <w:jc w:val="both"/>
        <w:rPr>
          <w:rFonts w:ascii="Times New Roman" w:eastAsia="Times New Roman" w:hAnsi="Times New Roman"/>
          <w:sz w:val="24"/>
          <w:szCs w:val="24"/>
          <w:lang w:eastAsia="ru-RU"/>
        </w:rPr>
      </w:pPr>
      <w:r>
        <w:rPr>
          <w:rFonts w:ascii="Times New Roman" w:eastAsia="Times New Roman" w:hAnsi="Times New Roman"/>
          <w:noProof/>
          <w:position w:val="-28"/>
          <w:sz w:val="24"/>
          <w:szCs w:val="24"/>
          <w:lang w:eastAsia="ru-RU"/>
        </w:rPr>
        <w:drawing>
          <wp:inline distT="0" distB="0" distL="0" distR="0">
            <wp:extent cx="2007235" cy="510540"/>
            <wp:effectExtent l="19050" t="0" r="0" b="0"/>
            <wp:docPr id="13" name="Рисунок 98" descr="base_1_379662_327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8" descr="base_1_379662_32778"/>
                    <pic:cNvPicPr>
                      <a:picLocks noChangeAspect="1" noChangeArrowheads="1"/>
                    </pic:cNvPicPr>
                  </pic:nvPicPr>
                  <pic:blipFill>
                    <a:blip r:embed="rId54" cstate="print"/>
                    <a:srcRect/>
                    <a:stretch>
                      <a:fillRect/>
                    </a:stretch>
                  </pic:blipFill>
                  <pic:spPr bwMode="auto">
                    <a:xfrm>
                      <a:off x="0" y="0"/>
                      <a:ext cx="2007235" cy="510540"/>
                    </a:xfrm>
                    <a:prstGeom prst="rect">
                      <a:avLst/>
                    </a:prstGeom>
                    <a:noFill/>
                    <a:ln w="9525">
                      <a:noFill/>
                      <a:miter lim="800000"/>
                      <a:headEnd/>
                      <a:tailEnd/>
                    </a:ln>
                  </pic:spPr>
                </pic:pic>
              </a:graphicData>
            </a:graphic>
          </wp:inline>
        </w:drawing>
      </w:r>
      <w:r w:rsidR="00AD02E3" w:rsidRPr="006C725F">
        <w:rPr>
          <w:rFonts w:ascii="Times New Roman" w:eastAsia="Times New Roman" w:hAnsi="Times New Roman"/>
          <w:sz w:val="24"/>
          <w:szCs w:val="24"/>
          <w:lang w:eastAsia="ru-RU"/>
        </w:rPr>
        <w:t>, Гкал/ч,</w:t>
      </w:r>
    </w:p>
    <w:p w:rsidR="00AD02E3" w:rsidRPr="006C725F" w:rsidRDefault="00AD02E3" w:rsidP="00AD02E3">
      <w:pPr>
        <w:widowControl w:val="0"/>
        <w:autoSpaceDE w:val="0"/>
        <w:autoSpaceDN w:val="0"/>
        <w:spacing w:after="0" w:line="240" w:lineRule="auto"/>
        <w:ind w:firstLine="709"/>
        <w:contextualSpacing/>
        <w:jc w:val="both"/>
        <w:rPr>
          <w:rFonts w:ascii="Times New Roman" w:eastAsia="Times New Roman" w:hAnsi="Times New Roman"/>
          <w:sz w:val="24"/>
          <w:szCs w:val="24"/>
          <w:lang w:eastAsia="ru-RU"/>
        </w:rPr>
      </w:pPr>
    </w:p>
    <w:p w:rsidR="00AD02E3" w:rsidRPr="006C725F" w:rsidRDefault="00DB2C4E" w:rsidP="00AD02E3">
      <w:pPr>
        <w:widowControl w:val="0"/>
        <w:autoSpaceDE w:val="0"/>
        <w:autoSpaceDN w:val="0"/>
        <w:spacing w:after="0" w:line="240" w:lineRule="auto"/>
        <w:ind w:firstLine="709"/>
        <w:contextualSpacing/>
        <w:jc w:val="both"/>
        <w:rPr>
          <w:rFonts w:ascii="Times New Roman" w:eastAsia="Times New Roman" w:hAnsi="Times New Roman"/>
          <w:sz w:val="24"/>
          <w:szCs w:val="24"/>
          <w:lang w:eastAsia="ru-RU"/>
        </w:rPr>
      </w:pPr>
      <w:r>
        <w:rPr>
          <w:rFonts w:ascii="Times New Roman" w:eastAsia="Times New Roman" w:hAnsi="Times New Roman"/>
          <w:noProof/>
          <w:position w:val="-29"/>
          <w:sz w:val="24"/>
          <w:szCs w:val="24"/>
          <w:lang w:eastAsia="ru-RU"/>
        </w:rPr>
        <w:drawing>
          <wp:inline distT="0" distB="0" distL="0" distR="0">
            <wp:extent cx="2529205" cy="510540"/>
            <wp:effectExtent l="19050" t="0" r="0" b="0"/>
            <wp:docPr id="14" name="Рисунок 99" descr="base_1_379662_327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9" descr="base_1_379662_32779"/>
                    <pic:cNvPicPr>
                      <a:picLocks noChangeAspect="1" noChangeArrowheads="1"/>
                    </pic:cNvPicPr>
                  </pic:nvPicPr>
                  <pic:blipFill>
                    <a:blip r:embed="rId55" cstate="print"/>
                    <a:srcRect/>
                    <a:stretch>
                      <a:fillRect/>
                    </a:stretch>
                  </pic:blipFill>
                  <pic:spPr bwMode="auto">
                    <a:xfrm>
                      <a:off x="0" y="0"/>
                      <a:ext cx="2529205" cy="510540"/>
                    </a:xfrm>
                    <a:prstGeom prst="rect">
                      <a:avLst/>
                    </a:prstGeom>
                    <a:noFill/>
                    <a:ln w="9525">
                      <a:noFill/>
                      <a:miter lim="800000"/>
                      <a:headEnd/>
                      <a:tailEnd/>
                    </a:ln>
                  </pic:spPr>
                </pic:pic>
              </a:graphicData>
            </a:graphic>
          </wp:inline>
        </w:drawing>
      </w:r>
      <w:r w:rsidR="00AD02E3" w:rsidRPr="006C725F">
        <w:rPr>
          <w:rFonts w:ascii="Times New Roman" w:eastAsia="Times New Roman" w:hAnsi="Times New Roman"/>
          <w:sz w:val="24"/>
          <w:szCs w:val="24"/>
          <w:lang w:eastAsia="ru-RU"/>
        </w:rPr>
        <w:t>, Гкал/ч,</w:t>
      </w:r>
    </w:p>
    <w:p w:rsidR="00AD02E3" w:rsidRPr="006C725F" w:rsidRDefault="00AD02E3" w:rsidP="00AD02E3">
      <w:pPr>
        <w:widowControl w:val="0"/>
        <w:autoSpaceDE w:val="0"/>
        <w:autoSpaceDN w:val="0"/>
        <w:spacing w:after="0" w:line="240" w:lineRule="auto"/>
        <w:ind w:firstLine="709"/>
        <w:contextualSpacing/>
        <w:jc w:val="both"/>
        <w:rPr>
          <w:rFonts w:ascii="Times New Roman" w:eastAsia="Times New Roman" w:hAnsi="Times New Roman"/>
          <w:sz w:val="24"/>
          <w:szCs w:val="24"/>
          <w:lang w:eastAsia="ru-RU"/>
        </w:rPr>
      </w:pPr>
      <w:r w:rsidRPr="006C725F">
        <w:rPr>
          <w:rFonts w:ascii="Times New Roman" w:eastAsia="Times New Roman" w:hAnsi="Times New Roman"/>
          <w:sz w:val="24"/>
          <w:szCs w:val="24"/>
          <w:lang w:eastAsia="ru-RU"/>
        </w:rPr>
        <w:t>где:</w:t>
      </w:r>
    </w:p>
    <w:p w:rsidR="00AD02E3" w:rsidRPr="006C725F" w:rsidRDefault="00AD02E3" w:rsidP="00AD02E3">
      <w:pPr>
        <w:widowControl w:val="0"/>
        <w:autoSpaceDE w:val="0"/>
        <w:autoSpaceDN w:val="0"/>
        <w:spacing w:before="220" w:after="0" w:line="240" w:lineRule="auto"/>
        <w:ind w:firstLine="709"/>
        <w:contextualSpacing/>
        <w:jc w:val="both"/>
        <w:rPr>
          <w:rFonts w:ascii="Times New Roman" w:eastAsia="Times New Roman" w:hAnsi="Times New Roman"/>
          <w:sz w:val="24"/>
          <w:szCs w:val="24"/>
          <w:lang w:eastAsia="ru-RU"/>
        </w:rPr>
      </w:pPr>
      <w:r w:rsidRPr="006C725F">
        <w:rPr>
          <w:rFonts w:ascii="Times New Roman" w:eastAsia="Times New Roman" w:hAnsi="Times New Roman"/>
          <w:sz w:val="24"/>
          <w:szCs w:val="24"/>
          <w:lang w:eastAsia="ru-RU"/>
        </w:rPr>
        <w:t xml:space="preserve">k - коэффициент, учитывающий теплоотдачу в помещения от трубопроводовсистемы горячего водоснабжения (1,2) </w:t>
      </w:r>
      <w:hyperlink r:id="rId56" w:history="1">
        <w:r w:rsidRPr="006C725F">
          <w:rPr>
            <w:rFonts w:ascii="Times New Roman" w:eastAsia="Times New Roman" w:hAnsi="Times New Roman"/>
            <w:sz w:val="24"/>
            <w:szCs w:val="24"/>
            <w:lang w:eastAsia="ru-RU"/>
          </w:rPr>
          <w:t>СП 41-104-2000</w:t>
        </w:r>
      </w:hyperlink>
      <w:r w:rsidRPr="006C725F">
        <w:rPr>
          <w:rFonts w:ascii="Times New Roman" w:eastAsia="Times New Roman" w:hAnsi="Times New Roman"/>
          <w:sz w:val="24"/>
          <w:szCs w:val="24"/>
          <w:lang w:eastAsia="ru-RU"/>
        </w:rPr>
        <w:t>;</w:t>
      </w:r>
    </w:p>
    <w:p w:rsidR="00AD02E3" w:rsidRPr="006C725F" w:rsidRDefault="00AD02E3" w:rsidP="00AD02E3">
      <w:pPr>
        <w:widowControl w:val="0"/>
        <w:autoSpaceDE w:val="0"/>
        <w:autoSpaceDN w:val="0"/>
        <w:spacing w:before="220" w:after="0" w:line="240" w:lineRule="auto"/>
        <w:ind w:firstLine="709"/>
        <w:contextualSpacing/>
        <w:jc w:val="both"/>
        <w:rPr>
          <w:rFonts w:ascii="Times New Roman" w:eastAsia="Times New Roman" w:hAnsi="Times New Roman"/>
          <w:sz w:val="24"/>
          <w:szCs w:val="24"/>
          <w:lang w:eastAsia="ru-RU"/>
        </w:rPr>
      </w:pPr>
      <w:r w:rsidRPr="006C725F">
        <w:rPr>
          <w:rFonts w:ascii="Times New Roman" w:eastAsia="Times New Roman" w:hAnsi="Times New Roman"/>
          <w:sz w:val="24"/>
          <w:szCs w:val="24"/>
          <w:lang w:eastAsia="ru-RU"/>
        </w:rPr>
        <w:t xml:space="preserve">a - норма расхода на горячее водоснабжение абонента, л/ед. измерения в сутки в соответствии с </w:t>
      </w:r>
      <w:hyperlink r:id="rId57" w:history="1">
        <w:r w:rsidRPr="006C725F">
          <w:rPr>
            <w:rFonts w:ascii="Times New Roman" w:eastAsia="Times New Roman" w:hAnsi="Times New Roman"/>
            <w:sz w:val="24"/>
            <w:szCs w:val="24"/>
            <w:lang w:eastAsia="ru-RU"/>
          </w:rPr>
          <w:t>СП 30.13330.20</w:t>
        </w:r>
        <w:r w:rsidR="00204A74" w:rsidRPr="006C725F">
          <w:rPr>
            <w:rFonts w:ascii="Times New Roman" w:eastAsia="Times New Roman" w:hAnsi="Times New Roman"/>
            <w:sz w:val="24"/>
            <w:szCs w:val="24"/>
            <w:lang w:eastAsia="ru-RU"/>
          </w:rPr>
          <w:t>20</w:t>
        </w:r>
      </w:hyperlink>
      <w:r w:rsidRPr="006C725F">
        <w:rPr>
          <w:rFonts w:ascii="Times New Roman" w:eastAsia="Times New Roman" w:hAnsi="Times New Roman"/>
          <w:sz w:val="24"/>
          <w:szCs w:val="24"/>
          <w:lang w:eastAsia="ru-RU"/>
        </w:rPr>
        <w:t xml:space="preserve"> СНиП 2.04.01-85* </w:t>
      </w:r>
      <w:r w:rsidR="00204A74" w:rsidRPr="006C725F">
        <w:rPr>
          <w:rFonts w:ascii="Times New Roman" w:eastAsia="Times New Roman" w:hAnsi="Times New Roman"/>
          <w:sz w:val="24"/>
          <w:szCs w:val="24"/>
          <w:lang w:eastAsia="ru-RU"/>
        </w:rPr>
        <w:t>«</w:t>
      </w:r>
      <w:r w:rsidRPr="006C725F">
        <w:rPr>
          <w:rFonts w:ascii="Times New Roman" w:eastAsia="Times New Roman" w:hAnsi="Times New Roman"/>
          <w:sz w:val="24"/>
          <w:szCs w:val="24"/>
          <w:lang w:eastAsia="ru-RU"/>
        </w:rPr>
        <w:t>Внутренний водопровод и канализация зданий</w:t>
      </w:r>
      <w:r w:rsidR="00204A74" w:rsidRPr="006C725F">
        <w:rPr>
          <w:rFonts w:ascii="Times New Roman" w:eastAsia="Times New Roman" w:hAnsi="Times New Roman"/>
          <w:sz w:val="24"/>
          <w:szCs w:val="24"/>
          <w:lang w:eastAsia="ru-RU"/>
        </w:rPr>
        <w:t>»</w:t>
      </w:r>
      <w:r w:rsidRPr="006C725F">
        <w:rPr>
          <w:rFonts w:ascii="Times New Roman" w:eastAsia="Times New Roman" w:hAnsi="Times New Roman"/>
          <w:sz w:val="24"/>
          <w:szCs w:val="24"/>
          <w:lang w:eastAsia="ru-RU"/>
        </w:rPr>
        <w:t xml:space="preserve"> для каждого конкретного случая;</w:t>
      </w:r>
    </w:p>
    <w:p w:rsidR="00AD02E3" w:rsidRPr="006C725F" w:rsidRDefault="00AD02E3" w:rsidP="00AD02E3">
      <w:pPr>
        <w:widowControl w:val="0"/>
        <w:autoSpaceDE w:val="0"/>
        <w:autoSpaceDN w:val="0"/>
        <w:spacing w:before="220" w:after="0" w:line="240" w:lineRule="auto"/>
        <w:ind w:firstLine="709"/>
        <w:contextualSpacing/>
        <w:jc w:val="both"/>
        <w:rPr>
          <w:rFonts w:ascii="Times New Roman" w:eastAsia="Times New Roman" w:hAnsi="Times New Roman"/>
          <w:sz w:val="24"/>
          <w:szCs w:val="24"/>
          <w:lang w:eastAsia="ru-RU"/>
        </w:rPr>
      </w:pPr>
      <w:r w:rsidRPr="006C725F">
        <w:rPr>
          <w:rFonts w:ascii="Times New Roman" w:eastAsia="Times New Roman" w:hAnsi="Times New Roman"/>
          <w:sz w:val="24"/>
          <w:szCs w:val="24"/>
          <w:lang w:eastAsia="ru-RU"/>
        </w:rPr>
        <w:t>n - количество единиц измерения, отнесенное к суткам, (количество жителей, учащихся в учебном заведении и т.д.), в соответствии с ТЭП для каждого конкретного случая;</w:t>
      </w:r>
    </w:p>
    <w:p w:rsidR="00AD02E3" w:rsidRPr="006C725F" w:rsidRDefault="00AD02E3" w:rsidP="00AD02E3">
      <w:pPr>
        <w:widowControl w:val="0"/>
        <w:autoSpaceDE w:val="0"/>
        <w:autoSpaceDN w:val="0"/>
        <w:spacing w:before="220" w:after="0" w:line="240" w:lineRule="auto"/>
        <w:ind w:firstLine="709"/>
        <w:contextualSpacing/>
        <w:jc w:val="both"/>
        <w:rPr>
          <w:rFonts w:ascii="Times New Roman" w:eastAsia="Times New Roman" w:hAnsi="Times New Roman"/>
          <w:sz w:val="24"/>
          <w:szCs w:val="24"/>
          <w:lang w:eastAsia="ru-RU"/>
        </w:rPr>
      </w:pPr>
      <w:r w:rsidRPr="006C725F">
        <w:rPr>
          <w:rFonts w:ascii="Times New Roman" w:eastAsia="Times New Roman" w:hAnsi="Times New Roman"/>
          <w:sz w:val="24"/>
          <w:szCs w:val="24"/>
          <w:lang w:eastAsia="ru-RU"/>
        </w:rPr>
        <w:t>T</w:t>
      </w:r>
      <w:r w:rsidRPr="006C725F">
        <w:rPr>
          <w:rFonts w:ascii="Times New Roman" w:eastAsia="Times New Roman" w:hAnsi="Times New Roman"/>
          <w:sz w:val="24"/>
          <w:szCs w:val="24"/>
          <w:vertAlign w:val="subscript"/>
          <w:lang w:eastAsia="ru-RU"/>
        </w:rPr>
        <w:t>г.в.</w:t>
      </w:r>
      <w:r w:rsidRPr="006C725F">
        <w:rPr>
          <w:rFonts w:ascii="Times New Roman" w:eastAsia="Times New Roman" w:hAnsi="Times New Roman"/>
          <w:sz w:val="24"/>
          <w:szCs w:val="24"/>
          <w:lang w:eastAsia="ru-RU"/>
        </w:rPr>
        <w:t xml:space="preserve"> - продолжительность работы системы горячего водоснабжения абонента в сутки, ч (350 сут. по 24 ч);</w:t>
      </w:r>
    </w:p>
    <w:p w:rsidR="00AD02E3" w:rsidRPr="006C725F" w:rsidRDefault="00DB2C4E" w:rsidP="00AD02E3">
      <w:pPr>
        <w:widowControl w:val="0"/>
        <w:autoSpaceDE w:val="0"/>
        <w:autoSpaceDN w:val="0"/>
        <w:spacing w:before="220" w:after="0" w:line="240" w:lineRule="auto"/>
        <w:ind w:firstLine="709"/>
        <w:contextualSpacing/>
        <w:jc w:val="both"/>
        <w:rPr>
          <w:rFonts w:ascii="Times New Roman" w:eastAsia="Times New Roman" w:hAnsi="Times New Roman"/>
          <w:sz w:val="24"/>
          <w:szCs w:val="24"/>
          <w:lang w:eastAsia="ru-RU"/>
        </w:rPr>
      </w:pPr>
      <w:r>
        <w:rPr>
          <w:rFonts w:ascii="Times New Roman" w:eastAsia="Times New Roman" w:hAnsi="Times New Roman"/>
          <w:noProof/>
          <w:position w:val="-6"/>
          <w:sz w:val="24"/>
          <w:szCs w:val="24"/>
          <w:lang w:eastAsia="ru-RU"/>
        </w:rPr>
        <w:drawing>
          <wp:inline distT="0" distB="0" distL="0" distR="0">
            <wp:extent cx="130810" cy="213995"/>
            <wp:effectExtent l="19050" t="0" r="0" b="0"/>
            <wp:docPr id="15" name="Рисунок 100" descr="base_1_379662_327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0" descr="base_1_379662_32780"/>
                    <pic:cNvPicPr>
                      <a:picLocks noChangeAspect="1" noChangeArrowheads="1"/>
                    </pic:cNvPicPr>
                  </pic:nvPicPr>
                  <pic:blipFill>
                    <a:blip r:embed="rId58" cstate="print"/>
                    <a:srcRect/>
                    <a:stretch>
                      <a:fillRect/>
                    </a:stretch>
                  </pic:blipFill>
                  <pic:spPr bwMode="auto">
                    <a:xfrm>
                      <a:off x="0" y="0"/>
                      <a:ext cx="130810" cy="213995"/>
                    </a:xfrm>
                    <a:prstGeom prst="rect">
                      <a:avLst/>
                    </a:prstGeom>
                    <a:noFill/>
                    <a:ln w="9525">
                      <a:noFill/>
                      <a:miter lim="800000"/>
                      <a:headEnd/>
                      <a:tailEnd/>
                    </a:ln>
                  </pic:spPr>
                </pic:pic>
              </a:graphicData>
            </a:graphic>
          </wp:inline>
        </w:drawing>
      </w:r>
      <w:r w:rsidR="00AD02E3" w:rsidRPr="006C725F">
        <w:rPr>
          <w:rFonts w:ascii="Times New Roman" w:eastAsia="Times New Roman" w:hAnsi="Times New Roman"/>
          <w:sz w:val="24"/>
          <w:szCs w:val="24"/>
          <w:lang w:eastAsia="ru-RU"/>
        </w:rPr>
        <w:t xml:space="preserve"> - коэффициент, учитывающий снижение средней часовой нагрузки горячего водоснабжения в неотопительный период по отношению к нагрузке в отопительный период (0,8) в соответствии с Методическими указаниями по определению расходов топлива, электроэнергии и воды на выработку теплоты отопительными котельными коммунальных теплоэнергетических предприятий, одобренными Научно-техническим советом Центра энергоресурсосбережения Госстроя России (протокол от 12.07.2002 N 5);</w:t>
      </w:r>
    </w:p>
    <w:p w:rsidR="00AD02E3" w:rsidRPr="006C725F" w:rsidRDefault="00AD02E3" w:rsidP="00AD02E3">
      <w:pPr>
        <w:widowControl w:val="0"/>
        <w:autoSpaceDE w:val="0"/>
        <w:autoSpaceDN w:val="0"/>
        <w:spacing w:before="220" w:after="0" w:line="240" w:lineRule="auto"/>
        <w:ind w:firstLine="709"/>
        <w:contextualSpacing/>
        <w:jc w:val="both"/>
        <w:rPr>
          <w:rFonts w:ascii="Times New Roman" w:eastAsia="Times New Roman" w:hAnsi="Times New Roman"/>
          <w:sz w:val="24"/>
          <w:szCs w:val="24"/>
          <w:lang w:eastAsia="ru-RU"/>
        </w:rPr>
      </w:pPr>
      <w:r w:rsidRPr="006C725F">
        <w:rPr>
          <w:rFonts w:ascii="Times New Roman" w:eastAsia="Times New Roman" w:hAnsi="Times New Roman"/>
          <w:sz w:val="24"/>
          <w:szCs w:val="24"/>
          <w:lang w:eastAsia="ru-RU"/>
        </w:rPr>
        <w:lastRenderedPageBreak/>
        <w:t>t</w:t>
      </w:r>
      <w:r w:rsidRPr="006C725F">
        <w:rPr>
          <w:rFonts w:ascii="Times New Roman" w:eastAsia="Times New Roman" w:hAnsi="Times New Roman"/>
          <w:sz w:val="24"/>
          <w:szCs w:val="24"/>
          <w:vertAlign w:val="subscript"/>
          <w:lang w:eastAsia="ru-RU"/>
        </w:rPr>
        <w:t>г.</w:t>
      </w:r>
      <w:r w:rsidRPr="006C725F">
        <w:rPr>
          <w:rFonts w:ascii="Times New Roman" w:eastAsia="Times New Roman" w:hAnsi="Times New Roman"/>
          <w:sz w:val="24"/>
          <w:szCs w:val="24"/>
          <w:lang w:eastAsia="ru-RU"/>
        </w:rPr>
        <w:t xml:space="preserve"> - температура горячей воды в системе горячего водоснабжения, °C (+60) </w:t>
      </w:r>
      <w:r w:rsidR="00640381">
        <w:rPr>
          <w:rFonts w:ascii="Times New Roman" w:eastAsia="Times New Roman" w:hAnsi="Times New Roman"/>
          <w:sz w:val="24"/>
          <w:szCs w:val="24"/>
          <w:lang w:eastAsia="ru-RU"/>
        </w:rPr>
        <w:t xml:space="preserve">                             </w:t>
      </w:r>
      <w:r w:rsidR="00204A74" w:rsidRPr="006C725F">
        <w:rPr>
          <w:rFonts w:ascii="Times New Roman" w:eastAsia="Times New Roman" w:hAnsi="Times New Roman"/>
          <w:sz w:val="24"/>
          <w:szCs w:val="24"/>
          <w:lang w:eastAsia="ru-RU"/>
        </w:rPr>
        <w:t>«</w:t>
      </w:r>
      <w:hyperlink r:id="rId59" w:history="1">
        <w:r w:rsidRPr="006C725F">
          <w:rPr>
            <w:rFonts w:ascii="Times New Roman" w:eastAsia="Times New Roman" w:hAnsi="Times New Roman"/>
            <w:sz w:val="24"/>
            <w:szCs w:val="24"/>
            <w:lang w:eastAsia="ru-RU"/>
          </w:rPr>
          <w:t>СП 30.13330.20</w:t>
        </w:r>
        <w:r w:rsidR="00204A74" w:rsidRPr="006C725F">
          <w:rPr>
            <w:rFonts w:ascii="Times New Roman" w:eastAsia="Times New Roman" w:hAnsi="Times New Roman"/>
            <w:sz w:val="24"/>
            <w:szCs w:val="24"/>
            <w:lang w:eastAsia="ru-RU"/>
          </w:rPr>
          <w:t>20</w:t>
        </w:r>
      </w:hyperlink>
      <w:r w:rsidRPr="006C725F">
        <w:rPr>
          <w:rFonts w:ascii="Times New Roman" w:eastAsia="Times New Roman" w:hAnsi="Times New Roman"/>
          <w:sz w:val="24"/>
          <w:szCs w:val="24"/>
          <w:lang w:eastAsia="ru-RU"/>
        </w:rPr>
        <w:t xml:space="preserve"> СНиП 2.04.01-85*</w:t>
      </w:r>
      <w:r w:rsidR="00204A74" w:rsidRPr="006C725F">
        <w:rPr>
          <w:rFonts w:ascii="Times New Roman" w:eastAsia="Times New Roman" w:hAnsi="Times New Roman"/>
          <w:sz w:val="24"/>
          <w:szCs w:val="24"/>
          <w:lang w:eastAsia="ru-RU"/>
        </w:rPr>
        <w:t>»</w:t>
      </w:r>
      <w:r w:rsidRPr="006C725F">
        <w:rPr>
          <w:rFonts w:ascii="Times New Roman" w:eastAsia="Times New Roman" w:hAnsi="Times New Roman"/>
          <w:sz w:val="24"/>
          <w:szCs w:val="24"/>
          <w:lang w:eastAsia="ru-RU"/>
        </w:rPr>
        <w:t>;</w:t>
      </w:r>
    </w:p>
    <w:p w:rsidR="00AD02E3" w:rsidRPr="006C725F" w:rsidRDefault="00AD02E3" w:rsidP="00AD02E3">
      <w:pPr>
        <w:widowControl w:val="0"/>
        <w:autoSpaceDE w:val="0"/>
        <w:autoSpaceDN w:val="0"/>
        <w:spacing w:before="220" w:after="0" w:line="240" w:lineRule="auto"/>
        <w:ind w:firstLine="709"/>
        <w:contextualSpacing/>
        <w:jc w:val="both"/>
        <w:rPr>
          <w:rFonts w:ascii="Times New Roman" w:eastAsia="Times New Roman" w:hAnsi="Times New Roman"/>
          <w:sz w:val="24"/>
          <w:szCs w:val="24"/>
          <w:lang w:eastAsia="ru-RU"/>
        </w:rPr>
      </w:pPr>
      <w:r w:rsidRPr="006C725F">
        <w:rPr>
          <w:rFonts w:ascii="Times New Roman" w:eastAsia="Times New Roman" w:hAnsi="Times New Roman"/>
          <w:sz w:val="24"/>
          <w:szCs w:val="24"/>
          <w:lang w:eastAsia="ru-RU"/>
        </w:rPr>
        <w:t>t</w:t>
      </w:r>
      <w:r w:rsidRPr="006C725F">
        <w:rPr>
          <w:rFonts w:ascii="Times New Roman" w:eastAsia="Times New Roman" w:hAnsi="Times New Roman"/>
          <w:sz w:val="24"/>
          <w:szCs w:val="24"/>
          <w:vertAlign w:val="subscript"/>
          <w:lang w:eastAsia="ru-RU"/>
        </w:rPr>
        <w:t>х.з.</w:t>
      </w:r>
      <w:r w:rsidRPr="006C725F">
        <w:rPr>
          <w:rFonts w:ascii="Times New Roman" w:eastAsia="Times New Roman" w:hAnsi="Times New Roman"/>
          <w:sz w:val="24"/>
          <w:szCs w:val="24"/>
          <w:lang w:eastAsia="ru-RU"/>
        </w:rPr>
        <w:t xml:space="preserve"> - температура холодной (водопроводной) воды в зимний и переходный периоды года, °C (+5) </w:t>
      </w:r>
      <w:r w:rsidR="00204A74" w:rsidRPr="006C725F">
        <w:rPr>
          <w:rFonts w:ascii="Times New Roman" w:eastAsia="Times New Roman" w:hAnsi="Times New Roman"/>
          <w:sz w:val="24"/>
          <w:szCs w:val="24"/>
          <w:lang w:eastAsia="ru-RU"/>
        </w:rPr>
        <w:t>«</w:t>
      </w:r>
      <w:hyperlink r:id="rId60" w:history="1">
        <w:r w:rsidRPr="006C725F">
          <w:rPr>
            <w:rFonts w:ascii="Times New Roman" w:eastAsia="Times New Roman" w:hAnsi="Times New Roman"/>
            <w:sz w:val="24"/>
            <w:szCs w:val="24"/>
            <w:lang w:eastAsia="ru-RU"/>
          </w:rPr>
          <w:t>СП 30.13330.20</w:t>
        </w:r>
        <w:r w:rsidR="00204A74" w:rsidRPr="006C725F">
          <w:rPr>
            <w:rFonts w:ascii="Times New Roman" w:eastAsia="Times New Roman" w:hAnsi="Times New Roman"/>
            <w:sz w:val="24"/>
            <w:szCs w:val="24"/>
            <w:lang w:eastAsia="ru-RU"/>
          </w:rPr>
          <w:t>20</w:t>
        </w:r>
      </w:hyperlink>
      <w:r w:rsidRPr="006C725F">
        <w:rPr>
          <w:rFonts w:ascii="Times New Roman" w:eastAsia="Times New Roman" w:hAnsi="Times New Roman"/>
          <w:sz w:val="24"/>
          <w:szCs w:val="24"/>
          <w:lang w:eastAsia="ru-RU"/>
        </w:rPr>
        <w:t xml:space="preserve"> СНиП 2.04.01-85*</w:t>
      </w:r>
      <w:r w:rsidR="00204A74" w:rsidRPr="006C725F">
        <w:rPr>
          <w:rFonts w:ascii="Times New Roman" w:eastAsia="Times New Roman" w:hAnsi="Times New Roman"/>
          <w:sz w:val="24"/>
          <w:szCs w:val="24"/>
          <w:lang w:eastAsia="ru-RU"/>
        </w:rPr>
        <w:t>»</w:t>
      </w:r>
      <w:r w:rsidRPr="006C725F">
        <w:rPr>
          <w:rFonts w:ascii="Times New Roman" w:eastAsia="Times New Roman" w:hAnsi="Times New Roman"/>
          <w:sz w:val="24"/>
          <w:szCs w:val="24"/>
          <w:lang w:eastAsia="ru-RU"/>
        </w:rPr>
        <w:t>;</w:t>
      </w:r>
    </w:p>
    <w:p w:rsidR="00AD02E3" w:rsidRPr="006C725F" w:rsidRDefault="00AD02E3" w:rsidP="00AD02E3">
      <w:pPr>
        <w:widowControl w:val="0"/>
        <w:autoSpaceDE w:val="0"/>
        <w:autoSpaceDN w:val="0"/>
        <w:spacing w:before="220" w:after="0" w:line="240" w:lineRule="auto"/>
        <w:ind w:firstLine="709"/>
        <w:contextualSpacing/>
        <w:jc w:val="both"/>
        <w:rPr>
          <w:rFonts w:ascii="Times New Roman" w:eastAsia="Times New Roman" w:hAnsi="Times New Roman"/>
          <w:sz w:val="24"/>
          <w:szCs w:val="24"/>
          <w:lang w:eastAsia="ru-RU"/>
        </w:rPr>
      </w:pPr>
      <w:r w:rsidRPr="006C725F">
        <w:rPr>
          <w:rFonts w:ascii="Times New Roman" w:eastAsia="Times New Roman" w:hAnsi="Times New Roman"/>
          <w:sz w:val="24"/>
          <w:szCs w:val="24"/>
          <w:lang w:eastAsia="ru-RU"/>
        </w:rPr>
        <w:t>t</w:t>
      </w:r>
      <w:r w:rsidRPr="006C725F">
        <w:rPr>
          <w:rFonts w:ascii="Times New Roman" w:eastAsia="Times New Roman" w:hAnsi="Times New Roman"/>
          <w:sz w:val="24"/>
          <w:szCs w:val="24"/>
          <w:vertAlign w:val="subscript"/>
          <w:lang w:eastAsia="ru-RU"/>
        </w:rPr>
        <w:t>х.л.</w:t>
      </w:r>
      <w:r w:rsidRPr="006C725F">
        <w:rPr>
          <w:rFonts w:ascii="Times New Roman" w:eastAsia="Times New Roman" w:hAnsi="Times New Roman"/>
          <w:sz w:val="24"/>
          <w:szCs w:val="24"/>
          <w:lang w:eastAsia="ru-RU"/>
        </w:rPr>
        <w:t xml:space="preserve"> - температура холодной (водопроводной) воды в летний период года, °C (+15) </w:t>
      </w:r>
      <w:r w:rsidR="00640381">
        <w:rPr>
          <w:rFonts w:ascii="Times New Roman" w:eastAsia="Times New Roman" w:hAnsi="Times New Roman"/>
          <w:sz w:val="24"/>
          <w:szCs w:val="24"/>
          <w:lang w:eastAsia="ru-RU"/>
        </w:rPr>
        <w:t xml:space="preserve">                 </w:t>
      </w:r>
      <w:r w:rsidR="00204A74" w:rsidRPr="006C725F">
        <w:rPr>
          <w:rFonts w:ascii="Times New Roman" w:eastAsia="Times New Roman" w:hAnsi="Times New Roman"/>
          <w:sz w:val="24"/>
          <w:szCs w:val="24"/>
          <w:lang w:eastAsia="ru-RU"/>
        </w:rPr>
        <w:t>«</w:t>
      </w:r>
      <w:hyperlink r:id="rId61" w:history="1">
        <w:r w:rsidRPr="006C725F">
          <w:rPr>
            <w:rFonts w:ascii="Times New Roman" w:eastAsia="Times New Roman" w:hAnsi="Times New Roman"/>
            <w:sz w:val="24"/>
            <w:szCs w:val="24"/>
            <w:lang w:eastAsia="ru-RU"/>
          </w:rPr>
          <w:t>СП 30.13330.20</w:t>
        </w:r>
        <w:r w:rsidR="00204A74" w:rsidRPr="006C725F">
          <w:rPr>
            <w:rFonts w:ascii="Times New Roman" w:eastAsia="Times New Roman" w:hAnsi="Times New Roman"/>
            <w:sz w:val="24"/>
            <w:szCs w:val="24"/>
            <w:lang w:eastAsia="ru-RU"/>
          </w:rPr>
          <w:t>20</w:t>
        </w:r>
      </w:hyperlink>
      <w:r w:rsidRPr="006C725F">
        <w:rPr>
          <w:rFonts w:ascii="Times New Roman" w:eastAsia="Times New Roman" w:hAnsi="Times New Roman"/>
          <w:sz w:val="24"/>
          <w:szCs w:val="24"/>
          <w:lang w:eastAsia="ru-RU"/>
        </w:rPr>
        <w:t xml:space="preserve"> СНиП 2.04.01-85*</w:t>
      </w:r>
      <w:r w:rsidR="00204A74" w:rsidRPr="006C725F">
        <w:rPr>
          <w:rFonts w:ascii="Times New Roman" w:eastAsia="Times New Roman" w:hAnsi="Times New Roman"/>
          <w:sz w:val="24"/>
          <w:szCs w:val="24"/>
          <w:lang w:eastAsia="ru-RU"/>
        </w:rPr>
        <w:t>»</w:t>
      </w:r>
      <w:r w:rsidRPr="006C725F">
        <w:rPr>
          <w:rFonts w:ascii="Times New Roman" w:eastAsia="Times New Roman" w:hAnsi="Times New Roman"/>
          <w:sz w:val="24"/>
          <w:szCs w:val="24"/>
          <w:lang w:eastAsia="ru-RU"/>
        </w:rPr>
        <w:t>.</w:t>
      </w:r>
    </w:p>
    <w:p w:rsidR="00AD02E3" w:rsidRDefault="00AD02E3" w:rsidP="00AD02E3">
      <w:pPr>
        <w:widowControl w:val="0"/>
        <w:autoSpaceDE w:val="0"/>
        <w:autoSpaceDN w:val="0"/>
        <w:spacing w:before="220" w:after="0" w:line="240" w:lineRule="auto"/>
        <w:ind w:firstLine="709"/>
        <w:contextualSpacing/>
        <w:jc w:val="both"/>
        <w:rPr>
          <w:rFonts w:ascii="Times New Roman" w:eastAsia="Times New Roman" w:hAnsi="Times New Roman"/>
          <w:sz w:val="24"/>
          <w:szCs w:val="24"/>
          <w:lang w:eastAsia="ru-RU"/>
        </w:rPr>
      </w:pPr>
      <w:r w:rsidRPr="006C725F">
        <w:rPr>
          <w:rFonts w:ascii="Times New Roman" w:eastAsia="Times New Roman" w:hAnsi="Times New Roman"/>
          <w:sz w:val="24"/>
          <w:szCs w:val="24"/>
          <w:lang w:eastAsia="ru-RU"/>
        </w:rPr>
        <w:t>Максимально-часовой расход тепла на горячее водоснабжение Qгв.max. определяется по формуле:</w:t>
      </w:r>
    </w:p>
    <w:p w:rsidR="00EE58BE" w:rsidRPr="006C725F" w:rsidRDefault="00EE58BE" w:rsidP="00AD02E3">
      <w:pPr>
        <w:widowControl w:val="0"/>
        <w:autoSpaceDE w:val="0"/>
        <w:autoSpaceDN w:val="0"/>
        <w:spacing w:before="220" w:after="0" w:line="240" w:lineRule="auto"/>
        <w:ind w:firstLine="709"/>
        <w:contextualSpacing/>
        <w:jc w:val="both"/>
        <w:rPr>
          <w:rFonts w:ascii="Times New Roman" w:eastAsia="Times New Roman" w:hAnsi="Times New Roman"/>
          <w:sz w:val="24"/>
          <w:szCs w:val="24"/>
          <w:lang w:eastAsia="ru-RU"/>
        </w:rPr>
      </w:pPr>
    </w:p>
    <w:p w:rsidR="00AD02E3" w:rsidRDefault="00AD02E3" w:rsidP="00AD02E3">
      <w:pPr>
        <w:widowControl w:val="0"/>
        <w:autoSpaceDE w:val="0"/>
        <w:autoSpaceDN w:val="0"/>
        <w:spacing w:after="0" w:line="240" w:lineRule="auto"/>
        <w:ind w:firstLine="709"/>
        <w:contextualSpacing/>
        <w:jc w:val="both"/>
        <w:rPr>
          <w:rFonts w:ascii="Times New Roman" w:eastAsia="Times New Roman" w:hAnsi="Times New Roman"/>
          <w:sz w:val="24"/>
          <w:szCs w:val="24"/>
          <w:lang w:eastAsia="ru-RU"/>
        </w:rPr>
      </w:pPr>
      <w:r w:rsidRPr="006C725F">
        <w:rPr>
          <w:rFonts w:ascii="Times New Roman" w:eastAsia="Times New Roman" w:hAnsi="Times New Roman"/>
          <w:sz w:val="24"/>
          <w:szCs w:val="24"/>
          <w:lang w:eastAsia="ru-RU"/>
        </w:rPr>
        <w:t>Qгв.max. = b x Q</w:t>
      </w:r>
      <w:r w:rsidRPr="006C725F">
        <w:rPr>
          <w:rFonts w:ascii="Times New Roman" w:eastAsia="Times New Roman" w:hAnsi="Times New Roman"/>
          <w:sz w:val="24"/>
          <w:szCs w:val="24"/>
          <w:vertAlign w:val="subscript"/>
          <w:lang w:eastAsia="ru-RU"/>
        </w:rPr>
        <w:t>гв.ср.от.</w:t>
      </w:r>
      <w:r w:rsidRPr="006C725F">
        <w:rPr>
          <w:rFonts w:ascii="Times New Roman" w:eastAsia="Times New Roman" w:hAnsi="Times New Roman"/>
          <w:sz w:val="24"/>
          <w:szCs w:val="24"/>
          <w:lang w:eastAsia="ru-RU"/>
        </w:rPr>
        <w:t>, Гкал/ч,</w:t>
      </w:r>
    </w:p>
    <w:p w:rsidR="00EE58BE" w:rsidRPr="006C725F" w:rsidRDefault="00EE58BE" w:rsidP="00AD02E3">
      <w:pPr>
        <w:widowControl w:val="0"/>
        <w:autoSpaceDE w:val="0"/>
        <w:autoSpaceDN w:val="0"/>
        <w:spacing w:after="0" w:line="240" w:lineRule="auto"/>
        <w:ind w:firstLine="709"/>
        <w:contextualSpacing/>
        <w:jc w:val="both"/>
        <w:rPr>
          <w:rFonts w:ascii="Times New Roman" w:eastAsia="Times New Roman" w:hAnsi="Times New Roman"/>
          <w:sz w:val="24"/>
          <w:szCs w:val="24"/>
          <w:lang w:eastAsia="ru-RU"/>
        </w:rPr>
      </w:pPr>
    </w:p>
    <w:p w:rsidR="00AD02E3" w:rsidRPr="006C725F" w:rsidRDefault="00AD02E3" w:rsidP="00AD02E3">
      <w:pPr>
        <w:widowControl w:val="0"/>
        <w:autoSpaceDE w:val="0"/>
        <w:autoSpaceDN w:val="0"/>
        <w:spacing w:after="0" w:line="240" w:lineRule="auto"/>
        <w:ind w:firstLine="709"/>
        <w:contextualSpacing/>
        <w:jc w:val="both"/>
        <w:rPr>
          <w:rFonts w:ascii="Times New Roman" w:eastAsia="Times New Roman" w:hAnsi="Times New Roman"/>
          <w:sz w:val="24"/>
          <w:szCs w:val="24"/>
          <w:lang w:eastAsia="ru-RU"/>
        </w:rPr>
      </w:pPr>
      <w:r w:rsidRPr="006C725F">
        <w:rPr>
          <w:rFonts w:ascii="Times New Roman" w:eastAsia="Times New Roman" w:hAnsi="Times New Roman"/>
          <w:sz w:val="24"/>
          <w:szCs w:val="24"/>
          <w:lang w:eastAsia="ru-RU"/>
        </w:rPr>
        <w:t>где:</w:t>
      </w:r>
    </w:p>
    <w:p w:rsidR="00AD02E3" w:rsidRPr="006C725F" w:rsidRDefault="00AD02E3" w:rsidP="00AD02E3">
      <w:pPr>
        <w:widowControl w:val="0"/>
        <w:autoSpaceDE w:val="0"/>
        <w:autoSpaceDN w:val="0"/>
        <w:spacing w:before="220" w:after="0" w:line="240" w:lineRule="auto"/>
        <w:ind w:firstLine="709"/>
        <w:contextualSpacing/>
        <w:jc w:val="both"/>
        <w:rPr>
          <w:rFonts w:ascii="Times New Roman" w:eastAsia="Times New Roman" w:hAnsi="Times New Roman"/>
          <w:sz w:val="24"/>
          <w:szCs w:val="24"/>
          <w:lang w:eastAsia="ru-RU"/>
        </w:rPr>
      </w:pPr>
      <w:r w:rsidRPr="006C725F">
        <w:rPr>
          <w:rFonts w:ascii="Times New Roman" w:eastAsia="Times New Roman" w:hAnsi="Times New Roman"/>
          <w:sz w:val="24"/>
          <w:szCs w:val="24"/>
          <w:lang w:eastAsia="ru-RU"/>
        </w:rPr>
        <w:t xml:space="preserve">b - коэффициент, учитывающий максимально-часовой расход тепла на горячее водоснабжение по отношению к среднечасовому расходу тепла на ГВС (2,4 </w:t>
      </w:r>
      <w:hyperlink r:id="rId62" w:history="1">
        <w:r w:rsidRPr="006C725F">
          <w:rPr>
            <w:rFonts w:ascii="Times New Roman" w:eastAsia="Times New Roman" w:hAnsi="Times New Roman"/>
            <w:sz w:val="24"/>
            <w:szCs w:val="24"/>
            <w:lang w:eastAsia="ru-RU"/>
          </w:rPr>
          <w:t>СП 41-104-2000</w:t>
        </w:r>
      </w:hyperlink>
      <w:r w:rsidRPr="006C725F">
        <w:rPr>
          <w:rFonts w:ascii="Times New Roman" w:eastAsia="Times New Roman" w:hAnsi="Times New Roman"/>
          <w:sz w:val="24"/>
          <w:szCs w:val="24"/>
          <w:lang w:eastAsia="ru-RU"/>
        </w:rPr>
        <w:t>);</w:t>
      </w:r>
    </w:p>
    <w:p w:rsidR="00AD02E3" w:rsidRPr="006C725F" w:rsidRDefault="00AD02E3" w:rsidP="00AD02E3">
      <w:pPr>
        <w:widowControl w:val="0"/>
        <w:autoSpaceDE w:val="0"/>
        <w:autoSpaceDN w:val="0"/>
        <w:spacing w:before="220" w:after="0" w:line="240" w:lineRule="auto"/>
        <w:ind w:firstLine="709"/>
        <w:contextualSpacing/>
        <w:jc w:val="both"/>
        <w:rPr>
          <w:rFonts w:ascii="Times New Roman" w:eastAsia="Times New Roman" w:hAnsi="Times New Roman"/>
          <w:sz w:val="24"/>
          <w:szCs w:val="24"/>
          <w:lang w:eastAsia="ru-RU"/>
        </w:rPr>
      </w:pPr>
      <w:r w:rsidRPr="006C725F">
        <w:rPr>
          <w:rFonts w:ascii="Times New Roman" w:eastAsia="Times New Roman" w:hAnsi="Times New Roman"/>
          <w:sz w:val="24"/>
          <w:szCs w:val="24"/>
          <w:lang w:eastAsia="ru-RU"/>
        </w:rPr>
        <w:t>Q</w:t>
      </w:r>
      <w:r w:rsidRPr="006C725F">
        <w:rPr>
          <w:rFonts w:ascii="Times New Roman" w:eastAsia="Times New Roman" w:hAnsi="Times New Roman"/>
          <w:sz w:val="24"/>
          <w:szCs w:val="24"/>
          <w:vertAlign w:val="subscript"/>
          <w:lang w:eastAsia="ru-RU"/>
        </w:rPr>
        <w:t>гв.ср.от.</w:t>
      </w:r>
      <w:r w:rsidRPr="006C725F">
        <w:rPr>
          <w:rFonts w:ascii="Times New Roman" w:eastAsia="Times New Roman" w:hAnsi="Times New Roman"/>
          <w:sz w:val="24"/>
          <w:szCs w:val="24"/>
          <w:lang w:eastAsia="ru-RU"/>
        </w:rPr>
        <w:t xml:space="preserve"> - среднечасовой расход тепла на горячее водоснабжение жилых и общественных зданий за отопительный период, Гкал/час.</w:t>
      </w:r>
    </w:p>
    <w:p w:rsidR="00AD02E3" w:rsidRPr="006C725F" w:rsidRDefault="00AD02E3" w:rsidP="00AD02E3">
      <w:pPr>
        <w:widowControl w:val="0"/>
        <w:autoSpaceDE w:val="0"/>
        <w:autoSpaceDN w:val="0"/>
        <w:spacing w:before="220" w:after="0" w:line="240" w:lineRule="auto"/>
        <w:ind w:firstLine="709"/>
        <w:contextualSpacing/>
        <w:jc w:val="both"/>
        <w:rPr>
          <w:rFonts w:ascii="Times New Roman" w:eastAsia="Times New Roman" w:hAnsi="Times New Roman"/>
          <w:sz w:val="24"/>
          <w:szCs w:val="24"/>
          <w:lang w:eastAsia="ru-RU"/>
        </w:rPr>
      </w:pPr>
      <w:r w:rsidRPr="006C725F">
        <w:rPr>
          <w:rFonts w:ascii="Times New Roman" w:eastAsia="Times New Roman" w:hAnsi="Times New Roman"/>
          <w:sz w:val="24"/>
          <w:szCs w:val="24"/>
          <w:lang w:eastAsia="ru-RU"/>
        </w:rPr>
        <w:t>Максимально-часовой расход тепла с учетом собственных нужд и потерь в тепловых сетях Qmax определяется по формуле:</w:t>
      </w:r>
    </w:p>
    <w:p w:rsidR="00AD02E3" w:rsidRPr="006C725F" w:rsidRDefault="00AD02E3" w:rsidP="00AD02E3">
      <w:pPr>
        <w:widowControl w:val="0"/>
        <w:autoSpaceDE w:val="0"/>
        <w:autoSpaceDN w:val="0"/>
        <w:spacing w:after="0" w:line="240" w:lineRule="auto"/>
        <w:ind w:firstLine="709"/>
        <w:contextualSpacing/>
        <w:jc w:val="both"/>
        <w:rPr>
          <w:rFonts w:ascii="Times New Roman" w:eastAsia="Times New Roman" w:hAnsi="Times New Roman"/>
          <w:sz w:val="24"/>
          <w:szCs w:val="24"/>
          <w:lang w:eastAsia="ru-RU"/>
        </w:rPr>
      </w:pPr>
    </w:p>
    <w:p w:rsidR="00AD02E3" w:rsidRPr="006C725F" w:rsidRDefault="00AD02E3" w:rsidP="00AD02E3">
      <w:pPr>
        <w:widowControl w:val="0"/>
        <w:autoSpaceDE w:val="0"/>
        <w:autoSpaceDN w:val="0"/>
        <w:spacing w:after="0" w:line="240" w:lineRule="auto"/>
        <w:ind w:firstLine="709"/>
        <w:contextualSpacing/>
        <w:jc w:val="both"/>
        <w:rPr>
          <w:rFonts w:ascii="Times New Roman" w:eastAsia="Times New Roman" w:hAnsi="Times New Roman"/>
          <w:sz w:val="24"/>
          <w:szCs w:val="24"/>
          <w:lang w:eastAsia="ru-RU"/>
        </w:rPr>
      </w:pPr>
      <w:r w:rsidRPr="006C725F">
        <w:rPr>
          <w:rFonts w:ascii="Times New Roman" w:eastAsia="Times New Roman" w:hAnsi="Times New Roman"/>
          <w:sz w:val="24"/>
          <w:szCs w:val="24"/>
          <w:lang w:eastAsia="ru-RU"/>
        </w:rPr>
        <w:t>Qmax = Qсум.max + Qс.н.max + Qп.н.max, Гкал/час,</w:t>
      </w:r>
    </w:p>
    <w:p w:rsidR="00AD02E3" w:rsidRPr="006C725F" w:rsidRDefault="00AD02E3" w:rsidP="00AD02E3">
      <w:pPr>
        <w:widowControl w:val="0"/>
        <w:autoSpaceDE w:val="0"/>
        <w:autoSpaceDN w:val="0"/>
        <w:spacing w:after="0" w:line="240" w:lineRule="auto"/>
        <w:ind w:firstLine="709"/>
        <w:contextualSpacing/>
        <w:jc w:val="both"/>
        <w:rPr>
          <w:rFonts w:ascii="Times New Roman" w:eastAsia="Times New Roman" w:hAnsi="Times New Roman"/>
          <w:sz w:val="24"/>
          <w:szCs w:val="24"/>
          <w:lang w:eastAsia="ru-RU"/>
        </w:rPr>
      </w:pPr>
    </w:p>
    <w:p w:rsidR="00AD02E3" w:rsidRPr="006C725F" w:rsidRDefault="00AD02E3" w:rsidP="00AD02E3">
      <w:pPr>
        <w:widowControl w:val="0"/>
        <w:autoSpaceDE w:val="0"/>
        <w:autoSpaceDN w:val="0"/>
        <w:spacing w:after="0" w:line="240" w:lineRule="auto"/>
        <w:ind w:firstLine="709"/>
        <w:contextualSpacing/>
        <w:jc w:val="both"/>
        <w:rPr>
          <w:rFonts w:ascii="Times New Roman" w:eastAsia="Times New Roman" w:hAnsi="Times New Roman"/>
          <w:sz w:val="24"/>
          <w:szCs w:val="24"/>
          <w:lang w:eastAsia="ru-RU"/>
        </w:rPr>
      </w:pPr>
      <w:r w:rsidRPr="006C725F">
        <w:rPr>
          <w:rFonts w:ascii="Times New Roman" w:eastAsia="Times New Roman" w:hAnsi="Times New Roman"/>
          <w:sz w:val="24"/>
          <w:szCs w:val="24"/>
          <w:lang w:eastAsia="ru-RU"/>
        </w:rPr>
        <w:t>где:</w:t>
      </w:r>
    </w:p>
    <w:p w:rsidR="00AD02E3" w:rsidRPr="006C725F" w:rsidRDefault="00AD02E3" w:rsidP="00AD02E3">
      <w:pPr>
        <w:widowControl w:val="0"/>
        <w:autoSpaceDE w:val="0"/>
        <w:autoSpaceDN w:val="0"/>
        <w:spacing w:after="0" w:line="240" w:lineRule="auto"/>
        <w:ind w:firstLine="709"/>
        <w:contextualSpacing/>
        <w:jc w:val="both"/>
        <w:rPr>
          <w:rFonts w:ascii="Times New Roman" w:eastAsia="Times New Roman" w:hAnsi="Times New Roman"/>
          <w:sz w:val="24"/>
          <w:szCs w:val="24"/>
          <w:lang w:eastAsia="ru-RU"/>
        </w:rPr>
      </w:pPr>
      <w:r w:rsidRPr="006C725F">
        <w:rPr>
          <w:rFonts w:ascii="Times New Roman" w:eastAsia="Times New Roman" w:hAnsi="Times New Roman"/>
          <w:sz w:val="24"/>
          <w:szCs w:val="24"/>
          <w:lang w:eastAsia="ru-RU"/>
        </w:rPr>
        <w:t>Qсум.max = Qсум.от.max Qсум.в.max + Qсум.гв.max, Гкал/час,</w:t>
      </w:r>
    </w:p>
    <w:p w:rsidR="00AD02E3" w:rsidRPr="006C725F" w:rsidRDefault="00AD02E3" w:rsidP="00AD02E3">
      <w:pPr>
        <w:widowControl w:val="0"/>
        <w:autoSpaceDE w:val="0"/>
        <w:autoSpaceDN w:val="0"/>
        <w:spacing w:after="0" w:line="240" w:lineRule="auto"/>
        <w:ind w:firstLine="709"/>
        <w:contextualSpacing/>
        <w:jc w:val="both"/>
        <w:rPr>
          <w:rFonts w:ascii="Times New Roman" w:eastAsia="Times New Roman" w:hAnsi="Times New Roman"/>
          <w:sz w:val="24"/>
          <w:szCs w:val="24"/>
          <w:lang w:eastAsia="ru-RU"/>
        </w:rPr>
      </w:pPr>
    </w:p>
    <w:p w:rsidR="00AD02E3" w:rsidRPr="006C725F" w:rsidRDefault="00AD02E3" w:rsidP="00AD02E3">
      <w:pPr>
        <w:widowControl w:val="0"/>
        <w:autoSpaceDE w:val="0"/>
        <w:autoSpaceDN w:val="0"/>
        <w:spacing w:after="0" w:line="240" w:lineRule="auto"/>
        <w:ind w:firstLine="709"/>
        <w:contextualSpacing/>
        <w:jc w:val="both"/>
        <w:rPr>
          <w:rFonts w:ascii="Times New Roman" w:eastAsia="Times New Roman" w:hAnsi="Times New Roman"/>
          <w:sz w:val="24"/>
          <w:szCs w:val="24"/>
          <w:lang w:eastAsia="ru-RU"/>
        </w:rPr>
      </w:pPr>
      <w:r w:rsidRPr="006C725F">
        <w:rPr>
          <w:rFonts w:ascii="Times New Roman" w:eastAsia="Times New Roman" w:hAnsi="Times New Roman"/>
          <w:sz w:val="24"/>
          <w:szCs w:val="24"/>
          <w:lang w:eastAsia="ru-RU"/>
        </w:rPr>
        <w:t>Qсум.max - максимально-часовой расход тепла на отопление, вентиляцию и горячее водоснабжение, Гкал/час;</w:t>
      </w:r>
    </w:p>
    <w:p w:rsidR="00AD02E3" w:rsidRPr="006C725F" w:rsidRDefault="00AD02E3" w:rsidP="00AD02E3">
      <w:pPr>
        <w:widowControl w:val="0"/>
        <w:autoSpaceDE w:val="0"/>
        <w:autoSpaceDN w:val="0"/>
        <w:spacing w:before="220" w:after="0" w:line="240" w:lineRule="auto"/>
        <w:ind w:firstLine="709"/>
        <w:contextualSpacing/>
        <w:jc w:val="both"/>
        <w:rPr>
          <w:rFonts w:ascii="Times New Roman" w:eastAsia="Times New Roman" w:hAnsi="Times New Roman"/>
          <w:sz w:val="24"/>
          <w:szCs w:val="24"/>
          <w:lang w:eastAsia="ru-RU"/>
        </w:rPr>
      </w:pPr>
      <w:r w:rsidRPr="006C725F">
        <w:rPr>
          <w:rFonts w:ascii="Times New Roman" w:eastAsia="Times New Roman" w:hAnsi="Times New Roman"/>
          <w:sz w:val="24"/>
          <w:szCs w:val="24"/>
          <w:lang w:eastAsia="ru-RU"/>
        </w:rPr>
        <w:t>Qс.н.max - максимально-часовой расход тепла на собственные нужды, Гкал/час;</w:t>
      </w:r>
    </w:p>
    <w:p w:rsidR="00AD02E3" w:rsidRPr="006C725F" w:rsidRDefault="00AD02E3" w:rsidP="00AD02E3">
      <w:pPr>
        <w:widowControl w:val="0"/>
        <w:autoSpaceDE w:val="0"/>
        <w:autoSpaceDN w:val="0"/>
        <w:spacing w:before="220" w:after="0" w:line="240" w:lineRule="auto"/>
        <w:ind w:firstLine="709"/>
        <w:contextualSpacing/>
        <w:jc w:val="both"/>
        <w:rPr>
          <w:rFonts w:ascii="Times New Roman" w:eastAsia="Times New Roman" w:hAnsi="Times New Roman"/>
          <w:sz w:val="24"/>
          <w:szCs w:val="24"/>
          <w:lang w:eastAsia="ru-RU"/>
        </w:rPr>
      </w:pPr>
      <w:r w:rsidRPr="006C725F">
        <w:rPr>
          <w:rFonts w:ascii="Times New Roman" w:eastAsia="Times New Roman" w:hAnsi="Times New Roman"/>
          <w:sz w:val="24"/>
          <w:szCs w:val="24"/>
          <w:lang w:eastAsia="ru-RU"/>
        </w:rPr>
        <w:t>Qп.с.max - максимально-часовой расход тепла на потери в тепловых сетях, Гкал/час;</w:t>
      </w:r>
    </w:p>
    <w:p w:rsidR="00AD02E3" w:rsidRPr="006C725F" w:rsidRDefault="00AD02E3" w:rsidP="00AD02E3">
      <w:pPr>
        <w:widowControl w:val="0"/>
        <w:autoSpaceDE w:val="0"/>
        <w:autoSpaceDN w:val="0"/>
        <w:spacing w:before="220" w:after="0" w:line="240" w:lineRule="auto"/>
        <w:ind w:firstLine="709"/>
        <w:contextualSpacing/>
        <w:jc w:val="both"/>
        <w:rPr>
          <w:rFonts w:ascii="Times New Roman" w:eastAsia="Times New Roman" w:hAnsi="Times New Roman"/>
          <w:sz w:val="24"/>
          <w:szCs w:val="24"/>
          <w:lang w:eastAsia="ru-RU"/>
        </w:rPr>
      </w:pPr>
      <w:r w:rsidRPr="006C725F">
        <w:rPr>
          <w:rFonts w:ascii="Times New Roman" w:eastAsia="Times New Roman" w:hAnsi="Times New Roman"/>
          <w:sz w:val="24"/>
          <w:szCs w:val="24"/>
          <w:lang w:eastAsia="ru-RU"/>
        </w:rPr>
        <w:t>Qсум.от.max - максимально-часовой расход тепла на отопление, Гкал/час;</w:t>
      </w:r>
    </w:p>
    <w:p w:rsidR="00AD02E3" w:rsidRPr="006C725F" w:rsidRDefault="00AD02E3" w:rsidP="00AD02E3">
      <w:pPr>
        <w:widowControl w:val="0"/>
        <w:autoSpaceDE w:val="0"/>
        <w:autoSpaceDN w:val="0"/>
        <w:spacing w:before="220" w:after="0" w:line="240" w:lineRule="auto"/>
        <w:ind w:firstLine="709"/>
        <w:contextualSpacing/>
        <w:jc w:val="both"/>
        <w:rPr>
          <w:rFonts w:ascii="Times New Roman" w:eastAsia="Times New Roman" w:hAnsi="Times New Roman"/>
          <w:sz w:val="24"/>
          <w:szCs w:val="24"/>
          <w:lang w:eastAsia="ru-RU"/>
        </w:rPr>
      </w:pPr>
      <w:r w:rsidRPr="006C725F">
        <w:rPr>
          <w:rFonts w:ascii="Times New Roman" w:eastAsia="Times New Roman" w:hAnsi="Times New Roman"/>
          <w:sz w:val="24"/>
          <w:szCs w:val="24"/>
          <w:lang w:eastAsia="ru-RU"/>
        </w:rPr>
        <w:t>Qсум.в.max - максимально-часовой расход тепла на вентиляцию, Гкал/час;</w:t>
      </w:r>
    </w:p>
    <w:p w:rsidR="00D60730" w:rsidRPr="006C725F" w:rsidRDefault="00AD02E3" w:rsidP="0037285C">
      <w:pPr>
        <w:widowControl w:val="0"/>
        <w:autoSpaceDE w:val="0"/>
        <w:autoSpaceDN w:val="0"/>
        <w:spacing w:before="220" w:after="0" w:line="240" w:lineRule="auto"/>
        <w:ind w:firstLine="709"/>
        <w:contextualSpacing/>
        <w:jc w:val="both"/>
        <w:rPr>
          <w:rFonts w:ascii="Times New Roman" w:eastAsia="Times New Roman" w:hAnsi="Times New Roman"/>
          <w:sz w:val="24"/>
          <w:szCs w:val="24"/>
          <w:lang w:eastAsia="ru-RU"/>
        </w:rPr>
      </w:pPr>
      <w:r w:rsidRPr="006C725F">
        <w:rPr>
          <w:rFonts w:ascii="Times New Roman" w:eastAsia="Times New Roman" w:hAnsi="Times New Roman"/>
          <w:sz w:val="24"/>
          <w:szCs w:val="24"/>
          <w:lang w:eastAsia="ru-RU"/>
        </w:rPr>
        <w:t>Qсум.гв.max - максимально-часовой расход тепла на горячее водоснабжение, Гкал/час</w:t>
      </w:r>
      <w:r w:rsidR="00614333" w:rsidRPr="006C725F">
        <w:rPr>
          <w:rFonts w:ascii="Times New Roman" w:eastAsia="Times New Roman" w:hAnsi="Times New Roman"/>
          <w:sz w:val="24"/>
          <w:szCs w:val="24"/>
          <w:lang w:eastAsia="ru-RU"/>
        </w:rPr>
        <w:t>.</w:t>
      </w:r>
    </w:p>
    <w:p w:rsidR="00241DB1" w:rsidRPr="006C725F" w:rsidRDefault="00241DB1" w:rsidP="0024359C">
      <w:pPr>
        <w:pStyle w:val="ad"/>
        <w:tabs>
          <w:tab w:val="left" w:pos="0"/>
        </w:tabs>
        <w:spacing w:after="0" w:line="288" w:lineRule="auto"/>
        <w:outlineLvl w:val="0"/>
        <w:rPr>
          <w:rFonts w:ascii="Times New Roman" w:hAnsi="Times New Roman"/>
          <w:b/>
          <w:sz w:val="24"/>
          <w:szCs w:val="24"/>
        </w:rPr>
      </w:pPr>
    </w:p>
    <w:p w:rsidR="005C410A" w:rsidRPr="006C725F" w:rsidRDefault="005C410A" w:rsidP="005C410A">
      <w:pPr>
        <w:spacing w:after="0" w:line="240" w:lineRule="auto"/>
        <w:ind w:right="3" w:firstLine="709"/>
        <w:jc w:val="both"/>
        <w:rPr>
          <w:rFonts w:ascii="Times New Roman" w:eastAsia="Times New Roman" w:hAnsi="Times New Roman"/>
          <w:sz w:val="24"/>
          <w:szCs w:val="24"/>
          <w:lang w:eastAsia="ru-RU"/>
        </w:rPr>
      </w:pPr>
      <w:r w:rsidRPr="006C725F">
        <w:rPr>
          <w:rFonts w:ascii="Times New Roman" w:eastAsia="Times New Roman" w:hAnsi="Times New Roman"/>
          <w:sz w:val="24"/>
          <w:szCs w:val="24"/>
          <w:lang w:eastAsia="ru-RU"/>
        </w:rPr>
        <w:t xml:space="preserve">Расчетные показатели минимально допустимого уровня обеспеченности населения объектами местного значения </w:t>
      </w:r>
      <w:r w:rsidR="00ED7563" w:rsidRPr="00ED7563">
        <w:rPr>
          <w:rFonts w:ascii="Times New Roman" w:eastAsia="Times New Roman" w:hAnsi="Times New Roman"/>
          <w:sz w:val="24"/>
          <w:szCs w:val="24"/>
          <w:lang w:eastAsia="ru-RU"/>
        </w:rPr>
        <w:t>поселения</w:t>
      </w:r>
      <w:r w:rsidR="00ED7563" w:rsidRPr="006C725F">
        <w:rPr>
          <w:rFonts w:ascii="Times New Roman" w:eastAsia="Times New Roman" w:hAnsi="Times New Roman"/>
          <w:sz w:val="24"/>
          <w:szCs w:val="24"/>
          <w:lang w:eastAsia="ru-RU"/>
        </w:rPr>
        <w:t xml:space="preserve"> </w:t>
      </w:r>
      <w:r w:rsidRPr="006C725F">
        <w:rPr>
          <w:rFonts w:ascii="Times New Roman" w:eastAsia="Times New Roman" w:hAnsi="Times New Roman"/>
          <w:sz w:val="24"/>
          <w:szCs w:val="24"/>
          <w:lang w:eastAsia="ru-RU"/>
        </w:rPr>
        <w:t>в области водоснабжения установлены с учетом Феде</w:t>
      </w:r>
      <w:r w:rsidR="00655A88">
        <w:rPr>
          <w:rFonts w:ascii="Times New Roman" w:eastAsia="Times New Roman" w:hAnsi="Times New Roman"/>
          <w:sz w:val="24"/>
          <w:szCs w:val="24"/>
          <w:lang w:eastAsia="ru-RU"/>
        </w:rPr>
        <w:t>рального закона от 07.12.2011 №</w:t>
      </w:r>
      <w:r w:rsidRPr="006C725F">
        <w:rPr>
          <w:rFonts w:ascii="Times New Roman" w:eastAsia="Times New Roman" w:hAnsi="Times New Roman"/>
          <w:sz w:val="24"/>
          <w:szCs w:val="24"/>
          <w:lang w:eastAsia="ru-RU"/>
        </w:rPr>
        <w:t>416-ФЗ «О водоснабжении и водоотведении» (далее – Федеральный закон «О водоснабжении и водоотведении»).</w:t>
      </w:r>
    </w:p>
    <w:p w:rsidR="005C410A" w:rsidRPr="006C725F" w:rsidRDefault="005C410A" w:rsidP="005C410A">
      <w:pPr>
        <w:spacing w:after="0" w:line="240" w:lineRule="auto"/>
        <w:ind w:right="3" w:firstLine="709"/>
        <w:jc w:val="both"/>
        <w:rPr>
          <w:rFonts w:ascii="Times New Roman" w:eastAsia="Times New Roman" w:hAnsi="Times New Roman"/>
          <w:sz w:val="24"/>
          <w:szCs w:val="24"/>
          <w:lang w:eastAsia="ru-RU"/>
        </w:rPr>
      </w:pPr>
      <w:r w:rsidRPr="006C725F">
        <w:rPr>
          <w:rFonts w:ascii="Times New Roman" w:eastAsia="Times New Roman" w:hAnsi="Times New Roman"/>
          <w:sz w:val="24"/>
          <w:szCs w:val="24"/>
          <w:lang w:eastAsia="ru-RU"/>
        </w:rPr>
        <w:t>В соответствии с Федеральным законом «О водоснабжении и водоотведении», потребители, подключенные к централизованной системе водоснабжения, должны снабжаться питьевой водой, соответствующей установленным требованиям качества в требуемом объеме.</w:t>
      </w:r>
    </w:p>
    <w:p w:rsidR="005C410A" w:rsidRPr="006C725F" w:rsidRDefault="005C410A" w:rsidP="005C410A">
      <w:pPr>
        <w:spacing w:after="0" w:line="240" w:lineRule="auto"/>
        <w:ind w:right="3" w:firstLine="709"/>
        <w:jc w:val="both"/>
        <w:rPr>
          <w:rFonts w:ascii="Times New Roman" w:eastAsia="Times New Roman" w:hAnsi="Times New Roman"/>
          <w:sz w:val="24"/>
          <w:szCs w:val="24"/>
          <w:lang w:eastAsia="ru-RU"/>
        </w:rPr>
      </w:pPr>
      <w:r w:rsidRPr="006C725F">
        <w:rPr>
          <w:rFonts w:ascii="Times New Roman" w:eastAsia="Times New Roman" w:hAnsi="Times New Roman"/>
          <w:sz w:val="24"/>
          <w:szCs w:val="24"/>
          <w:lang w:eastAsia="ru-RU"/>
        </w:rPr>
        <w:t>При установлении расчетных показателей минимально допустимого уровня обеспеченности населения объектами местного значения в области водоснабжения учтены предельно допустимые нагрузки на окружающую среду на основе определения ее потенциальных возможностей, режима рационального использования природных и иных ресурсов с целью обеспечения наиболее благоприятных условий жизни населения, недопущения разрушения естественных экологических систем и необратимых изменений в окружающей среде.</w:t>
      </w:r>
    </w:p>
    <w:p w:rsidR="005C410A" w:rsidRPr="006C725F" w:rsidRDefault="005C410A" w:rsidP="005C410A">
      <w:pPr>
        <w:spacing w:after="0" w:line="240" w:lineRule="auto"/>
        <w:ind w:right="3" w:firstLine="709"/>
        <w:jc w:val="both"/>
        <w:rPr>
          <w:rFonts w:ascii="Times New Roman" w:eastAsia="Times New Roman" w:hAnsi="Times New Roman"/>
          <w:sz w:val="24"/>
          <w:szCs w:val="24"/>
          <w:lang w:eastAsia="ru-RU"/>
        </w:rPr>
      </w:pPr>
      <w:r w:rsidRPr="006C725F">
        <w:rPr>
          <w:rFonts w:ascii="Times New Roman" w:eastAsia="Times New Roman" w:hAnsi="Times New Roman"/>
          <w:sz w:val="24"/>
          <w:szCs w:val="24"/>
          <w:lang w:eastAsia="ru-RU"/>
        </w:rPr>
        <w:t xml:space="preserve">В составе </w:t>
      </w:r>
      <w:r w:rsidR="00ED7563">
        <w:rPr>
          <w:rFonts w:ascii="Times New Roman" w:eastAsia="Times New Roman" w:hAnsi="Times New Roman"/>
          <w:sz w:val="24"/>
          <w:szCs w:val="24"/>
          <w:lang w:eastAsia="ru-RU"/>
        </w:rPr>
        <w:t xml:space="preserve">настоящих нормативов </w:t>
      </w:r>
      <w:r w:rsidRPr="006C725F">
        <w:rPr>
          <w:rFonts w:ascii="Times New Roman" w:eastAsia="Times New Roman" w:hAnsi="Times New Roman"/>
          <w:sz w:val="24"/>
          <w:szCs w:val="24"/>
          <w:lang w:eastAsia="ru-RU"/>
        </w:rPr>
        <w:t>в области водоснабжения установлены следующие расчетные показатели:</w:t>
      </w:r>
    </w:p>
    <w:p w:rsidR="005C410A" w:rsidRPr="006C725F" w:rsidRDefault="005C410A" w:rsidP="00A4166B">
      <w:pPr>
        <w:widowControl w:val="0"/>
        <w:numPr>
          <w:ilvl w:val="0"/>
          <w:numId w:val="10"/>
        </w:numPr>
        <w:tabs>
          <w:tab w:val="left" w:pos="933"/>
        </w:tabs>
        <w:spacing w:after="0" w:line="240" w:lineRule="auto"/>
        <w:ind w:left="0" w:right="3" w:firstLine="709"/>
        <w:jc w:val="both"/>
        <w:rPr>
          <w:rFonts w:ascii="Times New Roman" w:eastAsia="Times New Roman" w:hAnsi="Times New Roman"/>
          <w:sz w:val="24"/>
          <w:szCs w:val="24"/>
          <w:lang w:eastAsia="ru-RU"/>
        </w:rPr>
      </w:pPr>
      <w:r w:rsidRPr="006C725F">
        <w:rPr>
          <w:rFonts w:ascii="Times New Roman" w:eastAsia="Times New Roman" w:hAnsi="Times New Roman"/>
          <w:sz w:val="24"/>
          <w:szCs w:val="24"/>
          <w:lang w:eastAsia="ru-RU"/>
        </w:rPr>
        <w:lastRenderedPageBreak/>
        <w:t>показатель удельного водопотребления для жилых домов и помещений, л/сут на 1 чел.;</w:t>
      </w:r>
    </w:p>
    <w:p w:rsidR="005C410A" w:rsidRPr="006C725F" w:rsidRDefault="005C410A" w:rsidP="00A4166B">
      <w:pPr>
        <w:widowControl w:val="0"/>
        <w:numPr>
          <w:ilvl w:val="0"/>
          <w:numId w:val="10"/>
        </w:numPr>
        <w:tabs>
          <w:tab w:val="left" w:pos="933"/>
        </w:tabs>
        <w:spacing w:after="0" w:line="240" w:lineRule="auto"/>
        <w:ind w:left="0" w:right="3" w:firstLine="709"/>
        <w:jc w:val="both"/>
        <w:rPr>
          <w:rFonts w:ascii="Times New Roman" w:eastAsia="Times New Roman" w:hAnsi="Times New Roman"/>
          <w:sz w:val="24"/>
          <w:szCs w:val="24"/>
          <w:lang w:eastAsia="ru-RU"/>
        </w:rPr>
      </w:pPr>
      <w:r w:rsidRPr="006C725F">
        <w:rPr>
          <w:rFonts w:ascii="Times New Roman" w:eastAsia="Times New Roman" w:hAnsi="Times New Roman"/>
          <w:sz w:val="24"/>
          <w:szCs w:val="24"/>
          <w:lang w:eastAsia="ru-RU"/>
        </w:rPr>
        <w:t>минимально допустимые размеры земельных участков для размещения станций водоподготовки (водопроводные очистные сооружения) в зависимости от их производительности.</w:t>
      </w:r>
    </w:p>
    <w:p w:rsidR="005C410A" w:rsidRPr="006C725F" w:rsidRDefault="005C410A" w:rsidP="005C410A">
      <w:pPr>
        <w:spacing w:after="0" w:line="240" w:lineRule="auto"/>
        <w:ind w:firstLine="709"/>
        <w:jc w:val="both"/>
        <w:rPr>
          <w:rFonts w:ascii="Times New Roman" w:eastAsia="Times New Roman" w:hAnsi="Times New Roman"/>
          <w:sz w:val="24"/>
          <w:szCs w:val="24"/>
          <w:lang w:eastAsia="ru-RU"/>
        </w:rPr>
      </w:pPr>
      <w:r w:rsidRPr="006C725F">
        <w:rPr>
          <w:rFonts w:ascii="Times New Roman" w:hAnsi="Times New Roman"/>
          <w:bCs/>
          <w:sz w:val="24"/>
          <w:szCs w:val="24"/>
          <w:shd w:val="clear" w:color="auto" w:fill="FFFFFF"/>
        </w:rPr>
        <w:t>Расчетные суточные расходы воды на хозяйственно-питьевые нужды определены согласно СП 30.13330.2020 «СНиП 2.04.01-85*. Внутренний водопровод и канализация зданий»</w:t>
      </w:r>
      <w:r w:rsidR="00C56F02" w:rsidRPr="006C725F">
        <w:rPr>
          <w:rFonts w:ascii="Times New Roman" w:hAnsi="Times New Roman"/>
          <w:bCs/>
          <w:sz w:val="24"/>
          <w:szCs w:val="24"/>
          <w:shd w:val="clear" w:color="auto" w:fill="FFFFFF"/>
        </w:rPr>
        <w:t>.</w:t>
      </w:r>
    </w:p>
    <w:p w:rsidR="005C410A" w:rsidRPr="006C725F" w:rsidRDefault="005C410A" w:rsidP="005C410A">
      <w:pPr>
        <w:spacing w:after="0" w:line="240" w:lineRule="auto"/>
        <w:ind w:right="-1" w:firstLine="709"/>
        <w:jc w:val="both"/>
        <w:rPr>
          <w:rFonts w:ascii="Times New Roman" w:eastAsia="Times New Roman" w:hAnsi="Times New Roman"/>
          <w:sz w:val="24"/>
          <w:szCs w:val="24"/>
          <w:lang w:eastAsia="ru-RU"/>
        </w:rPr>
      </w:pPr>
      <w:r w:rsidRPr="006C725F">
        <w:rPr>
          <w:rFonts w:ascii="Times New Roman" w:eastAsia="Times New Roman" w:hAnsi="Times New Roman"/>
          <w:sz w:val="24"/>
          <w:szCs w:val="24"/>
          <w:lang w:eastAsia="ru-RU"/>
        </w:rPr>
        <w:t>Полный охват сетями водоснабжения обеспечит технологическое и организационное единство и целостность централизованных систем водоснабжения, создаст равные условия доступа абонентов к водоснабжению.</w:t>
      </w:r>
    </w:p>
    <w:p w:rsidR="005C410A" w:rsidRPr="006C725F" w:rsidRDefault="005C410A" w:rsidP="005C410A">
      <w:pPr>
        <w:spacing w:after="0" w:line="240" w:lineRule="auto"/>
        <w:ind w:right="-1" w:firstLine="709"/>
        <w:jc w:val="both"/>
        <w:rPr>
          <w:rFonts w:ascii="Times New Roman" w:eastAsia="Times New Roman" w:hAnsi="Times New Roman"/>
          <w:sz w:val="24"/>
          <w:szCs w:val="24"/>
          <w:lang w:eastAsia="ru-RU"/>
        </w:rPr>
      </w:pPr>
      <w:r w:rsidRPr="006C725F">
        <w:rPr>
          <w:rFonts w:ascii="Times New Roman" w:eastAsia="Times New Roman" w:hAnsi="Times New Roman"/>
          <w:sz w:val="24"/>
          <w:szCs w:val="24"/>
          <w:lang w:eastAsia="ru-RU"/>
        </w:rPr>
        <w:t>С целью рационального использования территории, установлены расчетные показатели минимально допустимых размеров земельных участков для размещения станций водоподготовки (водопроводных очистных сооружений), приведены ниже.</w:t>
      </w:r>
    </w:p>
    <w:p w:rsidR="005C410A" w:rsidRPr="006C725F" w:rsidRDefault="005C410A" w:rsidP="005C410A">
      <w:pPr>
        <w:spacing w:after="0" w:line="240" w:lineRule="auto"/>
        <w:ind w:firstLine="709"/>
        <w:jc w:val="both"/>
        <w:rPr>
          <w:rFonts w:ascii="Times New Roman" w:eastAsia="Times New Roman" w:hAnsi="Times New Roman"/>
          <w:sz w:val="24"/>
          <w:szCs w:val="24"/>
          <w:lang w:eastAsia="ru-RU"/>
        </w:rPr>
      </w:pPr>
      <w:r w:rsidRPr="006C725F">
        <w:rPr>
          <w:rFonts w:ascii="Times New Roman" w:eastAsia="Times New Roman" w:hAnsi="Times New Roman"/>
          <w:sz w:val="24"/>
          <w:szCs w:val="24"/>
          <w:lang w:eastAsia="ru-RU"/>
        </w:rPr>
        <w:t xml:space="preserve">Расчетные показатели минимально допустимых размеров земельных участков для размещения станций водоподготовки в зависимости от их производительности </w:t>
      </w:r>
      <w:r w:rsidRPr="006C725F">
        <w:rPr>
          <w:rFonts w:ascii="Times New Roman" w:hAnsi="Times New Roman"/>
          <w:sz w:val="24"/>
          <w:szCs w:val="24"/>
        </w:rPr>
        <w:t>установлены в соответствии с СП 42.13330.2016</w:t>
      </w:r>
      <w:r w:rsidRPr="006C725F">
        <w:rPr>
          <w:rFonts w:ascii="Times New Roman" w:eastAsia="Times New Roman" w:hAnsi="Times New Roman"/>
          <w:sz w:val="24"/>
          <w:szCs w:val="24"/>
          <w:lang w:eastAsia="ru-RU"/>
        </w:rPr>
        <w:t>.</w:t>
      </w:r>
    </w:p>
    <w:p w:rsidR="005C410A" w:rsidRPr="006C725F" w:rsidRDefault="005C410A" w:rsidP="005C410A">
      <w:pPr>
        <w:spacing w:after="0" w:line="240" w:lineRule="auto"/>
        <w:ind w:firstLine="709"/>
        <w:jc w:val="both"/>
        <w:rPr>
          <w:rFonts w:ascii="Times New Roman" w:eastAsia="Times New Roman" w:hAnsi="Times New Roman"/>
          <w:sz w:val="24"/>
          <w:szCs w:val="24"/>
          <w:lang w:eastAsia="ru-RU"/>
        </w:rPr>
      </w:pPr>
      <w:r w:rsidRPr="006C725F">
        <w:rPr>
          <w:rFonts w:ascii="Times New Roman" w:eastAsia="Times New Roman" w:hAnsi="Times New Roman"/>
          <w:sz w:val="24"/>
          <w:szCs w:val="24"/>
          <w:lang w:eastAsia="ru-RU"/>
        </w:rPr>
        <w:t>Размеры земельных участков для размещения колодцев магистральных подземных водоводов должны быть не более 3 x 3 м, камер переключения и запорной арматуры - не более 10 x 10 м.</w:t>
      </w:r>
    </w:p>
    <w:p w:rsidR="005C410A" w:rsidRPr="006C725F" w:rsidRDefault="005C410A" w:rsidP="00CE57F4">
      <w:pPr>
        <w:spacing w:after="0" w:line="240" w:lineRule="auto"/>
        <w:ind w:right="-1" w:firstLine="709"/>
        <w:contextualSpacing/>
        <w:jc w:val="both"/>
        <w:rPr>
          <w:rFonts w:ascii="Times New Roman" w:eastAsia="Times New Roman" w:hAnsi="Times New Roman"/>
          <w:sz w:val="24"/>
          <w:szCs w:val="24"/>
          <w:lang w:eastAsia="ru-RU"/>
        </w:rPr>
      </w:pPr>
      <w:r w:rsidRPr="006C725F">
        <w:rPr>
          <w:rFonts w:ascii="Times New Roman" w:eastAsia="Times New Roman" w:hAnsi="Times New Roman"/>
          <w:sz w:val="24"/>
          <w:szCs w:val="24"/>
          <w:lang w:eastAsia="ru-RU"/>
        </w:rPr>
        <w:t>Размеры земельных участков, необходимых для размещения прочих объектов водоснабжения, в том числе линейных, определяются при разработке проекта в зависимости от мощности, технологической схемы, устанавливаемого оборудования и иных расчетных параметров.</w:t>
      </w:r>
    </w:p>
    <w:p w:rsidR="005C410A" w:rsidRPr="006C725F" w:rsidRDefault="005C410A" w:rsidP="00CE57F4">
      <w:pPr>
        <w:pStyle w:val="ad"/>
        <w:tabs>
          <w:tab w:val="left" w:pos="0"/>
        </w:tabs>
        <w:spacing w:after="0" w:line="240" w:lineRule="auto"/>
        <w:outlineLvl w:val="0"/>
        <w:rPr>
          <w:rFonts w:ascii="Times New Roman" w:hAnsi="Times New Roman"/>
          <w:b/>
          <w:sz w:val="24"/>
          <w:szCs w:val="24"/>
        </w:rPr>
      </w:pPr>
    </w:p>
    <w:p w:rsidR="00CE57F4" w:rsidRPr="006C725F" w:rsidRDefault="00ED7563" w:rsidP="00C56F02">
      <w:pPr>
        <w:widowControl w:val="0"/>
        <w:autoSpaceDE w:val="0"/>
        <w:autoSpaceDN w:val="0"/>
        <w:spacing w:after="0" w:line="240" w:lineRule="auto"/>
        <w:ind w:firstLine="709"/>
        <w:contextualSpacing/>
        <w:jc w:val="both"/>
        <w:rPr>
          <w:rFonts w:ascii="Times New Roman" w:eastAsia="Times New Roman" w:hAnsi="Times New Roman"/>
          <w:sz w:val="24"/>
          <w:szCs w:val="24"/>
          <w:lang w:eastAsia="ru-RU"/>
        </w:rPr>
      </w:pPr>
      <w:r>
        <w:rPr>
          <w:rFonts w:ascii="Times New Roman" w:eastAsia="Times New Roman" w:hAnsi="Times New Roman"/>
          <w:sz w:val="24"/>
          <w:szCs w:val="24"/>
        </w:rPr>
        <w:t>Р</w:t>
      </w:r>
      <w:r w:rsidRPr="006C725F">
        <w:rPr>
          <w:rFonts w:ascii="Times New Roman" w:eastAsia="Times New Roman" w:hAnsi="Times New Roman"/>
          <w:sz w:val="24"/>
          <w:szCs w:val="24"/>
        </w:rPr>
        <w:t>асчетные формулы для расчета</w:t>
      </w:r>
      <w:r w:rsidRPr="006C725F">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у</w:t>
      </w:r>
      <w:r w:rsidR="00CE57F4" w:rsidRPr="006C725F">
        <w:rPr>
          <w:rFonts w:ascii="Times New Roman" w:eastAsia="Times New Roman" w:hAnsi="Times New Roman"/>
          <w:sz w:val="24"/>
          <w:szCs w:val="24"/>
          <w:lang w:eastAsia="ru-RU"/>
        </w:rPr>
        <w:t>средненн</w:t>
      </w:r>
      <w:r>
        <w:rPr>
          <w:rFonts w:ascii="Times New Roman" w:eastAsia="Times New Roman" w:hAnsi="Times New Roman"/>
          <w:sz w:val="24"/>
          <w:szCs w:val="24"/>
          <w:lang w:eastAsia="ru-RU"/>
        </w:rPr>
        <w:t>ого</w:t>
      </w:r>
      <w:r w:rsidR="00CE57F4" w:rsidRPr="006C725F">
        <w:rPr>
          <w:rFonts w:ascii="Times New Roman" w:eastAsia="Times New Roman" w:hAnsi="Times New Roman"/>
          <w:sz w:val="24"/>
          <w:szCs w:val="24"/>
          <w:lang w:eastAsia="ru-RU"/>
        </w:rPr>
        <w:t xml:space="preserve"> показател</w:t>
      </w:r>
      <w:r>
        <w:rPr>
          <w:rFonts w:ascii="Times New Roman" w:eastAsia="Times New Roman" w:hAnsi="Times New Roman"/>
          <w:sz w:val="24"/>
          <w:szCs w:val="24"/>
          <w:lang w:eastAsia="ru-RU"/>
        </w:rPr>
        <w:t>я</w:t>
      </w:r>
      <w:r w:rsidR="00CE57F4" w:rsidRPr="006C725F">
        <w:rPr>
          <w:rFonts w:ascii="Times New Roman" w:eastAsia="Times New Roman" w:hAnsi="Times New Roman"/>
          <w:sz w:val="24"/>
          <w:szCs w:val="24"/>
          <w:lang w:eastAsia="ru-RU"/>
        </w:rPr>
        <w:t xml:space="preserve"> удельного водопотребления</w:t>
      </w:r>
      <w:r>
        <w:rPr>
          <w:rFonts w:ascii="Times New Roman" w:eastAsia="Times New Roman" w:hAnsi="Times New Roman"/>
          <w:sz w:val="24"/>
          <w:szCs w:val="24"/>
          <w:lang w:eastAsia="ru-RU"/>
        </w:rPr>
        <w:t>:</w:t>
      </w:r>
    </w:p>
    <w:p w:rsidR="00CE57F4" w:rsidRPr="006C725F" w:rsidRDefault="00CE57F4" w:rsidP="00C56F02">
      <w:pPr>
        <w:widowControl w:val="0"/>
        <w:autoSpaceDE w:val="0"/>
        <w:autoSpaceDN w:val="0"/>
        <w:spacing w:before="220" w:after="0" w:line="240" w:lineRule="auto"/>
        <w:ind w:firstLine="709"/>
        <w:contextualSpacing/>
        <w:jc w:val="both"/>
        <w:rPr>
          <w:rFonts w:ascii="Times New Roman" w:eastAsia="Times New Roman" w:hAnsi="Times New Roman"/>
          <w:sz w:val="24"/>
          <w:szCs w:val="24"/>
          <w:lang w:eastAsia="ru-RU"/>
        </w:rPr>
      </w:pPr>
      <w:r w:rsidRPr="006C725F">
        <w:rPr>
          <w:rFonts w:ascii="Times New Roman" w:eastAsia="Times New Roman" w:hAnsi="Times New Roman"/>
          <w:sz w:val="24"/>
          <w:szCs w:val="24"/>
          <w:lang w:eastAsia="ru-RU"/>
        </w:rPr>
        <w:t>Показатель определяется путем деления расчетного среднесуточного расхода воды питьевого качества в населенном пункте на количество жителей.</w:t>
      </w:r>
    </w:p>
    <w:p w:rsidR="00CE57F4" w:rsidRPr="006C725F" w:rsidRDefault="00CE57F4" w:rsidP="00C56F02">
      <w:pPr>
        <w:widowControl w:val="0"/>
        <w:autoSpaceDE w:val="0"/>
        <w:autoSpaceDN w:val="0"/>
        <w:spacing w:before="220" w:after="0" w:line="240" w:lineRule="auto"/>
        <w:ind w:firstLine="709"/>
        <w:contextualSpacing/>
        <w:jc w:val="both"/>
        <w:rPr>
          <w:rFonts w:ascii="Times New Roman" w:eastAsia="Times New Roman" w:hAnsi="Times New Roman"/>
          <w:sz w:val="24"/>
          <w:szCs w:val="24"/>
          <w:lang w:eastAsia="ru-RU"/>
        </w:rPr>
      </w:pPr>
      <w:r w:rsidRPr="006C725F">
        <w:rPr>
          <w:rFonts w:ascii="Times New Roman" w:eastAsia="Times New Roman" w:hAnsi="Times New Roman"/>
          <w:sz w:val="24"/>
          <w:szCs w:val="24"/>
          <w:lang w:eastAsia="ru-RU"/>
        </w:rPr>
        <w:t xml:space="preserve">Средний суточный расход питьевой воды (куб. м/сутки) определяется по </w:t>
      </w:r>
      <w:r w:rsidR="00DF3E09">
        <w:rPr>
          <w:rFonts w:ascii="Times New Roman" w:eastAsia="Times New Roman" w:hAnsi="Times New Roman"/>
          <w:sz w:val="24"/>
          <w:szCs w:val="24"/>
          <w:lang w:eastAsia="ru-RU"/>
        </w:rPr>
        <w:t xml:space="preserve">                                  </w:t>
      </w:r>
      <w:r w:rsidRPr="006C725F">
        <w:rPr>
          <w:rFonts w:ascii="Times New Roman" w:eastAsia="Times New Roman" w:hAnsi="Times New Roman"/>
          <w:sz w:val="24"/>
          <w:szCs w:val="24"/>
          <w:lang w:eastAsia="ru-RU"/>
        </w:rPr>
        <w:t>«</w:t>
      </w:r>
      <w:hyperlink r:id="rId63" w:history="1">
        <w:r w:rsidRPr="006C725F">
          <w:rPr>
            <w:rFonts w:ascii="Times New Roman" w:eastAsia="Times New Roman" w:hAnsi="Times New Roman"/>
            <w:sz w:val="24"/>
            <w:szCs w:val="24"/>
            <w:lang w:eastAsia="ru-RU"/>
          </w:rPr>
          <w:t>СП 30.13330.2020</w:t>
        </w:r>
      </w:hyperlink>
      <w:r w:rsidRPr="006C725F">
        <w:rPr>
          <w:rFonts w:ascii="Times New Roman" w:eastAsia="Times New Roman" w:hAnsi="Times New Roman"/>
          <w:sz w:val="24"/>
          <w:szCs w:val="24"/>
          <w:lang w:eastAsia="ru-RU"/>
        </w:rPr>
        <w:t xml:space="preserve">. Внутренний водопровод и канализация зданий СНиП 2.04.01-85* и </w:t>
      </w:r>
      <w:r w:rsidR="00640381">
        <w:rPr>
          <w:rFonts w:ascii="Times New Roman" w:eastAsia="Times New Roman" w:hAnsi="Times New Roman"/>
          <w:sz w:val="24"/>
          <w:szCs w:val="24"/>
          <w:lang w:eastAsia="ru-RU"/>
        </w:rPr>
        <w:t xml:space="preserve">                    </w:t>
      </w:r>
      <w:hyperlink r:id="rId64" w:history="1">
        <w:r w:rsidRPr="006C725F">
          <w:rPr>
            <w:rFonts w:ascii="Times New Roman" w:eastAsia="Times New Roman" w:hAnsi="Times New Roman"/>
            <w:sz w:val="24"/>
            <w:szCs w:val="24"/>
            <w:lang w:eastAsia="ru-RU"/>
          </w:rPr>
          <w:t>СП 31.13330.2012</w:t>
        </w:r>
      </w:hyperlink>
      <w:r w:rsidRPr="006C725F">
        <w:rPr>
          <w:rFonts w:ascii="Times New Roman" w:eastAsia="Times New Roman" w:hAnsi="Times New Roman"/>
          <w:sz w:val="24"/>
          <w:szCs w:val="24"/>
          <w:lang w:eastAsia="ru-RU"/>
        </w:rPr>
        <w:t>. Водоснабжение. Наружные сети и сооружения. Актуализированная редакция СНиП 2.04.02-84*» и складывается из расходов на:</w:t>
      </w:r>
    </w:p>
    <w:p w:rsidR="00CE57F4" w:rsidRPr="006C725F" w:rsidRDefault="00CE57F4" w:rsidP="00C56F02">
      <w:pPr>
        <w:widowControl w:val="0"/>
        <w:autoSpaceDE w:val="0"/>
        <w:autoSpaceDN w:val="0"/>
        <w:spacing w:before="220" w:after="0" w:line="240" w:lineRule="auto"/>
        <w:ind w:firstLine="709"/>
        <w:contextualSpacing/>
        <w:jc w:val="both"/>
        <w:rPr>
          <w:rFonts w:ascii="Times New Roman" w:eastAsia="Times New Roman" w:hAnsi="Times New Roman"/>
          <w:sz w:val="24"/>
          <w:szCs w:val="24"/>
          <w:lang w:eastAsia="ru-RU"/>
        </w:rPr>
      </w:pPr>
      <w:r w:rsidRPr="006C725F">
        <w:rPr>
          <w:rFonts w:ascii="Times New Roman" w:eastAsia="Times New Roman" w:hAnsi="Times New Roman"/>
          <w:sz w:val="24"/>
          <w:szCs w:val="24"/>
          <w:lang w:eastAsia="ru-RU"/>
        </w:rPr>
        <w:t>1) хозяйственно-питьевые нужды населения (суммируются расходы для разных типов застройки):</w:t>
      </w:r>
    </w:p>
    <w:p w:rsidR="00CE57F4" w:rsidRPr="006C725F" w:rsidRDefault="00CE57F4" w:rsidP="00C56F02">
      <w:pPr>
        <w:widowControl w:val="0"/>
        <w:autoSpaceDE w:val="0"/>
        <w:autoSpaceDN w:val="0"/>
        <w:spacing w:before="220" w:after="0" w:line="240" w:lineRule="auto"/>
        <w:ind w:firstLine="709"/>
        <w:contextualSpacing/>
        <w:jc w:val="both"/>
        <w:rPr>
          <w:rFonts w:ascii="Times New Roman" w:eastAsia="Times New Roman" w:hAnsi="Times New Roman"/>
          <w:sz w:val="24"/>
          <w:szCs w:val="24"/>
          <w:lang w:eastAsia="ru-RU"/>
        </w:rPr>
      </w:pPr>
      <w:r w:rsidRPr="006C725F">
        <w:rPr>
          <w:rFonts w:ascii="Times New Roman" w:eastAsia="Times New Roman" w:hAnsi="Times New Roman"/>
          <w:sz w:val="24"/>
          <w:szCs w:val="24"/>
          <w:lang w:eastAsia="ru-RU"/>
        </w:rPr>
        <w:t>- для каждого вида застройки общая норма расхода воды в сутки со средним за год водопотреблением (из приложения А2 «</w:t>
      </w:r>
      <w:hyperlink r:id="rId65" w:history="1">
        <w:r w:rsidRPr="006C725F">
          <w:rPr>
            <w:rFonts w:ascii="Times New Roman" w:eastAsia="Times New Roman" w:hAnsi="Times New Roman"/>
            <w:sz w:val="24"/>
            <w:szCs w:val="24"/>
            <w:lang w:eastAsia="ru-RU"/>
          </w:rPr>
          <w:t>СП 30.13330.2020</w:t>
        </w:r>
      </w:hyperlink>
      <w:r w:rsidRPr="006C725F">
        <w:rPr>
          <w:rFonts w:ascii="Times New Roman" w:eastAsia="Times New Roman" w:hAnsi="Times New Roman"/>
          <w:sz w:val="24"/>
          <w:szCs w:val="24"/>
          <w:lang w:eastAsia="ru-RU"/>
        </w:rPr>
        <w:t>. Внутренний водопровод и канализация зданий СНиП 2.04.01-85*») умножается на количество жителей;</w:t>
      </w:r>
    </w:p>
    <w:p w:rsidR="00CE57F4" w:rsidRPr="006C725F" w:rsidRDefault="00CE57F4" w:rsidP="00C56F02">
      <w:pPr>
        <w:widowControl w:val="0"/>
        <w:autoSpaceDE w:val="0"/>
        <w:autoSpaceDN w:val="0"/>
        <w:spacing w:before="220" w:after="0" w:line="240" w:lineRule="auto"/>
        <w:ind w:firstLine="709"/>
        <w:contextualSpacing/>
        <w:jc w:val="both"/>
        <w:rPr>
          <w:rFonts w:ascii="Times New Roman" w:eastAsia="Times New Roman" w:hAnsi="Times New Roman"/>
          <w:sz w:val="24"/>
          <w:szCs w:val="24"/>
          <w:lang w:eastAsia="ru-RU"/>
        </w:rPr>
      </w:pPr>
      <w:r w:rsidRPr="006C725F">
        <w:rPr>
          <w:rFonts w:ascii="Times New Roman" w:eastAsia="Times New Roman" w:hAnsi="Times New Roman"/>
          <w:sz w:val="24"/>
          <w:szCs w:val="24"/>
          <w:lang w:eastAsia="ru-RU"/>
        </w:rPr>
        <w:t>2) объекты социально-культурного и коммунально-бытового назначения:</w:t>
      </w:r>
    </w:p>
    <w:p w:rsidR="00CE57F4" w:rsidRPr="006C725F" w:rsidRDefault="00CE57F4" w:rsidP="00C56F02">
      <w:pPr>
        <w:widowControl w:val="0"/>
        <w:autoSpaceDE w:val="0"/>
        <w:autoSpaceDN w:val="0"/>
        <w:spacing w:before="220" w:after="0" w:line="240" w:lineRule="auto"/>
        <w:ind w:firstLine="709"/>
        <w:contextualSpacing/>
        <w:jc w:val="both"/>
        <w:rPr>
          <w:rFonts w:ascii="Times New Roman" w:eastAsia="Times New Roman" w:hAnsi="Times New Roman"/>
          <w:sz w:val="24"/>
          <w:szCs w:val="24"/>
          <w:lang w:eastAsia="ru-RU"/>
        </w:rPr>
      </w:pPr>
      <w:r w:rsidRPr="006C725F">
        <w:rPr>
          <w:rFonts w:ascii="Times New Roman" w:eastAsia="Times New Roman" w:hAnsi="Times New Roman"/>
          <w:sz w:val="24"/>
          <w:szCs w:val="24"/>
          <w:lang w:eastAsia="ru-RU"/>
        </w:rPr>
        <w:t>- для каждого вида объекта социальной сферы общая норма расхода воды в сутки со средним за год водопотреблением принимается по нормам из приложения А2 к «</w:t>
      </w:r>
      <w:hyperlink r:id="rId66" w:history="1">
        <w:r w:rsidRPr="006C725F">
          <w:rPr>
            <w:rFonts w:ascii="Times New Roman" w:eastAsia="Times New Roman" w:hAnsi="Times New Roman"/>
            <w:sz w:val="24"/>
            <w:szCs w:val="24"/>
            <w:lang w:eastAsia="ru-RU"/>
          </w:rPr>
          <w:t>СП 30.13330.2020</w:t>
        </w:r>
      </w:hyperlink>
      <w:r w:rsidRPr="006C725F">
        <w:rPr>
          <w:rFonts w:ascii="Times New Roman" w:eastAsia="Times New Roman" w:hAnsi="Times New Roman"/>
          <w:sz w:val="24"/>
          <w:szCs w:val="24"/>
          <w:lang w:eastAsia="ru-RU"/>
        </w:rPr>
        <w:t>. Внутренний водопровод и канализация зданий СНиП 2.04.01-85*».</w:t>
      </w:r>
    </w:p>
    <w:p w:rsidR="00CE57F4" w:rsidRPr="006C725F" w:rsidRDefault="00CE57F4" w:rsidP="00C56F02">
      <w:pPr>
        <w:widowControl w:val="0"/>
        <w:autoSpaceDE w:val="0"/>
        <w:autoSpaceDN w:val="0"/>
        <w:spacing w:before="220" w:after="0" w:line="240" w:lineRule="auto"/>
        <w:ind w:firstLine="709"/>
        <w:contextualSpacing/>
        <w:jc w:val="both"/>
        <w:rPr>
          <w:rFonts w:ascii="Times New Roman" w:eastAsia="Times New Roman" w:hAnsi="Times New Roman"/>
          <w:sz w:val="24"/>
          <w:szCs w:val="24"/>
          <w:lang w:eastAsia="ru-RU"/>
        </w:rPr>
      </w:pPr>
      <w:r w:rsidRPr="006C725F">
        <w:rPr>
          <w:rFonts w:ascii="Times New Roman" w:eastAsia="Times New Roman" w:hAnsi="Times New Roman"/>
          <w:sz w:val="24"/>
          <w:szCs w:val="24"/>
          <w:lang w:eastAsia="ru-RU"/>
        </w:rPr>
        <w:t>или общий расход воды на объекты социальной сферы ориентировочно принимается 10 - 15% от расхода воды на хозяйственно-питьевые нужды населения;</w:t>
      </w:r>
    </w:p>
    <w:p w:rsidR="00CE57F4" w:rsidRPr="006C725F" w:rsidRDefault="00CE57F4" w:rsidP="00C56F02">
      <w:pPr>
        <w:widowControl w:val="0"/>
        <w:autoSpaceDE w:val="0"/>
        <w:autoSpaceDN w:val="0"/>
        <w:spacing w:before="220" w:after="0" w:line="240" w:lineRule="auto"/>
        <w:ind w:firstLine="709"/>
        <w:contextualSpacing/>
        <w:jc w:val="both"/>
        <w:rPr>
          <w:rFonts w:ascii="Times New Roman" w:eastAsia="Times New Roman" w:hAnsi="Times New Roman"/>
          <w:sz w:val="24"/>
          <w:szCs w:val="24"/>
          <w:lang w:eastAsia="ru-RU"/>
        </w:rPr>
      </w:pPr>
      <w:r w:rsidRPr="006C725F">
        <w:rPr>
          <w:rFonts w:ascii="Times New Roman" w:eastAsia="Times New Roman" w:hAnsi="Times New Roman"/>
          <w:sz w:val="24"/>
          <w:szCs w:val="24"/>
          <w:lang w:eastAsia="ru-RU"/>
        </w:rPr>
        <w:t>3) производственные и складские объекты:</w:t>
      </w:r>
    </w:p>
    <w:p w:rsidR="00CE57F4" w:rsidRPr="006C725F" w:rsidRDefault="00CE57F4" w:rsidP="00C56F02">
      <w:pPr>
        <w:widowControl w:val="0"/>
        <w:autoSpaceDE w:val="0"/>
        <w:autoSpaceDN w:val="0"/>
        <w:spacing w:before="220" w:after="0" w:line="240" w:lineRule="auto"/>
        <w:ind w:firstLine="709"/>
        <w:contextualSpacing/>
        <w:jc w:val="both"/>
        <w:rPr>
          <w:rFonts w:ascii="Times New Roman" w:eastAsia="Times New Roman" w:hAnsi="Times New Roman"/>
          <w:sz w:val="24"/>
          <w:szCs w:val="24"/>
          <w:lang w:eastAsia="ru-RU"/>
        </w:rPr>
      </w:pPr>
      <w:r w:rsidRPr="006C725F">
        <w:rPr>
          <w:rFonts w:ascii="Times New Roman" w:eastAsia="Times New Roman" w:hAnsi="Times New Roman"/>
          <w:sz w:val="24"/>
          <w:szCs w:val="24"/>
          <w:lang w:eastAsia="ru-RU"/>
        </w:rPr>
        <w:t xml:space="preserve">- расходы на питьевые и душевые нужды рабочих - по нормам приложения А2 </w:t>
      </w:r>
      <w:r w:rsidR="00640381">
        <w:rPr>
          <w:rFonts w:ascii="Times New Roman" w:eastAsia="Times New Roman" w:hAnsi="Times New Roman"/>
          <w:sz w:val="24"/>
          <w:szCs w:val="24"/>
          <w:lang w:eastAsia="ru-RU"/>
        </w:rPr>
        <w:t xml:space="preserve">                           </w:t>
      </w:r>
      <w:r w:rsidRPr="006C725F">
        <w:rPr>
          <w:rFonts w:ascii="Times New Roman" w:eastAsia="Times New Roman" w:hAnsi="Times New Roman"/>
          <w:sz w:val="24"/>
          <w:szCs w:val="24"/>
          <w:lang w:eastAsia="ru-RU"/>
        </w:rPr>
        <w:t>«</w:t>
      </w:r>
      <w:hyperlink r:id="rId67" w:history="1">
        <w:r w:rsidRPr="006C725F">
          <w:rPr>
            <w:rFonts w:ascii="Times New Roman" w:eastAsia="Times New Roman" w:hAnsi="Times New Roman"/>
            <w:sz w:val="24"/>
            <w:szCs w:val="24"/>
            <w:lang w:eastAsia="ru-RU"/>
          </w:rPr>
          <w:t>СП 30.13330.2020</w:t>
        </w:r>
      </w:hyperlink>
      <w:r w:rsidRPr="006C725F">
        <w:rPr>
          <w:rFonts w:ascii="Times New Roman" w:eastAsia="Times New Roman" w:hAnsi="Times New Roman"/>
          <w:sz w:val="24"/>
          <w:szCs w:val="24"/>
          <w:lang w:eastAsia="ru-RU"/>
        </w:rPr>
        <w:t>. Внутренний водопровод и канализация зданий СНиП 2.04.01-85*»;</w:t>
      </w:r>
    </w:p>
    <w:p w:rsidR="00CE57F4" w:rsidRPr="006C725F" w:rsidRDefault="00CE57F4" w:rsidP="00C56F02">
      <w:pPr>
        <w:widowControl w:val="0"/>
        <w:autoSpaceDE w:val="0"/>
        <w:autoSpaceDN w:val="0"/>
        <w:spacing w:before="220" w:after="0" w:line="240" w:lineRule="auto"/>
        <w:ind w:firstLine="709"/>
        <w:contextualSpacing/>
        <w:jc w:val="both"/>
        <w:rPr>
          <w:rFonts w:ascii="Times New Roman" w:eastAsia="Times New Roman" w:hAnsi="Times New Roman"/>
          <w:sz w:val="24"/>
          <w:szCs w:val="24"/>
          <w:lang w:eastAsia="ru-RU"/>
        </w:rPr>
      </w:pPr>
      <w:r w:rsidRPr="006C725F">
        <w:rPr>
          <w:rFonts w:ascii="Times New Roman" w:eastAsia="Times New Roman" w:hAnsi="Times New Roman"/>
          <w:sz w:val="24"/>
          <w:szCs w:val="24"/>
          <w:lang w:eastAsia="ru-RU"/>
        </w:rPr>
        <w:t>- расходы на технологические нужды (данные предоставляются собственниками производства или разработчиками проекта);</w:t>
      </w:r>
    </w:p>
    <w:p w:rsidR="00CE57F4" w:rsidRPr="006C725F" w:rsidRDefault="00CE57F4" w:rsidP="00C56F02">
      <w:pPr>
        <w:widowControl w:val="0"/>
        <w:autoSpaceDE w:val="0"/>
        <w:autoSpaceDN w:val="0"/>
        <w:spacing w:before="220" w:after="0" w:line="240" w:lineRule="auto"/>
        <w:ind w:firstLine="709"/>
        <w:contextualSpacing/>
        <w:jc w:val="both"/>
        <w:rPr>
          <w:rFonts w:ascii="Times New Roman" w:eastAsia="Times New Roman" w:hAnsi="Times New Roman"/>
          <w:sz w:val="24"/>
          <w:szCs w:val="24"/>
          <w:lang w:eastAsia="ru-RU"/>
        </w:rPr>
      </w:pPr>
      <w:r w:rsidRPr="006C725F">
        <w:rPr>
          <w:rFonts w:ascii="Times New Roman" w:eastAsia="Times New Roman" w:hAnsi="Times New Roman"/>
          <w:sz w:val="24"/>
          <w:szCs w:val="24"/>
          <w:lang w:eastAsia="ru-RU"/>
        </w:rPr>
        <w:t>4) расходы воды на восстановление пожарного запаса воды.</w:t>
      </w:r>
    </w:p>
    <w:p w:rsidR="00CE57F4" w:rsidRPr="006C725F" w:rsidRDefault="00CE57F4" w:rsidP="00C56F02">
      <w:pPr>
        <w:widowControl w:val="0"/>
        <w:autoSpaceDE w:val="0"/>
        <w:autoSpaceDN w:val="0"/>
        <w:spacing w:before="220" w:after="0" w:line="240" w:lineRule="auto"/>
        <w:ind w:firstLine="709"/>
        <w:contextualSpacing/>
        <w:jc w:val="both"/>
        <w:rPr>
          <w:rFonts w:ascii="Times New Roman" w:eastAsia="Times New Roman" w:hAnsi="Times New Roman"/>
          <w:sz w:val="24"/>
          <w:szCs w:val="24"/>
          <w:lang w:eastAsia="ru-RU"/>
        </w:rPr>
      </w:pPr>
      <w:r w:rsidRPr="006C725F">
        <w:rPr>
          <w:rFonts w:ascii="Times New Roman" w:eastAsia="Times New Roman" w:hAnsi="Times New Roman"/>
          <w:sz w:val="24"/>
          <w:szCs w:val="24"/>
          <w:lang w:eastAsia="ru-RU"/>
        </w:rPr>
        <w:lastRenderedPageBreak/>
        <w:t>Расходы воды на наружное пожаротушение и расчетное количество одновременных пожаров принимаются в соответствии с «</w:t>
      </w:r>
      <w:hyperlink r:id="rId68" w:history="1">
        <w:r w:rsidRPr="006C725F">
          <w:rPr>
            <w:rFonts w:ascii="Times New Roman" w:eastAsia="Times New Roman" w:hAnsi="Times New Roman"/>
            <w:sz w:val="24"/>
            <w:szCs w:val="24"/>
            <w:lang w:eastAsia="ru-RU"/>
          </w:rPr>
          <w:t>СП 8.13130.2020</w:t>
        </w:r>
      </w:hyperlink>
      <w:r w:rsidRPr="006C725F">
        <w:rPr>
          <w:rFonts w:ascii="Times New Roman" w:eastAsia="Times New Roman" w:hAnsi="Times New Roman"/>
          <w:sz w:val="24"/>
          <w:szCs w:val="24"/>
          <w:lang w:eastAsia="ru-RU"/>
        </w:rPr>
        <w:t xml:space="preserve"> «Системы противопожарной защиты. Источники наружного противопожарного водоснабжения. Требования пожарной безопасности» (утв. приказом МЧС России от 25.03.2009 № 178), исходя из численности населения и объема зданий.</w:t>
      </w:r>
    </w:p>
    <w:p w:rsidR="00CE57F4" w:rsidRPr="006C725F" w:rsidRDefault="00CE57F4" w:rsidP="00C56F02">
      <w:pPr>
        <w:widowControl w:val="0"/>
        <w:autoSpaceDE w:val="0"/>
        <w:autoSpaceDN w:val="0"/>
        <w:spacing w:before="220" w:after="0" w:line="240" w:lineRule="auto"/>
        <w:ind w:firstLine="709"/>
        <w:contextualSpacing/>
        <w:jc w:val="both"/>
        <w:rPr>
          <w:rFonts w:ascii="Times New Roman" w:eastAsia="Times New Roman" w:hAnsi="Times New Roman"/>
          <w:sz w:val="24"/>
          <w:szCs w:val="24"/>
          <w:lang w:eastAsia="ru-RU"/>
        </w:rPr>
      </w:pPr>
      <w:r w:rsidRPr="006C725F">
        <w:rPr>
          <w:rFonts w:ascii="Times New Roman" w:eastAsia="Times New Roman" w:hAnsi="Times New Roman"/>
          <w:sz w:val="24"/>
          <w:szCs w:val="24"/>
          <w:lang w:eastAsia="ru-RU"/>
        </w:rPr>
        <w:t>Продолжительность тушения пожара - 3 часа. Следует предусматривать восстановление противопожарного запаса воды в течение 24 часов. Суточный расход воды на восстановление пожарного запаса (куб. м/сутки) равен расчетному объему воды, требуемой на пожаротушение.</w:t>
      </w:r>
    </w:p>
    <w:p w:rsidR="00CE57F4" w:rsidRPr="006C725F" w:rsidRDefault="00CE57F4" w:rsidP="00C56F02">
      <w:pPr>
        <w:widowControl w:val="0"/>
        <w:autoSpaceDE w:val="0"/>
        <w:autoSpaceDN w:val="0"/>
        <w:spacing w:before="220" w:after="0" w:line="240" w:lineRule="auto"/>
        <w:ind w:firstLine="709"/>
        <w:contextualSpacing/>
        <w:jc w:val="both"/>
        <w:rPr>
          <w:rFonts w:ascii="Times New Roman" w:eastAsia="Times New Roman" w:hAnsi="Times New Roman"/>
          <w:sz w:val="24"/>
          <w:szCs w:val="24"/>
          <w:lang w:eastAsia="ru-RU"/>
        </w:rPr>
      </w:pPr>
      <w:r w:rsidRPr="006C725F">
        <w:rPr>
          <w:rFonts w:ascii="Times New Roman" w:eastAsia="Times New Roman" w:hAnsi="Times New Roman"/>
          <w:sz w:val="24"/>
          <w:szCs w:val="24"/>
          <w:lang w:eastAsia="ru-RU"/>
        </w:rPr>
        <w:t>5) расходы воды на полив территории.</w:t>
      </w:r>
    </w:p>
    <w:p w:rsidR="00CE57F4" w:rsidRPr="006C725F" w:rsidRDefault="00CE57F4" w:rsidP="00C56F02">
      <w:pPr>
        <w:widowControl w:val="0"/>
        <w:autoSpaceDE w:val="0"/>
        <w:autoSpaceDN w:val="0"/>
        <w:spacing w:before="220" w:after="0" w:line="240" w:lineRule="auto"/>
        <w:ind w:firstLine="709"/>
        <w:contextualSpacing/>
        <w:jc w:val="both"/>
        <w:rPr>
          <w:rFonts w:ascii="Times New Roman" w:eastAsia="Times New Roman" w:hAnsi="Times New Roman"/>
          <w:sz w:val="24"/>
          <w:szCs w:val="24"/>
          <w:lang w:eastAsia="ru-RU"/>
        </w:rPr>
      </w:pPr>
      <w:r w:rsidRPr="006C725F">
        <w:rPr>
          <w:rFonts w:ascii="Times New Roman" w:eastAsia="Times New Roman" w:hAnsi="Times New Roman"/>
          <w:sz w:val="24"/>
          <w:szCs w:val="24"/>
          <w:lang w:eastAsia="ru-RU"/>
        </w:rPr>
        <w:t xml:space="preserve">В соответствии с «СП 31.13330.2012. Водоснабжение. Наружные сети и сооружения Актуализированная редакция СНиП 2.04.02-84*» </w:t>
      </w:r>
      <w:hyperlink r:id="rId69" w:history="1">
        <w:r w:rsidRPr="006C725F">
          <w:rPr>
            <w:rFonts w:ascii="Times New Roman" w:eastAsia="Times New Roman" w:hAnsi="Times New Roman"/>
            <w:sz w:val="24"/>
            <w:szCs w:val="24"/>
            <w:lang w:eastAsia="ru-RU"/>
          </w:rPr>
          <w:t>таблица 3</w:t>
        </w:r>
      </w:hyperlink>
      <w:r w:rsidRPr="006C725F">
        <w:rPr>
          <w:rFonts w:ascii="Times New Roman" w:eastAsia="Times New Roman" w:hAnsi="Times New Roman"/>
          <w:sz w:val="24"/>
          <w:szCs w:val="24"/>
          <w:lang w:eastAsia="ru-RU"/>
        </w:rPr>
        <w:t xml:space="preserve"> норма на полив улиц и зеленых насаждений принята 50 л/человека в сутки. Предусмотрено, что вода на полив отбирается из поверхностных источников и поэтому в расчете хозяйственно-питьевого водопотребления не учитывается.</w:t>
      </w:r>
    </w:p>
    <w:p w:rsidR="00833B96" w:rsidRDefault="00CE57F4" w:rsidP="00EE58BE">
      <w:pPr>
        <w:widowControl w:val="0"/>
        <w:autoSpaceDE w:val="0"/>
        <w:autoSpaceDN w:val="0"/>
        <w:spacing w:before="220" w:after="0" w:line="240" w:lineRule="auto"/>
        <w:ind w:firstLine="709"/>
        <w:contextualSpacing/>
        <w:jc w:val="both"/>
        <w:rPr>
          <w:rFonts w:ascii="Times New Roman" w:eastAsia="Times New Roman" w:hAnsi="Times New Roman"/>
          <w:sz w:val="24"/>
          <w:szCs w:val="24"/>
          <w:lang w:eastAsia="ru-RU"/>
        </w:rPr>
      </w:pPr>
      <w:r w:rsidRPr="006C725F">
        <w:rPr>
          <w:rFonts w:ascii="Times New Roman" w:eastAsia="Times New Roman" w:hAnsi="Times New Roman"/>
          <w:sz w:val="24"/>
          <w:szCs w:val="24"/>
          <w:lang w:eastAsia="ru-RU"/>
        </w:rPr>
        <w:t>В случае отсутствия поверхностной воды или воды технического качества на территории населенного пункта полив может производиться водой из системы хозяйственно-питьевого водоснабжения и расход ее на поливочные нужды следует включать в средний суточный расход питьевой воды.</w:t>
      </w:r>
    </w:p>
    <w:p w:rsidR="00C56F02" w:rsidRPr="006C725F" w:rsidRDefault="00C56F02" w:rsidP="00C56F02">
      <w:pPr>
        <w:spacing w:after="0" w:line="240" w:lineRule="auto"/>
        <w:ind w:right="-1" w:firstLine="709"/>
        <w:jc w:val="both"/>
        <w:rPr>
          <w:rFonts w:ascii="Times New Roman" w:eastAsia="Times New Roman" w:hAnsi="Times New Roman"/>
          <w:sz w:val="24"/>
          <w:szCs w:val="24"/>
          <w:lang w:eastAsia="ru-RU"/>
        </w:rPr>
      </w:pPr>
      <w:r w:rsidRPr="006C725F">
        <w:rPr>
          <w:rFonts w:ascii="Times New Roman" w:eastAsia="Times New Roman" w:hAnsi="Times New Roman"/>
          <w:sz w:val="24"/>
          <w:szCs w:val="24"/>
          <w:lang w:eastAsia="ru-RU"/>
        </w:rPr>
        <w:t xml:space="preserve">В составе </w:t>
      </w:r>
      <w:r w:rsidR="00ED7563">
        <w:rPr>
          <w:rFonts w:ascii="Times New Roman" w:eastAsia="Times New Roman" w:hAnsi="Times New Roman"/>
          <w:sz w:val="24"/>
          <w:szCs w:val="24"/>
          <w:lang w:eastAsia="ru-RU"/>
        </w:rPr>
        <w:t>настоящих нормативов</w:t>
      </w:r>
      <w:r w:rsidRPr="006C725F">
        <w:rPr>
          <w:rFonts w:ascii="Times New Roman" w:eastAsia="Times New Roman" w:hAnsi="Times New Roman"/>
          <w:sz w:val="24"/>
          <w:szCs w:val="24"/>
          <w:lang w:eastAsia="ru-RU"/>
        </w:rPr>
        <w:t xml:space="preserve"> в области водоотведения установлены следующие расчетные показатели:</w:t>
      </w:r>
    </w:p>
    <w:p w:rsidR="00C56F02" w:rsidRPr="006C725F" w:rsidRDefault="00C56F02" w:rsidP="00A4166B">
      <w:pPr>
        <w:widowControl w:val="0"/>
        <w:numPr>
          <w:ilvl w:val="0"/>
          <w:numId w:val="9"/>
        </w:numPr>
        <w:tabs>
          <w:tab w:val="left" w:pos="873"/>
        </w:tabs>
        <w:spacing w:after="0" w:line="240" w:lineRule="auto"/>
        <w:ind w:left="0" w:right="-1" w:firstLine="709"/>
        <w:jc w:val="both"/>
        <w:rPr>
          <w:rFonts w:ascii="Times New Roman" w:eastAsia="Times New Roman" w:hAnsi="Times New Roman"/>
          <w:sz w:val="24"/>
          <w:szCs w:val="24"/>
          <w:lang w:eastAsia="ru-RU"/>
        </w:rPr>
      </w:pPr>
      <w:r w:rsidRPr="006C725F">
        <w:rPr>
          <w:rFonts w:ascii="Times New Roman" w:eastAsia="Times New Roman" w:hAnsi="Times New Roman"/>
          <w:sz w:val="24"/>
          <w:szCs w:val="24"/>
          <w:lang w:eastAsia="ru-RU"/>
        </w:rPr>
        <w:t xml:space="preserve">показатель удельного водоотведения для жилых домов и помещений, л/сут на 1 чел., </w:t>
      </w:r>
      <w:r w:rsidRPr="006C725F">
        <w:rPr>
          <w:rFonts w:ascii="Times New Roman" w:hAnsi="Times New Roman"/>
          <w:bCs/>
          <w:sz w:val="24"/>
          <w:szCs w:val="24"/>
          <w:shd w:val="clear" w:color="auto" w:fill="FFFFFF"/>
        </w:rPr>
        <w:t>определен согласно СП 30.13330.2020 «СНиП 2.04.01-85*. Внутренний водопровод и канализация зданий»</w:t>
      </w:r>
      <w:r w:rsidRPr="006C725F">
        <w:rPr>
          <w:rFonts w:ascii="Times New Roman" w:eastAsia="Times New Roman" w:hAnsi="Times New Roman"/>
          <w:sz w:val="24"/>
          <w:szCs w:val="24"/>
          <w:lang w:eastAsia="ru-RU"/>
        </w:rPr>
        <w:t>;</w:t>
      </w:r>
    </w:p>
    <w:p w:rsidR="00833B96" w:rsidRPr="00EE58BE" w:rsidRDefault="00C56F02" w:rsidP="00EE58BE">
      <w:pPr>
        <w:widowControl w:val="0"/>
        <w:numPr>
          <w:ilvl w:val="0"/>
          <w:numId w:val="9"/>
        </w:numPr>
        <w:tabs>
          <w:tab w:val="left" w:pos="873"/>
        </w:tabs>
        <w:spacing w:after="0" w:line="240" w:lineRule="auto"/>
        <w:ind w:left="0" w:right="-1" w:firstLine="709"/>
        <w:contextualSpacing/>
        <w:jc w:val="both"/>
        <w:rPr>
          <w:rFonts w:ascii="Times New Roman" w:eastAsia="Times New Roman" w:hAnsi="Times New Roman"/>
          <w:sz w:val="24"/>
          <w:szCs w:val="24"/>
          <w:lang w:eastAsia="ru-RU"/>
        </w:rPr>
      </w:pPr>
      <w:r w:rsidRPr="006C725F">
        <w:rPr>
          <w:rFonts w:ascii="Times New Roman" w:eastAsia="Times New Roman" w:hAnsi="Times New Roman"/>
          <w:sz w:val="24"/>
          <w:szCs w:val="24"/>
          <w:lang w:eastAsia="ru-RU"/>
        </w:rPr>
        <w:t xml:space="preserve">минимально допустимые размеры земельных участков для размещения канализационных очистных сооружений в зависимости от их производительности </w:t>
      </w:r>
      <w:r w:rsidRPr="006C725F">
        <w:rPr>
          <w:rFonts w:ascii="Times New Roman" w:hAnsi="Times New Roman"/>
          <w:sz w:val="24"/>
          <w:szCs w:val="24"/>
        </w:rPr>
        <w:t>установлены в соответствии с СП 42.13330.2016</w:t>
      </w:r>
      <w:r w:rsidRPr="006C725F">
        <w:rPr>
          <w:rFonts w:ascii="Times New Roman" w:eastAsia="Times New Roman" w:hAnsi="Times New Roman"/>
          <w:sz w:val="24"/>
          <w:szCs w:val="24"/>
          <w:lang w:eastAsia="ru-RU"/>
        </w:rPr>
        <w:t>.</w:t>
      </w:r>
    </w:p>
    <w:p w:rsidR="00DB2617" w:rsidRPr="006C725F" w:rsidRDefault="00ED7563" w:rsidP="00DB2617">
      <w:pPr>
        <w:widowControl w:val="0"/>
        <w:autoSpaceDE w:val="0"/>
        <w:autoSpaceDN w:val="0"/>
        <w:spacing w:before="220" w:after="0" w:line="240" w:lineRule="auto"/>
        <w:ind w:firstLine="709"/>
        <w:contextualSpacing/>
        <w:jc w:val="both"/>
        <w:rPr>
          <w:rFonts w:ascii="Times New Roman" w:eastAsia="Times New Roman" w:hAnsi="Times New Roman"/>
          <w:sz w:val="24"/>
          <w:szCs w:val="24"/>
          <w:lang w:eastAsia="ru-RU"/>
        </w:rPr>
      </w:pPr>
      <w:r>
        <w:rPr>
          <w:rFonts w:ascii="Times New Roman" w:eastAsia="Times New Roman" w:hAnsi="Times New Roman"/>
          <w:sz w:val="24"/>
          <w:szCs w:val="24"/>
        </w:rPr>
        <w:t>Р</w:t>
      </w:r>
      <w:r w:rsidRPr="006C725F">
        <w:rPr>
          <w:rFonts w:ascii="Times New Roman" w:eastAsia="Times New Roman" w:hAnsi="Times New Roman"/>
          <w:sz w:val="24"/>
          <w:szCs w:val="24"/>
        </w:rPr>
        <w:t>асчетные формулы для расчета</w:t>
      </w:r>
      <w:r w:rsidRPr="006C725F">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у</w:t>
      </w:r>
      <w:r w:rsidR="00DB2617" w:rsidRPr="006C725F">
        <w:rPr>
          <w:rFonts w:ascii="Times New Roman" w:eastAsia="Times New Roman" w:hAnsi="Times New Roman"/>
          <w:sz w:val="24"/>
          <w:szCs w:val="24"/>
          <w:lang w:eastAsia="ru-RU"/>
        </w:rPr>
        <w:t>средненн</w:t>
      </w:r>
      <w:r>
        <w:rPr>
          <w:rFonts w:ascii="Times New Roman" w:eastAsia="Times New Roman" w:hAnsi="Times New Roman"/>
          <w:sz w:val="24"/>
          <w:szCs w:val="24"/>
          <w:lang w:eastAsia="ru-RU"/>
        </w:rPr>
        <w:t>ого</w:t>
      </w:r>
      <w:r w:rsidR="00DB2617" w:rsidRPr="006C725F">
        <w:rPr>
          <w:rFonts w:ascii="Times New Roman" w:eastAsia="Times New Roman" w:hAnsi="Times New Roman"/>
          <w:sz w:val="24"/>
          <w:szCs w:val="24"/>
          <w:lang w:eastAsia="ru-RU"/>
        </w:rPr>
        <w:t xml:space="preserve"> показател</w:t>
      </w:r>
      <w:r>
        <w:rPr>
          <w:rFonts w:ascii="Times New Roman" w:eastAsia="Times New Roman" w:hAnsi="Times New Roman"/>
          <w:sz w:val="24"/>
          <w:szCs w:val="24"/>
          <w:lang w:eastAsia="ru-RU"/>
        </w:rPr>
        <w:t>я</w:t>
      </w:r>
      <w:r w:rsidR="00DB2617" w:rsidRPr="006C725F">
        <w:rPr>
          <w:rFonts w:ascii="Times New Roman" w:eastAsia="Times New Roman" w:hAnsi="Times New Roman"/>
          <w:sz w:val="24"/>
          <w:szCs w:val="24"/>
          <w:lang w:eastAsia="ru-RU"/>
        </w:rPr>
        <w:t xml:space="preserve"> удельного водоотведения:</w:t>
      </w:r>
    </w:p>
    <w:p w:rsidR="00DB2617" w:rsidRPr="006C725F" w:rsidRDefault="00DB2617" w:rsidP="00DB2617">
      <w:pPr>
        <w:widowControl w:val="0"/>
        <w:autoSpaceDE w:val="0"/>
        <w:autoSpaceDN w:val="0"/>
        <w:spacing w:before="220" w:after="0" w:line="240" w:lineRule="auto"/>
        <w:ind w:firstLine="709"/>
        <w:contextualSpacing/>
        <w:jc w:val="both"/>
        <w:rPr>
          <w:rFonts w:ascii="Times New Roman" w:eastAsia="Times New Roman" w:hAnsi="Times New Roman"/>
          <w:sz w:val="24"/>
          <w:szCs w:val="24"/>
          <w:lang w:eastAsia="ru-RU"/>
        </w:rPr>
      </w:pPr>
      <w:r w:rsidRPr="006C725F">
        <w:rPr>
          <w:rFonts w:ascii="Times New Roman" w:eastAsia="Times New Roman" w:hAnsi="Times New Roman"/>
          <w:sz w:val="24"/>
          <w:szCs w:val="24"/>
          <w:lang w:eastAsia="ru-RU"/>
        </w:rPr>
        <w:t>Показатель определяется путем деления расчетного среднесуточного объема бытовых сточных вод от населенного пункта на количество жителей.</w:t>
      </w:r>
    </w:p>
    <w:p w:rsidR="00DB2617" w:rsidRPr="006C725F" w:rsidRDefault="00DB2617" w:rsidP="00DB2617">
      <w:pPr>
        <w:widowControl w:val="0"/>
        <w:autoSpaceDE w:val="0"/>
        <w:autoSpaceDN w:val="0"/>
        <w:spacing w:before="220" w:after="0" w:line="240" w:lineRule="auto"/>
        <w:ind w:firstLine="709"/>
        <w:contextualSpacing/>
        <w:jc w:val="both"/>
        <w:rPr>
          <w:rFonts w:ascii="Times New Roman" w:eastAsia="Times New Roman" w:hAnsi="Times New Roman"/>
          <w:sz w:val="24"/>
          <w:szCs w:val="24"/>
          <w:lang w:eastAsia="ru-RU"/>
        </w:rPr>
      </w:pPr>
      <w:r w:rsidRPr="006C725F">
        <w:rPr>
          <w:rFonts w:ascii="Times New Roman" w:eastAsia="Times New Roman" w:hAnsi="Times New Roman"/>
          <w:sz w:val="24"/>
          <w:szCs w:val="24"/>
          <w:lang w:eastAsia="ru-RU"/>
        </w:rPr>
        <w:t xml:space="preserve">Средний суточный объем бытовых сточных вод (куб. м/сутки) определяется по </w:t>
      </w:r>
      <w:r w:rsidR="00903BE0">
        <w:rPr>
          <w:rFonts w:ascii="Times New Roman" w:eastAsia="Times New Roman" w:hAnsi="Times New Roman"/>
          <w:sz w:val="24"/>
          <w:szCs w:val="24"/>
          <w:lang w:eastAsia="ru-RU"/>
        </w:rPr>
        <w:t xml:space="preserve">                  </w:t>
      </w:r>
      <w:r w:rsidRPr="006C725F">
        <w:rPr>
          <w:rFonts w:ascii="Times New Roman" w:eastAsia="Times New Roman" w:hAnsi="Times New Roman"/>
          <w:sz w:val="24"/>
          <w:szCs w:val="24"/>
          <w:lang w:eastAsia="ru-RU"/>
        </w:rPr>
        <w:t>«</w:t>
      </w:r>
      <w:hyperlink r:id="rId70" w:history="1">
        <w:r w:rsidRPr="006C725F">
          <w:rPr>
            <w:rFonts w:ascii="Times New Roman" w:eastAsia="Times New Roman" w:hAnsi="Times New Roman"/>
            <w:sz w:val="24"/>
            <w:szCs w:val="24"/>
            <w:lang w:eastAsia="ru-RU"/>
          </w:rPr>
          <w:t>СП 30.13330.2020</w:t>
        </w:r>
      </w:hyperlink>
      <w:r w:rsidRPr="006C725F">
        <w:rPr>
          <w:rFonts w:ascii="Times New Roman" w:eastAsia="Times New Roman" w:hAnsi="Times New Roman"/>
          <w:sz w:val="24"/>
          <w:szCs w:val="24"/>
          <w:lang w:eastAsia="ru-RU"/>
        </w:rPr>
        <w:t>. Внутренний водопровод и канализация зданий СНиП 2.04.01-85*» и складывается из расходов:</w:t>
      </w:r>
    </w:p>
    <w:p w:rsidR="00DB2617" w:rsidRPr="006C725F" w:rsidRDefault="00DB2617" w:rsidP="00DB2617">
      <w:pPr>
        <w:widowControl w:val="0"/>
        <w:autoSpaceDE w:val="0"/>
        <w:autoSpaceDN w:val="0"/>
        <w:spacing w:before="220" w:after="0" w:line="240" w:lineRule="auto"/>
        <w:ind w:firstLine="709"/>
        <w:contextualSpacing/>
        <w:jc w:val="both"/>
        <w:rPr>
          <w:rFonts w:ascii="Times New Roman" w:eastAsia="Times New Roman" w:hAnsi="Times New Roman"/>
          <w:sz w:val="24"/>
          <w:szCs w:val="24"/>
          <w:lang w:eastAsia="ru-RU"/>
        </w:rPr>
      </w:pPr>
      <w:r w:rsidRPr="006C725F">
        <w:rPr>
          <w:rFonts w:ascii="Times New Roman" w:eastAsia="Times New Roman" w:hAnsi="Times New Roman"/>
          <w:sz w:val="24"/>
          <w:szCs w:val="24"/>
          <w:lang w:eastAsia="ru-RU"/>
        </w:rPr>
        <w:t>1) бытовых сточных вод от населения (равняются расходам воды хозяйственно-питьевые нужды населения);</w:t>
      </w:r>
    </w:p>
    <w:p w:rsidR="00DB2617" w:rsidRPr="006C725F" w:rsidRDefault="00DB2617" w:rsidP="00DB2617">
      <w:pPr>
        <w:widowControl w:val="0"/>
        <w:autoSpaceDE w:val="0"/>
        <w:autoSpaceDN w:val="0"/>
        <w:spacing w:before="220" w:after="0" w:line="240" w:lineRule="auto"/>
        <w:ind w:firstLine="709"/>
        <w:contextualSpacing/>
        <w:jc w:val="both"/>
        <w:rPr>
          <w:rFonts w:ascii="Times New Roman" w:eastAsia="Times New Roman" w:hAnsi="Times New Roman"/>
          <w:sz w:val="24"/>
          <w:szCs w:val="24"/>
          <w:lang w:eastAsia="ru-RU"/>
        </w:rPr>
      </w:pPr>
      <w:r w:rsidRPr="006C725F">
        <w:rPr>
          <w:rFonts w:ascii="Times New Roman" w:eastAsia="Times New Roman" w:hAnsi="Times New Roman"/>
          <w:sz w:val="24"/>
          <w:szCs w:val="24"/>
          <w:lang w:eastAsia="ru-RU"/>
        </w:rPr>
        <w:t>2) бытовых сточных вод от объектов социальной сферы (равняются расходам воды на хозяйственно-питьевые нужды объектов социальной сферы за вычетом расходов на восполнение безвозвратных потерь в системах оборотного водоснабжения, включая расходы на пополнение бассейнов по нормам из приложения А2 «</w:t>
      </w:r>
      <w:hyperlink r:id="rId71" w:history="1">
        <w:r w:rsidRPr="006C725F">
          <w:rPr>
            <w:rFonts w:ascii="Times New Roman" w:eastAsia="Times New Roman" w:hAnsi="Times New Roman"/>
            <w:sz w:val="24"/>
            <w:szCs w:val="24"/>
            <w:lang w:eastAsia="ru-RU"/>
          </w:rPr>
          <w:t>СП 30.13330.2020</w:t>
        </w:r>
      </w:hyperlink>
      <w:r w:rsidRPr="006C725F">
        <w:rPr>
          <w:rFonts w:ascii="Times New Roman" w:eastAsia="Times New Roman" w:hAnsi="Times New Roman"/>
          <w:sz w:val="24"/>
          <w:szCs w:val="24"/>
          <w:lang w:eastAsia="ru-RU"/>
        </w:rPr>
        <w:t>. Внутренний водопровод и канализация зданий СНиП 2.04.01-85*»);</w:t>
      </w:r>
    </w:p>
    <w:p w:rsidR="00DB2617" w:rsidRPr="006C725F" w:rsidRDefault="00DB2617" w:rsidP="00DB2617">
      <w:pPr>
        <w:widowControl w:val="0"/>
        <w:autoSpaceDE w:val="0"/>
        <w:autoSpaceDN w:val="0"/>
        <w:spacing w:before="220" w:after="0" w:line="240" w:lineRule="auto"/>
        <w:ind w:firstLine="709"/>
        <w:contextualSpacing/>
        <w:jc w:val="both"/>
        <w:rPr>
          <w:rFonts w:ascii="Times New Roman" w:eastAsia="Times New Roman" w:hAnsi="Times New Roman"/>
          <w:sz w:val="24"/>
          <w:szCs w:val="24"/>
          <w:lang w:eastAsia="ru-RU"/>
        </w:rPr>
      </w:pPr>
      <w:r w:rsidRPr="006C725F">
        <w:rPr>
          <w:rFonts w:ascii="Times New Roman" w:eastAsia="Times New Roman" w:hAnsi="Times New Roman"/>
          <w:sz w:val="24"/>
          <w:szCs w:val="24"/>
          <w:lang w:eastAsia="ru-RU"/>
        </w:rPr>
        <w:t>3) стоков от производственных и складских объектов:</w:t>
      </w:r>
    </w:p>
    <w:p w:rsidR="00DB2617" w:rsidRPr="006C725F" w:rsidRDefault="00DB2617" w:rsidP="00DB2617">
      <w:pPr>
        <w:widowControl w:val="0"/>
        <w:autoSpaceDE w:val="0"/>
        <w:autoSpaceDN w:val="0"/>
        <w:spacing w:before="220" w:after="0" w:line="240" w:lineRule="auto"/>
        <w:ind w:firstLine="709"/>
        <w:contextualSpacing/>
        <w:jc w:val="both"/>
        <w:rPr>
          <w:rFonts w:ascii="Times New Roman" w:eastAsia="Times New Roman" w:hAnsi="Times New Roman"/>
          <w:sz w:val="24"/>
          <w:szCs w:val="24"/>
          <w:lang w:eastAsia="ru-RU"/>
        </w:rPr>
      </w:pPr>
      <w:r w:rsidRPr="006C725F">
        <w:rPr>
          <w:rFonts w:ascii="Times New Roman" w:eastAsia="Times New Roman" w:hAnsi="Times New Roman"/>
          <w:sz w:val="24"/>
          <w:szCs w:val="24"/>
          <w:lang w:eastAsia="ru-RU"/>
        </w:rPr>
        <w:t>- бытовые стоки, в том числе от душевых (равняются расходам воды на хозяйственно-питьевые и душевые нужды рабочих);</w:t>
      </w:r>
    </w:p>
    <w:p w:rsidR="00DB2617" w:rsidRPr="006C725F" w:rsidRDefault="00DB2617" w:rsidP="00DB2617">
      <w:pPr>
        <w:widowControl w:val="0"/>
        <w:autoSpaceDE w:val="0"/>
        <w:autoSpaceDN w:val="0"/>
        <w:spacing w:before="220" w:after="0" w:line="240" w:lineRule="auto"/>
        <w:ind w:firstLine="709"/>
        <w:contextualSpacing/>
        <w:jc w:val="both"/>
        <w:rPr>
          <w:rFonts w:ascii="Times New Roman" w:eastAsia="Times New Roman" w:hAnsi="Times New Roman"/>
          <w:sz w:val="24"/>
          <w:szCs w:val="24"/>
          <w:lang w:eastAsia="ru-RU"/>
        </w:rPr>
      </w:pPr>
      <w:r w:rsidRPr="006C725F">
        <w:rPr>
          <w:rFonts w:ascii="Times New Roman" w:eastAsia="Times New Roman" w:hAnsi="Times New Roman"/>
          <w:sz w:val="24"/>
          <w:szCs w:val="24"/>
          <w:lang w:eastAsia="ru-RU"/>
        </w:rPr>
        <w:t>- производственные (технологические) стоки после локальной очистки (равняются расходам воды на технологические нужды за вычетом расходов на восполнение безвозвратных потерь в системах оборотного водоснабжения; данные предоставляются собственниками производства или разработчиками проекта).</w:t>
      </w:r>
    </w:p>
    <w:p w:rsidR="009907AB" w:rsidRDefault="009907AB" w:rsidP="0024359C">
      <w:pPr>
        <w:pStyle w:val="ad"/>
        <w:tabs>
          <w:tab w:val="left" w:pos="0"/>
        </w:tabs>
        <w:spacing w:after="0" w:line="288" w:lineRule="auto"/>
        <w:outlineLvl w:val="0"/>
        <w:rPr>
          <w:rFonts w:ascii="Times New Roman" w:hAnsi="Times New Roman"/>
          <w:b/>
          <w:sz w:val="24"/>
          <w:szCs w:val="24"/>
        </w:rPr>
      </w:pPr>
    </w:p>
    <w:p w:rsidR="0067679C" w:rsidRPr="006C725F" w:rsidRDefault="0067679C" w:rsidP="0067679C">
      <w:pPr>
        <w:pStyle w:val="ad"/>
        <w:numPr>
          <w:ilvl w:val="2"/>
          <w:numId w:val="17"/>
        </w:numPr>
        <w:spacing w:after="0" w:line="240" w:lineRule="auto"/>
        <w:ind w:left="0" w:firstLine="0"/>
        <w:jc w:val="center"/>
        <w:outlineLvl w:val="1"/>
        <w:rPr>
          <w:rFonts w:ascii="Times New Roman" w:eastAsia="Times New Roman" w:hAnsi="Times New Roman"/>
          <w:b/>
          <w:bCs/>
          <w:sz w:val="24"/>
          <w:szCs w:val="24"/>
          <w:lang w:eastAsia="ru-RU"/>
        </w:rPr>
      </w:pPr>
      <w:bookmarkStart w:id="28" w:name="_Toc140471909"/>
      <w:r w:rsidRPr="006C725F">
        <w:rPr>
          <w:rFonts w:ascii="Times New Roman" w:eastAsia="Times New Roman" w:hAnsi="Times New Roman"/>
          <w:b/>
          <w:bCs/>
          <w:sz w:val="24"/>
          <w:szCs w:val="24"/>
        </w:rPr>
        <w:t xml:space="preserve">Иные объекты (территории), которые необходимы органам местного самоуправления </w:t>
      </w:r>
      <w:r w:rsidR="00844E02">
        <w:rPr>
          <w:rFonts w:ascii="Times New Roman" w:hAnsi="Times New Roman"/>
          <w:b/>
          <w:sz w:val="24"/>
          <w:szCs w:val="24"/>
        </w:rPr>
        <w:t>поселения</w:t>
      </w:r>
      <w:r w:rsidR="00844E02" w:rsidRPr="006C725F">
        <w:rPr>
          <w:rFonts w:ascii="Times New Roman" w:hAnsi="Times New Roman"/>
          <w:b/>
          <w:sz w:val="24"/>
          <w:szCs w:val="24"/>
        </w:rPr>
        <w:t xml:space="preserve"> для осуществления полномочий по вопросам местного </w:t>
      </w:r>
      <w:r w:rsidR="00844E02" w:rsidRPr="006C725F">
        <w:rPr>
          <w:rFonts w:ascii="Times New Roman" w:hAnsi="Times New Roman"/>
          <w:b/>
          <w:sz w:val="24"/>
          <w:szCs w:val="24"/>
        </w:rPr>
        <w:lastRenderedPageBreak/>
        <w:t xml:space="preserve">значения и в пределах переданных государственных полномочий в соответствии с федеральными законами, областными законами, уставом </w:t>
      </w:r>
      <w:r w:rsidR="00844E02">
        <w:rPr>
          <w:rFonts w:ascii="Times New Roman" w:hAnsi="Times New Roman"/>
          <w:b/>
          <w:sz w:val="24"/>
          <w:szCs w:val="24"/>
        </w:rPr>
        <w:t>поселения</w:t>
      </w:r>
      <w:r w:rsidR="00844E02" w:rsidRPr="006C725F">
        <w:rPr>
          <w:rFonts w:ascii="Times New Roman" w:hAnsi="Times New Roman"/>
          <w:b/>
          <w:sz w:val="24"/>
          <w:szCs w:val="24"/>
        </w:rPr>
        <w:t xml:space="preserve"> и оказывают существенное влияние на социально-экономическое развитие </w:t>
      </w:r>
      <w:r w:rsidR="00844E02">
        <w:rPr>
          <w:rFonts w:ascii="Times New Roman" w:hAnsi="Times New Roman"/>
          <w:b/>
          <w:sz w:val="24"/>
          <w:szCs w:val="24"/>
        </w:rPr>
        <w:t>поселения</w:t>
      </w:r>
      <w:bookmarkEnd w:id="28"/>
    </w:p>
    <w:p w:rsidR="000F23FF" w:rsidRPr="006C725F" w:rsidRDefault="000F23FF" w:rsidP="0067679C">
      <w:pPr>
        <w:pStyle w:val="ad"/>
        <w:numPr>
          <w:ilvl w:val="3"/>
          <w:numId w:val="17"/>
        </w:numPr>
        <w:spacing w:after="0" w:line="240" w:lineRule="auto"/>
        <w:ind w:left="-284" w:firstLine="0"/>
        <w:jc w:val="center"/>
        <w:outlineLvl w:val="1"/>
        <w:rPr>
          <w:rFonts w:ascii="Times New Roman" w:eastAsia="Times New Roman" w:hAnsi="Times New Roman"/>
          <w:b/>
          <w:bCs/>
          <w:sz w:val="24"/>
          <w:szCs w:val="24"/>
        </w:rPr>
      </w:pPr>
      <w:bookmarkStart w:id="29" w:name="_Toc97278854"/>
      <w:bookmarkStart w:id="30" w:name="_Toc140471910"/>
      <w:r w:rsidRPr="006C725F">
        <w:rPr>
          <w:rFonts w:ascii="Times New Roman" w:eastAsia="Times New Roman" w:hAnsi="Times New Roman"/>
          <w:b/>
          <w:bCs/>
          <w:sz w:val="24"/>
          <w:szCs w:val="24"/>
        </w:rPr>
        <w:t>Объекты обработки, утилизации, обезвреживания, размещения твердых коммунальных отходов</w:t>
      </w:r>
      <w:bookmarkEnd w:id="29"/>
      <w:bookmarkEnd w:id="30"/>
    </w:p>
    <w:p w:rsidR="000F23FF" w:rsidRPr="006C725F" w:rsidRDefault="000F23FF" w:rsidP="000F23FF">
      <w:pPr>
        <w:spacing w:after="0" w:line="240" w:lineRule="auto"/>
        <w:jc w:val="both"/>
        <w:rPr>
          <w:rFonts w:ascii="Times New Roman" w:hAnsi="Times New Roman"/>
          <w:sz w:val="24"/>
          <w:szCs w:val="24"/>
        </w:rPr>
      </w:pPr>
    </w:p>
    <w:p w:rsidR="000F23FF" w:rsidRPr="006C725F" w:rsidRDefault="000F23FF" w:rsidP="000F23FF">
      <w:pPr>
        <w:widowControl w:val="0"/>
        <w:autoSpaceDE w:val="0"/>
        <w:autoSpaceDN w:val="0"/>
        <w:adjustRightInd w:val="0"/>
        <w:spacing w:after="0" w:line="240" w:lineRule="auto"/>
        <w:ind w:firstLine="709"/>
        <w:jc w:val="both"/>
        <w:rPr>
          <w:rFonts w:ascii="Times New Roman" w:hAnsi="Times New Roman"/>
          <w:sz w:val="24"/>
          <w:szCs w:val="24"/>
        </w:rPr>
      </w:pPr>
      <w:r w:rsidRPr="006C725F">
        <w:rPr>
          <w:rFonts w:ascii="Times New Roman" w:eastAsia="Times New Roman" w:hAnsi="Times New Roman"/>
          <w:sz w:val="24"/>
          <w:szCs w:val="24"/>
          <w:lang w:eastAsia="ru-RU"/>
        </w:rPr>
        <w:t>Расчетные показатели минимально допустимого уровня обеспеченности на</w:t>
      </w:r>
      <w:r w:rsidRPr="006C725F">
        <w:rPr>
          <w:rFonts w:ascii="Times New Roman" w:eastAsia="Times New Roman" w:hAnsi="Times New Roman"/>
          <w:sz w:val="24"/>
          <w:szCs w:val="24"/>
          <w:lang w:eastAsia="ru-RU"/>
        </w:rPr>
        <w:softHyphen/>
        <w:t xml:space="preserve">селения объектами утилизации ТКО, в том числе объектами раздельного сбора и накопления ТКО, приняты в соответствии с </w:t>
      </w:r>
      <w:r w:rsidRPr="006C725F">
        <w:rPr>
          <w:rFonts w:ascii="Times New Roman" w:hAnsi="Times New Roman"/>
          <w:sz w:val="24"/>
          <w:szCs w:val="24"/>
        </w:rPr>
        <w:t xml:space="preserve">СП 42.13330.2016. Свод правил. Градостроительство. Планировка и застройка городских и сельских поселений. Актуализированная редакция СНиП 2.07.01-89*, утвержден </w:t>
      </w:r>
      <w:hyperlink r:id="rId72" w:history="1">
        <w:r w:rsidRPr="006C725F">
          <w:rPr>
            <w:rFonts w:ascii="Times New Roman" w:hAnsi="Times New Roman"/>
            <w:sz w:val="24"/>
            <w:szCs w:val="24"/>
          </w:rPr>
          <w:t>приказом</w:t>
        </w:r>
      </w:hyperlink>
      <w:r w:rsidRPr="006C725F">
        <w:rPr>
          <w:rFonts w:ascii="Times New Roman" w:hAnsi="Times New Roman"/>
          <w:sz w:val="24"/>
          <w:szCs w:val="24"/>
        </w:rPr>
        <w:t xml:space="preserve"> Минстроя России от 30.12.2016 № 1034/пр. (приложение К «Нормы накопления коммунальных отходов»)</w:t>
      </w:r>
      <w:r w:rsidRPr="006C725F">
        <w:rPr>
          <w:sz w:val="24"/>
          <w:szCs w:val="24"/>
        </w:rPr>
        <w:t>.</w:t>
      </w:r>
    </w:p>
    <w:p w:rsidR="00AE192E" w:rsidRDefault="00AE192E" w:rsidP="0024359C">
      <w:pPr>
        <w:pStyle w:val="ad"/>
        <w:tabs>
          <w:tab w:val="left" w:pos="0"/>
        </w:tabs>
        <w:spacing w:after="0" w:line="288" w:lineRule="auto"/>
        <w:outlineLvl w:val="0"/>
        <w:rPr>
          <w:rFonts w:ascii="Times New Roman" w:hAnsi="Times New Roman"/>
          <w:b/>
          <w:sz w:val="24"/>
          <w:szCs w:val="24"/>
        </w:rPr>
      </w:pPr>
    </w:p>
    <w:p w:rsidR="0067679C" w:rsidRPr="006C725F" w:rsidRDefault="0067679C" w:rsidP="0067679C">
      <w:pPr>
        <w:pStyle w:val="ad"/>
        <w:numPr>
          <w:ilvl w:val="3"/>
          <w:numId w:val="17"/>
        </w:numPr>
        <w:spacing w:after="0" w:line="240" w:lineRule="auto"/>
        <w:ind w:left="-284" w:firstLine="0"/>
        <w:jc w:val="center"/>
        <w:outlineLvl w:val="1"/>
        <w:rPr>
          <w:rFonts w:ascii="Times New Roman" w:eastAsia="Times New Roman" w:hAnsi="Times New Roman"/>
          <w:b/>
          <w:bCs/>
          <w:sz w:val="24"/>
          <w:szCs w:val="24"/>
        </w:rPr>
      </w:pPr>
      <w:bookmarkStart w:id="31" w:name="_Toc140471911"/>
      <w:r w:rsidRPr="006C725F">
        <w:rPr>
          <w:rFonts w:ascii="Times New Roman" w:eastAsia="Times New Roman" w:hAnsi="Times New Roman"/>
          <w:b/>
          <w:bCs/>
          <w:sz w:val="24"/>
          <w:szCs w:val="24"/>
        </w:rPr>
        <w:t>Объекты культуры</w:t>
      </w:r>
      <w:bookmarkEnd w:id="31"/>
    </w:p>
    <w:p w:rsidR="003812BE" w:rsidRPr="006C725F" w:rsidRDefault="003812BE" w:rsidP="0024359C">
      <w:pPr>
        <w:pStyle w:val="ad"/>
        <w:tabs>
          <w:tab w:val="left" w:pos="0"/>
        </w:tabs>
        <w:spacing w:after="0" w:line="288" w:lineRule="auto"/>
        <w:outlineLvl w:val="0"/>
        <w:rPr>
          <w:rFonts w:ascii="Times New Roman" w:hAnsi="Times New Roman"/>
          <w:b/>
          <w:sz w:val="24"/>
          <w:szCs w:val="24"/>
        </w:rPr>
      </w:pPr>
    </w:p>
    <w:p w:rsidR="00844E02" w:rsidRPr="006C725F" w:rsidRDefault="00844E02" w:rsidP="00844E02">
      <w:pPr>
        <w:spacing w:after="0" w:line="240" w:lineRule="auto"/>
        <w:ind w:right="106" w:firstLine="709"/>
        <w:jc w:val="both"/>
        <w:rPr>
          <w:rFonts w:ascii="Times New Roman" w:eastAsia="Times New Roman" w:hAnsi="Times New Roman"/>
          <w:sz w:val="24"/>
          <w:szCs w:val="24"/>
          <w:lang w:eastAsia="ru-RU"/>
        </w:rPr>
      </w:pPr>
      <w:r w:rsidRPr="006C725F">
        <w:rPr>
          <w:rFonts w:ascii="Times New Roman" w:eastAsia="Times New Roman" w:hAnsi="Times New Roman"/>
          <w:sz w:val="24"/>
          <w:szCs w:val="24"/>
          <w:lang w:eastAsia="ru-RU"/>
        </w:rPr>
        <w:t>Расчетные показатели минимально допустимого уровня обеспеченности населения муни</w:t>
      </w:r>
      <w:r w:rsidRPr="006C725F">
        <w:rPr>
          <w:rFonts w:ascii="Times New Roman" w:eastAsia="Times New Roman" w:hAnsi="Times New Roman"/>
          <w:sz w:val="24"/>
          <w:szCs w:val="24"/>
          <w:lang w:eastAsia="ru-RU"/>
        </w:rPr>
        <w:softHyphen/>
        <w:t>ципальными библиотеками, учре</w:t>
      </w:r>
      <w:r w:rsidRPr="006C725F">
        <w:rPr>
          <w:rFonts w:ascii="Times New Roman" w:eastAsia="Times New Roman" w:hAnsi="Times New Roman"/>
          <w:sz w:val="24"/>
          <w:szCs w:val="24"/>
          <w:lang w:eastAsia="ru-RU"/>
        </w:rPr>
        <w:softHyphen/>
        <w:t>ждениями куль</w:t>
      </w:r>
      <w:r w:rsidRPr="006C725F">
        <w:rPr>
          <w:rFonts w:ascii="Times New Roman" w:eastAsia="Times New Roman" w:hAnsi="Times New Roman"/>
          <w:sz w:val="24"/>
          <w:szCs w:val="24"/>
          <w:lang w:eastAsia="ru-RU"/>
        </w:rPr>
        <w:softHyphen/>
        <w:t>туры клубного типа</w:t>
      </w:r>
      <w:r>
        <w:rPr>
          <w:rFonts w:ascii="Times New Roman" w:eastAsia="Times New Roman" w:hAnsi="Times New Roman"/>
          <w:sz w:val="24"/>
          <w:szCs w:val="24"/>
          <w:lang w:eastAsia="ru-RU"/>
        </w:rPr>
        <w:t xml:space="preserve">, </w:t>
      </w:r>
      <w:r w:rsidRPr="00FC7364">
        <w:rPr>
          <w:rFonts w:ascii="Times New Roman" w:eastAsia="Times New Roman" w:hAnsi="Times New Roman"/>
          <w:sz w:val="24"/>
          <w:szCs w:val="24"/>
          <w:lang w:eastAsia="ru-RU"/>
        </w:rPr>
        <w:t>и расчетные показатели максимально допустимого уровня территориальной доступности таких объектов</w:t>
      </w:r>
      <w:r w:rsidRPr="006C725F">
        <w:rPr>
          <w:rFonts w:ascii="Times New Roman" w:eastAsia="Times New Roman" w:hAnsi="Times New Roman"/>
          <w:sz w:val="24"/>
          <w:szCs w:val="24"/>
          <w:lang w:eastAsia="ru-RU"/>
        </w:rPr>
        <w:t xml:space="preserve"> устанавливаются в соответствии с распоряжением Министерства культуры Российской Федерации от 02.08.2017 года № Р-965 «О введении в действие методических рекомендаций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w:t>
      </w:r>
    </w:p>
    <w:p w:rsidR="00844E02" w:rsidRDefault="00844E02" w:rsidP="00844E02">
      <w:pPr>
        <w:spacing w:after="0" w:line="240" w:lineRule="auto"/>
        <w:ind w:right="106" w:firstLine="709"/>
        <w:jc w:val="both"/>
        <w:rPr>
          <w:rFonts w:ascii="Times New Roman" w:eastAsia="Times New Roman" w:hAnsi="Times New Roman"/>
          <w:i/>
          <w:sz w:val="24"/>
          <w:szCs w:val="24"/>
          <w:u w:val="single"/>
          <w:lang w:eastAsia="ru-RU"/>
        </w:rPr>
      </w:pPr>
    </w:p>
    <w:p w:rsidR="00844E02" w:rsidRPr="001F76AD" w:rsidRDefault="00844E02" w:rsidP="00844E02">
      <w:pPr>
        <w:spacing w:after="0" w:line="240" w:lineRule="auto"/>
        <w:ind w:right="106" w:firstLine="709"/>
        <w:jc w:val="both"/>
        <w:rPr>
          <w:rFonts w:ascii="Times New Roman" w:eastAsia="Times New Roman" w:hAnsi="Times New Roman"/>
          <w:i/>
          <w:sz w:val="24"/>
          <w:szCs w:val="24"/>
          <w:lang w:eastAsia="ru-RU"/>
        </w:rPr>
      </w:pPr>
      <w:r w:rsidRPr="006245FE">
        <w:rPr>
          <w:rFonts w:ascii="Times New Roman" w:eastAsia="Times New Roman" w:hAnsi="Times New Roman"/>
          <w:i/>
          <w:sz w:val="24"/>
          <w:szCs w:val="24"/>
          <w:u w:val="single"/>
          <w:lang w:eastAsia="ru-RU"/>
        </w:rPr>
        <w:t>Нормы размещения общедоступных муниципальных библиотек</w:t>
      </w:r>
      <w:r>
        <w:rPr>
          <w:rFonts w:ascii="Times New Roman" w:eastAsia="Times New Roman" w:hAnsi="Times New Roman"/>
          <w:i/>
          <w:sz w:val="24"/>
          <w:szCs w:val="24"/>
          <w:lang w:eastAsia="ru-RU"/>
        </w:rPr>
        <w:t>.</w:t>
      </w:r>
    </w:p>
    <w:p w:rsidR="00844E02" w:rsidRPr="001F76AD" w:rsidRDefault="00844E02" w:rsidP="00844E02">
      <w:pPr>
        <w:spacing w:after="0" w:line="240" w:lineRule="auto"/>
        <w:ind w:right="106" w:firstLine="709"/>
        <w:jc w:val="both"/>
        <w:rPr>
          <w:rFonts w:ascii="Times New Roman" w:eastAsia="Times New Roman" w:hAnsi="Times New Roman"/>
          <w:sz w:val="24"/>
          <w:szCs w:val="24"/>
          <w:lang w:eastAsia="ru-RU"/>
        </w:rPr>
      </w:pPr>
      <w:r w:rsidRPr="001F76AD">
        <w:rPr>
          <w:rFonts w:ascii="Times New Roman" w:eastAsia="Times New Roman" w:hAnsi="Times New Roman"/>
          <w:sz w:val="24"/>
          <w:szCs w:val="24"/>
          <w:lang w:eastAsia="ru-RU"/>
        </w:rPr>
        <w:t>Нормы размещения общедоступных муниципальных библиотек осуществляются в рамках полномочий органов местного самоуправления по организации библиотечного обслуживания населения, комплектованию и обеспечению сохранности библиотечных фондов.</w:t>
      </w:r>
    </w:p>
    <w:p w:rsidR="00844E02" w:rsidRPr="001F76AD" w:rsidRDefault="00844E02" w:rsidP="00844E02">
      <w:pPr>
        <w:spacing w:after="0" w:line="240" w:lineRule="auto"/>
        <w:ind w:right="106" w:firstLine="709"/>
        <w:jc w:val="both"/>
        <w:rPr>
          <w:rFonts w:ascii="Times New Roman" w:eastAsia="Times New Roman" w:hAnsi="Times New Roman"/>
          <w:sz w:val="24"/>
          <w:szCs w:val="24"/>
          <w:lang w:eastAsia="ru-RU"/>
        </w:rPr>
      </w:pPr>
      <w:r w:rsidRPr="001F76AD">
        <w:rPr>
          <w:rFonts w:ascii="Times New Roman" w:eastAsia="Times New Roman" w:hAnsi="Times New Roman"/>
          <w:sz w:val="24"/>
          <w:szCs w:val="24"/>
          <w:lang w:eastAsia="ru-RU"/>
        </w:rPr>
        <w:t>Минимально необходимое количество библиотек определяется по следующей формуле:</w:t>
      </w:r>
    </w:p>
    <w:p w:rsidR="00844E02" w:rsidRPr="001F76AD" w:rsidRDefault="00844E02" w:rsidP="00844E02">
      <w:pPr>
        <w:spacing w:after="0" w:line="240" w:lineRule="auto"/>
        <w:ind w:right="106" w:firstLine="709"/>
        <w:jc w:val="both"/>
        <w:rPr>
          <w:rFonts w:ascii="Times New Roman" w:eastAsia="Times New Roman" w:hAnsi="Times New Roman"/>
          <w:sz w:val="24"/>
          <w:szCs w:val="24"/>
          <w:lang w:eastAsia="ru-RU"/>
        </w:rPr>
      </w:pPr>
      <w:r w:rsidRPr="001F76AD">
        <w:rPr>
          <w:rFonts w:ascii="Times New Roman" w:eastAsia="Times New Roman" w:hAnsi="Times New Roman"/>
          <w:sz w:val="24"/>
          <w:szCs w:val="24"/>
          <w:lang w:eastAsia="ru-RU"/>
        </w:rPr>
        <w:t>БС = Н : Нн,</w:t>
      </w:r>
    </w:p>
    <w:p w:rsidR="00844E02" w:rsidRPr="001F76AD" w:rsidRDefault="00844E02" w:rsidP="00844E02">
      <w:pPr>
        <w:spacing w:after="0" w:line="240" w:lineRule="auto"/>
        <w:ind w:right="106" w:firstLine="709"/>
        <w:jc w:val="both"/>
        <w:rPr>
          <w:rFonts w:ascii="Times New Roman" w:eastAsia="Times New Roman" w:hAnsi="Times New Roman"/>
          <w:sz w:val="24"/>
          <w:szCs w:val="24"/>
          <w:lang w:eastAsia="ru-RU"/>
        </w:rPr>
      </w:pPr>
      <w:r w:rsidRPr="001F76AD">
        <w:rPr>
          <w:rFonts w:ascii="Times New Roman" w:eastAsia="Times New Roman" w:hAnsi="Times New Roman"/>
          <w:sz w:val="24"/>
          <w:szCs w:val="24"/>
          <w:lang w:eastAsia="ru-RU"/>
        </w:rPr>
        <w:t>где:</w:t>
      </w:r>
    </w:p>
    <w:p w:rsidR="00844E02" w:rsidRPr="001F76AD" w:rsidRDefault="00844E02" w:rsidP="00844E02">
      <w:pPr>
        <w:spacing w:after="0" w:line="240" w:lineRule="auto"/>
        <w:ind w:right="106" w:firstLine="709"/>
        <w:jc w:val="both"/>
        <w:rPr>
          <w:rFonts w:ascii="Times New Roman" w:eastAsia="Times New Roman" w:hAnsi="Times New Roman"/>
          <w:sz w:val="24"/>
          <w:szCs w:val="24"/>
          <w:lang w:eastAsia="ru-RU"/>
        </w:rPr>
      </w:pPr>
      <w:r w:rsidRPr="001F76AD">
        <w:rPr>
          <w:rFonts w:ascii="Times New Roman" w:eastAsia="Times New Roman" w:hAnsi="Times New Roman"/>
          <w:sz w:val="24"/>
          <w:szCs w:val="24"/>
          <w:lang w:eastAsia="ru-RU"/>
        </w:rPr>
        <w:t>БС - библиотечная сеть;</w:t>
      </w:r>
    </w:p>
    <w:p w:rsidR="00844E02" w:rsidRPr="001F76AD" w:rsidRDefault="00844E02" w:rsidP="00844E02">
      <w:pPr>
        <w:spacing w:after="0" w:line="240" w:lineRule="auto"/>
        <w:ind w:right="106" w:firstLine="709"/>
        <w:jc w:val="both"/>
        <w:rPr>
          <w:rFonts w:ascii="Times New Roman" w:eastAsia="Times New Roman" w:hAnsi="Times New Roman"/>
          <w:sz w:val="24"/>
          <w:szCs w:val="24"/>
          <w:lang w:eastAsia="ru-RU"/>
        </w:rPr>
      </w:pPr>
      <w:r w:rsidRPr="001F76AD">
        <w:rPr>
          <w:rFonts w:ascii="Times New Roman" w:eastAsia="Times New Roman" w:hAnsi="Times New Roman"/>
          <w:sz w:val="24"/>
          <w:szCs w:val="24"/>
          <w:lang w:eastAsia="ru-RU"/>
        </w:rPr>
        <w:t>Н - численность населения;</w:t>
      </w:r>
    </w:p>
    <w:p w:rsidR="00844E02" w:rsidRPr="001F76AD" w:rsidRDefault="00844E02" w:rsidP="00844E02">
      <w:pPr>
        <w:spacing w:after="0" w:line="240" w:lineRule="auto"/>
        <w:ind w:right="106" w:firstLine="709"/>
        <w:jc w:val="both"/>
        <w:rPr>
          <w:rFonts w:ascii="Times New Roman" w:eastAsia="Times New Roman" w:hAnsi="Times New Roman"/>
          <w:sz w:val="24"/>
          <w:szCs w:val="24"/>
          <w:lang w:eastAsia="ru-RU"/>
        </w:rPr>
      </w:pPr>
      <w:r w:rsidRPr="001F76AD">
        <w:rPr>
          <w:rFonts w:ascii="Times New Roman" w:eastAsia="Times New Roman" w:hAnsi="Times New Roman"/>
          <w:sz w:val="24"/>
          <w:szCs w:val="24"/>
          <w:lang w:eastAsia="ru-RU"/>
        </w:rPr>
        <w:t>Нн - норматив численности жителей на 1 библиотеку.</w:t>
      </w:r>
    </w:p>
    <w:p w:rsidR="00844E02" w:rsidRDefault="00844E02" w:rsidP="00844E02">
      <w:pPr>
        <w:spacing w:after="0" w:line="240" w:lineRule="auto"/>
        <w:ind w:right="106" w:firstLine="709"/>
        <w:jc w:val="both"/>
        <w:rPr>
          <w:rFonts w:ascii="Times New Roman" w:eastAsia="Times New Roman" w:hAnsi="Times New Roman"/>
          <w:i/>
          <w:sz w:val="24"/>
          <w:szCs w:val="24"/>
          <w:lang w:eastAsia="ru-RU"/>
        </w:rPr>
      </w:pPr>
    </w:p>
    <w:p w:rsidR="00844E02" w:rsidRPr="006245FE" w:rsidRDefault="00844E02" w:rsidP="00844E02">
      <w:pPr>
        <w:spacing w:after="0" w:line="240" w:lineRule="auto"/>
        <w:ind w:right="106" w:firstLine="709"/>
        <w:jc w:val="both"/>
        <w:rPr>
          <w:rFonts w:ascii="Times New Roman" w:eastAsia="Times New Roman" w:hAnsi="Times New Roman"/>
          <w:i/>
          <w:sz w:val="24"/>
          <w:szCs w:val="24"/>
          <w:lang w:eastAsia="ru-RU"/>
        </w:rPr>
      </w:pPr>
      <w:r w:rsidRPr="006245FE">
        <w:rPr>
          <w:rFonts w:ascii="Times New Roman" w:eastAsia="Times New Roman" w:hAnsi="Times New Roman"/>
          <w:i/>
          <w:sz w:val="24"/>
          <w:szCs w:val="24"/>
          <w:lang w:eastAsia="ru-RU"/>
        </w:rPr>
        <w:t>Нормы размещения библиотек в сельских поселениях.</w:t>
      </w:r>
    </w:p>
    <w:p w:rsidR="00844E02" w:rsidRPr="001F76AD" w:rsidRDefault="00844E02" w:rsidP="00844E02">
      <w:pPr>
        <w:spacing w:after="0" w:line="240" w:lineRule="auto"/>
        <w:ind w:right="106" w:firstLine="709"/>
        <w:jc w:val="both"/>
        <w:rPr>
          <w:rFonts w:ascii="Times New Roman" w:eastAsia="Times New Roman" w:hAnsi="Times New Roman"/>
          <w:sz w:val="24"/>
          <w:szCs w:val="24"/>
          <w:lang w:eastAsia="ru-RU"/>
        </w:rPr>
      </w:pPr>
      <w:r w:rsidRPr="001F76AD">
        <w:rPr>
          <w:rFonts w:ascii="Times New Roman" w:eastAsia="Times New Roman" w:hAnsi="Times New Roman"/>
          <w:sz w:val="24"/>
          <w:szCs w:val="24"/>
          <w:lang w:eastAsia="ru-RU"/>
        </w:rPr>
        <w:t>Общедоступная библиотека сельского поселения, имеющая статус центральной, располагается в административном центре сельского поселения.</w:t>
      </w:r>
    </w:p>
    <w:p w:rsidR="00844E02" w:rsidRPr="001F76AD" w:rsidRDefault="00844E02" w:rsidP="00844E02">
      <w:pPr>
        <w:spacing w:after="0" w:line="240" w:lineRule="auto"/>
        <w:ind w:right="106" w:firstLine="709"/>
        <w:jc w:val="both"/>
        <w:rPr>
          <w:rFonts w:ascii="Times New Roman" w:eastAsia="Times New Roman" w:hAnsi="Times New Roman"/>
          <w:sz w:val="24"/>
          <w:szCs w:val="24"/>
          <w:lang w:eastAsia="ru-RU"/>
        </w:rPr>
      </w:pPr>
      <w:r w:rsidRPr="001F76AD">
        <w:rPr>
          <w:rFonts w:ascii="Times New Roman" w:eastAsia="Times New Roman" w:hAnsi="Times New Roman"/>
          <w:sz w:val="24"/>
          <w:szCs w:val="24"/>
          <w:lang w:eastAsia="ru-RU"/>
        </w:rPr>
        <w:t>Для обслуживания жителей сельских поселений библиотека создается исходя из расчета 1 сетевая единица на 1 тыс. жителей, независимо от количества населенных пунктов, входящих в состав сельского поселения.</w:t>
      </w:r>
    </w:p>
    <w:p w:rsidR="00844E02" w:rsidRPr="001F76AD" w:rsidRDefault="00844E02" w:rsidP="00844E02">
      <w:pPr>
        <w:spacing w:after="0" w:line="240" w:lineRule="auto"/>
        <w:ind w:right="106" w:firstLine="709"/>
        <w:jc w:val="both"/>
        <w:rPr>
          <w:rFonts w:ascii="Times New Roman" w:eastAsia="Times New Roman" w:hAnsi="Times New Roman"/>
          <w:sz w:val="24"/>
          <w:szCs w:val="24"/>
          <w:lang w:eastAsia="ru-RU"/>
        </w:rPr>
      </w:pPr>
    </w:p>
    <w:p w:rsidR="00844E02" w:rsidRPr="001F76AD" w:rsidRDefault="00844E02" w:rsidP="00844E02">
      <w:pPr>
        <w:spacing w:after="0" w:line="240" w:lineRule="auto"/>
        <w:ind w:right="106" w:firstLine="709"/>
        <w:jc w:val="both"/>
        <w:rPr>
          <w:rFonts w:ascii="Times New Roman" w:eastAsia="Times New Roman" w:hAnsi="Times New Roman"/>
          <w:sz w:val="24"/>
          <w:szCs w:val="24"/>
          <w:lang w:eastAsia="ru-RU"/>
        </w:rPr>
      </w:pPr>
      <w:r w:rsidRPr="001F76AD">
        <w:rPr>
          <w:rFonts w:ascii="Times New Roman" w:eastAsia="Times New Roman" w:hAnsi="Times New Roman"/>
          <w:sz w:val="24"/>
          <w:szCs w:val="24"/>
          <w:lang w:eastAsia="ru-RU"/>
        </w:rPr>
        <w:t>Организационная структура библиотечного обслуживания сельских населенных пунктов должна предусматривать в административном центре сельского поселения общедоступную библиотеку с детским отделением, либо, при условии передачи полномочий по библиотечному обслуживанию на уровень муниципального района, филиал межпоселенческой библиотеки с детским отделением.</w:t>
      </w:r>
    </w:p>
    <w:p w:rsidR="00844E02" w:rsidRPr="001F76AD" w:rsidRDefault="00844E02" w:rsidP="00844E02">
      <w:pPr>
        <w:spacing w:after="0" w:line="240" w:lineRule="auto"/>
        <w:ind w:right="106" w:firstLine="709"/>
        <w:jc w:val="both"/>
        <w:rPr>
          <w:rFonts w:ascii="Times New Roman" w:eastAsia="Times New Roman" w:hAnsi="Times New Roman"/>
          <w:sz w:val="24"/>
          <w:szCs w:val="24"/>
          <w:lang w:eastAsia="ru-RU"/>
        </w:rPr>
      </w:pPr>
      <w:r w:rsidRPr="001F76AD">
        <w:rPr>
          <w:rFonts w:ascii="Times New Roman" w:eastAsia="Times New Roman" w:hAnsi="Times New Roman"/>
          <w:sz w:val="24"/>
          <w:szCs w:val="24"/>
          <w:lang w:eastAsia="ru-RU"/>
        </w:rPr>
        <w:t xml:space="preserve">Центральная библиотека сельского поселения (либо межпоселенческая библиотека) организует работу филиала на базе специализированного помещения или пункт </w:t>
      </w:r>
      <w:r w:rsidRPr="001F76AD">
        <w:rPr>
          <w:rFonts w:ascii="Times New Roman" w:eastAsia="Times New Roman" w:hAnsi="Times New Roman"/>
          <w:sz w:val="24"/>
          <w:szCs w:val="24"/>
          <w:lang w:eastAsia="ru-RU"/>
        </w:rPr>
        <w:lastRenderedPageBreak/>
        <w:t>книговыдачи на базе приспособленного помещения, в котором могут проводиться мероприятия по популяризации книги и чтения.</w:t>
      </w:r>
    </w:p>
    <w:p w:rsidR="00844E02" w:rsidRPr="001F76AD" w:rsidRDefault="00844E02" w:rsidP="00844E02">
      <w:pPr>
        <w:spacing w:after="0" w:line="240" w:lineRule="auto"/>
        <w:ind w:right="106" w:firstLine="709"/>
        <w:jc w:val="both"/>
        <w:rPr>
          <w:rFonts w:ascii="Times New Roman" w:eastAsia="Times New Roman" w:hAnsi="Times New Roman"/>
          <w:sz w:val="24"/>
          <w:szCs w:val="24"/>
          <w:lang w:eastAsia="ru-RU"/>
        </w:rPr>
      </w:pPr>
      <w:r w:rsidRPr="001F76AD">
        <w:rPr>
          <w:rFonts w:ascii="Times New Roman" w:eastAsia="Times New Roman" w:hAnsi="Times New Roman"/>
          <w:sz w:val="24"/>
          <w:szCs w:val="24"/>
          <w:lang w:eastAsia="ru-RU"/>
        </w:rPr>
        <w:t>Минимально необходимое количество библиотек в сельском поселении определяется по следующей формуле:</w:t>
      </w:r>
    </w:p>
    <w:p w:rsidR="00844E02" w:rsidRPr="001F76AD" w:rsidRDefault="00844E02" w:rsidP="00844E02">
      <w:pPr>
        <w:spacing w:after="0" w:line="240" w:lineRule="auto"/>
        <w:ind w:right="106" w:firstLine="709"/>
        <w:jc w:val="both"/>
        <w:rPr>
          <w:rFonts w:ascii="Times New Roman" w:eastAsia="Times New Roman" w:hAnsi="Times New Roman"/>
          <w:sz w:val="24"/>
          <w:szCs w:val="24"/>
          <w:lang w:eastAsia="ru-RU"/>
        </w:rPr>
      </w:pPr>
      <w:r w:rsidRPr="001F76AD">
        <w:rPr>
          <w:rFonts w:ascii="Times New Roman" w:eastAsia="Times New Roman" w:hAnsi="Times New Roman"/>
          <w:sz w:val="24"/>
          <w:szCs w:val="24"/>
          <w:lang w:eastAsia="ru-RU"/>
        </w:rPr>
        <w:t>БС = ((Н - Надм.ц.п.) : Нн.ф.) + (Надм.ц.п. : Нн.адм.ц),</w:t>
      </w:r>
    </w:p>
    <w:p w:rsidR="00844E02" w:rsidRPr="001F76AD" w:rsidRDefault="00844E02" w:rsidP="00844E02">
      <w:pPr>
        <w:spacing w:after="0" w:line="240" w:lineRule="auto"/>
        <w:ind w:right="106" w:firstLine="709"/>
        <w:jc w:val="both"/>
        <w:rPr>
          <w:rFonts w:ascii="Times New Roman" w:eastAsia="Times New Roman" w:hAnsi="Times New Roman"/>
          <w:sz w:val="24"/>
          <w:szCs w:val="24"/>
          <w:lang w:eastAsia="ru-RU"/>
        </w:rPr>
      </w:pPr>
      <w:r w:rsidRPr="001F76AD">
        <w:rPr>
          <w:rFonts w:ascii="Times New Roman" w:eastAsia="Times New Roman" w:hAnsi="Times New Roman"/>
          <w:sz w:val="24"/>
          <w:szCs w:val="24"/>
          <w:lang w:eastAsia="ru-RU"/>
        </w:rPr>
        <w:t>где:</w:t>
      </w:r>
    </w:p>
    <w:p w:rsidR="00844E02" w:rsidRPr="001F76AD" w:rsidRDefault="00844E02" w:rsidP="00844E02">
      <w:pPr>
        <w:spacing w:after="0" w:line="240" w:lineRule="auto"/>
        <w:ind w:right="106" w:firstLine="709"/>
        <w:jc w:val="both"/>
        <w:rPr>
          <w:rFonts w:ascii="Times New Roman" w:eastAsia="Times New Roman" w:hAnsi="Times New Roman"/>
          <w:sz w:val="24"/>
          <w:szCs w:val="24"/>
          <w:lang w:eastAsia="ru-RU"/>
        </w:rPr>
      </w:pPr>
      <w:r w:rsidRPr="001F76AD">
        <w:rPr>
          <w:rFonts w:ascii="Times New Roman" w:eastAsia="Times New Roman" w:hAnsi="Times New Roman"/>
          <w:sz w:val="24"/>
          <w:szCs w:val="24"/>
          <w:lang w:eastAsia="ru-RU"/>
        </w:rPr>
        <w:t>БС - библиотечная сеть;</w:t>
      </w:r>
    </w:p>
    <w:p w:rsidR="00844E02" w:rsidRPr="001F76AD" w:rsidRDefault="00844E02" w:rsidP="00844E02">
      <w:pPr>
        <w:spacing w:after="0" w:line="240" w:lineRule="auto"/>
        <w:ind w:right="106" w:firstLine="709"/>
        <w:jc w:val="both"/>
        <w:rPr>
          <w:rFonts w:ascii="Times New Roman" w:eastAsia="Times New Roman" w:hAnsi="Times New Roman"/>
          <w:sz w:val="24"/>
          <w:szCs w:val="24"/>
          <w:lang w:eastAsia="ru-RU"/>
        </w:rPr>
      </w:pPr>
      <w:r w:rsidRPr="001F76AD">
        <w:rPr>
          <w:rFonts w:ascii="Times New Roman" w:eastAsia="Times New Roman" w:hAnsi="Times New Roman"/>
          <w:sz w:val="24"/>
          <w:szCs w:val="24"/>
          <w:lang w:eastAsia="ru-RU"/>
        </w:rPr>
        <w:t>Н - численность населения;</w:t>
      </w:r>
    </w:p>
    <w:p w:rsidR="00844E02" w:rsidRPr="001F76AD" w:rsidRDefault="00844E02" w:rsidP="00844E02">
      <w:pPr>
        <w:spacing w:after="0" w:line="240" w:lineRule="auto"/>
        <w:ind w:right="106" w:firstLine="709"/>
        <w:jc w:val="both"/>
        <w:rPr>
          <w:rFonts w:ascii="Times New Roman" w:eastAsia="Times New Roman" w:hAnsi="Times New Roman"/>
          <w:sz w:val="24"/>
          <w:szCs w:val="24"/>
          <w:lang w:eastAsia="ru-RU"/>
        </w:rPr>
      </w:pPr>
      <w:r w:rsidRPr="001F76AD">
        <w:rPr>
          <w:rFonts w:ascii="Times New Roman" w:eastAsia="Times New Roman" w:hAnsi="Times New Roman"/>
          <w:sz w:val="24"/>
          <w:szCs w:val="24"/>
          <w:lang w:eastAsia="ru-RU"/>
        </w:rPr>
        <w:t>Надм.ц.п. - численность населения административного центра сельского поселения;</w:t>
      </w:r>
    </w:p>
    <w:p w:rsidR="00844E02" w:rsidRPr="001F76AD" w:rsidRDefault="00844E02" w:rsidP="00844E02">
      <w:pPr>
        <w:spacing w:after="0" w:line="240" w:lineRule="auto"/>
        <w:ind w:right="106" w:firstLine="709"/>
        <w:jc w:val="both"/>
        <w:rPr>
          <w:rFonts w:ascii="Times New Roman" w:eastAsia="Times New Roman" w:hAnsi="Times New Roman"/>
          <w:sz w:val="24"/>
          <w:szCs w:val="24"/>
          <w:lang w:eastAsia="ru-RU"/>
        </w:rPr>
      </w:pPr>
      <w:r w:rsidRPr="001F76AD">
        <w:rPr>
          <w:rFonts w:ascii="Times New Roman" w:eastAsia="Times New Roman" w:hAnsi="Times New Roman"/>
          <w:sz w:val="24"/>
          <w:szCs w:val="24"/>
          <w:lang w:eastAsia="ru-RU"/>
        </w:rPr>
        <w:t>Нн.ф. - норматив численности жителей на 1 филиал библиотеки;</w:t>
      </w:r>
    </w:p>
    <w:p w:rsidR="00844E02" w:rsidRPr="001F76AD" w:rsidRDefault="00844E02" w:rsidP="00844E02">
      <w:pPr>
        <w:spacing w:after="0" w:line="240" w:lineRule="auto"/>
        <w:ind w:right="106" w:firstLine="709"/>
        <w:jc w:val="both"/>
        <w:rPr>
          <w:rFonts w:ascii="Times New Roman" w:eastAsia="Times New Roman" w:hAnsi="Times New Roman"/>
          <w:sz w:val="24"/>
          <w:szCs w:val="24"/>
          <w:lang w:eastAsia="ru-RU"/>
        </w:rPr>
      </w:pPr>
      <w:r w:rsidRPr="001F76AD">
        <w:rPr>
          <w:rFonts w:ascii="Times New Roman" w:eastAsia="Times New Roman" w:hAnsi="Times New Roman"/>
          <w:sz w:val="24"/>
          <w:szCs w:val="24"/>
          <w:lang w:eastAsia="ru-RU"/>
        </w:rPr>
        <w:t>Нн.адм.ц - норматив числа библиотек для административного центра сельского поселения.</w:t>
      </w:r>
    </w:p>
    <w:p w:rsidR="00844E02" w:rsidRPr="001F76AD" w:rsidRDefault="00844E02" w:rsidP="00844E02">
      <w:pPr>
        <w:spacing w:after="0" w:line="240" w:lineRule="auto"/>
        <w:ind w:right="106" w:firstLine="709"/>
        <w:jc w:val="both"/>
        <w:rPr>
          <w:rFonts w:ascii="Times New Roman" w:eastAsia="Times New Roman" w:hAnsi="Times New Roman"/>
          <w:sz w:val="24"/>
          <w:szCs w:val="24"/>
          <w:lang w:eastAsia="ru-RU"/>
        </w:rPr>
      </w:pPr>
      <w:r w:rsidRPr="001F76AD">
        <w:rPr>
          <w:rFonts w:ascii="Times New Roman" w:eastAsia="Times New Roman" w:hAnsi="Times New Roman"/>
          <w:sz w:val="24"/>
          <w:szCs w:val="24"/>
          <w:lang w:eastAsia="ru-RU"/>
        </w:rPr>
        <w:t>Органы местного самоуправления сельских поселений имеют право дополнительно использовать собственные материальные ресурсы и финансовые средства для организации библиотечного обслуживания в порядке, предусмотренном решением представительного орг</w:t>
      </w:r>
      <w:r w:rsidR="00EE58BE">
        <w:rPr>
          <w:rFonts w:ascii="Times New Roman" w:eastAsia="Times New Roman" w:hAnsi="Times New Roman"/>
          <w:sz w:val="24"/>
          <w:szCs w:val="24"/>
          <w:lang w:eastAsia="ru-RU"/>
        </w:rPr>
        <w:t>ана муниципального образования</w:t>
      </w:r>
      <w:r w:rsidRPr="001F76AD">
        <w:rPr>
          <w:rFonts w:ascii="Times New Roman" w:eastAsia="Times New Roman" w:hAnsi="Times New Roman"/>
          <w:sz w:val="24"/>
          <w:szCs w:val="24"/>
          <w:lang w:eastAsia="ru-RU"/>
        </w:rPr>
        <w:t>.</w:t>
      </w:r>
    </w:p>
    <w:p w:rsidR="00844E02" w:rsidRPr="001F76AD" w:rsidRDefault="00844E02" w:rsidP="00844E02">
      <w:pPr>
        <w:spacing w:after="0" w:line="240" w:lineRule="auto"/>
        <w:ind w:right="106" w:firstLine="709"/>
        <w:jc w:val="both"/>
        <w:rPr>
          <w:rFonts w:ascii="Times New Roman" w:eastAsia="Times New Roman" w:hAnsi="Times New Roman"/>
          <w:sz w:val="24"/>
          <w:szCs w:val="24"/>
          <w:lang w:eastAsia="ru-RU"/>
        </w:rPr>
      </w:pPr>
      <w:r w:rsidRPr="001F76AD">
        <w:rPr>
          <w:rFonts w:ascii="Times New Roman" w:eastAsia="Times New Roman" w:hAnsi="Times New Roman"/>
          <w:sz w:val="24"/>
          <w:szCs w:val="24"/>
          <w:lang w:eastAsia="ru-RU"/>
        </w:rPr>
        <w:t>Решение о реорганизации или ликвидации муниципальной библиотеки, расположенной в сельском поселении, может быть принято только с учетом результатов опроса жителей данного сельского поселения.</w:t>
      </w:r>
    </w:p>
    <w:p w:rsidR="00844E02" w:rsidRPr="001F76AD" w:rsidRDefault="00844E02" w:rsidP="00844E02">
      <w:pPr>
        <w:spacing w:after="0" w:line="240" w:lineRule="auto"/>
        <w:ind w:right="106" w:firstLine="709"/>
        <w:jc w:val="both"/>
        <w:rPr>
          <w:rFonts w:ascii="Times New Roman" w:eastAsia="Times New Roman" w:hAnsi="Times New Roman"/>
          <w:sz w:val="24"/>
          <w:szCs w:val="24"/>
          <w:lang w:eastAsia="ru-RU"/>
        </w:rPr>
      </w:pPr>
      <w:r w:rsidRPr="001F76AD">
        <w:rPr>
          <w:rFonts w:ascii="Times New Roman" w:eastAsia="Times New Roman" w:hAnsi="Times New Roman"/>
          <w:sz w:val="24"/>
          <w:szCs w:val="24"/>
          <w:lang w:eastAsia="ru-RU"/>
        </w:rPr>
        <w:t>При определении нормативной потребности в библиотечном обслуживании населения необходимо рассматривать транспортную и шаговую доступность:</w:t>
      </w:r>
    </w:p>
    <w:p w:rsidR="00844E02" w:rsidRPr="001F76AD" w:rsidRDefault="00844E02" w:rsidP="00844E02">
      <w:pPr>
        <w:spacing w:after="0" w:line="240" w:lineRule="auto"/>
        <w:ind w:right="106" w:firstLine="709"/>
        <w:jc w:val="both"/>
        <w:rPr>
          <w:rFonts w:ascii="Times New Roman" w:eastAsia="Times New Roman" w:hAnsi="Times New Roman"/>
          <w:sz w:val="24"/>
          <w:szCs w:val="24"/>
          <w:lang w:eastAsia="ru-RU"/>
        </w:rPr>
      </w:pPr>
      <w:r w:rsidRPr="001F76AD">
        <w:rPr>
          <w:rFonts w:ascii="Times New Roman" w:eastAsia="Times New Roman" w:hAnsi="Times New Roman"/>
          <w:sz w:val="24"/>
          <w:szCs w:val="24"/>
          <w:lang w:eastAsia="ru-RU"/>
        </w:rPr>
        <w:t>- в зависимости от сложности рельефа и наличия выделенной для пешеходов дорожно-тропиночной сети следует применять коэффициент от 1,75 до 5 к нормативной потребности в библиотеках в сельских поселениях (без учета административного центра).</w:t>
      </w:r>
    </w:p>
    <w:p w:rsidR="00844E02" w:rsidRDefault="00844E02" w:rsidP="00844E02">
      <w:pPr>
        <w:spacing w:after="0" w:line="240" w:lineRule="auto"/>
        <w:ind w:right="106" w:firstLine="709"/>
        <w:jc w:val="both"/>
        <w:rPr>
          <w:rFonts w:ascii="Times New Roman" w:eastAsia="Times New Roman" w:hAnsi="Times New Roman"/>
          <w:sz w:val="24"/>
          <w:szCs w:val="24"/>
          <w:lang w:eastAsia="ru-RU"/>
        </w:rPr>
      </w:pPr>
      <w:r w:rsidRPr="001F76AD">
        <w:rPr>
          <w:rFonts w:ascii="Times New Roman" w:eastAsia="Times New Roman" w:hAnsi="Times New Roman"/>
          <w:sz w:val="24"/>
          <w:szCs w:val="24"/>
          <w:lang w:eastAsia="ru-RU"/>
        </w:rPr>
        <w:t>- в зависимости от сложности рельефа и наличия регулярного транспортного сообщения следует применять коэффициент от 1,25 до 5 к нормативной потребности в библиотеках в сельских поселениях (без учета административного центра).</w:t>
      </w:r>
    </w:p>
    <w:p w:rsidR="00844E02" w:rsidRDefault="00844E02" w:rsidP="00844E02">
      <w:pPr>
        <w:widowControl w:val="0"/>
        <w:autoSpaceDE w:val="0"/>
        <w:autoSpaceDN w:val="0"/>
        <w:adjustRightInd w:val="0"/>
        <w:spacing w:after="0" w:line="240" w:lineRule="auto"/>
        <w:ind w:firstLine="709"/>
        <w:jc w:val="both"/>
        <w:rPr>
          <w:rFonts w:ascii="Times New Roman" w:eastAsia="Times New Roman" w:hAnsi="Times New Roman"/>
          <w:i/>
          <w:sz w:val="24"/>
          <w:szCs w:val="24"/>
          <w:u w:val="single"/>
          <w:lang w:eastAsia="ru-RU"/>
        </w:rPr>
      </w:pPr>
    </w:p>
    <w:p w:rsidR="00844E02" w:rsidRPr="0036026D" w:rsidRDefault="00844E02" w:rsidP="00844E02">
      <w:pPr>
        <w:widowControl w:val="0"/>
        <w:autoSpaceDE w:val="0"/>
        <w:autoSpaceDN w:val="0"/>
        <w:adjustRightInd w:val="0"/>
        <w:spacing w:after="0" w:line="240" w:lineRule="auto"/>
        <w:ind w:firstLine="709"/>
        <w:jc w:val="both"/>
        <w:rPr>
          <w:rFonts w:ascii="Times New Roman" w:eastAsia="Times New Roman" w:hAnsi="Times New Roman"/>
          <w:i/>
          <w:sz w:val="24"/>
          <w:szCs w:val="24"/>
          <w:u w:val="single"/>
          <w:lang w:eastAsia="ru-RU"/>
        </w:rPr>
      </w:pPr>
      <w:r w:rsidRPr="0036026D">
        <w:rPr>
          <w:rFonts w:ascii="Times New Roman" w:eastAsia="Times New Roman" w:hAnsi="Times New Roman"/>
          <w:i/>
          <w:sz w:val="24"/>
          <w:szCs w:val="24"/>
          <w:u w:val="single"/>
          <w:lang w:eastAsia="ru-RU"/>
        </w:rPr>
        <w:t>Нормы размещения учреждений культуры клубного типа.</w:t>
      </w:r>
    </w:p>
    <w:p w:rsidR="00844E02" w:rsidRPr="00694308" w:rsidRDefault="00844E02" w:rsidP="00844E02">
      <w:pPr>
        <w:spacing w:after="0" w:line="240" w:lineRule="auto"/>
        <w:ind w:right="106" w:firstLine="709"/>
        <w:jc w:val="both"/>
        <w:rPr>
          <w:rFonts w:ascii="Times New Roman" w:eastAsia="Times New Roman" w:hAnsi="Times New Roman"/>
          <w:sz w:val="24"/>
          <w:szCs w:val="24"/>
          <w:lang w:eastAsia="ru-RU"/>
        </w:rPr>
      </w:pPr>
      <w:r w:rsidRPr="00694308">
        <w:rPr>
          <w:rFonts w:ascii="Times New Roman" w:eastAsia="Times New Roman" w:hAnsi="Times New Roman"/>
          <w:sz w:val="24"/>
          <w:szCs w:val="24"/>
          <w:lang w:eastAsia="ru-RU"/>
        </w:rPr>
        <w:t>При подсчете нормативной обеспеченности (должно быть единообразие в терминологии: по ОКВЭД - учреждения клубного типа) в качестве 1 сетевой единицы принимается учреждение, расположенное в специализированном помещении и способное оказывать весь перечень услуг, предусмотренный примерным Положением о государственном и муниципальном учреждении культуры клубного типа</w:t>
      </w:r>
      <w:r>
        <w:rPr>
          <w:rFonts w:ascii="Times New Roman" w:eastAsia="Times New Roman" w:hAnsi="Times New Roman"/>
          <w:sz w:val="24"/>
          <w:szCs w:val="24"/>
          <w:lang w:eastAsia="ru-RU"/>
        </w:rPr>
        <w:t xml:space="preserve">, </w:t>
      </w:r>
      <w:r w:rsidRPr="00694308">
        <w:rPr>
          <w:rFonts w:ascii="Times New Roman" w:eastAsia="Times New Roman" w:hAnsi="Times New Roman"/>
          <w:sz w:val="24"/>
          <w:szCs w:val="24"/>
          <w:lang w:eastAsia="ru-RU"/>
        </w:rPr>
        <w:t>утвержденн</w:t>
      </w:r>
      <w:r>
        <w:rPr>
          <w:rFonts w:ascii="Times New Roman" w:eastAsia="Times New Roman" w:hAnsi="Times New Roman"/>
          <w:sz w:val="24"/>
          <w:szCs w:val="24"/>
          <w:lang w:eastAsia="ru-RU"/>
        </w:rPr>
        <w:t>ым</w:t>
      </w:r>
      <w:r w:rsidRPr="00694308">
        <w:rPr>
          <w:rFonts w:ascii="Times New Roman" w:eastAsia="Times New Roman" w:hAnsi="Times New Roman"/>
          <w:sz w:val="24"/>
          <w:szCs w:val="24"/>
          <w:lang w:eastAsia="ru-RU"/>
        </w:rPr>
        <w:t xml:space="preserve"> решением Коллегии Минкультуры России от </w:t>
      </w:r>
      <w:r>
        <w:rPr>
          <w:rFonts w:ascii="Times New Roman" w:eastAsia="Times New Roman" w:hAnsi="Times New Roman"/>
          <w:sz w:val="24"/>
          <w:szCs w:val="24"/>
          <w:lang w:eastAsia="ru-RU"/>
        </w:rPr>
        <w:t>29.05.2022 №</w:t>
      </w:r>
      <w:r w:rsidRPr="00694308">
        <w:rPr>
          <w:rFonts w:ascii="Times New Roman" w:eastAsia="Times New Roman" w:hAnsi="Times New Roman"/>
          <w:sz w:val="24"/>
          <w:szCs w:val="24"/>
          <w:lang w:eastAsia="ru-RU"/>
        </w:rPr>
        <w:t xml:space="preserve">10 </w:t>
      </w:r>
      <w:r>
        <w:rPr>
          <w:rFonts w:ascii="Times New Roman" w:eastAsia="Times New Roman" w:hAnsi="Times New Roman"/>
          <w:sz w:val="24"/>
          <w:szCs w:val="24"/>
          <w:lang w:eastAsia="ru-RU"/>
        </w:rPr>
        <w:t>«</w:t>
      </w:r>
      <w:r w:rsidRPr="00694308">
        <w:rPr>
          <w:rFonts w:ascii="Times New Roman" w:eastAsia="Times New Roman" w:hAnsi="Times New Roman"/>
          <w:sz w:val="24"/>
          <w:szCs w:val="24"/>
          <w:lang w:eastAsia="ru-RU"/>
        </w:rPr>
        <w:t>О некоторых мерах по стимулированию деятельности му</w:t>
      </w:r>
      <w:r>
        <w:rPr>
          <w:rFonts w:ascii="Times New Roman" w:eastAsia="Times New Roman" w:hAnsi="Times New Roman"/>
          <w:sz w:val="24"/>
          <w:szCs w:val="24"/>
          <w:lang w:eastAsia="ru-RU"/>
        </w:rPr>
        <w:t>ниципальных учреждений культуры»</w:t>
      </w:r>
      <w:r w:rsidRPr="00694308">
        <w:rPr>
          <w:rFonts w:ascii="Times New Roman" w:eastAsia="Times New Roman" w:hAnsi="Times New Roman"/>
          <w:sz w:val="24"/>
          <w:szCs w:val="24"/>
          <w:lang w:eastAsia="ru-RU"/>
        </w:rPr>
        <w:t>.</w:t>
      </w:r>
    </w:p>
    <w:p w:rsidR="00844E02" w:rsidRDefault="00844E02" w:rsidP="00844E02">
      <w:pPr>
        <w:spacing w:after="0" w:line="240" w:lineRule="auto"/>
        <w:ind w:right="106" w:firstLine="709"/>
        <w:jc w:val="both"/>
        <w:rPr>
          <w:rFonts w:ascii="Times New Roman" w:eastAsia="Times New Roman" w:hAnsi="Times New Roman"/>
          <w:sz w:val="24"/>
          <w:szCs w:val="24"/>
          <w:lang w:eastAsia="ru-RU"/>
        </w:rPr>
      </w:pPr>
      <w:r w:rsidRPr="00694308">
        <w:rPr>
          <w:rFonts w:ascii="Times New Roman" w:eastAsia="Times New Roman" w:hAnsi="Times New Roman"/>
          <w:sz w:val="24"/>
          <w:szCs w:val="24"/>
          <w:lang w:eastAsia="ru-RU"/>
        </w:rPr>
        <w:t>За сетевую единицу принимаются учреждения культуры клубного типа всех форм собственности</w:t>
      </w:r>
      <w:r>
        <w:rPr>
          <w:rFonts w:ascii="Times New Roman" w:eastAsia="Times New Roman" w:hAnsi="Times New Roman"/>
          <w:sz w:val="24"/>
          <w:szCs w:val="24"/>
          <w:lang w:eastAsia="ru-RU"/>
        </w:rPr>
        <w:t>.</w:t>
      </w:r>
    </w:p>
    <w:p w:rsidR="00844E02" w:rsidRPr="00694308" w:rsidRDefault="00844E02" w:rsidP="00844E02">
      <w:pPr>
        <w:spacing w:after="0" w:line="240" w:lineRule="auto"/>
        <w:ind w:right="106" w:firstLine="709"/>
        <w:jc w:val="both"/>
        <w:rPr>
          <w:rFonts w:ascii="Times New Roman" w:eastAsia="Times New Roman" w:hAnsi="Times New Roman"/>
          <w:sz w:val="24"/>
          <w:szCs w:val="24"/>
          <w:lang w:eastAsia="ru-RU"/>
        </w:rPr>
      </w:pPr>
      <w:r w:rsidRPr="00694308">
        <w:rPr>
          <w:rFonts w:ascii="Times New Roman" w:eastAsia="Times New Roman" w:hAnsi="Times New Roman"/>
          <w:sz w:val="24"/>
          <w:szCs w:val="24"/>
          <w:lang w:eastAsia="ru-RU"/>
        </w:rPr>
        <w:t>Минимально необходимое количество учреждений клубного типа для различных муниципальных образований определяется по следующей формуле:</w:t>
      </w:r>
    </w:p>
    <w:p w:rsidR="00844E02" w:rsidRPr="00694308" w:rsidRDefault="00844E02" w:rsidP="00844E02">
      <w:pPr>
        <w:spacing w:after="0" w:line="240" w:lineRule="auto"/>
        <w:ind w:right="106" w:firstLine="709"/>
        <w:jc w:val="both"/>
        <w:rPr>
          <w:rFonts w:ascii="Times New Roman" w:eastAsia="Times New Roman" w:hAnsi="Times New Roman"/>
          <w:sz w:val="24"/>
          <w:szCs w:val="24"/>
          <w:lang w:eastAsia="ru-RU"/>
        </w:rPr>
      </w:pPr>
      <w:r w:rsidRPr="00694308">
        <w:rPr>
          <w:rFonts w:ascii="Times New Roman" w:eastAsia="Times New Roman" w:hAnsi="Times New Roman"/>
          <w:sz w:val="24"/>
          <w:szCs w:val="24"/>
          <w:lang w:eastAsia="ru-RU"/>
        </w:rPr>
        <w:t>КС = Н : Кн,</w:t>
      </w:r>
    </w:p>
    <w:p w:rsidR="00844E02" w:rsidRPr="00694308" w:rsidRDefault="00844E02" w:rsidP="00844E02">
      <w:pPr>
        <w:spacing w:after="0" w:line="240" w:lineRule="auto"/>
        <w:ind w:right="106" w:firstLine="709"/>
        <w:jc w:val="both"/>
        <w:rPr>
          <w:rFonts w:ascii="Times New Roman" w:eastAsia="Times New Roman" w:hAnsi="Times New Roman"/>
          <w:sz w:val="24"/>
          <w:szCs w:val="24"/>
          <w:lang w:eastAsia="ru-RU"/>
        </w:rPr>
      </w:pPr>
      <w:r w:rsidRPr="00694308">
        <w:rPr>
          <w:rFonts w:ascii="Times New Roman" w:eastAsia="Times New Roman" w:hAnsi="Times New Roman"/>
          <w:sz w:val="24"/>
          <w:szCs w:val="24"/>
          <w:lang w:eastAsia="ru-RU"/>
        </w:rPr>
        <w:t>где:</w:t>
      </w:r>
    </w:p>
    <w:p w:rsidR="00844E02" w:rsidRPr="00694308" w:rsidRDefault="00844E02" w:rsidP="00844E02">
      <w:pPr>
        <w:spacing w:after="0" w:line="240" w:lineRule="auto"/>
        <w:ind w:right="106" w:firstLine="709"/>
        <w:jc w:val="both"/>
        <w:rPr>
          <w:rFonts w:ascii="Times New Roman" w:eastAsia="Times New Roman" w:hAnsi="Times New Roman"/>
          <w:sz w:val="24"/>
          <w:szCs w:val="24"/>
          <w:lang w:eastAsia="ru-RU"/>
        </w:rPr>
      </w:pPr>
      <w:r w:rsidRPr="00694308">
        <w:rPr>
          <w:rFonts w:ascii="Times New Roman" w:eastAsia="Times New Roman" w:hAnsi="Times New Roman"/>
          <w:sz w:val="24"/>
          <w:szCs w:val="24"/>
          <w:lang w:eastAsia="ru-RU"/>
        </w:rPr>
        <w:t>КС - сеть учреждений клубного типа;</w:t>
      </w:r>
    </w:p>
    <w:p w:rsidR="00844E02" w:rsidRPr="00694308" w:rsidRDefault="00844E02" w:rsidP="00844E02">
      <w:pPr>
        <w:spacing w:after="0" w:line="240" w:lineRule="auto"/>
        <w:ind w:right="106" w:firstLine="709"/>
        <w:jc w:val="both"/>
        <w:rPr>
          <w:rFonts w:ascii="Times New Roman" w:eastAsia="Times New Roman" w:hAnsi="Times New Roman"/>
          <w:sz w:val="24"/>
          <w:szCs w:val="24"/>
          <w:lang w:eastAsia="ru-RU"/>
        </w:rPr>
      </w:pPr>
      <w:r w:rsidRPr="00694308">
        <w:rPr>
          <w:rFonts w:ascii="Times New Roman" w:eastAsia="Times New Roman" w:hAnsi="Times New Roman"/>
          <w:sz w:val="24"/>
          <w:szCs w:val="24"/>
          <w:lang w:eastAsia="ru-RU"/>
        </w:rPr>
        <w:t>Н - численность населения;</w:t>
      </w:r>
    </w:p>
    <w:p w:rsidR="00844E02" w:rsidRPr="00694308" w:rsidRDefault="00844E02" w:rsidP="00844E02">
      <w:pPr>
        <w:spacing w:after="0" w:line="240" w:lineRule="auto"/>
        <w:ind w:right="106" w:firstLine="709"/>
        <w:jc w:val="both"/>
        <w:rPr>
          <w:rFonts w:ascii="Times New Roman" w:eastAsia="Times New Roman" w:hAnsi="Times New Roman"/>
          <w:sz w:val="24"/>
          <w:szCs w:val="24"/>
          <w:lang w:eastAsia="ru-RU"/>
        </w:rPr>
      </w:pPr>
      <w:r w:rsidRPr="00694308">
        <w:rPr>
          <w:rFonts w:ascii="Times New Roman" w:eastAsia="Times New Roman" w:hAnsi="Times New Roman"/>
          <w:sz w:val="24"/>
          <w:szCs w:val="24"/>
          <w:lang w:eastAsia="ru-RU"/>
        </w:rPr>
        <w:t>Кн - норматив численности жителей на 1 учреждение клубного типа.</w:t>
      </w:r>
    </w:p>
    <w:p w:rsidR="00844E02" w:rsidRPr="0036026D" w:rsidRDefault="00844E02" w:rsidP="00844E02">
      <w:pPr>
        <w:spacing w:after="0" w:line="240" w:lineRule="auto"/>
        <w:ind w:right="106" w:firstLine="709"/>
        <w:jc w:val="both"/>
        <w:rPr>
          <w:rFonts w:ascii="Times New Roman" w:eastAsia="Times New Roman" w:hAnsi="Times New Roman"/>
          <w:sz w:val="24"/>
          <w:szCs w:val="24"/>
          <w:lang w:eastAsia="ru-RU"/>
        </w:rPr>
      </w:pPr>
      <w:r w:rsidRPr="00694308">
        <w:rPr>
          <w:rFonts w:ascii="Times New Roman" w:eastAsia="Times New Roman" w:hAnsi="Times New Roman"/>
          <w:sz w:val="24"/>
          <w:szCs w:val="24"/>
          <w:lang w:eastAsia="ru-RU"/>
        </w:rPr>
        <w:t>Соответствие фактического числа учреждений клубного типа нормативу может быть скорректировано на коэффициент 0,5 в случае, если культурно-досуговое учреждение расположено в приспособленном помещении без специализированного зрительного зала, то есть это учреждение следует учитывать, как 0,5 сетевой единицы.</w:t>
      </w:r>
    </w:p>
    <w:p w:rsidR="00844E02" w:rsidRPr="00694308" w:rsidRDefault="00844E02" w:rsidP="00844E02">
      <w:pPr>
        <w:spacing w:after="0" w:line="240" w:lineRule="auto"/>
        <w:ind w:right="106" w:firstLine="709"/>
        <w:jc w:val="both"/>
        <w:rPr>
          <w:rFonts w:ascii="Times New Roman" w:eastAsia="Times New Roman" w:hAnsi="Times New Roman"/>
          <w:sz w:val="24"/>
          <w:szCs w:val="24"/>
          <w:lang w:eastAsia="ru-RU"/>
        </w:rPr>
      </w:pPr>
      <w:r w:rsidRPr="00694308">
        <w:rPr>
          <w:rFonts w:ascii="Times New Roman" w:eastAsia="Times New Roman" w:hAnsi="Times New Roman"/>
          <w:sz w:val="24"/>
          <w:szCs w:val="24"/>
          <w:lang w:eastAsia="ru-RU"/>
        </w:rPr>
        <w:lastRenderedPageBreak/>
        <w:t>Нормы и нормативы размещения учреждений клубного типа в сельских поселениях предусматривают наличие 1 Дома культуры в административном центре сельского поселения и наличие 1 Дома культуры на 1 тыс.чел. независимо от количества населенных пунктов в сельском поселении. Органы местного самоуправления сельских поселений имеют право дополнительно использовать собственные материальные ресурсы и финансовые средства для создания Домов культуры в порядке, предусмотренном решением представительного органа муниципального образования.</w:t>
      </w:r>
    </w:p>
    <w:p w:rsidR="00844E02" w:rsidRPr="00694308" w:rsidRDefault="00844E02" w:rsidP="00844E02">
      <w:pPr>
        <w:spacing w:after="0" w:line="240" w:lineRule="auto"/>
        <w:ind w:right="106" w:firstLine="709"/>
        <w:jc w:val="both"/>
        <w:rPr>
          <w:rFonts w:ascii="Times New Roman" w:eastAsia="Times New Roman" w:hAnsi="Times New Roman"/>
          <w:sz w:val="24"/>
          <w:szCs w:val="24"/>
          <w:lang w:eastAsia="ru-RU"/>
        </w:rPr>
      </w:pPr>
      <w:r w:rsidRPr="00694308">
        <w:rPr>
          <w:rFonts w:ascii="Times New Roman" w:eastAsia="Times New Roman" w:hAnsi="Times New Roman"/>
          <w:sz w:val="24"/>
          <w:szCs w:val="24"/>
          <w:lang w:eastAsia="ru-RU"/>
        </w:rPr>
        <w:t>Минимально необходимое количество учреждений клубного типа в сельском поселении определяется по следующей формуле:</w:t>
      </w:r>
    </w:p>
    <w:p w:rsidR="00844E02" w:rsidRPr="00694308" w:rsidRDefault="00844E02" w:rsidP="00844E02">
      <w:pPr>
        <w:spacing w:after="0" w:line="240" w:lineRule="auto"/>
        <w:ind w:right="106" w:firstLine="709"/>
        <w:jc w:val="both"/>
        <w:rPr>
          <w:rFonts w:ascii="Times New Roman" w:eastAsia="Times New Roman" w:hAnsi="Times New Roman"/>
          <w:sz w:val="24"/>
          <w:szCs w:val="24"/>
          <w:lang w:eastAsia="ru-RU"/>
        </w:rPr>
      </w:pPr>
      <w:r w:rsidRPr="00694308">
        <w:rPr>
          <w:rFonts w:ascii="Times New Roman" w:eastAsia="Times New Roman" w:hAnsi="Times New Roman"/>
          <w:sz w:val="24"/>
          <w:szCs w:val="24"/>
          <w:lang w:eastAsia="ru-RU"/>
        </w:rPr>
        <w:t>КС = ((Н - Надм.ц.п.) : Нн.ф.) + (Надм.ц.п. : Нн.адм.ц),</w:t>
      </w:r>
    </w:p>
    <w:p w:rsidR="00844E02" w:rsidRPr="00694308" w:rsidRDefault="00844E02" w:rsidP="00844E02">
      <w:pPr>
        <w:spacing w:after="0" w:line="240" w:lineRule="auto"/>
        <w:ind w:right="106" w:firstLine="709"/>
        <w:jc w:val="both"/>
        <w:rPr>
          <w:rFonts w:ascii="Times New Roman" w:eastAsia="Times New Roman" w:hAnsi="Times New Roman"/>
          <w:sz w:val="24"/>
          <w:szCs w:val="24"/>
          <w:lang w:eastAsia="ru-RU"/>
        </w:rPr>
      </w:pPr>
      <w:r w:rsidRPr="00694308">
        <w:rPr>
          <w:rFonts w:ascii="Times New Roman" w:eastAsia="Times New Roman" w:hAnsi="Times New Roman"/>
          <w:sz w:val="24"/>
          <w:szCs w:val="24"/>
          <w:lang w:eastAsia="ru-RU"/>
        </w:rPr>
        <w:t>где:</w:t>
      </w:r>
    </w:p>
    <w:p w:rsidR="00844E02" w:rsidRPr="00694308" w:rsidRDefault="00844E02" w:rsidP="00844E02">
      <w:pPr>
        <w:spacing w:after="0" w:line="240" w:lineRule="auto"/>
        <w:ind w:right="106" w:firstLine="709"/>
        <w:jc w:val="both"/>
        <w:rPr>
          <w:rFonts w:ascii="Times New Roman" w:eastAsia="Times New Roman" w:hAnsi="Times New Roman"/>
          <w:sz w:val="24"/>
          <w:szCs w:val="24"/>
          <w:lang w:eastAsia="ru-RU"/>
        </w:rPr>
      </w:pPr>
      <w:r w:rsidRPr="00694308">
        <w:rPr>
          <w:rFonts w:ascii="Times New Roman" w:eastAsia="Times New Roman" w:hAnsi="Times New Roman"/>
          <w:sz w:val="24"/>
          <w:szCs w:val="24"/>
          <w:lang w:eastAsia="ru-RU"/>
        </w:rPr>
        <w:t>КС - сеть учреждений клубного типа;</w:t>
      </w:r>
    </w:p>
    <w:p w:rsidR="00844E02" w:rsidRPr="00694308" w:rsidRDefault="00844E02" w:rsidP="00844E02">
      <w:pPr>
        <w:spacing w:after="0" w:line="240" w:lineRule="auto"/>
        <w:ind w:right="106" w:firstLine="709"/>
        <w:jc w:val="both"/>
        <w:rPr>
          <w:rFonts w:ascii="Times New Roman" w:eastAsia="Times New Roman" w:hAnsi="Times New Roman"/>
          <w:sz w:val="24"/>
          <w:szCs w:val="24"/>
          <w:lang w:eastAsia="ru-RU"/>
        </w:rPr>
      </w:pPr>
      <w:r w:rsidRPr="00694308">
        <w:rPr>
          <w:rFonts w:ascii="Times New Roman" w:eastAsia="Times New Roman" w:hAnsi="Times New Roman"/>
          <w:sz w:val="24"/>
          <w:szCs w:val="24"/>
          <w:lang w:eastAsia="ru-RU"/>
        </w:rPr>
        <w:t>Н - численность населения;</w:t>
      </w:r>
    </w:p>
    <w:p w:rsidR="00844E02" w:rsidRPr="00694308" w:rsidRDefault="00844E02" w:rsidP="00844E02">
      <w:pPr>
        <w:spacing w:after="0" w:line="240" w:lineRule="auto"/>
        <w:ind w:right="106" w:firstLine="709"/>
        <w:jc w:val="both"/>
        <w:rPr>
          <w:rFonts w:ascii="Times New Roman" w:eastAsia="Times New Roman" w:hAnsi="Times New Roman"/>
          <w:sz w:val="24"/>
          <w:szCs w:val="24"/>
          <w:lang w:eastAsia="ru-RU"/>
        </w:rPr>
      </w:pPr>
      <w:r w:rsidRPr="00694308">
        <w:rPr>
          <w:rFonts w:ascii="Times New Roman" w:eastAsia="Times New Roman" w:hAnsi="Times New Roman"/>
          <w:sz w:val="24"/>
          <w:szCs w:val="24"/>
          <w:lang w:eastAsia="ru-RU"/>
        </w:rPr>
        <w:t>Надм.ц.п. - численность населения административного центра сельского поселения;</w:t>
      </w:r>
    </w:p>
    <w:p w:rsidR="00844E02" w:rsidRPr="00694308" w:rsidRDefault="00844E02" w:rsidP="00844E02">
      <w:pPr>
        <w:spacing w:after="0" w:line="240" w:lineRule="auto"/>
        <w:ind w:right="106" w:firstLine="709"/>
        <w:jc w:val="both"/>
        <w:rPr>
          <w:rFonts w:ascii="Times New Roman" w:eastAsia="Times New Roman" w:hAnsi="Times New Roman"/>
          <w:sz w:val="24"/>
          <w:szCs w:val="24"/>
          <w:lang w:eastAsia="ru-RU"/>
        </w:rPr>
      </w:pPr>
      <w:r w:rsidRPr="00694308">
        <w:rPr>
          <w:rFonts w:ascii="Times New Roman" w:eastAsia="Times New Roman" w:hAnsi="Times New Roman"/>
          <w:sz w:val="24"/>
          <w:szCs w:val="24"/>
          <w:lang w:eastAsia="ru-RU"/>
        </w:rPr>
        <w:t>Нн.ф. - норматив численности жителей на 1 филиал дома культуры;</w:t>
      </w:r>
    </w:p>
    <w:p w:rsidR="00844E02" w:rsidRPr="00694308" w:rsidRDefault="00844E02" w:rsidP="00844E02">
      <w:pPr>
        <w:spacing w:after="0" w:line="240" w:lineRule="auto"/>
        <w:ind w:right="106" w:firstLine="709"/>
        <w:jc w:val="both"/>
        <w:rPr>
          <w:rFonts w:ascii="Times New Roman" w:eastAsia="Times New Roman" w:hAnsi="Times New Roman"/>
          <w:sz w:val="24"/>
          <w:szCs w:val="24"/>
          <w:lang w:eastAsia="ru-RU"/>
        </w:rPr>
      </w:pPr>
      <w:r w:rsidRPr="00694308">
        <w:rPr>
          <w:rFonts w:ascii="Times New Roman" w:eastAsia="Times New Roman" w:hAnsi="Times New Roman"/>
          <w:sz w:val="24"/>
          <w:szCs w:val="24"/>
          <w:lang w:eastAsia="ru-RU"/>
        </w:rPr>
        <w:t>Нн.адм.ц - норматив числа домов культуры для административного центра сельского поселения.</w:t>
      </w:r>
    </w:p>
    <w:p w:rsidR="00844E02" w:rsidRPr="00694308" w:rsidRDefault="00844E02" w:rsidP="00844E02">
      <w:pPr>
        <w:spacing w:after="0" w:line="240" w:lineRule="auto"/>
        <w:ind w:right="106" w:firstLine="709"/>
        <w:jc w:val="both"/>
        <w:rPr>
          <w:rFonts w:ascii="Times New Roman" w:eastAsia="Times New Roman" w:hAnsi="Times New Roman"/>
          <w:sz w:val="24"/>
          <w:szCs w:val="24"/>
          <w:lang w:eastAsia="ru-RU"/>
        </w:rPr>
      </w:pPr>
      <w:r w:rsidRPr="00694308">
        <w:rPr>
          <w:rFonts w:ascii="Times New Roman" w:eastAsia="Times New Roman" w:hAnsi="Times New Roman"/>
          <w:sz w:val="24"/>
          <w:szCs w:val="24"/>
          <w:lang w:eastAsia="ru-RU"/>
        </w:rPr>
        <w:t>При наличии потребности в Домах культуры выше рекомендуемого норматива, количество таких учреждений и условия их создания утверждаются в нормативах градостроительного проектирования субъекта Российской Федерации за счет собственных средств.</w:t>
      </w:r>
    </w:p>
    <w:p w:rsidR="00844E02" w:rsidRPr="00694308" w:rsidRDefault="00844E02" w:rsidP="00844E02">
      <w:pPr>
        <w:spacing w:after="0" w:line="240" w:lineRule="auto"/>
        <w:ind w:right="106" w:firstLine="709"/>
        <w:jc w:val="both"/>
        <w:rPr>
          <w:rFonts w:ascii="Times New Roman" w:eastAsia="Times New Roman" w:hAnsi="Times New Roman"/>
          <w:sz w:val="24"/>
          <w:szCs w:val="24"/>
          <w:lang w:eastAsia="ru-RU"/>
        </w:rPr>
      </w:pPr>
      <w:r w:rsidRPr="00694308">
        <w:rPr>
          <w:rFonts w:ascii="Times New Roman" w:eastAsia="Times New Roman" w:hAnsi="Times New Roman"/>
          <w:sz w:val="24"/>
          <w:szCs w:val="24"/>
          <w:lang w:eastAsia="ru-RU"/>
        </w:rPr>
        <w:t>Центры культурного развития создаются на основании нормативно-правовых актов Правительства Российской Федерации и, согласно Плану мероприятий</w:t>
      </w:r>
      <w:r>
        <w:rPr>
          <w:rFonts w:ascii="Times New Roman" w:eastAsia="Times New Roman" w:hAnsi="Times New Roman"/>
          <w:sz w:val="24"/>
          <w:szCs w:val="24"/>
          <w:lang w:eastAsia="ru-RU"/>
        </w:rPr>
        <w:t xml:space="preserve"> «</w:t>
      </w:r>
      <w:r w:rsidRPr="00694308">
        <w:rPr>
          <w:rFonts w:ascii="Times New Roman" w:eastAsia="Times New Roman" w:hAnsi="Times New Roman"/>
          <w:sz w:val="24"/>
          <w:szCs w:val="24"/>
          <w:lang w:eastAsia="ru-RU"/>
        </w:rPr>
        <w:t>дорожной карты</w:t>
      </w:r>
      <w:r>
        <w:rPr>
          <w:rFonts w:ascii="Times New Roman" w:eastAsia="Times New Roman" w:hAnsi="Times New Roman"/>
          <w:sz w:val="24"/>
          <w:szCs w:val="24"/>
          <w:lang w:eastAsia="ru-RU"/>
        </w:rPr>
        <w:t>»</w:t>
      </w:r>
      <w:r w:rsidRPr="00694308">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w:t>
      </w:r>
      <w:r w:rsidRPr="00694308">
        <w:rPr>
          <w:rFonts w:ascii="Times New Roman" w:eastAsia="Times New Roman" w:hAnsi="Times New Roman"/>
          <w:sz w:val="24"/>
          <w:szCs w:val="24"/>
          <w:lang w:eastAsia="ru-RU"/>
        </w:rPr>
        <w:t>Изменения в отраслях социальной сферы, направленные на повышение эффективности сферы культуры</w:t>
      </w:r>
      <w:r>
        <w:rPr>
          <w:rFonts w:ascii="Times New Roman" w:eastAsia="Times New Roman" w:hAnsi="Times New Roman"/>
          <w:sz w:val="24"/>
          <w:szCs w:val="24"/>
          <w:lang w:eastAsia="ru-RU"/>
        </w:rPr>
        <w:t>»</w:t>
      </w:r>
      <w:r w:rsidRPr="00694308">
        <w:rPr>
          <w:rFonts w:ascii="Times New Roman" w:eastAsia="Times New Roman" w:hAnsi="Times New Roman"/>
          <w:sz w:val="24"/>
          <w:szCs w:val="24"/>
          <w:lang w:eastAsia="ru-RU"/>
        </w:rPr>
        <w:t xml:space="preserve">, являются одним из показателей проведения структурных реформ в сфере культуры (раздел II </w:t>
      </w:r>
      <w:r>
        <w:rPr>
          <w:rFonts w:ascii="Times New Roman" w:eastAsia="Times New Roman" w:hAnsi="Times New Roman"/>
          <w:sz w:val="24"/>
          <w:szCs w:val="24"/>
          <w:lang w:eastAsia="ru-RU"/>
        </w:rPr>
        <w:t>«</w:t>
      </w:r>
      <w:r w:rsidRPr="00694308">
        <w:rPr>
          <w:rFonts w:ascii="Times New Roman" w:eastAsia="Times New Roman" w:hAnsi="Times New Roman"/>
          <w:sz w:val="24"/>
          <w:szCs w:val="24"/>
          <w:lang w:eastAsia="ru-RU"/>
        </w:rPr>
        <w:t>дорожной карты</w:t>
      </w:r>
      <w:r>
        <w:rPr>
          <w:rFonts w:ascii="Times New Roman" w:eastAsia="Times New Roman" w:hAnsi="Times New Roman"/>
          <w:sz w:val="24"/>
          <w:szCs w:val="24"/>
          <w:lang w:eastAsia="ru-RU"/>
        </w:rPr>
        <w:t>»</w:t>
      </w:r>
      <w:r w:rsidRPr="00694308">
        <w:rPr>
          <w:rFonts w:ascii="Times New Roman" w:eastAsia="Times New Roman" w:hAnsi="Times New Roman"/>
          <w:sz w:val="24"/>
          <w:szCs w:val="24"/>
          <w:lang w:eastAsia="ru-RU"/>
        </w:rPr>
        <w:t>) в целях: выравнивания диспропорций по качеству предоставления и разнообразия услуг в сфере культуры для населения в малых городах и сельской местности; обеспечения максимальной вовлеченности населения в культурно-творческую деятельность; создания новых возможностей для творческой самореализации и культурного развития населения; создания условий для межнационального культурного обмена; повышения качества жизни населения. Данный вид учреждения культуры предусмотрен Общероссийским классификатором видов экономич</w:t>
      </w:r>
      <w:r>
        <w:rPr>
          <w:rFonts w:ascii="Times New Roman" w:eastAsia="Times New Roman" w:hAnsi="Times New Roman"/>
          <w:sz w:val="24"/>
          <w:szCs w:val="24"/>
          <w:lang w:eastAsia="ru-RU"/>
        </w:rPr>
        <w:t>еской деятельности, по разделу «</w:t>
      </w:r>
      <w:r w:rsidRPr="00694308">
        <w:rPr>
          <w:rFonts w:ascii="Times New Roman" w:eastAsia="Times New Roman" w:hAnsi="Times New Roman"/>
          <w:sz w:val="24"/>
          <w:szCs w:val="24"/>
          <w:lang w:eastAsia="ru-RU"/>
        </w:rPr>
        <w:t>Деятельность в области культуры, спорта, организации досуга и развлечений</w:t>
      </w:r>
      <w:r>
        <w:rPr>
          <w:rFonts w:ascii="Times New Roman" w:eastAsia="Times New Roman" w:hAnsi="Times New Roman"/>
          <w:sz w:val="24"/>
          <w:szCs w:val="24"/>
          <w:lang w:eastAsia="ru-RU"/>
        </w:rPr>
        <w:t>»</w:t>
      </w:r>
      <w:r w:rsidRPr="00694308">
        <w:rPr>
          <w:rFonts w:ascii="Times New Roman" w:eastAsia="Times New Roman" w:hAnsi="Times New Roman"/>
          <w:sz w:val="24"/>
          <w:szCs w:val="24"/>
          <w:lang w:eastAsia="ru-RU"/>
        </w:rPr>
        <w:t xml:space="preserve"> по коду 90.04.2 </w:t>
      </w:r>
      <w:r>
        <w:rPr>
          <w:rFonts w:ascii="Times New Roman" w:eastAsia="Times New Roman" w:hAnsi="Times New Roman"/>
          <w:sz w:val="24"/>
          <w:szCs w:val="24"/>
          <w:lang w:eastAsia="ru-RU"/>
        </w:rPr>
        <w:t>«</w:t>
      </w:r>
      <w:r w:rsidRPr="00694308">
        <w:rPr>
          <w:rFonts w:ascii="Times New Roman" w:eastAsia="Times New Roman" w:hAnsi="Times New Roman"/>
          <w:sz w:val="24"/>
          <w:szCs w:val="24"/>
          <w:lang w:eastAsia="ru-RU"/>
        </w:rPr>
        <w:t>деятельность многоцелевых центров и подобных заведений с преобладанием культурного обслуживания</w:t>
      </w:r>
      <w:r>
        <w:rPr>
          <w:rFonts w:ascii="Times New Roman" w:eastAsia="Times New Roman" w:hAnsi="Times New Roman"/>
          <w:sz w:val="24"/>
          <w:szCs w:val="24"/>
          <w:lang w:eastAsia="ru-RU"/>
        </w:rPr>
        <w:t>»</w:t>
      </w:r>
      <w:r w:rsidRPr="00694308">
        <w:rPr>
          <w:rFonts w:ascii="Times New Roman" w:eastAsia="Times New Roman" w:hAnsi="Times New Roman"/>
          <w:sz w:val="24"/>
          <w:szCs w:val="24"/>
          <w:lang w:eastAsia="ru-RU"/>
        </w:rPr>
        <w:t>.</w:t>
      </w:r>
    </w:p>
    <w:p w:rsidR="00844E02" w:rsidRPr="00694308" w:rsidRDefault="00844E02" w:rsidP="00844E02">
      <w:pPr>
        <w:spacing w:after="0" w:line="240" w:lineRule="auto"/>
        <w:ind w:right="106" w:firstLine="709"/>
        <w:jc w:val="both"/>
        <w:rPr>
          <w:rFonts w:ascii="Times New Roman" w:eastAsia="Times New Roman" w:hAnsi="Times New Roman"/>
          <w:sz w:val="24"/>
          <w:szCs w:val="24"/>
          <w:lang w:eastAsia="ru-RU"/>
        </w:rPr>
      </w:pPr>
      <w:r w:rsidRPr="00694308">
        <w:rPr>
          <w:rFonts w:ascii="Times New Roman" w:eastAsia="Times New Roman" w:hAnsi="Times New Roman"/>
          <w:sz w:val="24"/>
          <w:szCs w:val="24"/>
          <w:lang w:eastAsia="ru-RU"/>
        </w:rPr>
        <w:t>Создание Центров культурного развития в сельских поселениях осуществляется при наличии потребности по решению органов местного самоуправления за счет собственных средств.</w:t>
      </w:r>
    </w:p>
    <w:p w:rsidR="00844E02" w:rsidRPr="00694308" w:rsidRDefault="00844E02" w:rsidP="00844E02">
      <w:pPr>
        <w:spacing w:after="0" w:line="240" w:lineRule="auto"/>
        <w:ind w:right="106" w:firstLine="709"/>
        <w:jc w:val="both"/>
        <w:rPr>
          <w:rFonts w:ascii="Times New Roman" w:eastAsia="Times New Roman" w:hAnsi="Times New Roman"/>
          <w:sz w:val="24"/>
          <w:szCs w:val="24"/>
          <w:lang w:eastAsia="ru-RU"/>
        </w:rPr>
      </w:pPr>
      <w:r w:rsidRPr="00694308">
        <w:rPr>
          <w:rFonts w:ascii="Times New Roman" w:eastAsia="Times New Roman" w:hAnsi="Times New Roman"/>
          <w:sz w:val="24"/>
          <w:szCs w:val="24"/>
          <w:lang w:eastAsia="ru-RU"/>
        </w:rPr>
        <w:t>С учетом плотности населения, функциональных задач и технической оснащенности учреждения культуры клубного типа в пределах одного муниципального образования могут различаться по мощностным характеристикам.</w:t>
      </w:r>
    </w:p>
    <w:p w:rsidR="00844E02" w:rsidRPr="00694308" w:rsidRDefault="00844E02" w:rsidP="00844E02">
      <w:pPr>
        <w:spacing w:after="0" w:line="240" w:lineRule="auto"/>
        <w:ind w:right="106" w:firstLine="709"/>
        <w:jc w:val="both"/>
        <w:rPr>
          <w:rFonts w:ascii="Times New Roman" w:eastAsia="Times New Roman" w:hAnsi="Times New Roman"/>
          <w:sz w:val="24"/>
          <w:szCs w:val="24"/>
          <w:lang w:eastAsia="ru-RU"/>
        </w:rPr>
      </w:pPr>
      <w:r w:rsidRPr="00694308">
        <w:rPr>
          <w:rFonts w:ascii="Times New Roman" w:eastAsia="Times New Roman" w:hAnsi="Times New Roman"/>
          <w:sz w:val="24"/>
          <w:szCs w:val="24"/>
          <w:lang w:eastAsia="ru-RU"/>
        </w:rPr>
        <w:t>При расчете нормативного значения количества населения на сетевую единицу следует использовать метод математического округления:</w:t>
      </w:r>
    </w:p>
    <w:p w:rsidR="00844E02" w:rsidRPr="00694308" w:rsidRDefault="00844E02" w:rsidP="00844E02">
      <w:pPr>
        <w:spacing w:after="0" w:line="240" w:lineRule="auto"/>
        <w:ind w:right="106" w:firstLine="709"/>
        <w:jc w:val="both"/>
        <w:rPr>
          <w:rFonts w:ascii="Times New Roman" w:eastAsia="Times New Roman" w:hAnsi="Times New Roman"/>
          <w:sz w:val="24"/>
          <w:szCs w:val="24"/>
          <w:lang w:eastAsia="ru-RU"/>
        </w:rPr>
      </w:pPr>
    </w:p>
    <w:p w:rsidR="00844E02" w:rsidRPr="00694308" w:rsidRDefault="00844E02" w:rsidP="00844E02">
      <w:pPr>
        <w:spacing w:after="0" w:line="240" w:lineRule="auto"/>
        <w:ind w:right="106" w:firstLine="709"/>
        <w:jc w:val="both"/>
        <w:rPr>
          <w:rFonts w:ascii="Times New Roman" w:eastAsia="Times New Roman" w:hAnsi="Times New Roman"/>
          <w:sz w:val="24"/>
          <w:szCs w:val="24"/>
          <w:lang w:eastAsia="ru-RU"/>
        </w:rPr>
      </w:pPr>
      <w:r w:rsidRPr="00694308">
        <w:rPr>
          <w:rFonts w:ascii="Times New Roman" w:eastAsia="Times New Roman" w:hAnsi="Times New Roman"/>
          <w:sz w:val="24"/>
          <w:szCs w:val="24"/>
          <w:lang w:eastAsia="ru-RU"/>
        </w:rPr>
        <w:t>если N+1 знак &lt; 5, то N-й знак сохраняют, a N+1 и все последующие обнуляют;</w:t>
      </w:r>
    </w:p>
    <w:p w:rsidR="00844E02" w:rsidRDefault="00844E02" w:rsidP="00844E02">
      <w:pPr>
        <w:spacing w:after="0" w:line="240" w:lineRule="auto"/>
        <w:ind w:right="106" w:firstLine="709"/>
        <w:jc w:val="both"/>
        <w:rPr>
          <w:rFonts w:ascii="Times New Roman" w:eastAsia="Times New Roman" w:hAnsi="Times New Roman"/>
          <w:sz w:val="24"/>
          <w:szCs w:val="24"/>
          <w:lang w:eastAsia="ru-RU"/>
        </w:rPr>
      </w:pPr>
      <w:r w:rsidRPr="00694308">
        <w:rPr>
          <w:rFonts w:ascii="Times New Roman" w:eastAsia="Times New Roman" w:hAnsi="Times New Roman"/>
          <w:sz w:val="24"/>
          <w:szCs w:val="24"/>
          <w:lang w:eastAsia="ru-RU"/>
        </w:rPr>
        <w:t>если N+1 знак  5, то N-й знак увеличивают на единицу, a N+1 и все последующие обнуляют.</w:t>
      </w:r>
    </w:p>
    <w:p w:rsidR="00844E02" w:rsidRPr="0036026D" w:rsidRDefault="00844E02" w:rsidP="00844E02">
      <w:pPr>
        <w:spacing w:after="0" w:line="240" w:lineRule="auto"/>
        <w:ind w:right="106" w:firstLine="709"/>
        <w:jc w:val="both"/>
        <w:rPr>
          <w:rFonts w:ascii="Times New Roman" w:eastAsia="Times New Roman" w:hAnsi="Times New Roman"/>
          <w:sz w:val="24"/>
          <w:szCs w:val="24"/>
          <w:lang w:eastAsia="ru-RU"/>
        </w:rPr>
      </w:pPr>
    </w:p>
    <w:p w:rsidR="003B6F1C" w:rsidRPr="006C725F" w:rsidRDefault="003B6F1C" w:rsidP="003B6F1C">
      <w:pPr>
        <w:pStyle w:val="ad"/>
        <w:numPr>
          <w:ilvl w:val="3"/>
          <w:numId w:val="17"/>
        </w:numPr>
        <w:spacing w:after="0" w:line="240" w:lineRule="auto"/>
        <w:ind w:left="-284" w:firstLine="0"/>
        <w:jc w:val="center"/>
        <w:outlineLvl w:val="1"/>
        <w:rPr>
          <w:rFonts w:ascii="Times New Roman" w:eastAsia="Times New Roman" w:hAnsi="Times New Roman"/>
          <w:b/>
          <w:bCs/>
          <w:sz w:val="24"/>
          <w:szCs w:val="24"/>
        </w:rPr>
      </w:pPr>
      <w:bookmarkStart w:id="32" w:name="_Toc140471912"/>
      <w:r w:rsidRPr="006C725F">
        <w:rPr>
          <w:rFonts w:ascii="Times New Roman" w:eastAsia="Times New Roman" w:hAnsi="Times New Roman"/>
          <w:b/>
          <w:bCs/>
          <w:sz w:val="24"/>
          <w:szCs w:val="24"/>
        </w:rPr>
        <w:t>Объекты благоустройства и озеленения</w:t>
      </w:r>
      <w:bookmarkEnd w:id="32"/>
    </w:p>
    <w:p w:rsidR="003B6F1C" w:rsidRPr="006C725F" w:rsidRDefault="003B6F1C" w:rsidP="003B6F1C">
      <w:pPr>
        <w:pStyle w:val="ad"/>
        <w:tabs>
          <w:tab w:val="left" w:pos="0"/>
        </w:tabs>
        <w:spacing w:after="0" w:line="288" w:lineRule="auto"/>
        <w:outlineLvl w:val="0"/>
        <w:rPr>
          <w:rFonts w:ascii="Times New Roman" w:hAnsi="Times New Roman"/>
          <w:b/>
          <w:sz w:val="24"/>
          <w:szCs w:val="24"/>
        </w:rPr>
      </w:pPr>
    </w:p>
    <w:p w:rsidR="003B6F1C" w:rsidRPr="006C725F" w:rsidRDefault="003B6F1C" w:rsidP="003B6F1C">
      <w:pPr>
        <w:spacing w:after="0" w:line="240" w:lineRule="auto"/>
        <w:ind w:right="106" w:firstLine="709"/>
        <w:jc w:val="both"/>
        <w:rPr>
          <w:rFonts w:ascii="Times New Roman" w:eastAsia="Times New Roman" w:hAnsi="Times New Roman"/>
          <w:sz w:val="24"/>
          <w:szCs w:val="24"/>
          <w:lang w:eastAsia="ru-RU"/>
        </w:rPr>
      </w:pPr>
      <w:r w:rsidRPr="006C725F">
        <w:rPr>
          <w:rFonts w:ascii="Times New Roman" w:eastAsia="Times New Roman" w:hAnsi="Times New Roman"/>
          <w:sz w:val="24"/>
          <w:szCs w:val="24"/>
          <w:lang w:eastAsia="ru-RU"/>
        </w:rPr>
        <w:lastRenderedPageBreak/>
        <w:t xml:space="preserve">Расчетные показатели минимально допустимого уровня обеспеченности населения </w:t>
      </w:r>
      <w:r w:rsidRPr="006C725F">
        <w:rPr>
          <w:rFonts w:ascii="Times New Roman" w:hAnsi="Times New Roman"/>
          <w:sz w:val="24"/>
          <w:szCs w:val="24"/>
        </w:rPr>
        <w:t>населенных пунктов озелененными тер</w:t>
      </w:r>
      <w:r w:rsidRPr="006C725F">
        <w:rPr>
          <w:rFonts w:ascii="Times New Roman" w:hAnsi="Times New Roman"/>
          <w:sz w:val="24"/>
          <w:szCs w:val="24"/>
        </w:rPr>
        <w:softHyphen/>
        <w:t>риториями общего пользования</w:t>
      </w:r>
      <w:r w:rsidRPr="006C725F">
        <w:rPr>
          <w:rFonts w:ascii="Times New Roman" w:eastAsia="Times New Roman" w:hAnsi="Times New Roman"/>
          <w:sz w:val="24"/>
          <w:szCs w:val="24"/>
          <w:lang w:eastAsia="ru-RU"/>
        </w:rPr>
        <w:t xml:space="preserve"> (</w:t>
      </w:r>
      <w:r w:rsidRPr="006C725F">
        <w:rPr>
          <w:rFonts w:ascii="Times New Roman" w:hAnsi="Times New Roman"/>
          <w:sz w:val="24"/>
          <w:szCs w:val="24"/>
        </w:rPr>
        <w:t>парки, сады, зоны отдыха; ал</w:t>
      </w:r>
      <w:r w:rsidRPr="006C725F">
        <w:rPr>
          <w:rFonts w:ascii="Times New Roman" w:hAnsi="Times New Roman"/>
          <w:sz w:val="24"/>
          <w:szCs w:val="24"/>
        </w:rPr>
        <w:softHyphen/>
        <w:t>леи, бульвары, скверы; озеле</w:t>
      </w:r>
      <w:r w:rsidRPr="006C725F">
        <w:rPr>
          <w:rFonts w:ascii="Times New Roman" w:hAnsi="Times New Roman"/>
          <w:sz w:val="24"/>
          <w:szCs w:val="24"/>
        </w:rPr>
        <w:softHyphen/>
        <w:t>ненные пеше</w:t>
      </w:r>
      <w:r w:rsidRPr="006C725F">
        <w:rPr>
          <w:rFonts w:ascii="Times New Roman" w:hAnsi="Times New Roman"/>
          <w:sz w:val="24"/>
          <w:szCs w:val="24"/>
        </w:rPr>
        <w:softHyphen/>
        <w:t>ходные зоны; га</w:t>
      </w:r>
      <w:r w:rsidRPr="006C725F">
        <w:rPr>
          <w:rFonts w:ascii="Times New Roman" w:hAnsi="Times New Roman"/>
          <w:sz w:val="24"/>
          <w:szCs w:val="24"/>
        </w:rPr>
        <w:softHyphen/>
        <w:t>зоны</w:t>
      </w:r>
      <w:r w:rsidRPr="006C725F">
        <w:rPr>
          <w:rFonts w:ascii="Times New Roman" w:eastAsia="Times New Roman" w:hAnsi="Times New Roman"/>
          <w:sz w:val="24"/>
          <w:szCs w:val="24"/>
          <w:lang w:eastAsia="ru-RU"/>
        </w:rPr>
        <w:t>) устанавливаются в соответствии с Таблицей 9.2 СП 42.13330.2016.</w:t>
      </w:r>
    </w:p>
    <w:p w:rsidR="003B6F1C" w:rsidRPr="006C725F" w:rsidRDefault="003B6F1C" w:rsidP="003B6F1C">
      <w:pPr>
        <w:spacing w:after="0" w:line="240" w:lineRule="auto"/>
        <w:ind w:right="108" w:firstLine="709"/>
        <w:jc w:val="both"/>
        <w:rPr>
          <w:rFonts w:ascii="Times New Roman" w:eastAsia="Times New Roman" w:hAnsi="Times New Roman"/>
          <w:sz w:val="24"/>
          <w:szCs w:val="24"/>
          <w:lang w:eastAsia="ru-RU"/>
        </w:rPr>
      </w:pPr>
      <w:r w:rsidRPr="006C725F">
        <w:rPr>
          <w:rFonts w:ascii="Times New Roman" w:eastAsia="Times New Roman" w:hAnsi="Times New Roman"/>
          <w:sz w:val="24"/>
          <w:szCs w:val="24"/>
          <w:lang w:eastAsia="ru-RU"/>
        </w:rPr>
        <w:t>Для населенных пунктов, расположенных на берегах водных объектов, необходима организация набережных, как наиболее ценных элементов благоустройства. Расчетные показатели минимальной ширины пешеходных аллей для набережных установлены в соответствии с таблицей 1 Рекомендаций по проектированию улиц и дорог городов и сельских поселений.</w:t>
      </w:r>
    </w:p>
    <w:p w:rsidR="003B6F1C" w:rsidRPr="006C725F" w:rsidRDefault="003B6F1C" w:rsidP="003B6F1C">
      <w:pPr>
        <w:spacing w:after="0" w:line="240" w:lineRule="auto"/>
        <w:ind w:right="107" w:firstLine="684"/>
        <w:jc w:val="both"/>
        <w:rPr>
          <w:rFonts w:ascii="Times New Roman" w:eastAsia="Times New Roman" w:hAnsi="Times New Roman"/>
          <w:sz w:val="24"/>
          <w:szCs w:val="24"/>
          <w:lang w:eastAsia="ru-RU"/>
        </w:rPr>
      </w:pPr>
      <w:r w:rsidRPr="006C725F">
        <w:rPr>
          <w:rFonts w:ascii="Times New Roman" w:eastAsia="Times New Roman" w:hAnsi="Times New Roman"/>
          <w:sz w:val="24"/>
          <w:szCs w:val="24"/>
          <w:lang w:eastAsia="ru-RU"/>
        </w:rPr>
        <w:t>Пляжи необходимо оборудовать пунктами оказания первой медицинской помощи и спасательными станциями в соответствии с ГОСТ 17.1.5.02-80 «Гигиенические требования к зонам рекреации водных объектов» и Правилами охраны жизни людей на водных объектах в Брянской области, утвержденными Постановлением Администрации Брянской области от 15.02.2006 № 101.</w:t>
      </w:r>
    </w:p>
    <w:p w:rsidR="003B6F1C" w:rsidRPr="006C725F" w:rsidRDefault="003B6F1C" w:rsidP="003B6F1C">
      <w:pPr>
        <w:spacing w:after="0" w:line="240" w:lineRule="auto"/>
        <w:ind w:right="110" w:firstLine="684"/>
        <w:jc w:val="both"/>
        <w:rPr>
          <w:rFonts w:ascii="Times New Roman" w:eastAsia="Times New Roman" w:hAnsi="Times New Roman"/>
          <w:sz w:val="24"/>
          <w:szCs w:val="24"/>
          <w:lang w:eastAsia="ru-RU"/>
        </w:rPr>
      </w:pPr>
      <w:r w:rsidRPr="006C725F">
        <w:rPr>
          <w:rFonts w:ascii="Times New Roman" w:eastAsia="Times New Roman" w:hAnsi="Times New Roman"/>
          <w:sz w:val="24"/>
          <w:szCs w:val="24"/>
          <w:lang w:eastAsia="ru-RU"/>
        </w:rPr>
        <w:t>Организованные пляжи должны быть оборудованы спасательными станциями: 1 спасательная станция на каждый организованный пляж.</w:t>
      </w:r>
    </w:p>
    <w:p w:rsidR="003B6F1C" w:rsidRPr="006C725F" w:rsidRDefault="003B6F1C" w:rsidP="003B6F1C">
      <w:pPr>
        <w:spacing w:after="0" w:line="240" w:lineRule="auto"/>
        <w:ind w:right="109" w:firstLine="684"/>
        <w:jc w:val="both"/>
        <w:rPr>
          <w:rFonts w:ascii="Times New Roman" w:eastAsia="Times New Roman" w:hAnsi="Times New Roman"/>
          <w:sz w:val="24"/>
          <w:szCs w:val="24"/>
          <w:lang w:eastAsia="ru-RU"/>
        </w:rPr>
      </w:pPr>
      <w:r w:rsidRPr="006C725F">
        <w:rPr>
          <w:rFonts w:ascii="Times New Roman" w:eastAsia="Times New Roman" w:hAnsi="Times New Roman"/>
          <w:sz w:val="24"/>
          <w:szCs w:val="24"/>
          <w:lang w:eastAsia="ru-RU"/>
        </w:rPr>
        <w:t>В зонах рекреации водных объектов в период купального сезона организуется дежурный медицинский пункт для оказания медицинской помощи пострадавшим на воде.</w:t>
      </w:r>
    </w:p>
    <w:p w:rsidR="003B6F1C" w:rsidRPr="006C725F" w:rsidRDefault="003B6F1C" w:rsidP="003B6F1C">
      <w:pPr>
        <w:spacing w:after="0" w:line="240" w:lineRule="auto"/>
        <w:ind w:right="115" w:firstLine="684"/>
        <w:jc w:val="both"/>
        <w:rPr>
          <w:rFonts w:ascii="Times New Roman" w:eastAsia="Times New Roman" w:hAnsi="Times New Roman"/>
          <w:sz w:val="24"/>
          <w:szCs w:val="24"/>
          <w:lang w:eastAsia="ru-RU"/>
        </w:rPr>
      </w:pPr>
      <w:r w:rsidRPr="006C725F">
        <w:rPr>
          <w:rFonts w:ascii="Times New Roman" w:eastAsia="Times New Roman" w:hAnsi="Times New Roman"/>
          <w:sz w:val="24"/>
          <w:szCs w:val="24"/>
          <w:lang w:eastAsia="ru-RU"/>
        </w:rPr>
        <w:t>Зоны рекреации водного объекта должны быть радиофицированы, иметь телефонную связь и обеспечиваться транспортом.</w:t>
      </w:r>
    </w:p>
    <w:p w:rsidR="003B6F1C" w:rsidRPr="006C725F" w:rsidRDefault="003B6F1C" w:rsidP="003B6F1C">
      <w:pPr>
        <w:spacing w:after="0" w:line="240" w:lineRule="auto"/>
        <w:ind w:right="106" w:firstLine="684"/>
        <w:jc w:val="both"/>
        <w:rPr>
          <w:rFonts w:ascii="Times New Roman" w:eastAsia="Times New Roman" w:hAnsi="Times New Roman"/>
          <w:sz w:val="24"/>
          <w:szCs w:val="24"/>
          <w:lang w:eastAsia="ru-RU"/>
        </w:rPr>
      </w:pPr>
      <w:r w:rsidRPr="006C725F">
        <w:rPr>
          <w:rFonts w:ascii="Times New Roman" w:eastAsia="Times New Roman" w:hAnsi="Times New Roman"/>
          <w:sz w:val="24"/>
          <w:szCs w:val="24"/>
          <w:lang w:eastAsia="ru-RU"/>
        </w:rPr>
        <w:t>Пляжи должны быть оборудованы мачтами высотой 8-10 метров для подъема сигналов.</w:t>
      </w:r>
    </w:p>
    <w:p w:rsidR="003B6F1C" w:rsidRPr="006C725F" w:rsidRDefault="003B6F1C" w:rsidP="003B6F1C">
      <w:pPr>
        <w:spacing w:after="0" w:line="240" w:lineRule="auto"/>
        <w:ind w:firstLine="684"/>
        <w:jc w:val="both"/>
        <w:rPr>
          <w:rFonts w:ascii="Times New Roman" w:eastAsia="Times New Roman" w:hAnsi="Times New Roman"/>
          <w:sz w:val="24"/>
          <w:szCs w:val="24"/>
          <w:lang w:eastAsia="ru-RU"/>
        </w:rPr>
      </w:pPr>
      <w:r w:rsidRPr="006C725F">
        <w:rPr>
          <w:rFonts w:ascii="Times New Roman" w:eastAsia="Times New Roman" w:hAnsi="Times New Roman"/>
          <w:sz w:val="24"/>
          <w:szCs w:val="24"/>
          <w:lang w:eastAsia="ru-RU"/>
        </w:rPr>
        <w:t>Зоны рекреации водных объектов должны быть оборудованы информационными стендами с материалами по профилактике несчастных случаев на водных объектах, данными о температуре воды и воздуха.</w:t>
      </w:r>
    </w:p>
    <w:p w:rsidR="003B6F1C" w:rsidRPr="006C725F" w:rsidRDefault="003B6F1C" w:rsidP="00196A8C">
      <w:pPr>
        <w:spacing w:after="0" w:line="240" w:lineRule="auto"/>
        <w:ind w:right="106" w:firstLine="709"/>
        <w:jc w:val="both"/>
        <w:rPr>
          <w:rFonts w:ascii="Times New Roman" w:eastAsia="Times New Roman" w:hAnsi="Times New Roman"/>
          <w:sz w:val="24"/>
          <w:szCs w:val="24"/>
          <w:lang w:eastAsia="ru-RU"/>
        </w:rPr>
      </w:pPr>
    </w:p>
    <w:p w:rsidR="00EA0B06" w:rsidRPr="006C725F" w:rsidRDefault="00EA0B06" w:rsidP="00A4166B">
      <w:pPr>
        <w:pStyle w:val="ad"/>
        <w:numPr>
          <w:ilvl w:val="3"/>
          <w:numId w:val="17"/>
        </w:numPr>
        <w:spacing w:after="0" w:line="240" w:lineRule="auto"/>
        <w:ind w:left="-284" w:firstLine="710"/>
        <w:jc w:val="center"/>
        <w:outlineLvl w:val="1"/>
        <w:rPr>
          <w:rFonts w:ascii="Times New Roman" w:eastAsia="Times New Roman" w:hAnsi="Times New Roman"/>
          <w:b/>
          <w:bCs/>
          <w:sz w:val="24"/>
          <w:szCs w:val="24"/>
        </w:rPr>
      </w:pPr>
      <w:bookmarkStart w:id="33" w:name="_Toc140471913"/>
      <w:r w:rsidRPr="006C725F">
        <w:rPr>
          <w:rFonts w:ascii="Times New Roman" w:eastAsia="Times New Roman" w:hAnsi="Times New Roman"/>
          <w:b/>
          <w:bCs/>
          <w:sz w:val="24"/>
          <w:szCs w:val="24"/>
        </w:rPr>
        <w:t>Объекты массового отдыха</w:t>
      </w:r>
      <w:bookmarkEnd w:id="33"/>
    </w:p>
    <w:p w:rsidR="00196A8C" w:rsidRPr="006C725F" w:rsidRDefault="00196A8C" w:rsidP="0024359C">
      <w:pPr>
        <w:pStyle w:val="ad"/>
        <w:tabs>
          <w:tab w:val="left" w:pos="0"/>
        </w:tabs>
        <w:spacing w:after="0" w:line="288" w:lineRule="auto"/>
        <w:outlineLvl w:val="0"/>
        <w:rPr>
          <w:rFonts w:ascii="Times New Roman" w:hAnsi="Times New Roman"/>
          <w:b/>
          <w:sz w:val="24"/>
          <w:szCs w:val="24"/>
        </w:rPr>
      </w:pPr>
    </w:p>
    <w:p w:rsidR="006D2AB7" w:rsidRPr="006C725F" w:rsidRDefault="006D2AB7" w:rsidP="006D2AB7">
      <w:pPr>
        <w:spacing w:after="0" w:line="240" w:lineRule="auto"/>
        <w:ind w:right="106" w:firstLine="709"/>
        <w:jc w:val="both"/>
        <w:rPr>
          <w:rFonts w:ascii="Times New Roman" w:eastAsia="Times New Roman" w:hAnsi="Times New Roman"/>
          <w:sz w:val="24"/>
          <w:szCs w:val="24"/>
          <w:lang w:eastAsia="ru-RU"/>
        </w:rPr>
      </w:pPr>
      <w:r w:rsidRPr="006C725F">
        <w:rPr>
          <w:rFonts w:ascii="Times New Roman" w:eastAsia="Times New Roman" w:hAnsi="Times New Roman"/>
          <w:sz w:val="24"/>
          <w:szCs w:val="24"/>
          <w:lang w:eastAsia="ru-RU"/>
        </w:rPr>
        <w:t>Расчетные показатели минимально допустимого уровня обеспеченности населения объ</w:t>
      </w:r>
      <w:r w:rsidRPr="006C725F">
        <w:rPr>
          <w:rFonts w:ascii="Times New Roman" w:eastAsia="Times New Roman" w:hAnsi="Times New Roman"/>
          <w:sz w:val="24"/>
          <w:szCs w:val="24"/>
          <w:lang w:eastAsia="ru-RU"/>
        </w:rPr>
        <w:softHyphen/>
        <w:t>ектами в местах массового от</w:t>
      </w:r>
      <w:r w:rsidRPr="006C725F">
        <w:rPr>
          <w:rFonts w:ascii="Times New Roman" w:eastAsia="Times New Roman" w:hAnsi="Times New Roman"/>
          <w:sz w:val="24"/>
          <w:szCs w:val="24"/>
          <w:lang w:eastAsia="ru-RU"/>
        </w:rPr>
        <w:softHyphen/>
        <w:t>дыха</w:t>
      </w:r>
      <w:r w:rsidR="00860BF5" w:rsidRPr="006C725F">
        <w:rPr>
          <w:rFonts w:ascii="Times New Roman" w:eastAsia="Times New Roman" w:hAnsi="Times New Roman"/>
          <w:sz w:val="24"/>
          <w:szCs w:val="24"/>
          <w:lang w:eastAsia="ru-RU"/>
        </w:rPr>
        <w:t>, объектами развития и поддержки туризма</w:t>
      </w:r>
      <w:r w:rsidRPr="006C725F">
        <w:rPr>
          <w:rFonts w:ascii="Times New Roman" w:eastAsia="Times New Roman" w:hAnsi="Times New Roman"/>
          <w:sz w:val="24"/>
          <w:szCs w:val="24"/>
          <w:lang w:eastAsia="ru-RU"/>
        </w:rPr>
        <w:t xml:space="preserve"> устанавливаются в соответствии с СП 42.13330.2016. Свод правил. Градостроительство. Планировка и застройка городских и сельских поселений. Актуализированная редакция СНиП 2.07.01-89*, утвержден </w:t>
      </w:r>
      <w:hyperlink r:id="rId73" w:history="1">
        <w:r w:rsidRPr="006C725F">
          <w:rPr>
            <w:rFonts w:ascii="Times New Roman" w:eastAsia="Times New Roman" w:hAnsi="Times New Roman"/>
            <w:sz w:val="24"/>
            <w:szCs w:val="24"/>
            <w:lang w:eastAsia="ru-RU"/>
          </w:rPr>
          <w:t>приказом</w:t>
        </w:r>
      </w:hyperlink>
      <w:r w:rsidRPr="006C725F">
        <w:rPr>
          <w:rFonts w:ascii="Times New Roman" w:eastAsia="Times New Roman" w:hAnsi="Times New Roman"/>
          <w:sz w:val="24"/>
          <w:szCs w:val="24"/>
          <w:lang w:eastAsia="ru-RU"/>
        </w:rPr>
        <w:t xml:space="preserve"> Минстроя России от 30.12.2016 № 1034/пр.</w:t>
      </w:r>
    </w:p>
    <w:p w:rsidR="009907AB" w:rsidRDefault="009907AB" w:rsidP="0024359C">
      <w:pPr>
        <w:pStyle w:val="ad"/>
        <w:tabs>
          <w:tab w:val="left" w:pos="0"/>
        </w:tabs>
        <w:spacing w:after="0" w:line="288" w:lineRule="auto"/>
        <w:outlineLvl w:val="0"/>
        <w:rPr>
          <w:rFonts w:ascii="Times New Roman" w:hAnsi="Times New Roman"/>
          <w:b/>
          <w:sz w:val="24"/>
          <w:szCs w:val="24"/>
        </w:rPr>
      </w:pPr>
    </w:p>
    <w:p w:rsidR="00A732BE" w:rsidRPr="006C725F" w:rsidRDefault="00A732BE" w:rsidP="00A4166B">
      <w:pPr>
        <w:pStyle w:val="ad"/>
        <w:numPr>
          <w:ilvl w:val="3"/>
          <w:numId w:val="17"/>
        </w:numPr>
        <w:spacing w:after="0" w:line="240" w:lineRule="auto"/>
        <w:ind w:left="-284" w:firstLine="710"/>
        <w:jc w:val="center"/>
        <w:outlineLvl w:val="1"/>
        <w:rPr>
          <w:rFonts w:ascii="Times New Roman" w:eastAsia="Times New Roman" w:hAnsi="Times New Roman"/>
          <w:b/>
          <w:bCs/>
          <w:sz w:val="24"/>
          <w:szCs w:val="24"/>
        </w:rPr>
      </w:pPr>
      <w:bookmarkStart w:id="34" w:name="_Toc140471914"/>
      <w:r w:rsidRPr="006C725F">
        <w:rPr>
          <w:rFonts w:ascii="Times New Roman" w:eastAsia="Times New Roman" w:hAnsi="Times New Roman"/>
          <w:b/>
          <w:bCs/>
          <w:sz w:val="24"/>
          <w:szCs w:val="24"/>
        </w:rPr>
        <w:t>Места захоронения, организация ритуальных услуг</w:t>
      </w:r>
      <w:bookmarkEnd w:id="34"/>
    </w:p>
    <w:p w:rsidR="00A732BE" w:rsidRPr="006C725F" w:rsidRDefault="00A732BE" w:rsidP="0024359C">
      <w:pPr>
        <w:pStyle w:val="ad"/>
        <w:tabs>
          <w:tab w:val="left" w:pos="0"/>
        </w:tabs>
        <w:spacing w:after="0" w:line="288" w:lineRule="auto"/>
        <w:outlineLvl w:val="0"/>
        <w:rPr>
          <w:rFonts w:ascii="Times New Roman" w:hAnsi="Times New Roman"/>
          <w:b/>
          <w:sz w:val="24"/>
          <w:szCs w:val="24"/>
        </w:rPr>
      </w:pPr>
    </w:p>
    <w:p w:rsidR="00A732BE" w:rsidRPr="006C725F" w:rsidRDefault="00A732BE" w:rsidP="00A732BE">
      <w:pPr>
        <w:pStyle w:val="afe"/>
        <w:spacing w:after="0"/>
        <w:ind w:right="109" w:firstLine="709"/>
        <w:jc w:val="both"/>
      </w:pPr>
      <w:r w:rsidRPr="006C725F">
        <w:t xml:space="preserve">Расчетные показатели минимально допустимого уровня обеспеченности </w:t>
      </w:r>
      <w:r w:rsidRPr="006C725F">
        <w:rPr>
          <w:rFonts w:eastAsia="Calibri"/>
        </w:rPr>
        <w:t>населения мес</w:t>
      </w:r>
      <w:r w:rsidRPr="006C725F">
        <w:rPr>
          <w:rFonts w:eastAsia="Calibri"/>
        </w:rPr>
        <w:softHyphen/>
        <w:t>тами захороне</w:t>
      </w:r>
      <w:r w:rsidRPr="006C725F">
        <w:rPr>
          <w:rFonts w:eastAsia="Calibri"/>
        </w:rPr>
        <w:softHyphen/>
        <w:t>ния умерших</w:t>
      </w:r>
      <w:r w:rsidRPr="006C725F">
        <w:t xml:space="preserve"> в соответ</w:t>
      </w:r>
      <w:r w:rsidR="00500888">
        <w:t xml:space="preserve">ствии с Приложением Д </w:t>
      </w:r>
      <w:r w:rsidRPr="006C725F">
        <w:t>СП 42.13330.2016.</w:t>
      </w:r>
    </w:p>
    <w:p w:rsidR="00A732BE" w:rsidRPr="006C725F" w:rsidRDefault="00A732BE" w:rsidP="00A732BE">
      <w:pPr>
        <w:pStyle w:val="ConsPlusNormal"/>
        <w:ind w:firstLine="709"/>
        <w:jc w:val="both"/>
        <w:rPr>
          <w:rFonts w:ascii="Times New Roman" w:hAnsi="Times New Roman" w:cs="Times New Roman"/>
          <w:sz w:val="24"/>
          <w:szCs w:val="24"/>
        </w:rPr>
      </w:pPr>
      <w:r w:rsidRPr="006C725F">
        <w:rPr>
          <w:rFonts w:ascii="Times New Roman" w:hAnsi="Times New Roman" w:cs="Times New Roman"/>
          <w:sz w:val="24"/>
          <w:szCs w:val="24"/>
        </w:rPr>
        <w:t xml:space="preserve">В соответствии приложением Д СП 42.13330.2016 устанавливается расчетный показатель минимально допустимого размера земельного участка для размещения кладбища смешанного и традиционного типа, установлен: 0,24 га/1 тыс. чел. </w:t>
      </w:r>
    </w:p>
    <w:p w:rsidR="00A732BE" w:rsidRPr="006C725F" w:rsidRDefault="00A732BE" w:rsidP="00A732BE">
      <w:pPr>
        <w:pStyle w:val="ConsPlusNormal"/>
        <w:ind w:firstLine="709"/>
        <w:jc w:val="both"/>
        <w:rPr>
          <w:rFonts w:ascii="Times New Roman" w:hAnsi="Times New Roman" w:cs="Times New Roman"/>
          <w:sz w:val="24"/>
          <w:szCs w:val="24"/>
        </w:rPr>
      </w:pPr>
      <w:r w:rsidRPr="006C725F">
        <w:rPr>
          <w:rFonts w:ascii="Times New Roman" w:hAnsi="Times New Roman" w:cs="Times New Roman"/>
          <w:sz w:val="24"/>
          <w:szCs w:val="24"/>
        </w:rPr>
        <w:t>В соответствии с приложением Д СП 42.13330.2016 расчетный показатель минимально допустимого размера земельного участка кладбища для погребения после кремации установлен: 0,02 га/1 тыс. чел.</w:t>
      </w:r>
    </w:p>
    <w:p w:rsidR="00A732BE" w:rsidRPr="006C725F" w:rsidRDefault="00A732BE" w:rsidP="001701C8">
      <w:pPr>
        <w:pStyle w:val="ConsPlusNormal"/>
        <w:ind w:firstLine="709"/>
        <w:jc w:val="both"/>
        <w:rPr>
          <w:rFonts w:ascii="Times New Roman" w:hAnsi="Times New Roman" w:cs="Times New Roman"/>
          <w:sz w:val="24"/>
          <w:szCs w:val="24"/>
        </w:rPr>
      </w:pPr>
      <w:r w:rsidRPr="006C725F">
        <w:rPr>
          <w:rFonts w:ascii="Times New Roman" w:hAnsi="Times New Roman" w:cs="Times New Roman"/>
          <w:sz w:val="24"/>
          <w:szCs w:val="24"/>
        </w:rPr>
        <w:t xml:space="preserve">Максимально допустимый размер земельного участка для кладбища устанавливается в соответствии с </w:t>
      </w:r>
      <w:hyperlink r:id="rId74" w:history="1">
        <w:r w:rsidRPr="006C725F">
          <w:rPr>
            <w:rFonts w:ascii="Times New Roman" w:hAnsi="Times New Roman" w:cs="Times New Roman"/>
            <w:sz w:val="24"/>
            <w:szCs w:val="24"/>
          </w:rPr>
          <w:t>СанПиН</w:t>
        </w:r>
      </w:hyperlink>
      <w:r w:rsidRPr="006C725F">
        <w:rPr>
          <w:rFonts w:ascii="Times New Roman" w:hAnsi="Times New Roman" w:cs="Times New Roman"/>
          <w:sz w:val="24"/>
          <w:szCs w:val="24"/>
        </w:rPr>
        <w:t xml:space="preserve"> 2.2.1/2.1.1.1200-03 </w:t>
      </w:r>
      <w:r w:rsidR="00640381">
        <w:rPr>
          <w:rFonts w:ascii="Times New Roman" w:hAnsi="Times New Roman" w:cs="Times New Roman"/>
          <w:sz w:val="24"/>
          <w:szCs w:val="24"/>
        </w:rPr>
        <w:t>«</w:t>
      </w:r>
      <w:r w:rsidRPr="006C725F">
        <w:rPr>
          <w:rFonts w:ascii="Times New Roman" w:hAnsi="Times New Roman" w:cs="Times New Roman"/>
          <w:sz w:val="24"/>
          <w:szCs w:val="24"/>
        </w:rPr>
        <w:t>Санитарно-защитные зоны и санитарная классификация предприятий, сооружений и иных объектов</w:t>
      </w:r>
      <w:r w:rsidR="00640381">
        <w:rPr>
          <w:rFonts w:ascii="Times New Roman" w:hAnsi="Times New Roman" w:cs="Times New Roman"/>
          <w:sz w:val="24"/>
          <w:szCs w:val="24"/>
        </w:rPr>
        <w:t>»</w:t>
      </w:r>
      <w:r w:rsidRPr="006C725F">
        <w:rPr>
          <w:rFonts w:ascii="Times New Roman" w:hAnsi="Times New Roman" w:cs="Times New Roman"/>
          <w:sz w:val="24"/>
          <w:szCs w:val="24"/>
        </w:rPr>
        <w:t xml:space="preserve"> и составляет более 40 га.</w:t>
      </w:r>
    </w:p>
    <w:p w:rsidR="00A732BE" w:rsidRPr="006C725F" w:rsidRDefault="00A732BE" w:rsidP="001701C8">
      <w:pPr>
        <w:pStyle w:val="ConsPlusNormal"/>
        <w:ind w:firstLine="709"/>
        <w:jc w:val="both"/>
        <w:rPr>
          <w:rFonts w:ascii="Times New Roman" w:hAnsi="Times New Roman" w:cs="Times New Roman"/>
          <w:sz w:val="24"/>
          <w:szCs w:val="24"/>
        </w:rPr>
      </w:pPr>
      <w:r w:rsidRPr="006C725F">
        <w:rPr>
          <w:rFonts w:ascii="Times New Roman" w:hAnsi="Times New Roman" w:cs="Times New Roman"/>
          <w:sz w:val="24"/>
          <w:szCs w:val="24"/>
        </w:rPr>
        <w:t xml:space="preserve">Размер санитарно-защитной зоны устанавливается для мест погребения в соответствии с требованиями </w:t>
      </w:r>
      <w:hyperlink r:id="rId75" w:history="1">
        <w:r w:rsidRPr="006C725F">
          <w:rPr>
            <w:rFonts w:ascii="Times New Roman" w:hAnsi="Times New Roman" w:cs="Times New Roman"/>
            <w:sz w:val="24"/>
            <w:szCs w:val="24"/>
          </w:rPr>
          <w:t>п. 7.1.12</w:t>
        </w:r>
      </w:hyperlink>
      <w:r w:rsidRPr="006C725F">
        <w:rPr>
          <w:rFonts w:ascii="Times New Roman" w:hAnsi="Times New Roman" w:cs="Times New Roman"/>
          <w:sz w:val="24"/>
          <w:szCs w:val="24"/>
        </w:rPr>
        <w:t xml:space="preserve"> СанПиН 2.2.1/2.1.1.1200-03 «Санитарно-защитные зоны и санитарная классификация предприятий, сооружений и иных объектов».</w:t>
      </w:r>
    </w:p>
    <w:p w:rsidR="00A732BE" w:rsidRPr="006C725F" w:rsidRDefault="00A732BE" w:rsidP="001701C8">
      <w:pPr>
        <w:pStyle w:val="ad"/>
        <w:tabs>
          <w:tab w:val="left" w:pos="0"/>
        </w:tabs>
        <w:spacing w:after="0" w:line="240" w:lineRule="auto"/>
        <w:outlineLvl w:val="0"/>
        <w:rPr>
          <w:rFonts w:ascii="Times New Roman" w:hAnsi="Times New Roman"/>
          <w:b/>
          <w:sz w:val="24"/>
          <w:szCs w:val="24"/>
        </w:rPr>
      </w:pPr>
    </w:p>
    <w:p w:rsidR="001701C8" w:rsidRPr="006C725F" w:rsidRDefault="001701C8" w:rsidP="001701C8">
      <w:pPr>
        <w:widowControl w:val="0"/>
        <w:autoSpaceDE w:val="0"/>
        <w:autoSpaceDN w:val="0"/>
        <w:spacing w:after="0" w:line="240" w:lineRule="auto"/>
        <w:ind w:firstLine="540"/>
        <w:jc w:val="both"/>
        <w:rPr>
          <w:rFonts w:ascii="Times New Roman" w:eastAsia="Times New Roman" w:hAnsi="Times New Roman"/>
          <w:sz w:val="24"/>
          <w:szCs w:val="24"/>
          <w:lang w:eastAsia="ru-RU"/>
        </w:rPr>
      </w:pPr>
      <w:r w:rsidRPr="006C725F">
        <w:rPr>
          <w:rFonts w:ascii="Times New Roman" w:eastAsia="Times New Roman" w:hAnsi="Times New Roman"/>
          <w:sz w:val="24"/>
          <w:szCs w:val="24"/>
          <w:lang w:eastAsia="ru-RU"/>
        </w:rPr>
        <w:t>Расчет потребности в местах захоронения производится с учетом текущего уровня смертности, возможностей захоронения в родственные могилы, возможностей кремации. Сначала рассчитывается ежегодная потребность в площади захоронений (в га), которая затем может быть умножена на временной период, соответствующий продолжительности реализации первой очереди генерального плана или расчетному сроку. При окончательном расчете следует учитывать имеющийся резерв действующих муниципальных кладбищ.</w:t>
      </w:r>
    </w:p>
    <w:p w:rsidR="001701C8" w:rsidRPr="006C725F" w:rsidRDefault="001701C8" w:rsidP="001701C8">
      <w:pPr>
        <w:widowControl w:val="0"/>
        <w:autoSpaceDE w:val="0"/>
        <w:autoSpaceDN w:val="0"/>
        <w:spacing w:before="220" w:after="0" w:line="240" w:lineRule="auto"/>
        <w:ind w:firstLine="540"/>
        <w:jc w:val="both"/>
        <w:rPr>
          <w:rFonts w:ascii="Times New Roman" w:eastAsia="Times New Roman" w:hAnsi="Times New Roman"/>
          <w:sz w:val="24"/>
          <w:szCs w:val="24"/>
          <w:lang w:eastAsia="ru-RU"/>
        </w:rPr>
      </w:pPr>
      <w:r w:rsidRPr="006C725F">
        <w:rPr>
          <w:rFonts w:ascii="Times New Roman" w:eastAsia="Times New Roman" w:hAnsi="Times New Roman"/>
          <w:sz w:val="24"/>
          <w:szCs w:val="24"/>
          <w:lang w:eastAsia="ru-RU"/>
        </w:rPr>
        <w:t>Показатель минимальной обеспеченности местами захоронения определяется по формуле:</w:t>
      </w:r>
    </w:p>
    <w:p w:rsidR="001701C8" w:rsidRPr="006C725F" w:rsidRDefault="001701C8" w:rsidP="001701C8">
      <w:pPr>
        <w:widowControl w:val="0"/>
        <w:autoSpaceDE w:val="0"/>
        <w:autoSpaceDN w:val="0"/>
        <w:spacing w:after="0" w:line="240" w:lineRule="auto"/>
        <w:jc w:val="both"/>
        <w:rPr>
          <w:rFonts w:ascii="Times New Roman" w:eastAsia="Times New Roman" w:hAnsi="Times New Roman"/>
          <w:sz w:val="24"/>
          <w:szCs w:val="24"/>
          <w:lang w:eastAsia="ru-RU"/>
        </w:rPr>
      </w:pPr>
    </w:p>
    <w:p w:rsidR="001701C8" w:rsidRPr="006C725F" w:rsidRDefault="001701C8" w:rsidP="001701C8">
      <w:pPr>
        <w:widowControl w:val="0"/>
        <w:autoSpaceDE w:val="0"/>
        <w:autoSpaceDN w:val="0"/>
        <w:spacing w:after="0" w:line="240" w:lineRule="auto"/>
        <w:ind w:firstLine="540"/>
        <w:jc w:val="both"/>
        <w:rPr>
          <w:rFonts w:ascii="Times New Roman" w:eastAsia="Times New Roman" w:hAnsi="Times New Roman"/>
          <w:sz w:val="24"/>
          <w:szCs w:val="24"/>
          <w:lang w:eastAsia="ru-RU"/>
        </w:rPr>
      </w:pPr>
      <w:r w:rsidRPr="006C725F">
        <w:rPr>
          <w:rFonts w:ascii="Times New Roman" w:eastAsia="Times New Roman" w:hAnsi="Times New Roman"/>
          <w:sz w:val="24"/>
          <w:szCs w:val="24"/>
          <w:lang w:eastAsia="ru-RU"/>
        </w:rPr>
        <w:t>S</w:t>
      </w:r>
      <w:r w:rsidRPr="006C725F">
        <w:rPr>
          <w:rFonts w:ascii="Times New Roman" w:eastAsia="Times New Roman" w:hAnsi="Times New Roman"/>
          <w:sz w:val="24"/>
          <w:szCs w:val="24"/>
          <w:vertAlign w:val="subscript"/>
          <w:lang w:eastAsia="ru-RU"/>
        </w:rPr>
        <w:t>кл</w:t>
      </w:r>
      <w:r w:rsidRPr="006C725F">
        <w:rPr>
          <w:rFonts w:ascii="Times New Roman" w:eastAsia="Times New Roman" w:hAnsi="Times New Roman"/>
          <w:sz w:val="24"/>
          <w:szCs w:val="24"/>
          <w:lang w:eastAsia="ru-RU"/>
        </w:rPr>
        <w:t xml:space="preserve"> = (0,24 x Pop</w:t>
      </w:r>
      <w:r w:rsidRPr="006C725F">
        <w:rPr>
          <w:rFonts w:ascii="Times New Roman" w:eastAsia="Times New Roman" w:hAnsi="Times New Roman"/>
          <w:sz w:val="24"/>
          <w:szCs w:val="24"/>
          <w:vertAlign w:val="subscript"/>
          <w:lang w:eastAsia="ru-RU"/>
        </w:rPr>
        <w:t>омсу</w:t>
      </w:r>
      <w:r w:rsidRPr="006C725F">
        <w:rPr>
          <w:rFonts w:ascii="Times New Roman" w:eastAsia="Times New Roman" w:hAnsi="Times New Roman"/>
          <w:sz w:val="24"/>
          <w:szCs w:val="24"/>
          <w:lang w:eastAsia="ru-RU"/>
        </w:rPr>
        <w:t xml:space="preserve"> x k</w:t>
      </w:r>
      <w:r w:rsidRPr="006C725F">
        <w:rPr>
          <w:rFonts w:ascii="Times New Roman" w:eastAsia="Times New Roman" w:hAnsi="Times New Roman"/>
          <w:sz w:val="24"/>
          <w:szCs w:val="24"/>
          <w:vertAlign w:val="subscript"/>
          <w:lang w:eastAsia="ru-RU"/>
        </w:rPr>
        <w:t>1</w:t>
      </w:r>
      <w:r w:rsidRPr="006C725F">
        <w:rPr>
          <w:rFonts w:ascii="Times New Roman" w:eastAsia="Times New Roman" w:hAnsi="Times New Roman"/>
          <w:sz w:val="24"/>
          <w:szCs w:val="24"/>
          <w:lang w:eastAsia="ru-RU"/>
        </w:rPr>
        <w:t xml:space="preserve"> x (1 - k</w:t>
      </w:r>
      <w:r w:rsidRPr="006C725F">
        <w:rPr>
          <w:rFonts w:ascii="Times New Roman" w:eastAsia="Times New Roman" w:hAnsi="Times New Roman"/>
          <w:sz w:val="24"/>
          <w:szCs w:val="24"/>
          <w:vertAlign w:val="subscript"/>
          <w:lang w:eastAsia="ru-RU"/>
        </w:rPr>
        <w:t>2</w:t>
      </w:r>
      <w:r w:rsidRPr="006C725F">
        <w:rPr>
          <w:rFonts w:ascii="Times New Roman" w:eastAsia="Times New Roman" w:hAnsi="Times New Roman"/>
          <w:sz w:val="24"/>
          <w:szCs w:val="24"/>
          <w:lang w:eastAsia="ru-RU"/>
        </w:rPr>
        <w:t xml:space="preserve"> - k</w:t>
      </w:r>
      <w:r w:rsidRPr="006C725F">
        <w:rPr>
          <w:rFonts w:ascii="Times New Roman" w:eastAsia="Times New Roman" w:hAnsi="Times New Roman"/>
          <w:sz w:val="24"/>
          <w:szCs w:val="24"/>
          <w:vertAlign w:val="subscript"/>
          <w:lang w:eastAsia="ru-RU"/>
        </w:rPr>
        <w:t>3</w:t>
      </w:r>
      <w:r w:rsidRPr="006C725F">
        <w:rPr>
          <w:rFonts w:ascii="Times New Roman" w:eastAsia="Times New Roman" w:hAnsi="Times New Roman"/>
          <w:sz w:val="24"/>
          <w:szCs w:val="24"/>
          <w:lang w:eastAsia="ru-RU"/>
        </w:rPr>
        <w:t>)) x Y - S</w:t>
      </w:r>
      <w:r w:rsidRPr="006C725F">
        <w:rPr>
          <w:rFonts w:ascii="Times New Roman" w:eastAsia="Times New Roman" w:hAnsi="Times New Roman"/>
          <w:sz w:val="24"/>
          <w:szCs w:val="24"/>
          <w:vertAlign w:val="subscript"/>
          <w:lang w:eastAsia="ru-RU"/>
        </w:rPr>
        <w:t>сущ</w:t>
      </w:r>
      <w:r w:rsidRPr="006C725F">
        <w:rPr>
          <w:rFonts w:ascii="Times New Roman" w:eastAsia="Times New Roman" w:hAnsi="Times New Roman"/>
          <w:sz w:val="24"/>
          <w:szCs w:val="24"/>
          <w:lang w:eastAsia="ru-RU"/>
        </w:rPr>
        <w:t>,</w:t>
      </w:r>
    </w:p>
    <w:p w:rsidR="001701C8" w:rsidRPr="006C725F" w:rsidRDefault="001701C8" w:rsidP="001701C8">
      <w:pPr>
        <w:widowControl w:val="0"/>
        <w:autoSpaceDE w:val="0"/>
        <w:autoSpaceDN w:val="0"/>
        <w:spacing w:after="0" w:line="240" w:lineRule="auto"/>
        <w:jc w:val="both"/>
        <w:rPr>
          <w:rFonts w:ascii="Times New Roman" w:eastAsia="Times New Roman" w:hAnsi="Times New Roman"/>
          <w:sz w:val="24"/>
          <w:szCs w:val="24"/>
          <w:lang w:eastAsia="ru-RU"/>
        </w:rPr>
      </w:pPr>
    </w:p>
    <w:p w:rsidR="00EE58BE" w:rsidRDefault="001701C8" w:rsidP="00EE58BE">
      <w:pPr>
        <w:widowControl w:val="0"/>
        <w:autoSpaceDE w:val="0"/>
        <w:autoSpaceDN w:val="0"/>
        <w:spacing w:after="0" w:line="240" w:lineRule="auto"/>
        <w:ind w:firstLine="540"/>
        <w:jc w:val="both"/>
        <w:rPr>
          <w:rFonts w:ascii="Times New Roman" w:eastAsia="Times New Roman" w:hAnsi="Times New Roman"/>
          <w:sz w:val="24"/>
          <w:szCs w:val="24"/>
          <w:lang w:eastAsia="ru-RU"/>
        </w:rPr>
      </w:pPr>
      <w:r w:rsidRPr="006C725F">
        <w:rPr>
          <w:rFonts w:ascii="Times New Roman" w:eastAsia="Times New Roman" w:hAnsi="Times New Roman"/>
          <w:sz w:val="24"/>
          <w:szCs w:val="24"/>
          <w:lang w:eastAsia="ru-RU"/>
        </w:rPr>
        <w:t>где:</w:t>
      </w:r>
    </w:p>
    <w:p w:rsidR="00EE58BE" w:rsidRDefault="001701C8" w:rsidP="00EE58BE">
      <w:pPr>
        <w:widowControl w:val="0"/>
        <w:autoSpaceDE w:val="0"/>
        <w:autoSpaceDN w:val="0"/>
        <w:spacing w:after="0" w:line="240" w:lineRule="auto"/>
        <w:ind w:firstLine="540"/>
        <w:jc w:val="both"/>
        <w:rPr>
          <w:rFonts w:ascii="Times New Roman" w:eastAsia="Times New Roman" w:hAnsi="Times New Roman"/>
          <w:sz w:val="24"/>
          <w:szCs w:val="24"/>
          <w:lang w:eastAsia="ru-RU"/>
        </w:rPr>
      </w:pPr>
      <w:r w:rsidRPr="006C725F">
        <w:rPr>
          <w:rFonts w:ascii="Times New Roman" w:eastAsia="Times New Roman" w:hAnsi="Times New Roman"/>
          <w:sz w:val="24"/>
          <w:szCs w:val="24"/>
          <w:lang w:eastAsia="ru-RU"/>
        </w:rPr>
        <w:t>S</w:t>
      </w:r>
      <w:r w:rsidRPr="006C725F">
        <w:rPr>
          <w:rFonts w:ascii="Times New Roman" w:eastAsia="Times New Roman" w:hAnsi="Times New Roman"/>
          <w:sz w:val="24"/>
          <w:szCs w:val="24"/>
          <w:vertAlign w:val="subscript"/>
          <w:lang w:eastAsia="ru-RU"/>
        </w:rPr>
        <w:t>кл</w:t>
      </w:r>
      <w:r w:rsidRPr="006C725F">
        <w:rPr>
          <w:rFonts w:ascii="Times New Roman" w:eastAsia="Times New Roman" w:hAnsi="Times New Roman"/>
          <w:sz w:val="24"/>
          <w:szCs w:val="24"/>
          <w:lang w:eastAsia="ru-RU"/>
        </w:rPr>
        <w:t xml:space="preserve"> - потребность в площади территории для размещения кладбищ в га;</w:t>
      </w:r>
    </w:p>
    <w:p w:rsidR="00EE58BE" w:rsidRDefault="001701C8" w:rsidP="00EE58BE">
      <w:pPr>
        <w:widowControl w:val="0"/>
        <w:autoSpaceDE w:val="0"/>
        <w:autoSpaceDN w:val="0"/>
        <w:spacing w:after="0" w:line="240" w:lineRule="auto"/>
        <w:ind w:firstLine="540"/>
        <w:jc w:val="both"/>
        <w:rPr>
          <w:rFonts w:ascii="Times New Roman" w:eastAsia="Times New Roman" w:hAnsi="Times New Roman"/>
          <w:sz w:val="24"/>
          <w:szCs w:val="24"/>
          <w:lang w:eastAsia="ru-RU"/>
        </w:rPr>
      </w:pPr>
      <w:r w:rsidRPr="006C725F">
        <w:rPr>
          <w:rFonts w:ascii="Times New Roman" w:eastAsia="Times New Roman" w:hAnsi="Times New Roman"/>
          <w:sz w:val="24"/>
          <w:szCs w:val="24"/>
          <w:lang w:eastAsia="ru-RU"/>
        </w:rPr>
        <w:t xml:space="preserve">0,24 - необходимая обеспеченность территорий для размещения кладбищ на 1 000 человек. Определяется с учетом </w:t>
      </w:r>
      <w:hyperlink r:id="rId76" w:history="1">
        <w:r w:rsidRPr="006C725F">
          <w:rPr>
            <w:rFonts w:ascii="Times New Roman" w:eastAsia="Times New Roman" w:hAnsi="Times New Roman"/>
            <w:sz w:val="24"/>
            <w:szCs w:val="24"/>
            <w:lang w:eastAsia="ru-RU"/>
          </w:rPr>
          <w:t>приложения Д</w:t>
        </w:r>
      </w:hyperlink>
      <w:r w:rsidRPr="006C725F">
        <w:rPr>
          <w:rFonts w:ascii="Times New Roman" w:eastAsia="Times New Roman" w:hAnsi="Times New Roman"/>
          <w:sz w:val="24"/>
          <w:szCs w:val="24"/>
          <w:lang w:eastAsia="ru-RU"/>
        </w:rPr>
        <w:t xml:space="preserve"> к СП 42.13330.2016;</w:t>
      </w:r>
    </w:p>
    <w:p w:rsidR="00EE58BE" w:rsidRDefault="001701C8" w:rsidP="00EE58BE">
      <w:pPr>
        <w:widowControl w:val="0"/>
        <w:autoSpaceDE w:val="0"/>
        <w:autoSpaceDN w:val="0"/>
        <w:spacing w:after="0" w:line="240" w:lineRule="auto"/>
        <w:ind w:firstLine="540"/>
        <w:jc w:val="both"/>
        <w:rPr>
          <w:rFonts w:ascii="Times New Roman" w:eastAsia="Times New Roman" w:hAnsi="Times New Roman"/>
          <w:sz w:val="24"/>
          <w:szCs w:val="24"/>
          <w:lang w:eastAsia="ru-RU"/>
        </w:rPr>
      </w:pPr>
      <w:r w:rsidRPr="006C725F">
        <w:rPr>
          <w:rFonts w:ascii="Times New Roman" w:eastAsia="Times New Roman" w:hAnsi="Times New Roman"/>
          <w:sz w:val="24"/>
          <w:szCs w:val="24"/>
          <w:lang w:eastAsia="ru-RU"/>
        </w:rPr>
        <w:t>Pop</w:t>
      </w:r>
      <w:r w:rsidRPr="006C725F">
        <w:rPr>
          <w:rFonts w:ascii="Times New Roman" w:eastAsia="Times New Roman" w:hAnsi="Times New Roman"/>
          <w:sz w:val="24"/>
          <w:szCs w:val="24"/>
          <w:vertAlign w:val="subscript"/>
          <w:lang w:eastAsia="ru-RU"/>
        </w:rPr>
        <w:t>омсу</w:t>
      </w:r>
      <w:r w:rsidRPr="006C725F">
        <w:rPr>
          <w:rFonts w:ascii="Times New Roman" w:eastAsia="Times New Roman" w:hAnsi="Times New Roman"/>
          <w:sz w:val="24"/>
          <w:szCs w:val="24"/>
          <w:lang w:eastAsia="ru-RU"/>
        </w:rPr>
        <w:t xml:space="preserve"> - численность населения ОМСУ/</w:t>
      </w:r>
      <w:r w:rsidR="00B07C69" w:rsidRPr="006C725F">
        <w:rPr>
          <w:rFonts w:ascii="Times New Roman" w:eastAsia="Times New Roman" w:hAnsi="Times New Roman"/>
          <w:sz w:val="24"/>
          <w:szCs w:val="24"/>
          <w:lang w:eastAsia="ru-RU"/>
        </w:rPr>
        <w:t>города</w:t>
      </w:r>
      <w:r w:rsidRPr="006C725F">
        <w:rPr>
          <w:rFonts w:ascii="Times New Roman" w:eastAsia="Times New Roman" w:hAnsi="Times New Roman"/>
          <w:sz w:val="24"/>
          <w:szCs w:val="24"/>
          <w:lang w:eastAsia="ru-RU"/>
        </w:rPr>
        <w:t xml:space="preserve"> или населенного пункта в тыс. чел;</w:t>
      </w:r>
    </w:p>
    <w:p w:rsidR="00EE58BE" w:rsidRDefault="001701C8" w:rsidP="00EE58BE">
      <w:pPr>
        <w:widowControl w:val="0"/>
        <w:autoSpaceDE w:val="0"/>
        <w:autoSpaceDN w:val="0"/>
        <w:spacing w:after="0" w:line="240" w:lineRule="auto"/>
        <w:ind w:firstLine="540"/>
        <w:jc w:val="both"/>
        <w:rPr>
          <w:rFonts w:ascii="Times New Roman" w:eastAsia="Times New Roman" w:hAnsi="Times New Roman"/>
          <w:sz w:val="24"/>
          <w:szCs w:val="24"/>
          <w:lang w:eastAsia="ru-RU"/>
        </w:rPr>
      </w:pPr>
      <w:r w:rsidRPr="006C725F">
        <w:rPr>
          <w:rFonts w:ascii="Times New Roman" w:eastAsia="Times New Roman" w:hAnsi="Times New Roman"/>
          <w:sz w:val="24"/>
          <w:szCs w:val="24"/>
          <w:lang w:eastAsia="ru-RU"/>
        </w:rPr>
        <w:t>k</w:t>
      </w:r>
      <w:r w:rsidRPr="006C725F">
        <w:rPr>
          <w:rFonts w:ascii="Times New Roman" w:eastAsia="Times New Roman" w:hAnsi="Times New Roman"/>
          <w:sz w:val="24"/>
          <w:szCs w:val="24"/>
          <w:vertAlign w:val="subscript"/>
          <w:lang w:eastAsia="ru-RU"/>
        </w:rPr>
        <w:t>1</w:t>
      </w:r>
      <w:r w:rsidRPr="006C725F">
        <w:rPr>
          <w:rFonts w:ascii="Times New Roman" w:eastAsia="Times New Roman" w:hAnsi="Times New Roman"/>
          <w:sz w:val="24"/>
          <w:szCs w:val="24"/>
          <w:lang w:eastAsia="ru-RU"/>
        </w:rPr>
        <w:t xml:space="preserve"> - коэффициент смертности в муниципальном образовании;</w:t>
      </w:r>
    </w:p>
    <w:p w:rsidR="00EE58BE" w:rsidRDefault="001701C8" w:rsidP="00EE58BE">
      <w:pPr>
        <w:widowControl w:val="0"/>
        <w:autoSpaceDE w:val="0"/>
        <w:autoSpaceDN w:val="0"/>
        <w:spacing w:after="0" w:line="240" w:lineRule="auto"/>
        <w:ind w:firstLine="540"/>
        <w:jc w:val="both"/>
        <w:rPr>
          <w:rFonts w:ascii="Times New Roman" w:eastAsia="Times New Roman" w:hAnsi="Times New Roman"/>
          <w:sz w:val="24"/>
          <w:szCs w:val="24"/>
          <w:lang w:eastAsia="ru-RU"/>
        </w:rPr>
      </w:pPr>
      <w:r w:rsidRPr="006C725F">
        <w:rPr>
          <w:rFonts w:ascii="Times New Roman" w:eastAsia="Times New Roman" w:hAnsi="Times New Roman"/>
          <w:sz w:val="24"/>
          <w:szCs w:val="24"/>
          <w:lang w:eastAsia="ru-RU"/>
        </w:rPr>
        <w:t>k</w:t>
      </w:r>
      <w:r w:rsidRPr="006C725F">
        <w:rPr>
          <w:rFonts w:ascii="Times New Roman" w:eastAsia="Times New Roman" w:hAnsi="Times New Roman"/>
          <w:sz w:val="24"/>
          <w:szCs w:val="24"/>
          <w:vertAlign w:val="subscript"/>
          <w:lang w:eastAsia="ru-RU"/>
        </w:rPr>
        <w:t>2</w:t>
      </w:r>
      <w:r w:rsidRPr="006C725F">
        <w:rPr>
          <w:rFonts w:ascii="Times New Roman" w:eastAsia="Times New Roman" w:hAnsi="Times New Roman"/>
          <w:sz w:val="24"/>
          <w:szCs w:val="24"/>
          <w:lang w:eastAsia="ru-RU"/>
        </w:rPr>
        <w:t xml:space="preserve"> - коэффициент, определяющий максимальную долю захоронений в родственные могилы. Устанавливается по согласованию с территориальным органом Роспотребнадзора по субъекту Российской Федерации в зависимости от фактического состояния кладбищ и возможности захоронения в родственные могилы для каждого кладбища. Как правило, не устанавливается выше 0,3;</w:t>
      </w:r>
    </w:p>
    <w:p w:rsidR="00EE58BE" w:rsidRDefault="001701C8" w:rsidP="00EE58BE">
      <w:pPr>
        <w:widowControl w:val="0"/>
        <w:autoSpaceDE w:val="0"/>
        <w:autoSpaceDN w:val="0"/>
        <w:spacing w:after="0" w:line="240" w:lineRule="auto"/>
        <w:ind w:firstLine="540"/>
        <w:jc w:val="both"/>
        <w:rPr>
          <w:rFonts w:ascii="Times New Roman" w:eastAsia="Times New Roman" w:hAnsi="Times New Roman"/>
          <w:sz w:val="24"/>
          <w:szCs w:val="24"/>
          <w:lang w:eastAsia="ru-RU"/>
        </w:rPr>
      </w:pPr>
      <w:r w:rsidRPr="006C725F">
        <w:rPr>
          <w:rFonts w:ascii="Times New Roman" w:eastAsia="Times New Roman" w:hAnsi="Times New Roman"/>
          <w:sz w:val="24"/>
          <w:szCs w:val="24"/>
          <w:lang w:eastAsia="ru-RU"/>
        </w:rPr>
        <w:t>k</w:t>
      </w:r>
      <w:r w:rsidRPr="006C725F">
        <w:rPr>
          <w:rFonts w:ascii="Times New Roman" w:eastAsia="Times New Roman" w:hAnsi="Times New Roman"/>
          <w:sz w:val="24"/>
          <w:szCs w:val="24"/>
          <w:vertAlign w:val="subscript"/>
          <w:lang w:eastAsia="ru-RU"/>
        </w:rPr>
        <w:t>3</w:t>
      </w:r>
      <w:r w:rsidRPr="006C725F">
        <w:rPr>
          <w:rFonts w:ascii="Times New Roman" w:eastAsia="Times New Roman" w:hAnsi="Times New Roman"/>
          <w:sz w:val="24"/>
          <w:szCs w:val="24"/>
          <w:lang w:eastAsia="ru-RU"/>
        </w:rPr>
        <w:t xml:space="preserve"> - коэффициент, определяющий максимальную долю кремации. Устанавливается по согласованию с органом Роспотребнадзора субъекта Российской Федерации в зависимости от мощности и наличия крематория, возможности его использования в конкретном муниципальном образовании. При отсутствии крематория коэффициент</w:t>
      </w:r>
      <w:r w:rsidR="00EE58BE">
        <w:rPr>
          <w:rFonts w:ascii="Times New Roman" w:eastAsia="Times New Roman" w:hAnsi="Times New Roman"/>
          <w:sz w:val="24"/>
          <w:szCs w:val="24"/>
          <w:lang w:eastAsia="ru-RU"/>
        </w:rPr>
        <w:t xml:space="preserve"> равен 0;</w:t>
      </w:r>
    </w:p>
    <w:p w:rsidR="00EE58BE" w:rsidRDefault="001701C8" w:rsidP="00EE58BE">
      <w:pPr>
        <w:widowControl w:val="0"/>
        <w:autoSpaceDE w:val="0"/>
        <w:autoSpaceDN w:val="0"/>
        <w:spacing w:after="0" w:line="240" w:lineRule="auto"/>
        <w:ind w:firstLine="540"/>
        <w:jc w:val="both"/>
        <w:rPr>
          <w:rFonts w:ascii="Times New Roman" w:eastAsia="Times New Roman" w:hAnsi="Times New Roman"/>
          <w:sz w:val="24"/>
          <w:szCs w:val="24"/>
          <w:lang w:eastAsia="ru-RU"/>
        </w:rPr>
      </w:pPr>
      <w:r w:rsidRPr="006C725F">
        <w:rPr>
          <w:rFonts w:ascii="Times New Roman" w:eastAsia="Times New Roman" w:hAnsi="Times New Roman"/>
          <w:sz w:val="24"/>
          <w:szCs w:val="24"/>
          <w:lang w:eastAsia="ru-RU"/>
        </w:rPr>
        <w:t>Y - прогнозный период генерального плана - продолжительность перв</w:t>
      </w:r>
      <w:r w:rsidR="00EE58BE">
        <w:rPr>
          <w:rFonts w:ascii="Times New Roman" w:eastAsia="Times New Roman" w:hAnsi="Times New Roman"/>
          <w:sz w:val="24"/>
          <w:szCs w:val="24"/>
          <w:lang w:eastAsia="ru-RU"/>
        </w:rPr>
        <w:t>ой очереди или расчетного срока;</w:t>
      </w:r>
    </w:p>
    <w:p w:rsidR="00115D70" w:rsidRPr="00EE58BE" w:rsidRDefault="001701C8" w:rsidP="00EE58BE">
      <w:pPr>
        <w:widowControl w:val="0"/>
        <w:autoSpaceDE w:val="0"/>
        <w:autoSpaceDN w:val="0"/>
        <w:spacing w:after="0" w:line="240" w:lineRule="auto"/>
        <w:ind w:firstLine="540"/>
        <w:jc w:val="both"/>
        <w:rPr>
          <w:rFonts w:ascii="Times New Roman" w:eastAsia="Times New Roman" w:hAnsi="Times New Roman"/>
          <w:sz w:val="24"/>
          <w:szCs w:val="24"/>
          <w:lang w:eastAsia="ru-RU"/>
        </w:rPr>
      </w:pPr>
      <w:r w:rsidRPr="006C725F">
        <w:rPr>
          <w:rFonts w:ascii="Times New Roman" w:eastAsia="Times New Roman" w:hAnsi="Times New Roman"/>
          <w:sz w:val="24"/>
          <w:szCs w:val="24"/>
          <w:lang w:eastAsia="ru-RU"/>
        </w:rPr>
        <w:t>S</w:t>
      </w:r>
      <w:r w:rsidRPr="006C725F">
        <w:rPr>
          <w:rFonts w:ascii="Times New Roman" w:eastAsia="Times New Roman" w:hAnsi="Times New Roman"/>
          <w:sz w:val="24"/>
          <w:szCs w:val="24"/>
          <w:vertAlign w:val="subscript"/>
          <w:lang w:eastAsia="ru-RU"/>
        </w:rPr>
        <w:t>сущ</w:t>
      </w:r>
      <w:r w:rsidRPr="006C725F">
        <w:rPr>
          <w:rFonts w:ascii="Times New Roman" w:eastAsia="Times New Roman" w:hAnsi="Times New Roman"/>
          <w:sz w:val="24"/>
          <w:szCs w:val="24"/>
          <w:lang w:eastAsia="ru-RU"/>
        </w:rPr>
        <w:t xml:space="preserve"> - имеющиеся свободные площади для захоронений в действующих кладбищах.</w:t>
      </w:r>
    </w:p>
    <w:p w:rsidR="00817CB4" w:rsidRPr="00EE58BE" w:rsidRDefault="00817CB4" w:rsidP="00EE58BE">
      <w:pPr>
        <w:tabs>
          <w:tab w:val="left" w:pos="0"/>
        </w:tabs>
        <w:spacing w:after="0" w:line="288" w:lineRule="auto"/>
        <w:outlineLvl w:val="0"/>
        <w:rPr>
          <w:rFonts w:ascii="Times New Roman" w:hAnsi="Times New Roman"/>
          <w:b/>
          <w:sz w:val="24"/>
          <w:szCs w:val="24"/>
        </w:rPr>
      </w:pPr>
    </w:p>
    <w:p w:rsidR="00817CB4" w:rsidRPr="006C725F" w:rsidRDefault="00817CB4" w:rsidP="0024359C">
      <w:pPr>
        <w:pStyle w:val="ad"/>
        <w:tabs>
          <w:tab w:val="left" w:pos="0"/>
        </w:tabs>
        <w:spacing w:after="0" w:line="288" w:lineRule="auto"/>
        <w:outlineLvl w:val="0"/>
        <w:rPr>
          <w:rFonts w:ascii="Times New Roman" w:hAnsi="Times New Roman"/>
          <w:b/>
          <w:sz w:val="24"/>
          <w:szCs w:val="24"/>
        </w:rPr>
      </w:pPr>
    </w:p>
    <w:p w:rsidR="00F43CEC" w:rsidRPr="006C725F" w:rsidRDefault="00F43CEC" w:rsidP="00640381">
      <w:pPr>
        <w:pStyle w:val="ad"/>
        <w:numPr>
          <w:ilvl w:val="3"/>
          <w:numId w:val="17"/>
        </w:numPr>
        <w:spacing w:after="0" w:line="240" w:lineRule="auto"/>
        <w:ind w:left="0" w:firstLine="0"/>
        <w:jc w:val="center"/>
        <w:outlineLvl w:val="1"/>
        <w:rPr>
          <w:rFonts w:ascii="Times New Roman" w:eastAsia="Times New Roman" w:hAnsi="Times New Roman"/>
          <w:b/>
          <w:bCs/>
          <w:sz w:val="24"/>
          <w:szCs w:val="24"/>
        </w:rPr>
      </w:pPr>
      <w:bookmarkStart w:id="35" w:name="_Toc140471915"/>
      <w:r w:rsidRPr="006C725F">
        <w:rPr>
          <w:rFonts w:ascii="Times New Roman" w:eastAsia="Times New Roman" w:hAnsi="Times New Roman"/>
          <w:b/>
          <w:bCs/>
          <w:sz w:val="24"/>
          <w:szCs w:val="24"/>
        </w:rPr>
        <w:t>Жилищное строительство, в том числе жилого фонда социального использования</w:t>
      </w:r>
      <w:bookmarkEnd w:id="35"/>
    </w:p>
    <w:p w:rsidR="00853DF9" w:rsidRPr="006C725F" w:rsidRDefault="00853DF9" w:rsidP="004D163A">
      <w:pPr>
        <w:pStyle w:val="afe"/>
        <w:spacing w:after="0"/>
      </w:pPr>
    </w:p>
    <w:p w:rsidR="00F43CEC" w:rsidRPr="006C725F" w:rsidRDefault="00F43CEC" w:rsidP="00F43CEC">
      <w:pPr>
        <w:spacing w:after="0" w:line="240" w:lineRule="auto"/>
        <w:ind w:firstLine="709"/>
        <w:jc w:val="both"/>
        <w:rPr>
          <w:rFonts w:ascii="Times New Roman" w:eastAsia="Times New Roman" w:hAnsi="Times New Roman"/>
          <w:sz w:val="24"/>
          <w:szCs w:val="24"/>
          <w:lang w:eastAsia="ru-RU"/>
        </w:rPr>
      </w:pPr>
      <w:bookmarkStart w:id="36" w:name="_bookmark43"/>
      <w:bookmarkEnd w:id="36"/>
      <w:r w:rsidRPr="006C725F">
        <w:rPr>
          <w:rFonts w:ascii="Times New Roman" w:eastAsia="Times New Roman" w:hAnsi="Times New Roman"/>
          <w:sz w:val="24"/>
          <w:szCs w:val="24"/>
          <w:lang w:eastAsia="ru-RU"/>
        </w:rPr>
        <w:t>В соответствии с п. 5.7 СП 42.13330.2016 предельные размеры земельных участков для индивидуального жилищного строительства и личного подсобного хозяйства устанавливаются органами местного самоуправления.</w:t>
      </w:r>
    </w:p>
    <w:p w:rsidR="00F43CEC" w:rsidRPr="006C725F" w:rsidRDefault="00F43CEC" w:rsidP="00F43CEC">
      <w:pPr>
        <w:spacing w:after="0" w:line="240" w:lineRule="auto"/>
        <w:ind w:firstLine="709"/>
        <w:jc w:val="both"/>
        <w:rPr>
          <w:rFonts w:ascii="Times New Roman" w:eastAsia="Times New Roman" w:hAnsi="Times New Roman"/>
          <w:sz w:val="24"/>
          <w:szCs w:val="24"/>
          <w:lang w:eastAsia="ru-RU"/>
        </w:rPr>
      </w:pPr>
      <w:r w:rsidRPr="006C725F">
        <w:rPr>
          <w:rFonts w:ascii="Times New Roman" w:eastAsia="Times New Roman" w:hAnsi="Times New Roman"/>
          <w:sz w:val="24"/>
          <w:szCs w:val="24"/>
          <w:lang w:eastAsia="ru-RU"/>
        </w:rPr>
        <w:t>При определении жилых зон следует предусматривать их дифференциацию по типам застройки, градостроительной ценности территории, типу освоения территории. Тип и этажность жилой застройки определяются в соответствии с архитектурно- композиционными, санитарно-гигиеническими и другими требованиями, предъявляемыми к формированию жилой среды, а также возможностью развития социальной, транспортной и инженерной инфраструктур и обеспечения противопожарной безопасности.</w:t>
      </w:r>
    </w:p>
    <w:p w:rsidR="00F43CEC" w:rsidRPr="006C725F" w:rsidRDefault="00F43CEC" w:rsidP="00F43CEC">
      <w:pPr>
        <w:spacing w:after="0" w:line="240" w:lineRule="auto"/>
        <w:ind w:firstLine="709"/>
        <w:jc w:val="both"/>
        <w:rPr>
          <w:rFonts w:ascii="Times New Roman" w:eastAsia="Times New Roman" w:hAnsi="Times New Roman"/>
          <w:sz w:val="24"/>
          <w:szCs w:val="24"/>
          <w:lang w:eastAsia="ru-RU"/>
        </w:rPr>
      </w:pPr>
      <w:r w:rsidRPr="006C725F">
        <w:rPr>
          <w:rFonts w:ascii="Times New Roman" w:eastAsia="Times New Roman" w:hAnsi="Times New Roman"/>
          <w:sz w:val="24"/>
          <w:szCs w:val="24"/>
          <w:lang w:eastAsia="ru-RU"/>
        </w:rPr>
        <w:t>Жилая застройка в зависимости от этажности подразделяется на следующие типы:</w:t>
      </w:r>
    </w:p>
    <w:p w:rsidR="00F43CEC" w:rsidRPr="006C725F" w:rsidRDefault="00F43CEC" w:rsidP="00A4166B">
      <w:pPr>
        <w:widowControl w:val="0"/>
        <w:numPr>
          <w:ilvl w:val="0"/>
          <w:numId w:val="11"/>
        </w:numPr>
        <w:tabs>
          <w:tab w:val="left" w:pos="993"/>
        </w:tabs>
        <w:spacing w:after="0" w:line="240" w:lineRule="auto"/>
        <w:ind w:left="0" w:firstLine="709"/>
        <w:jc w:val="both"/>
        <w:rPr>
          <w:rFonts w:ascii="Times New Roman" w:eastAsia="Times New Roman" w:hAnsi="Times New Roman"/>
          <w:sz w:val="24"/>
          <w:szCs w:val="24"/>
          <w:lang w:eastAsia="ru-RU"/>
        </w:rPr>
      </w:pPr>
      <w:r w:rsidRPr="006C725F">
        <w:rPr>
          <w:rFonts w:ascii="Times New Roman" w:eastAsia="Times New Roman" w:hAnsi="Times New Roman"/>
          <w:sz w:val="24"/>
          <w:szCs w:val="24"/>
          <w:lang w:eastAsia="ru-RU"/>
        </w:rPr>
        <w:t xml:space="preserve">индивидуальная жилая застройка – застройка отдельно стоящими жилыми домами с приусадебными участками, высотой до </w:t>
      </w:r>
      <w:r w:rsidR="004975B6" w:rsidRPr="006C725F">
        <w:rPr>
          <w:rFonts w:ascii="Times New Roman" w:eastAsia="Times New Roman" w:hAnsi="Times New Roman"/>
          <w:sz w:val="24"/>
          <w:szCs w:val="24"/>
          <w:lang w:eastAsia="ru-RU"/>
        </w:rPr>
        <w:t>3</w:t>
      </w:r>
      <w:r w:rsidRPr="006C725F">
        <w:rPr>
          <w:rFonts w:ascii="Times New Roman" w:eastAsia="Times New Roman" w:hAnsi="Times New Roman"/>
          <w:sz w:val="24"/>
          <w:szCs w:val="24"/>
          <w:lang w:eastAsia="ru-RU"/>
        </w:rPr>
        <w:t xml:space="preserve"> этажей включительно;</w:t>
      </w:r>
    </w:p>
    <w:p w:rsidR="00F43CEC" w:rsidRPr="006C725F" w:rsidRDefault="00F43CEC" w:rsidP="00A4166B">
      <w:pPr>
        <w:widowControl w:val="0"/>
        <w:numPr>
          <w:ilvl w:val="0"/>
          <w:numId w:val="11"/>
        </w:numPr>
        <w:tabs>
          <w:tab w:val="left" w:pos="993"/>
        </w:tabs>
        <w:spacing w:after="0" w:line="240" w:lineRule="auto"/>
        <w:ind w:left="0" w:firstLine="709"/>
        <w:jc w:val="both"/>
        <w:rPr>
          <w:rFonts w:ascii="Times New Roman" w:eastAsia="Times New Roman" w:hAnsi="Times New Roman"/>
          <w:sz w:val="24"/>
          <w:szCs w:val="24"/>
          <w:lang w:eastAsia="ru-RU"/>
        </w:rPr>
      </w:pPr>
      <w:r w:rsidRPr="006C725F">
        <w:rPr>
          <w:rFonts w:ascii="Times New Roman" w:eastAsia="Times New Roman" w:hAnsi="Times New Roman"/>
          <w:sz w:val="24"/>
          <w:szCs w:val="24"/>
          <w:lang w:eastAsia="ru-RU"/>
        </w:rPr>
        <w:t xml:space="preserve">блокированная жилая застройка – застройка малоэтажными жилыми домами блокированного типа до </w:t>
      </w:r>
      <w:r w:rsidR="004975B6" w:rsidRPr="006C725F">
        <w:rPr>
          <w:rFonts w:ascii="Times New Roman" w:eastAsia="Times New Roman" w:hAnsi="Times New Roman"/>
          <w:sz w:val="24"/>
          <w:szCs w:val="24"/>
          <w:lang w:eastAsia="ru-RU"/>
        </w:rPr>
        <w:t>3</w:t>
      </w:r>
      <w:r w:rsidRPr="006C725F">
        <w:rPr>
          <w:rFonts w:ascii="Times New Roman" w:eastAsia="Times New Roman" w:hAnsi="Times New Roman"/>
          <w:sz w:val="24"/>
          <w:szCs w:val="24"/>
          <w:lang w:eastAsia="ru-RU"/>
        </w:rPr>
        <w:t xml:space="preserve"> этажей включительно, имеющих отдельный земельный участок;</w:t>
      </w:r>
    </w:p>
    <w:p w:rsidR="00F43CEC" w:rsidRPr="006C725F" w:rsidRDefault="00F43CEC" w:rsidP="00A4166B">
      <w:pPr>
        <w:widowControl w:val="0"/>
        <w:numPr>
          <w:ilvl w:val="0"/>
          <w:numId w:val="11"/>
        </w:numPr>
        <w:tabs>
          <w:tab w:val="left" w:pos="993"/>
        </w:tabs>
        <w:spacing w:after="0" w:line="240" w:lineRule="auto"/>
        <w:ind w:left="0" w:firstLine="709"/>
        <w:jc w:val="both"/>
        <w:rPr>
          <w:rFonts w:ascii="Times New Roman" w:eastAsia="Times New Roman" w:hAnsi="Times New Roman"/>
          <w:sz w:val="24"/>
          <w:szCs w:val="24"/>
          <w:lang w:eastAsia="ru-RU"/>
        </w:rPr>
      </w:pPr>
      <w:r w:rsidRPr="006C725F">
        <w:rPr>
          <w:rFonts w:ascii="Times New Roman" w:eastAsia="Times New Roman" w:hAnsi="Times New Roman"/>
          <w:sz w:val="24"/>
          <w:szCs w:val="24"/>
          <w:lang w:eastAsia="ru-RU"/>
        </w:rPr>
        <w:lastRenderedPageBreak/>
        <w:t>застройка малоэтажными жилыми домами – застройка многоквартирными жилыми домами высотой до 4 этажей, включая мансардный.</w:t>
      </w:r>
    </w:p>
    <w:p w:rsidR="006C2DCF" w:rsidRPr="006C725F" w:rsidRDefault="006C2DCF" w:rsidP="00A4166B">
      <w:pPr>
        <w:widowControl w:val="0"/>
        <w:numPr>
          <w:ilvl w:val="0"/>
          <w:numId w:val="11"/>
        </w:numPr>
        <w:tabs>
          <w:tab w:val="left" w:pos="993"/>
        </w:tabs>
        <w:spacing w:after="0" w:line="240" w:lineRule="auto"/>
        <w:ind w:left="0" w:firstLine="709"/>
        <w:jc w:val="both"/>
        <w:rPr>
          <w:rFonts w:ascii="Times New Roman" w:eastAsia="Times New Roman" w:hAnsi="Times New Roman"/>
          <w:sz w:val="24"/>
          <w:szCs w:val="24"/>
          <w:lang w:eastAsia="ru-RU"/>
        </w:rPr>
      </w:pPr>
      <w:r w:rsidRPr="006C725F">
        <w:rPr>
          <w:rFonts w:ascii="Times New Roman" w:eastAsia="Times New Roman" w:hAnsi="Times New Roman"/>
          <w:sz w:val="24"/>
          <w:szCs w:val="24"/>
          <w:lang w:eastAsia="ru-RU"/>
        </w:rPr>
        <w:t>зона застройки среднеэтажными жилыми домами (от 5 до 8 этажей, включая мансардный).</w:t>
      </w:r>
    </w:p>
    <w:p w:rsidR="00F43CEC" w:rsidRPr="006C725F" w:rsidRDefault="00F43CEC" w:rsidP="00F43CEC">
      <w:pPr>
        <w:spacing w:after="0" w:line="240" w:lineRule="auto"/>
        <w:ind w:firstLine="709"/>
        <w:jc w:val="both"/>
        <w:rPr>
          <w:rFonts w:ascii="Times New Roman" w:eastAsia="Times New Roman" w:hAnsi="Times New Roman"/>
          <w:sz w:val="24"/>
          <w:szCs w:val="24"/>
          <w:lang w:eastAsia="ru-RU"/>
        </w:rPr>
      </w:pPr>
      <w:r w:rsidRPr="006C725F">
        <w:rPr>
          <w:rFonts w:ascii="Times New Roman" w:eastAsia="Times New Roman" w:hAnsi="Times New Roman"/>
          <w:sz w:val="24"/>
          <w:szCs w:val="24"/>
          <w:lang w:eastAsia="ru-RU"/>
        </w:rPr>
        <w:t>При разработке градостроительной документации обосновывается тип застройки, отвечающий предпочтительным условиям развития данной территории.</w:t>
      </w:r>
    </w:p>
    <w:p w:rsidR="00F43CEC" w:rsidRPr="006C725F" w:rsidRDefault="00F43CEC" w:rsidP="00F43CEC">
      <w:pPr>
        <w:spacing w:after="0" w:line="240" w:lineRule="auto"/>
        <w:jc w:val="both"/>
        <w:rPr>
          <w:rFonts w:ascii="Times New Roman" w:eastAsia="Times New Roman" w:hAnsi="Times New Roman"/>
          <w:b/>
          <w:sz w:val="24"/>
          <w:szCs w:val="24"/>
          <w:lang w:eastAsia="ru-RU"/>
        </w:rPr>
      </w:pPr>
    </w:p>
    <w:p w:rsidR="00F43CEC" w:rsidRPr="006C725F" w:rsidRDefault="00F43CEC" w:rsidP="00F43CEC">
      <w:pPr>
        <w:spacing w:after="0" w:line="240" w:lineRule="auto"/>
        <w:jc w:val="center"/>
        <w:rPr>
          <w:rFonts w:ascii="Times New Roman" w:eastAsia="Times New Roman" w:hAnsi="Times New Roman"/>
          <w:b/>
          <w:i/>
          <w:sz w:val="24"/>
          <w:szCs w:val="24"/>
          <w:lang w:eastAsia="ru-RU"/>
        </w:rPr>
      </w:pPr>
      <w:r w:rsidRPr="006C725F">
        <w:rPr>
          <w:rFonts w:ascii="Times New Roman" w:eastAsia="Times New Roman" w:hAnsi="Times New Roman"/>
          <w:b/>
          <w:i/>
          <w:sz w:val="24"/>
          <w:szCs w:val="24"/>
          <w:lang w:eastAsia="ru-RU"/>
        </w:rPr>
        <w:t>Определение расчетной плотности населения в границах планировочного элемента</w:t>
      </w:r>
    </w:p>
    <w:p w:rsidR="00F43CEC" w:rsidRPr="006C725F" w:rsidRDefault="00F43CEC" w:rsidP="00F43CEC">
      <w:pPr>
        <w:spacing w:after="0" w:line="240" w:lineRule="auto"/>
        <w:ind w:left="218" w:right="231"/>
        <w:jc w:val="both"/>
        <w:rPr>
          <w:rFonts w:ascii="Times New Roman" w:eastAsia="Times New Roman" w:hAnsi="Times New Roman"/>
          <w:sz w:val="24"/>
          <w:szCs w:val="24"/>
          <w:lang w:eastAsia="ru-RU"/>
        </w:rPr>
      </w:pPr>
    </w:p>
    <w:p w:rsidR="00F43CEC" w:rsidRPr="006C725F" w:rsidRDefault="00F43CEC" w:rsidP="00F43CEC">
      <w:pPr>
        <w:spacing w:after="0" w:line="240" w:lineRule="auto"/>
        <w:ind w:firstLine="709"/>
        <w:jc w:val="both"/>
        <w:rPr>
          <w:rFonts w:ascii="Times New Roman" w:eastAsia="Times New Roman" w:hAnsi="Times New Roman"/>
          <w:sz w:val="24"/>
          <w:szCs w:val="24"/>
          <w:lang w:eastAsia="ru-RU"/>
        </w:rPr>
      </w:pPr>
      <w:r w:rsidRPr="006C725F">
        <w:rPr>
          <w:rFonts w:ascii="Times New Roman" w:eastAsia="Times New Roman" w:hAnsi="Times New Roman"/>
          <w:sz w:val="24"/>
          <w:szCs w:val="24"/>
          <w:lang w:eastAsia="ru-RU"/>
        </w:rPr>
        <w:t>Показателем обеспеченности территорией для размещения объектов жилищного строительства является расчетная плотность населения в границах планировочного элемента - квартала. Показатель минимально допустимого уровня обеспеченности территорией, выражается значением расчетного показателя максимально допустимой расчетной плотности населения.</w:t>
      </w:r>
    </w:p>
    <w:p w:rsidR="00F43CEC" w:rsidRPr="006C725F" w:rsidRDefault="00F43CEC" w:rsidP="00F43CEC">
      <w:pPr>
        <w:spacing w:after="0" w:line="240" w:lineRule="auto"/>
        <w:ind w:firstLine="709"/>
        <w:jc w:val="both"/>
        <w:rPr>
          <w:rFonts w:ascii="Times New Roman" w:eastAsia="Times New Roman" w:hAnsi="Times New Roman"/>
          <w:sz w:val="24"/>
          <w:szCs w:val="24"/>
          <w:lang w:eastAsia="ru-RU"/>
        </w:rPr>
      </w:pPr>
      <w:r w:rsidRPr="006C725F">
        <w:rPr>
          <w:rFonts w:ascii="Times New Roman" w:eastAsia="Times New Roman" w:hAnsi="Times New Roman"/>
          <w:sz w:val="24"/>
          <w:szCs w:val="24"/>
          <w:lang w:eastAsia="ru-RU"/>
        </w:rPr>
        <w:t>Общая площадь зданий жилого назначения определяется как сумма площадей жилых этажей здания по внешнему контуру наружных стен и включает площади всех его вертикальных и горизонтальных коммуникаций.</w:t>
      </w:r>
    </w:p>
    <w:p w:rsidR="00F43CEC" w:rsidRPr="006C725F" w:rsidRDefault="00F43CEC" w:rsidP="00F43CEC">
      <w:pPr>
        <w:spacing w:after="0" w:line="240" w:lineRule="auto"/>
        <w:ind w:firstLine="709"/>
        <w:jc w:val="both"/>
        <w:rPr>
          <w:rFonts w:ascii="Times New Roman" w:eastAsia="Times New Roman" w:hAnsi="Times New Roman"/>
          <w:sz w:val="24"/>
          <w:szCs w:val="24"/>
          <w:lang w:eastAsia="ru-RU"/>
        </w:rPr>
      </w:pPr>
      <w:r w:rsidRPr="006C725F">
        <w:rPr>
          <w:rFonts w:ascii="Times New Roman" w:eastAsia="Times New Roman" w:hAnsi="Times New Roman"/>
          <w:sz w:val="24"/>
          <w:szCs w:val="24"/>
          <w:lang w:eastAsia="ru-RU"/>
        </w:rPr>
        <w:t>Общая площадь встроенных и встроенно-пристроенных в жилые здания помещений, занимаемых организациями и предприятиями повседневного пользования, определяется согласно технико-экономическим показателям проектов данных зданий.</w:t>
      </w:r>
    </w:p>
    <w:p w:rsidR="00F43CEC" w:rsidRPr="006C725F" w:rsidRDefault="00F43CEC" w:rsidP="00EE58BE">
      <w:pPr>
        <w:spacing w:after="0" w:line="240" w:lineRule="auto"/>
        <w:ind w:firstLine="709"/>
        <w:jc w:val="both"/>
        <w:rPr>
          <w:rFonts w:ascii="Times New Roman" w:eastAsia="Times New Roman" w:hAnsi="Times New Roman"/>
          <w:sz w:val="24"/>
          <w:szCs w:val="24"/>
          <w:lang w:eastAsia="ru-RU"/>
        </w:rPr>
      </w:pPr>
      <w:r w:rsidRPr="006C725F">
        <w:rPr>
          <w:rFonts w:ascii="Times New Roman" w:eastAsia="Times New Roman" w:hAnsi="Times New Roman"/>
          <w:sz w:val="24"/>
          <w:szCs w:val="24"/>
          <w:lang w:eastAsia="ru-RU"/>
        </w:rPr>
        <w:t>В расчетную территорию планировочного элемента включаются все площади участков объектов повседневного пользования, обслуживающих расчетное население территории, в том числе расположенных на смежных территориях. Технические зоны прокладки магистральных и других внешних сетей, проходящие по территории квартала, включаются в расчетную территорию планировочного элемента как зона благоустройства (в том числе участки зеленых насаждений).</w:t>
      </w:r>
    </w:p>
    <w:p w:rsidR="00F43CEC" w:rsidRPr="006C725F" w:rsidRDefault="00F43CEC" w:rsidP="00F43CEC">
      <w:pPr>
        <w:spacing w:after="0" w:line="240" w:lineRule="auto"/>
        <w:ind w:firstLine="709"/>
        <w:jc w:val="both"/>
        <w:rPr>
          <w:rFonts w:ascii="Times New Roman" w:eastAsia="Times New Roman" w:hAnsi="Times New Roman"/>
          <w:sz w:val="24"/>
          <w:szCs w:val="24"/>
          <w:lang w:eastAsia="ru-RU"/>
        </w:rPr>
      </w:pPr>
      <w:r w:rsidRPr="006C725F">
        <w:rPr>
          <w:rFonts w:ascii="Times New Roman" w:eastAsia="Times New Roman" w:hAnsi="Times New Roman"/>
          <w:b/>
          <w:sz w:val="24"/>
          <w:szCs w:val="24"/>
          <w:lang w:eastAsia="ru-RU"/>
        </w:rPr>
        <w:t xml:space="preserve">При комплексном освоении территории, </w:t>
      </w:r>
      <w:r w:rsidRPr="006C725F">
        <w:rPr>
          <w:rFonts w:ascii="Times New Roman" w:eastAsia="Times New Roman" w:hAnsi="Times New Roman"/>
          <w:sz w:val="24"/>
          <w:szCs w:val="24"/>
          <w:lang w:eastAsia="ru-RU"/>
        </w:rPr>
        <w:t>расчетная плотность населения определяется в соответствии с этажностью застройки, коэффициентом плотности застройки. Расчетная плотность установлена по формуле:</w:t>
      </w:r>
    </w:p>
    <w:p w:rsidR="00F43CEC" w:rsidRPr="006C725F" w:rsidRDefault="00DB2C4E" w:rsidP="00F43CEC">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noProof/>
          <w:sz w:val="24"/>
          <w:szCs w:val="24"/>
          <w:lang w:eastAsia="ru-RU"/>
        </w:rPr>
        <w:drawing>
          <wp:anchor distT="0" distB="0" distL="0" distR="0" simplePos="0" relativeHeight="251657728" behindDoc="0" locked="0" layoutInCell="1" allowOverlap="1">
            <wp:simplePos x="0" y="0"/>
            <wp:positionH relativeFrom="page">
              <wp:posOffset>3181985</wp:posOffset>
            </wp:positionH>
            <wp:positionV relativeFrom="paragraph">
              <wp:posOffset>181610</wp:posOffset>
            </wp:positionV>
            <wp:extent cx="1914525" cy="457200"/>
            <wp:effectExtent l="19050" t="0" r="9525" b="0"/>
            <wp:wrapTopAndBottom/>
            <wp:docPr id="16" name="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5.png"/>
                    <pic:cNvPicPr>
                      <a:picLocks noChangeAspect="1" noChangeArrowheads="1"/>
                    </pic:cNvPicPr>
                  </pic:nvPicPr>
                  <pic:blipFill>
                    <a:blip r:embed="rId77" cstate="print"/>
                    <a:srcRect/>
                    <a:stretch>
                      <a:fillRect/>
                    </a:stretch>
                  </pic:blipFill>
                  <pic:spPr bwMode="auto">
                    <a:xfrm>
                      <a:off x="0" y="0"/>
                      <a:ext cx="1914525" cy="457200"/>
                    </a:xfrm>
                    <a:prstGeom prst="rect">
                      <a:avLst/>
                    </a:prstGeom>
                    <a:noFill/>
                    <a:ln w="9525">
                      <a:noFill/>
                      <a:miter lim="800000"/>
                      <a:headEnd/>
                      <a:tailEnd/>
                    </a:ln>
                  </pic:spPr>
                </pic:pic>
              </a:graphicData>
            </a:graphic>
          </wp:anchor>
        </w:drawing>
      </w:r>
    </w:p>
    <w:p w:rsidR="00F43CEC" w:rsidRPr="006C725F" w:rsidRDefault="00F43CEC" w:rsidP="00F43CEC">
      <w:pPr>
        <w:spacing w:after="0" w:line="240" w:lineRule="auto"/>
        <w:ind w:firstLine="709"/>
        <w:jc w:val="both"/>
        <w:rPr>
          <w:rFonts w:ascii="Times New Roman" w:eastAsia="Times New Roman" w:hAnsi="Times New Roman"/>
          <w:sz w:val="24"/>
          <w:szCs w:val="24"/>
          <w:lang w:eastAsia="ru-RU"/>
        </w:rPr>
      </w:pPr>
      <w:r w:rsidRPr="006C725F">
        <w:rPr>
          <w:rFonts w:ascii="Times New Roman" w:eastAsia="Times New Roman" w:hAnsi="Times New Roman"/>
          <w:sz w:val="24"/>
          <w:szCs w:val="24"/>
          <w:lang w:eastAsia="ru-RU"/>
        </w:rPr>
        <w:t>где:</w:t>
      </w:r>
    </w:p>
    <w:p w:rsidR="00F43CEC" w:rsidRPr="006C725F" w:rsidRDefault="00F43CEC" w:rsidP="00F43CEC">
      <w:pPr>
        <w:tabs>
          <w:tab w:val="left" w:pos="993"/>
        </w:tabs>
        <w:spacing w:after="0" w:line="240" w:lineRule="auto"/>
        <w:ind w:firstLine="709"/>
        <w:jc w:val="both"/>
        <w:rPr>
          <w:rFonts w:ascii="Times New Roman" w:eastAsia="Times New Roman" w:hAnsi="Times New Roman"/>
          <w:sz w:val="24"/>
          <w:szCs w:val="24"/>
          <w:lang w:eastAsia="ru-RU"/>
        </w:rPr>
      </w:pPr>
      <w:r w:rsidRPr="006C725F">
        <w:rPr>
          <w:rFonts w:ascii="Times New Roman" w:eastAsia="Times New Roman" w:hAnsi="Times New Roman"/>
          <w:noProof/>
          <w:sz w:val="24"/>
          <w:szCs w:val="24"/>
          <w:lang w:eastAsia="ru-RU"/>
        </w:rPr>
        <w:t>Р</w:t>
      </w:r>
      <w:r w:rsidRPr="006C725F">
        <w:rPr>
          <w:rFonts w:ascii="Times New Roman" w:eastAsia="Times New Roman" w:hAnsi="Times New Roman"/>
          <w:noProof/>
          <w:sz w:val="24"/>
          <w:szCs w:val="24"/>
          <w:vertAlign w:val="subscript"/>
          <w:lang w:eastAsia="ru-RU"/>
        </w:rPr>
        <w:t xml:space="preserve">РАСЧ </w:t>
      </w:r>
      <w:r w:rsidRPr="006C725F">
        <w:rPr>
          <w:rFonts w:ascii="Times New Roman" w:eastAsia="Times New Roman" w:hAnsi="Times New Roman"/>
          <w:sz w:val="24"/>
          <w:szCs w:val="24"/>
          <w:lang w:eastAsia="ru-RU"/>
        </w:rPr>
        <w:t>– расчетная плотность населения в границах жилого квартала, чел./га;</w:t>
      </w:r>
    </w:p>
    <w:p w:rsidR="00F43CEC" w:rsidRPr="006C725F" w:rsidRDefault="00F43CEC" w:rsidP="00F43CEC">
      <w:pPr>
        <w:tabs>
          <w:tab w:val="left" w:pos="993"/>
        </w:tabs>
        <w:spacing w:after="0" w:line="240" w:lineRule="auto"/>
        <w:ind w:firstLine="709"/>
        <w:jc w:val="both"/>
        <w:rPr>
          <w:rFonts w:ascii="Times New Roman" w:eastAsia="Times New Roman" w:hAnsi="Times New Roman"/>
          <w:sz w:val="24"/>
          <w:szCs w:val="24"/>
          <w:lang w:eastAsia="ru-RU"/>
        </w:rPr>
      </w:pPr>
      <w:r w:rsidRPr="006C725F">
        <w:rPr>
          <w:rFonts w:ascii="Times New Roman" w:eastAsia="Times New Roman" w:hAnsi="Times New Roman"/>
          <w:position w:val="2"/>
          <w:sz w:val="24"/>
          <w:szCs w:val="24"/>
          <w:lang w:eastAsia="ru-RU"/>
        </w:rPr>
        <w:t>К</w:t>
      </w:r>
      <w:r w:rsidRPr="006C725F">
        <w:rPr>
          <w:rFonts w:ascii="Times New Roman" w:eastAsia="Times New Roman" w:hAnsi="Times New Roman"/>
          <w:sz w:val="24"/>
          <w:szCs w:val="24"/>
          <w:vertAlign w:val="subscript"/>
          <w:lang w:eastAsia="ru-RU"/>
        </w:rPr>
        <w:t>ПЗ</w:t>
      </w:r>
      <w:r w:rsidRPr="006C725F">
        <w:rPr>
          <w:rFonts w:ascii="Times New Roman" w:eastAsia="Times New Roman" w:hAnsi="Times New Roman"/>
          <w:sz w:val="24"/>
          <w:szCs w:val="24"/>
          <w:lang w:eastAsia="ru-RU"/>
        </w:rPr>
        <w:t xml:space="preserve"> </w:t>
      </w:r>
      <w:r w:rsidRPr="006C725F">
        <w:rPr>
          <w:rFonts w:ascii="Times New Roman" w:eastAsia="Times New Roman" w:hAnsi="Times New Roman"/>
          <w:position w:val="2"/>
          <w:sz w:val="24"/>
          <w:szCs w:val="24"/>
          <w:lang w:eastAsia="ru-RU"/>
        </w:rPr>
        <w:t xml:space="preserve">–коэффициент плотности застройки - отношение площади всех этажей зданий и </w:t>
      </w:r>
      <w:r w:rsidRPr="006C725F">
        <w:rPr>
          <w:rFonts w:ascii="Times New Roman" w:eastAsia="Times New Roman" w:hAnsi="Times New Roman"/>
          <w:sz w:val="24"/>
          <w:szCs w:val="24"/>
          <w:lang w:eastAsia="ru-RU"/>
        </w:rPr>
        <w:t>сооружений к площади планировочного элемента. Определяется в соответствии с планируемой этажностью жилой застройки, согласно приложения Б СП 42.13330.2016;</w:t>
      </w:r>
    </w:p>
    <w:p w:rsidR="00F43CEC" w:rsidRPr="006C725F" w:rsidRDefault="00F43CEC" w:rsidP="00F43CEC">
      <w:pPr>
        <w:tabs>
          <w:tab w:val="left" w:pos="993"/>
        </w:tabs>
        <w:spacing w:after="0" w:line="240" w:lineRule="auto"/>
        <w:ind w:firstLine="709"/>
        <w:jc w:val="both"/>
        <w:rPr>
          <w:rFonts w:ascii="Times New Roman" w:eastAsia="Times New Roman" w:hAnsi="Times New Roman"/>
          <w:sz w:val="24"/>
          <w:szCs w:val="24"/>
          <w:lang w:eastAsia="ru-RU"/>
        </w:rPr>
      </w:pPr>
      <w:r w:rsidRPr="006C725F">
        <w:rPr>
          <w:rFonts w:ascii="Times New Roman" w:eastAsia="Times New Roman" w:hAnsi="Times New Roman"/>
          <w:position w:val="2"/>
          <w:sz w:val="24"/>
          <w:szCs w:val="24"/>
          <w:lang w:eastAsia="ru-RU"/>
        </w:rPr>
        <w:t>К</w:t>
      </w:r>
      <w:r w:rsidRPr="006C725F">
        <w:rPr>
          <w:rFonts w:ascii="Times New Roman" w:eastAsia="Times New Roman" w:hAnsi="Times New Roman"/>
          <w:sz w:val="24"/>
          <w:szCs w:val="24"/>
          <w:vertAlign w:val="subscript"/>
          <w:lang w:eastAsia="ru-RU"/>
        </w:rPr>
        <w:t>ПЕР</w:t>
      </w:r>
      <w:r w:rsidRPr="006C725F">
        <w:rPr>
          <w:rFonts w:ascii="Times New Roman" w:eastAsia="Times New Roman" w:hAnsi="Times New Roman"/>
          <w:sz w:val="24"/>
          <w:szCs w:val="24"/>
          <w:lang w:eastAsia="ru-RU"/>
        </w:rPr>
        <w:t xml:space="preserve"> </w:t>
      </w:r>
      <w:r w:rsidRPr="006C725F">
        <w:rPr>
          <w:rFonts w:ascii="Times New Roman" w:eastAsia="Times New Roman" w:hAnsi="Times New Roman"/>
          <w:position w:val="2"/>
          <w:sz w:val="24"/>
          <w:szCs w:val="24"/>
          <w:lang w:eastAsia="ru-RU"/>
        </w:rPr>
        <w:t xml:space="preserve">– коэффициент перехода от общей площади к площади жилых помещений, </w:t>
      </w:r>
      <w:r w:rsidRPr="006C725F">
        <w:rPr>
          <w:rFonts w:ascii="Times New Roman" w:eastAsia="Times New Roman" w:hAnsi="Times New Roman"/>
          <w:sz w:val="24"/>
          <w:szCs w:val="24"/>
          <w:lang w:eastAsia="ru-RU"/>
        </w:rPr>
        <w:t>определяемый в соответствии с конструктивными особенностями застройки, объемом помещений общего пользования;</w:t>
      </w:r>
    </w:p>
    <w:p w:rsidR="00F43CEC" w:rsidRPr="006C725F" w:rsidRDefault="00F43CEC" w:rsidP="00F43CEC">
      <w:pPr>
        <w:spacing w:after="0" w:line="240" w:lineRule="auto"/>
        <w:ind w:left="685"/>
        <w:jc w:val="both"/>
        <w:rPr>
          <w:rFonts w:ascii="Times New Roman" w:eastAsia="Times New Roman" w:hAnsi="Times New Roman"/>
          <w:sz w:val="24"/>
          <w:szCs w:val="24"/>
          <w:lang w:eastAsia="ru-RU"/>
        </w:rPr>
      </w:pPr>
      <w:r w:rsidRPr="006C725F">
        <w:rPr>
          <w:rFonts w:ascii="Times New Roman" w:eastAsia="Times New Roman" w:hAnsi="Times New Roman"/>
          <w:position w:val="2"/>
          <w:sz w:val="24"/>
          <w:szCs w:val="24"/>
          <w:lang w:eastAsia="ru-RU"/>
        </w:rPr>
        <w:t>К</w:t>
      </w:r>
      <w:r w:rsidRPr="006C725F">
        <w:rPr>
          <w:rFonts w:ascii="Times New Roman" w:eastAsia="Times New Roman" w:hAnsi="Times New Roman"/>
          <w:sz w:val="24"/>
          <w:szCs w:val="24"/>
          <w:vertAlign w:val="subscript"/>
          <w:lang w:eastAsia="ru-RU"/>
        </w:rPr>
        <w:t xml:space="preserve">ЖИЛ. ОБЕСП. </w:t>
      </w:r>
      <w:r w:rsidRPr="006C725F">
        <w:rPr>
          <w:rFonts w:ascii="Times New Roman" w:eastAsia="Times New Roman" w:hAnsi="Times New Roman"/>
          <w:position w:val="2"/>
          <w:sz w:val="24"/>
          <w:szCs w:val="24"/>
          <w:lang w:eastAsia="ru-RU"/>
        </w:rPr>
        <w:t>– нормативный коэффициент жилищной обеспеченности, кв. м/чел.</w:t>
      </w:r>
    </w:p>
    <w:p w:rsidR="00F43CEC" w:rsidRPr="006C725F" w:rsidRDefault="00F43CEC" w:rsidP="00F43CEC">
      <w:pPr>
        <w:spacing w:after="0" w:line="240" w:lineRule="auto"/>
        <w:ind w:firstLine="709"/>
        <w:jc w:val="both"/>
        <w:rPr>
          <w:rFonts w:ascii="Times New Roman" w:eastAsia="Times New Roman" w:hAnsi="Times New Roman"/>
          <w:sz w:val="24"/>
          <w:szCs w:val="24"/>
          <w:lang w:eastAsia="ru-RU"/>
        </w:rPr>
      </w:pPr>
      <w:r w:rsidRPr="006C725F">
        <w:rPr>
          <w:rFonts w:ascii="Times New Roman" w:eastAsia="Times New Roman" w:hAnsi="Times New Roman"/>
          <w:sz w:val="24"/>
          <w:szCs w:val="24"/>
          <w:lang w:eastAsia="ru-RU"/>
        </w:rPr>
        <w:t>При подсчете коэффициентов плотности застройки площадь этажей определяется по внешним размерам здания. Учитываются только надземные этажи, включая мансардные. Подземные этажи зданий и сооружений не учитываются. Подземное сооружение не учитывается, если поверхность земли (надземная территория) над ним используется под озеленение, организацию площадок, автостоянок и другие виды благоустройства.</w:t>
      </w:r>
    </w:p>
    <w:p w:rsidR="00F43CEC" w:rsidRPr="006C725F" w:rsidRDefault="00F43CEC" w:rsidP="00F43CEC">
      <w:pPr>
        <w:spacing w:after="0" w:line="240" w:lineRule="auto"/>
        <w:ind w:firstLine="709"/>
        <w:jc w:val="both"/>
        <w:rPr>
          <w:rFonts w:ascii="Times New Roman" w:eastAsia="Times New Roman" w:hAnsi="Times New Roman"/>
          <w:sz w:val="24"/>
          <w:szCs w:val="24"/>
          <w:lang w:eastAsia="ru-RU"/>
        </w:rPr>
      </w:pPr>
      <w:r w:rsidRPr="006C725F">
        <w:rPr>
          <w:rFonts w:ascii="Times New Roman" w:eastAsia="Times New Roman" w:hAnsi="Times New Roman"/>
          <w:sz w:val="24"/>
          <w:szCs w:val="24"/>
          <w:lang w:eastAsia="ru-RU"/>
        </w:rPr>
        <w:t>Расчетная плотность населения применяется в границах планировочного элемента – квартала. Границами кварталов являются красные линии.</w:t>
      </w:r>
    </w:p>
    <w:p w:rsidR="00F43CEC" w:rsidRPr="006C725F" w:rsidRDefault="00F43CEC" w:rsidP="00F43CEC">
      <w:pPr>
        <w:spacing w:after="0" w:line="240" w:lineRule="auto"/>
        <w:ind w:firstLine="709"/>
        <w:jc w:val="both"/>
        <w:rPr>
          <w:rFonts w:ascii="Times New Roman" w:eastAsia="Times New Roman" w:hAnsi="Times New Roman"/>
          <w:sz w:val="24"/>
          <w:szCs w:val="24"/>
          <w:lang w:eastAsia="ru-RU"/>
        </w:rPr>
      </w:pPr>
      <w:r w:rsidRPr="006C725F">
        <w:rPr>
          <w:rFonts w:ascii="Times New Roman" w:eastAsia="Times New Roman" w:hAnsi="Times New Roman"/>
          <w:sz w:val="24"/>
          <w:szCs w:val="24"/>
          <w:lang w:eastAsia="ru-RU"/>
        </w:rPr>
        <w:lastRenderedPageBreak/>
        <w:t>При повышении показателя расчетной жилищной обеспеченности, расчетная плотность населения уменьшается.</w:t>
      </w:r>
    </w:p>
    <w:p w:rsidR="00F43CEC" w:rsidRPr="006C725F" w:rsidRDefault="00F43CEC" w:rsidP="00F43CEC">
      <w:pPr>
        <w:spacing w:after="0" w:line="240" w:lineRule="auto"/>
        <w:ind w:firstLine="709"/>
        <w:jc w:val="both"/>
        <w:rPr>
          <w:rFonts w:ascii="Times New Roman" w:eastAsia="Times New Roman" w:hAnsi="Times New Roman"/>
          <w:sz w:val="24"/>
          <w:szCs w:val="24"/>
          <w:lang w:eastAsia="ru-RU"/>
        </w:rPr>
      </w:pPr>
      <w:r w:rsidRPr="006C725F">
        <w:rPr>
          <w:rFonts w:ascii="Times New Roman" w:eastAsia="Times New Roman" w:hAnsi="Times New Roman"/>
          <w:sz w:val="24"/>
          <w:szCs w:val="24"/>
          <w:lang w:eastAsia="ru-RU"/>
        </w:rPr>
        <w:t>При проектировании территории жилой застройки должны соблюдаться требования по охране окружающей среды, защите территории от шума, вибрации, загрязнений атмосферного воздуха, электрических, ионизирующих и электромагнитных излучений, радиационного, химического, микробиологического, паразитологического загрязнений в соответствии с требованиями действующих санитарно-эпидемиологических правил и нормативов.</w:t>
      </w:r>
    </w:p>
    <w:p w:rsidR="00F43CEC" w:rsidRPr="006C725F" w:rsidRDefault="00F43CEC" w:rsidP="00F43CEC">
      <w:pPr>
        <w:spacing w:after="0" w:line="240" w:lineRule="auto"/>
        <w:ind w:firstLine="709"/>
        <w:jc w:val="both"/>
        <w:rPr>
          <w:rFonts w:ascii="Times New Roman" w:eastAsia="Times New Roman" w:hAnsi="Times New Roman"/>
          <w:sz w:val="24"/>
          <w:szCs w:val="24"/>
          <w:lang w:eastAsia="ru-RU"/>
        </w:rPr>
      </w:pPr>
      <w:r w:rsidRPr="006C725F">
        <w:rPr>
          <w:rFonts w:ascii="Times New Roman" w:eastAsia="Times New Roman" w:hAnsi="Times New Roman"/>
          <w:sz w:val="24"/>
          <w:szCs w:val="24"/>
          <w:lang w:eastAsia="ru-RU"/>
        </w:rPr>
        <w:t>Расстояния между жилыми зданиями, жилыми и общественными зданиями следует принимать на основе расчетов инсоляции и освещенности в соответствии с требованиями СанПиН 2.2.1/2.1.1-1076-01, с учетом противопожарных требований и бытовых разрывов. Расстояние между длинными сторонами секционных жилых зданий высотой 2 – 3 этажа должны быть не менее 15 м, а высотой 4 этажа и более – не менее 20 м, между длинными сторонами и торцами этих же зданий с окнами из жилых комнат – не менее 10 м. В условиях реконструкции и в других особых градостроительных условиях указанные расстояния могут быть сокращены при соблюдении норм инсоляции и освещенности и обеспечении непросматриваемости жилых посещений окно в окно.</w:t>
      </w:r>
    </w:p>
    <w:p w:rsidR="00F43CEC" w:rsidRPr="006C725F" w:rsidRDefault="00F43CEC" w:rsidP="00F43CEC">
      <w:pPr>
        <w:spacing w:after="0" w:line="240" w:lineRule="auto"/>
        <w:ind w:firstLine="709"/>
        <w:jc w:val="both"/>
        <w:rPr>
          <w:rFonts w:ascii="Times New Roman" w:eastAsia="Times New Roman" w:hAnsi="Times New Roman"/>
          <w:sz w:val="24"/>
          <w:szCs w:val="24"/>
          <w:lang w:eastAsia="ru-RU"/>
        </w:rPr>
      </w:pPr>
      <w:r w:rsidRPr="006C725F">
        <w:rPr>
          <w:rFonts w:ascii="Times New Roman" w:eastAsia="Times New Roman" w:hAnsi="Times New Roman"/>
          <w:sz w:val="24"/>
          <w:szCs w:val="24"/>
          <w:lang w:eastAsia="ru-RU"/>
        </w:rPr>
        <w:t>Площадь зеленых насаждений в границах планировочного элемента рекомендуется принимать не менее 25 % от всей территории планировочного элемента.</w:t>
      </w:r>
    </w:p>
    <w:p w:rsidR="00F43CEC" w:rsidRPr="006C725F" w:rsidRDefault="00F43CEC" w:rsidP="00F43CEC">
      <w:pPr>
        <w:spacing w:after="0" w:line="240" w:lineRule="auto"/>
        <w:ind w:firstLine="709"/>
        <w:jc w:val="both"/>
        <w:rPr>
          <w:rFonts w:ascii="Times New Roman" w:eastAsia="Times New Roman" w:hAnsi="Times New Roman"/>
          <w:sz w:val="24"/>
          <w:szCs w:val="24"/>
          <w:lang w:eastAsia="ru-RU"/>
        </w:rPr>
      </w:pPr>
      <w:r w:rsidRPr="006C725F">
        <w:rPr>
          <w:rFonts w:ascii="Times New Roman" w:eastAsia="Times New Roman" w:hAnsi="Times New Roman"/>
          <w:sz w:val="24"/>
          <w:szCs w:val="24"/>
          <w:lang w:eastAsia="ru-RU"/>
        </w:rPr>
        <w:t>Количество въездов в квартал (микрорайон) жилой застройки должно быть не менее двух. К каждому участку жилой застройки необходимо предусмотреть проезд.</w:t>
      </w:r>
    </w:p>
    <w:p w:rsidR="00F43CEC" w:rsidRPr="006C725F" w:rsidRDefault="00F43CEC" w:rsidP="00F43CEC">
      <w:pPr>
        <w:spacing w:after="0" w:line="240" w:lineRule="auto"/>
        <w:ind w:firstLine="709"/>
        <w:jc w:val="both"/>
        <w:rPr>
          <w:rFonts w:ascii="Times New Roman" w:eastAsia="Times New Roman" w:hAnsi="Times New Roman"/>
          <w:sz w:val="24"/>
          <w:szCs w:val="24"/>
          <w:lang w:eastAsia="ru-RU"/>
        </w:rPr>
      </w:pPr>
      <w:r w:rsidRPr="006C725F">
        <w:rPr>
          <w:rFonts w:ascii="Times New Roman" w:eastAsia="Times New Roman" w:hAnsi="Times New Roman"/>
          <w:sz w:val="24"/>
          <w:szCs w:val="24"/>
          <w:lang w:eastAsia="ru-RU"/>
        </w:rPr>
        <w:t>В кварталах (микрорайонах) жилых зон не допускается устройство транзитных  проездов через территорию группы жилых домов, объединенных общим пространством (двором).</w:t>
      </w:r>
    </w:p>
    <w:p w:rsidR="00F43CEC" w:rsidRPr="006C725F" w:rsidRDefault="00F43CEC" w:rsidP="00F43CEC">
      <w:pPr>
        <w:spacing w:after="0" w:line="240" w:lineRule="auto"/>
        <w:ind w:firstLine="709"/>
        <w:jc w:val="both"/>
        <w:rPr>
          <w:rFonts w:ascii="Times New Roman" w:eastAsia="Times New Roman" w:hAnsi="Times New Roman"/>
          <w:sz w:val="24"/>
          <w:szCs w:val="24"/>
          <w:lang w:eastAsia="ru-RU"/>
        </w:rPr>
      </w:pPr>
      <w:r w:rsidRPr="006C725F">
        <w:rPr>
          <w:rFonts w:ascii="Times New Roman" w:eastAsia="Times New Roman" w:hAnsi="Times New Roman"/>
          <w:sz w:val="24"/>
          <w:szCs w:val="24"/>
          <w:lang w:eastAsia="ru-RU"/>
        </w:rPr>
        <w:t>В рамках развития застроенных территорий, расчетная плотность населения не должна превышать показатель сложившейся плотности жилых кварталов. Так же должно выполняться условие соблюдения иных расчетных показателей, имеющих непосредственное влияние на допустимую расчетную плотность населения.</w:t>
      </w:r>
    </w:p>
    <w:p w:rsidR="00F43CEC" w:rsidRPr="006C725F" w:rsidRDefault="00F43CEC" w:rsidP="00F43CEC">
      <w:pPr>
        <w:spacing w:after="0" w:line="240" w:lineRule="auto"/>
        <w:ind w:firstLine="709"/>
        <w:jc w:val="both"/>
        <w:rPr>
          <w:rFonts w:ascii="Times New Roman" w:eastAsia="Times New Roman" w:hAnsi="Times New Roman"/>
          <w:sz w:val="24"/>
          <w:szCs w:val="24"/>
          <w:lang w:eastAsia="ru-RU"/>
        </w:rPr>
      </w:pPr>
      <w:r w:rsidRPr="006C725F">
        <w:rPr>
          <w:rFonts w:ascii="Times New Roman" w:eastAsia="Times New Roman" w:hAnsi="Times New Roman"/>
          <w:sz w:val="24"/>
          <w:szCs w:val="24"/>
          <w:lang w:eastAsia="ru-RU"/>
        </w:rPr>
        <w:t>Размеры земельных участков индивидуальной жилой застройки, приквартирных земельных участков рекомендуется принимать с учетом особенностей территорий, характера сложившейся и формируемой жилой застройки, условий ее размещения в структурном элементе жилой зоны.</w:t>
      </w:r>
    </w:p>
    <w:p w:rsidR="00500888" w:rsidRPr="006C725F" w:rsidRDefault="00500888" w:rsidP="00F43CEC">
      <w:pPr>
        <w:spacing w:after="0" w:line="240" w:lineRule="auto"/>
        <w:ind w:firstLine="709"/>
        <w:jc w:val="both"/>
        <w:rPr>
          <w:rFonts w:ascii="Times New Roman" w:eastAsia="Times New Roman" w:hAnsi="Times New Roman"/>
          <w:sz w:val="24"/>
          <w:szCs w:val="24"/>
          <w:lang w:eastAsia="ru-RU"/>
        </w:rPr>
      </w:pPr>
    </w:p>
    <w:p w:rsidR="00F43CEC" w:rsidRPr="006C725F" w:rsidRDefault="00F43CEC" w:rsidP="00F43CEC">
      <w:pPr>
        <w:spacing w:after="0" w:line="240" w:lineRule="auto"/>
        <w:jc w:val="center"/>
        <w:rPr>
          <w:rFonts w:ascii="Times New Roman" w:eastAsia="Times New Roman" w:hAnsi="Times New Roman"/>
          <w:b/>
          <w:i/>
          <w:sz w:val="24"/>
          <w:szCs w:val="24"/>
          <w:lang w:eastAsia="ru-RU"/>
        </w:rPr>
      </w:pPr>
      <w:r w:rsidRPr="006C725F">
        <w:rPr>
          <w:rFonts w:ascii="Times New Roman" w:eastAsia="Times New Roman" w:hAnsi="Times New Roman"/>
          <w:b/>
          <w:i/>
          <w:sz w:val="24"/>
          <w:szCs w:val="24"/>
          <w:lang w:eastAsia="ru-RU"/>
        </w:rPr>
        <w:t>Показатели минимально допустимых размеров площадок придомового благоустройства различного функционального назначения</w:t>
      </w:r>
    </w:p>
    <w:p w:rsidR="00F43CEC" w:rsidRPr="006C725F" w:rsidRDefault="00F43CEC" w:rsidP="00F43CEC">
      <w:pPr>
        <w:spacing w:after="0" w:line="240" w:lineRule="auto"/>
        <w:ind w:right="106"/>
        <w:jc w:val="both"/>
        <w:rPr>
          <w:rFonts w:ascii="Times New Roman" w:eastAsia="Times New Roman" w:hAnsi="Times New Roman"/>
          <w:sz w:val="24"/>
          <w:szCs w:val="24"/>
          <w:lang w:eastAsia="ru-RU"/>
        </w:rPr>
      </w:pPr>
    </w:p>
    <w:p w:rsidR="00F43CEC" w:rsidRPr="006C725F" w:rsidRDefault="00F43CEC" w:rsidP="00F43CEC">
      <w:pPr>
        <w:spacing w:after="0" w:line="240" w:lineRule="auto"/>
        <w:ind w:right="106" w:firstLine="709"/>
        <w:jc w:val="both"/>
        <w:rPr>
          <w:rFonts w:ascii="Times New Roman" w:eastAsia="Times New Roman" w:hAnsi="Times New Roman"/>
          <w:sz w:val="24"/>
          <w:szCs w:val="24"/>
          <w:lang w:eastAsia="ru-RU"/>
        </w:rPr>
      </w:pPr>
      <w:r w:rsidRPr="006C725F">
        <w:rPr>
          <w:rFonts w:ascii="Times New Roman" w:eastAsia="Times New Roman" w:hAnsi="Times New Roman"/>
          <w:sz w:val="24"/>
          <w:szCs w:val="24"/>
          <w:lang w:eastAsia="ru-RU"/>
        </w:rPr>
        <w:t>При проектировании жилого микрорайона необходимо предусматривать размещение площадок общего пользования различного назначения с учетом демографического состава населения и типа застройки.</w:t>
      </w:r>
    </w:p>
    <w:p w:rsidR="00F43CEC" w:rsidRPr="006C725F" w:rsidRDefault="00F43CEC" w:rsidP="00F43CEC">
      <w:pPr>
        <w:spacing w:after="0" w:line="240" w:lineRule="auto"/>
        <w:ind w:right="113" w:firstLine="709"/>
        <w:jc w:val="both"/>
        <w:rPr>
          <w:rFonts w:ascii="Times New Roman" w:eastAsia="Times New Roman" w:hAnsi="Times New Roman"/>
          <w:sz w:val="24"/>
          <w:szCs w:val="24"/>
          <w:lang w:eastAsia="ru-RU"/>
        </w:rPr>
      </w:pPr>
      <w:r w:rsidRPr="006C725F">
        <w:rPr>
          <w:rFonts w:ascii="Times New Roman" w:eastAsia="Times New Roman" w:hAnsi="Times New Roman"/>
          <w:sz w:val="24"/>
          <w:szCs w:val="24"/>
          <w:lang w:eastAsia="ru-RU"/>
        </w:rPr>
        <w:t>Удельный размер площадок общего пользования определяет минимальный уровень обеспеченности площадками общего пользования и выражается в площади территории, приходящейся на единицу общей площади квартир жилого здания (кв. м площадок/100 кв. м площади жилой площади).</w:t>
      </w:r>
    </w:p>
    <w:p w:rsidR="00F43CEC" w:rsidRPr="006C725F" w:rsidRDefault="00F43CEC" w:rsidP="00F43CEC">
      <w:pPr>
        <w:spacing w:after="0" w:line="240" w:lineRule="auto"/>
        <w:ind w:right="112" w:firstLine="709"/>
        <w:jc w:val="both"/>
        <w:rPr>
          <w:rFonts w:ascii="Times New Roman" w:eastAsia="Times New Roman" w:hAnsi="Times New Roman"/>
          <w:sz w:val="24"/>
          <w:szCs w:val="24"/>
          <w:lang w:eastAsia="ru-RU"/>
        </w:rPr>
      </w:pPr>
      <w:r w:rsidRPr="006C725F">
        <w:rPr>
          <w:rFonts w:ascii="Times New Roman" w:eastAsia="Times New Roman" w:hAnsi="Times New Roman"/>
          <w:sz w:val="24"/>
          <w:szCs w:val="24"/>
          <w:lang w:eastAsia="ru-RU"/>
        </w:rPr>
        <w:t>Расстояние от площадок для хозяйственных целей до наиболее удаленного входа в жилое здание – не более 100 м для домов с мусоропроводами и не более 50 м для домов без мусоропроводов, но не ближе 20 метров от окон жилых и общественных зданий.</w:t>
      </w:r>
    </w:p>
    <w:p w:rsidR="00F43CEC" w:rsidRPr="006C725F" w:rsidRDefault="00F43CEC" w:rsidP="00F43CEC">
      <w:pPr>
        <w:spacing w:after="0" w:line="240" w:lineRule="auto"/>
        <w:ind w:right="114" w:firstLine="709"/>
        <w:jc w:val="both"/>
        <w:rPr>
          <w:rFonts w:ascii="Times New Roman" w:eastAsia="Times New Roman" w:hAnsi="Times New Roman"/>
          <w:sz w:val="24"/>
          <w:szCs w:val="24"/>
          <w:lang w:eastAsia="ru-RU"/>
        </w:rPr>
      </w:pPr>
      <w:r w:rsidRPr="006C725F">
        <w:rPr>
          <w:rFonts w:ascii="Times New Roman" w:eastAsia="Times New Roman" w:hAnsi="Times New Roman"/>
          <w:sz w:val="24"/>
          <w:szCs w:val="24"/>
          <w:lang w:eastAsia="ru-RU"/>
        </w:rPr>
        <w:t>Расстояния от площадок для сушки белья не нормируются, расстояния от площадок для мусоросборников до физкультурных площадок, площадок для игр детей и отдыха взрослых следует принимать не менее 20 м.</w:t>
      </w:r>
    </w:p>
    <w:p w:rsidR="00F43CEC" w:rsidRPr="006C725F" w:rsidRDefault="00F43CEC" w:rsidP="00F43CEC">
      <w:pPr>
        <w:spacing w:after="0" w:line="240" w:lineRule="auto"/>
        <w:ind w:right="114" w:firstLine="709"/>
        <w:jc w:val="both"/>
        <w:rPr>
          <w:rFonts w:ascii="Times New Roman" w:eastAsia="Times New Roman" w:hAnsi="Times New Roman"/>
          <w:sz w:val="24"/>
          <w:szCs w:val="24"/>
          <w:lang w:eastAsia="ru-RU"/>
        </w:rPr>
      </w:pPr>
      <w:r w:rsidRPr="006C725F">
        <w:rPr>
          <w:rFonts w:ascii="Times New Roman" w:eastAsia="Times New Roman" w:hAnsi="Times New Roman"/>
          <w:sz w:val="24"/>
          <w:szCs w:val="24"/>
          <w:lang w:eastAsia="ru-RU"/>
        </w:rPr>
        <w:lastRenderedPageBreak/>
        <w:t xml:space="preserve">Расстояние от площадок для занятий физкультурой устанавливается в зависимости от их шумовых характеристик. </w:t>
      </w:r>
    </w:p>
    <w:p w:rsidR="00F43CEC" w:rsidRPr="006C725F" w:rsidRDefault="00F43CEC" w:rsidP="00F43CEC">
      <w:pPr>
        <w:spacing w:after="0" w:line="240" w:lineRule="auto"/>
        <w:ind w:right="107" w:firstLine="709"/>
        <w:jc w:val="both"/>
        <w:rPr>
          <w:rFonts w:ascii="Times New Roman" w:eastAsia="Times New Roman" w:hAnsi="Times New Roman"/>
          <w:sz w:val="24"/>
          <w:szCs w:val="24"/>
          <w:lang w:eastAsia="ru-RU"/>
        </w:rPr>
      </w:pPr>
      <w:r w:rsidRPr="006C725F">
        <w:rPr>
          <w:rFonts w:ascii="Times New Roman" w:eastAsia="Times New Roman" w:hAnsi="Times New Roman"/>
          <w:sz w:val="24"/>
          <w:szCs w:val="24"/>
          <w:lang w:eastAsia="ru-RU"/>
        </w:rPr>
        <w:t>Допускается уменьшать, но не более чем на 50 процентов удельные размеры площадок: для хозяйственных целей при застройке жилыми зданиями 9 этажей и выше; для занятий физкультурой при формировании единого физкультурно-оздоровительного комплекса микрорайона для школьников и населения.</w:t>
      </w:r>
    </w:p>
    <w:p w:rsidR="00F43CEC" w:rsidRPr="006C725F" w:rsidRDefault="00F43CEC" w:rsidP="00F43CEC">
      <w:pPr>
        <w:spacing w:after="0" w:line="240" w:lineRule="auto"/>
        <w:ind w:right="104" w:firstLine="709"/>
        <w:jc w:val="both"/>
        <w:rPr>
          <w:rFonts w:ascii="Times New Roman" w:eastAsia="Times New Roman" w:hAnsi="Times New Roman"/>
          <w:sz w:val="24"/>
          <w:szCs w:val="24"/>
          <w:lang w:eastAsia="ru-RU"/>
        </w:rPr>
      </w:pPr>
      <w:r w:rsidRPr="006C725F">
        <w:rPr>
          <w:rFonts w:ascii="Times New Roman" w:eastAsia="Times New Roman" w:hAnsi="Times New Roman"/>
          <w:sz w:val="24"/>
          <w:szCs w:val="24"/>
          <w:lang w:eastAsia="ru-RU"/>
        </w:rPr>
        <w:t>При организации мусороудаления непосредственно из мусоросборных камер, расстояние до хозяйственных площадок для крупногабаритных бытовых отходов – не более 150 м.</w:t>
      </w:r>
    </w:p>
    <w:p w:rsidR="00F43CEC" w:rsidRPr="006C725F" w:rsidRDefault="00F43CEC" w:rsidP="00F43CEC">
      <w:pPr>
        <w:spacing w:after="0" w:line="240" w:lineRule="auto"/>
        <w:ind w:firstLine="709"/>
        <w:jc w:val="both"/>
        <w:rPr>
          <w:rFonts w:ascii="Times New Roman" w:eastAsia="Times New Roman" w:hAnsi="Times New Roman"/>
          <w:sz w:val="24"/>
          <w:szCs w:val="24"/>
          <w:lang w:eastAsia="ru-RU"/>
        </w:rPr>
      </w:pPr>
      <w:r w:rsidRPr="006C725F">
        <w:rPr>
          <w:rFonts w:ascii="Times New Roman" w:eastAsia="Times New Roman" w:hAnsi="Times New Roman"/>
          <w:sz w:val="24"/>
          <w:szCs w:val="24"/>
          <w:lang w:eastAsia="ru-RU"/>
        </w:rPr>
        <w:t>Расстояние до площадок для выгула собак – не более 500 м.</w:t>
      </w:r>
    </w:p>
    <w:p w:rsidR="00786C5A" w:rsidRPr="006C725F" w:rsidRDefault="00786C5A" w:rsidP="004D163A">
      <w:pPr>
        <w:spacing w:after="0" w:line="240" w:lineRule="auto"/>
        <w:rPr>
          <w:rFonts w:ascii="Times New Roman" w:hAnsi="Times New Roman"/>
          <w:sz w:val="24"/>
          <w:szCs w:val="24"/>
        </w:rPr>
      </w:pPr>
    </w:p>
    <w:p w:rsidR="00CD14F2" w:rsidRPr="006C725F" w:rsidRDefault="00CD14F2" w:rsidP="00A4166B">
      <w:pPr>
        <w:pStyle w:val="ad"/>
        <w:numPr>
          <w:ilvl w:val="3"/>
          <w:numId w:val="17"/>
        </w:numPr>
        <w:spacing w:after="0" w:line="240" w:lineRule="auto"/>
        <w:ind w:left="-284" w:firstLine="0"/>
        <w:jc w:val="center"/>
        <w:outlineLvl w:val="1"/>
        <w:rPr>
          <w:rFonts w:ascii="Times New Roman" w:eastAsia="Times New Roman" w:hAnsi="Times New Roman"/>
          <w:b/>
          <w:bCs/>
          <w:sz w:val="24"/>
          <w:szCs w:val="24"/>
        </w:rPr>
      </w:pPr>
      <w:bookmarkStart w:id="37" w:name="_Toc140471916"/>
      <w:r w:rsidRPr="006C725F">
        <w:rPr>
          <w:rFonts w:ascii="Times New Roman" w:eastAsia="Times New Roman" w:hAnsi="Times New Roman"/>
          <w:b/>
          <w:bCs/>
          <w:sz w:val="24"/>
          <w:szCs w:val="24"/>
        </w:rPr>
        <w:t>Объекты связи, общественного питания, торговли и бытового обслуживания</w:t>
      </w:r>
      <w:bookmarkEnd w:id="37"/>
    </w:p>
    <w:p w:rsidR="00CD14F2" w:rsidRPr="006C725F" w:rsidRDefault="00CD14F2" w:rsidP="004D163A">
      <w:pPr>
        <w:spacing w:after="0" w:line="240" w:lineRule="auto"/>
        <w:rPr>
          <w:rFonts w:ascii="Times New Roman" w:hAnsi="Times New Roman"/>
          <w:sz w:val="24"/>
          <w:szCs w:val="24"/>
        </w:rPr>
      </w:pPr>
    </w:p>
    <w:p w:rsidR="00EB7361" w:rsidRPr="006C725F" w:rsidRDefault="00EB7361" w:rsidP="00EB7361">
      <w:pPr>
        <w:pStyle w:val="ConsPlusNormal"/>
        <w:ind w:firstLine="540"/>
        <w:jc w:val="both"/>
        <w:rPr>
          <w:rFonts w:ascii="Times New Roman" w:hAnsi="Times New Roman" w:cs="Times New Roman"/>
          <w:sz w:val="24"/>
          <w:szCs w:val="24"/>
        </w:rPr>
      </w:pPr>
      <w:r w:rsidRPr="006C725F">
        <w:rPr>
          <w:rFonts w:ascii="Times New Roman" w:hAnsi="Times New Roman" w:cs="Times New Roman"/>
          <w:sz w:val="24"/>
          <w:szCs w:val="24"/>
        </w:rPr>
        <w:t xml:space="preserve">Торговля - активно развивающаяся отрасль экономики, которая является одной из важнейших сфер жизнеобеспечения населения </w:t>
      </w:r>
      <w:r w:rsidR="00817CB4">
        <w:rPr>
          <w:rFonts w:ascii="Times New Roman" w:hAnsi="Times New Roman"/>
          <w:sz w:val="24"/>
          <w:szCs w:val="24"/>
        </w:rPr>
        <w:t>сельского поселения</w:t>
      </w:r>
      <w:r w:rsidRPr="006C725F">
        <w:rPr>
          <w:rFonts w:ascii="Times New Roman" w:hAnsi="Times New Roman" w:cs="Times New Roman"/>
          <w:sz w:val="24"/>
          <w:szCs w:val="24"/>
        </w:rPr>
        <w:t xml:space="preserve"> и находится в непосредственной зависимости от других рынков, влияет на денежные доходы, платежеспособность населения, регулирует товарно-денежные отношения, содействует конкурентоспособности отечественных товаров и всего рыночного механизма.</w:t>
      </w:r>
    </w:p>
    <w:p w:rsidR="00EB7361" w:rsidRPr="006C725F" w:rsidRDefault="00EB7361" w:rsidP="00EB7361">
      <w:pPr>
        <w:pStyle w:val="ConsPlusNormal"/>
        <w:ind w:firstLine="540"/>
        <w:jc w:val="both"/>
        <w:rPr>
          <w:rFonts w:ascii="Times New Roman" w:hAnsi="Times New Roman" w:cs="Times New Roman"/>
          <w:sz w:val="24"/>
          <w:szCs w:val="24"/>
        </w:rPr>
      </w:pPr>
      <w:r w:rsidRPr="006C725F">
        <w:rPr>
          <w:rFonts w:ascii="Times New Roman" w:hAnsi="Times New Roman" w:cs="Times New Roman"/>
          <w:sz w:val="24"/>
          <w:szCs w:val="24"/>
        </w:rPr>
        <w:t xml:space="preserve">Общественное питание - совокупность предприятий, занимающихся производством, реализацией и организацией потребления кулинарной продукции. Обеспеченность населения </w:t>
      </w:r>
      <w:r w:rsidR="00817CB4">
        <w:rPr>
          <w:rFonts w:ascii="Times New Roman" w:hAnsi="Times New Roman"/>
          <w:sz w:val="24"/>
          <w:szCs w:val="24"/>
        </w:rPr>
        <w:t>сельского</w:t>
      </w:r>
      <w:r w:rsidRPr="006C725F">
        <w:rPr>
          <w:rFonts w:ascii="Times New Roman" w:hAnsi="Times New Roman" w:cs="Times New Roman"/>
          <w:sz w:val="24"/>
          <w:szCs w:val="24"/>
        </w:rPr>
        <w:t xml:space="preserve"> </w:t>
      </w:r>
      <w:r w:rsidR="00817CB4">
        <w:rPr>
          <w:rFonts w:ascii="Times New Roman" w:hAnsi="Times New Roman" w:cs="Times New Roman"/>
          <w:sz w:val="24"/>
          <w:szCs w:val="24"/>
        </w:rPr>
        <w:t xml:space="preserve">поселения </w:t>
      </w:r>
      <w:r w:rsidRPr="006C725F">
        <w:rPr>
          <w:rFonts w:ascii="Times New Roman" w:hAnsi="Times New Roman" w:cs="Times New Roman"/>
          <w:sz w:val="24"/>
          <w:szCs w:val="24"/>
        </w:rPr>
        <w:t>сетью предприятий общественного питания – показатель, выраженный отношением фактического числа мест сети предприятий общественного питания к расчетной численности потребителей.</w:t>
      </w:r>
    </w:p>
    <w:p w:rsidR="00EB7361" w:rsidRPr="006C725F" w:rsidRDefault="00EB7361" w:rsidP="00EB7361">
      <w:pPr>
        <w:pStyle w:val="ConsPlusNormal"/>
        <w:ind w:firstLine="540"/>
        <w:jc w:val="both"/>
        <w:rPr>
          <w:rFonts w:ascii="Times New Roman" w:hAnsi="Times New Roman" w:cs="Times New Roman"/>
          <w:sz w:val="24"/>
          <w:szCs w:val="24"/>
        </w:rPr>
      </w:pPr>
      <w:r w:rsidRPr="006C725F">
        <w:rPr>
          <w:rFonts w:ascii="Times New Roman" w:hAnsi="Times New Roman" w:cs="Times New Roman"/>
          <w:sz w:val="24"/>
          <w:szCs w:val="24"/>
        </w:rPr>
        <w:t xml:space="preserve">Бытовое обслуживание населения </w:t>
      </w:r>
      <w:r w:rsidR="00817CB4">
        <w:rPr>
          <w:rFonts w:ascii="Times New Roman" w:hAnsi="Times New Roman"/>
          <w:sz w:val="24"/>
          <w:szCs w:val="24"/>
        </w:rPr>
        <w:t>сельского</w:t>
      </w:r>
      <w:r w:rsidR="00817CB4" w:rsidRPr="006C725F">
        <w:rPr>
          <w:rFonts w:ascii="Times New Roman" w:hAnsi="Times New Roman" w:cs="Times New Roman"/>
          <w:sz w:val="24"/>
          <w:szCs w:val="24"/>
        </w:rPr>
        <w:t xml:space="preserve"> </w:t>
      </w:r>
      <w:r w:rsidR="00817CB4">
        <w:rPr>
          <w:rFonts w:ascii="Times New Roman" w:hAnsi="Times New Roman" w:cs="Times New Roman"/>
          <w:sz w:val="24"/>
          <w:szCs w:val="24"/>
        </w:rPr>
        <w:t>поселения</w:t>
      </w:r>
      <w:r w:rsidRPr="006C725F">
        <w:rPr>
          <w:rFonts w:ascii="Times New Roman" w:hAnsi="Times New Roman" w:cs="Times New Roman"/>
          <w:sz w:val="24"/>
          <w:szCs w:val="24"/>
        </w:rPr>
        <w:t xml:space="preserve"> </w:t>
      </w:r>
      <w:r w:rsidR="00491751">
        <w:rPr>
          <w:rFonts w:ascii="Times New Roman" w:hAnsi="Times New Roman" w:cs="Times New Roman"/>
          <w:sz w:val="24"/>
          <w:szCs w:val="24"/>
        </w:rPr>
        <w:t>-</w:t>
      </w:r>
      <w:r w:rsidRPr="006C725F">
        <w:rPr>
          <w:rFonts w:ascii="Times New Roman" w:hAnsi="Times New Roman" w:cs="Times New Roman"/>
          <w:sz w:val="24"/>
          <w:szCs w:val="24"/>
        </w:rPr>
        <w:t xml:space="preserve"> часть сферы обслуживания, где населению оказываются непроизводственные и производственные услуги. Бытовое обслуживание характеризуется общественно-организованными способами и формами удовлетворения непосредственных материальных и духовных потребностей людей вне их профессиональной и общественно-политической деятельности.</w:t>
      </w:r>
    </w:p>
    <w:p w:rsidR="00EB7361" w:rsidRPr="006C725F" w:rsidRDefault="00EB7361" w:rsidP="00EB7361">
      <w:pPr>
        <w:spacing w:after="0" w:line="240" w:lineRule="auto"/>
        <w:ind w:right="106" w:firstLine="709"/>
        <w:jc w:val="both"/>
        <w:rPr>
          <w:rFonts w:ascii="Times New Roman" w:eastAsia="Times New Roman" w:hAnsi="Times New Roman"/>
          <w:sz w:val="24"/>
          <w:szCs w:val="24"/>
          <w:lang w:eastAsia="ru-RU"/>
        </w:rPr>
      </w:pPr>
      <w:r w:rsidRPr="006C725F">
        <w:rPr>
          <w:rFonts w:ascii="Times New Roman" w:eastAsia="Times New Roman" w:hAnsi="Times New Roman"/>
          <w:sz w:val="24"/>
          <w:szCs w:val="24"/>
          <w:lang w:eastAsia="ru-RU"/>
        </w:rPr>
        <w:t xml:space="preserve">Расчетные показатели минимально допустимого уровня обеспеченности </w:t>
      </w:r>
      <w:r w:rsidRPr="006C725F">
        <w:rPr>
          <w:rFonts w:ascii="Times New Roman" w:hAnsi="Times New Roman"/>
          <w:sz w:val="24"/>
          <w:szCs w:val="24"/>
        </w:rPr>
        <w:t>населения объ</w:t>
      </w:r>
      <w:r w:rsidRPr="006C725F">
        <w:rPr>
          <w:rFonts w:ascii="Times New Roman" w:hAnsi="Times New Roman"/>
          <w:sz w:val="24"/>
          <w:szCs w:val="24"/>
        </w:rPr>
        <w:softHyphen/>
        <w:t>ектами бытового обслуживания населения и тор</w:t>
      </w:r>
      <w:r w:rsidRPr="006C725F">
        <w:rPr>
          <w:rFonts w:ascii="Times New Roman" w:hAnsi="Times New Roman"/>
          <w:sz w:val="24"/>
          <w:szCs w:val="24"/>
        </w:rPr>
        <w:softHyphen/>
        <w:t>говли и пред</w:t>
      </w:r>
      <w:r w:rsidRPr="006C725F">
        <w:rPr>
          <w:rFonts w:ascii="Times New Roman" w:hAnsi="Times New Roman"/>
          <w:sz w:val="24"/>
          <w:szCs w:val="24"/>
        </w:rPr>
        <w:softHyphen/>
        <w:t>приятиями об</w:t>
      </w:r>
      <w:r w:rsidRPr="006C725F">
        <w:rPr>
          <w:rFonts w:ascii="Times New Roman" w:hAnsi="Times New Roman"/>
          <w:sz w:val="24"/>
          <w:szCs w:val="24"/>
        </w:rPr>
        <w:softHyphen/>
        <w:t>щественного пи</w:t>
      </w:r>
      <w:r w:rsidRPr="006C725F">
        <w:rPr>
          <w:rFonts w:ascii="Times New Roman" w:hAnsi="Times New Roman"/>
          <w:sz w:val="24"/>
          <w:szCs w:val="24"/>
        </w:rPr>
        <w:softHyphen/>
        <w:t>тания</w:t>
      </w:r>
      <w:r w:rsidRPr="006C725F">
        <w:rPr>
          <w:rFonts w:ascii="Times New Roman" w:eastAsia="Times New Roman" w:hAnsi="Times New Roman"/>
          <w:sz w:val="24"/>
          <w:szCs w:val="24"/>
          <w:lang w:eastAsia="ru-RU"/>
        </w:rPr>
        <w:t xml:space="preserve"> ус</w:t>
      </w:r>
      <w:r w:rsidR="00500888">
        <w:rPr>
          <w:rFonts w:ascii="Times New Roman" w:eastAsia="Times New Roman" w:hAnsi="Times New Roman"/>
          <w:sz w:val="24"/>
          <w:szCs w:val="24"/>
          <w:lang w:eastAsia="ru-RU"/>
        </w:rPr>
        <w:t xml:space="preserve">танавливаются в соответствии с </w:t>
      </w:r>
      <w:r w:rsidRPr="006C725F">
        <w:rPr>
          <w:rFonts w:ascii="Times New Roman" w:eastAsia="Times New Roman" w:hAnsi="Times New Roman"/>
          <w:sz w:val="24"/>
          <w:szCs w:val="24"/>
          <w:lang w:eastAsia="ru-RU"/>
        </w:rPr>
        <w:t xml:space="preserve">СП 42.13330.2016. Свод правил. Градостроительство. Планировка и застройка городских и сельских поселений. Актуализированная редакция СНиП 2.07.01-89*, утвержден </w:t>
      </w:r>
      <w:hyperlink r:id="rId78" w:history="1">
        <w:r w:rsidRPr="006C725F">
          <w:rPr>
            <w:rFonts w:ascii="Times New Roman" w:eastAsia="Times New Roman" w:hAnsi="Times New Roman"/>
            <w:sz w:val="24"/>
            <w:szCs w:val="24"/>
            <w:lang w:eastAsia="ru-RU"/>
          </w:rPr>
          <w:t>приказом</w:t>
        </w:r>
      </w:hyperlink>
      <w:r w:rsidRPr="006C725F">
        <w:rPr>
          <w:rFonts w:ascii="Times New Roman" w:eastAsia="Times New Roman" w:hAnsi="Times New Roman"/>
          <w:sz w:val="24"/>
          <w:szCs w:val="24"/>
          <w:lang w:eastAsia="ru-RU"/>
        </w:rPr>
        <w:t xml:space="preserve"> Минстроя России от 30.12.2016 № 1034/пр.</w:t>
      </w:r>
    </w:p>
    <w:p w:rsidR="009263BB" w:rsidRDefault="009263BB" w:rsidP="009263BB">
      <w:pPr>
        <w:spacing w:after="0" w:line="240" w:lineRule="auto"/>
        <w:ind w:right="106" w:firstLine="709"/>
        <w:jc w:val="both"/>
        <w:rPr>
          <w:rFonts w:ascii="Times New Roman" w:eastAsia="Times New Roman" w:hAnsi="Times New Roman"/>
          <w:sz w:val="24"/>
          <w:szCs w:val="24"/>
          <w:lang w:eastAsia="ru-RU"/>
        </w:rPr>
      </w:pPr>
      <w:r w:rsidRPr="006C725F">
        <w:rPr>
          <w:rFonts w:ascii="Times New Roman" w:eastAsia="Times New Roman" w:hAnsi="Times New Roman"/>
          <w:sz w:val="24"/>
          <w:szCs w:val="24"/>
          <w:lang w:eastAsia="ru-RU"/>
        </w:rPr>
        <w:t xml:space="preserve">Расчетные показатели минимально допустимого уровня обеспеченности </w:t>
      </w:r>
      <w:r w:rsidRPr="006C725F">
        <w:rPr>
          <w:rFonts w:ascii="Times New Roman" w:hAnsi="Times New Roman"/>
          <w:sz w:val="24"/>
          <w:szCs w:val="24"/>
        </w:rPr>
        <w:t xml:space="preserve">населения </w:t>
      </w:r>
      <w:r w:rsidRPr="006C725F">
        <w:rPr>
          <w:rFonts w:ascii="Times New Roman" w:eastAsia="Times New Roman" w:hAnsi="Times New Roman"/>
          <w:sz w:val="24"/>
          <w:szCs w:val="24"/>
          <w:lang w:eastAsia="ru-RU"/>
        </w:rPr>
        <w:t>объ</w:t>
      </w:r>
      <w:r w:rsidRPr="006C725F">
        <w:rPr>
          <w:rFonts w:ascii="Times New Roman" w:eastAsia="Times New Roman" w:hAnsi="Times New Roman"/>
          <w:sz w:val="24"/>
          <w:szCs w:val="24"/>
          <w:lang w:eastAsia="ru-RU"/>
        </w:rPr>
        <w:softHyphen/>
        <w:t xml:space="preserve">ектами почтовой связи определены в соответствии с Постановлением Правительства Российской Федерации от </w:t>
      </w:r>
      <w:r w:rsidR="00903BE0">
        <w:rPr>
          <w:rFonts w:ascii="Times New Roman" w:eastAsia="Times New Roman" w:hAnsi="Times New Roman"/>
          <w:sz w:val="24"/>
          <w:szCs w:val="24"/>
          <w:lang w:eastAsia="ru-RU"/>
        </w:rPr>
        <w:t>15.09.2020</w:t>
      </w:r>
      <w:r w:rsidRPr="006C725F">
        <w:rPr>
          <w:rFonts w:ascii="Times New Roman" w:eastAsia="Times New Roman" w:hAnsi="Times New Roman"/>
          <w:sz w:val="24"/>
          <w:szCs w:val="24"/>
          <w:lang w:eastAsia="ru-RU"/>
        </w:rPr>
        <w:t xml:space="preserve"> № 1429 «Правила территориального распределения отделений почтовой связи акционерного общества «Почта России».</w:t>
      </w:r>
    </w:p>
    <w:p w:rsidR="00500888" w:rsidRPr="006C725F" w:rsidRDefault="00500888" w:rsidP="009263BB">
      <w:pPr>
        <w:spacing w:after="0" w:line="240" w:lineRule="auto"/>
        <w:ind w:right="106" w:firstLine="709"/>
        <w:jc w:val="both"/>
        <w:rPr>
          <w:rFonts w:ascii="Times New Roman" w:eastAsia="Times New Roman" w:hAnsi="Times New Roman"/>
          <w:sz w:val="24"/>
          <w:szCs w:val="24"/>
          <w:lang w:eastAsia="ru-RU"/>
        </w:rPr>
      </w:pPr>
    </w:p>
    <w:p w:rsidR="004D1FD9" w:rsidRPr="006C725F" w:rsidRDefault="004D1FD9" w:rsidP="00A4166B">
      <w:pPr>
        <w:pStyle w:val="ad"/>
        <w:numPr>
          <w:ilvl w:val="3"/>
          <w:numId w:val="17"/>
        </w:numPr>
        <w:spacing w:after="0" w:line="240" w:lineRule="auto"/>
        <w:ind w:left="-284" w:firstLine="0"/>
        <w:jc w:val="center"/>
        <w:outlineLvl w:val="1"/>
        <w:rPr>
          <w:rFonts w:ascii="Times New Roman" w:eastAsia="Times New Roman" w:hAnsi="Times New Roman"/>
          <w:b/>
          <w:bCs/>
          <w:sz w:val="24"/>
          <w:szCs w:val="24"/>
        </w:rPr>
      </w:pPr>
      <w:bookmarkStart w:id="38" w:name="_Toc140471917"/>
      <w:r w:rsidRPr="006C725F">
        <w:rPr>
          <w:rFonts w:ascii="Times New Roman" w:eastAsia="Times New Roman" w:hAnsi="Times New Roman"/>
          <w:b/>
          <w:bCs/>
          <w:sz w:val="24"/>
          <w:szCs w:val="24"/>
        </w:rPr>
        <w:t>Архивные фонды</w:t>
      </w:r>
      <w:bookmarkEnd w:id="38"/>
    </w:p>
    <w:p w:rsidR="00AE192E" w:rsidRDefault="00AE192E" w:rsidP="00AE192E">
      <w:pPr>
        <w:spacing w:after="0" w:line="240" w:lineRule="auto"/>
        <w:ind w:right="106" w:firstLine="709"/>
        <w:jc w:val="both"/>
        <w:rPr>
          <w:rFonts w:ascii="Times New Roman" w:eastAsia="Times New Roman" w:hAnsi="Times New Roman"/>
          <w:sz w:val="24"/>
          <w:szCs w:val="24"/>
          <w:lang w:eastAsia="ru-RU"/>
        </w:rPr>
      </w:pPr>
    </w:p>
    <w:p w:rsidR="003B6F1C" w:rsidRPr="00AE192E" w:rsidRDefault="00B25D05" w:rsidP="00AE192E">
      <w:pPr>
        <w:spacing w:after="0" w:line="240" w:lineRule="auto"/>
        <w:ind w:right="106" w:firstLine="709"/>
        <w:jc w:val="both"/>
        <w:rPr>
          <w:rFonts w:ascii="Times New Roman" w:eastAsia="Times New Roman" w:hAnsi="Times New Roman"/>
          <w:sz w:val="24"/>
          <w:szCs w:val="24"/>
          <w:lang w:eastAsia="ru-RU"/>
        </w:rPr>
      </w:pPr>
      <w:r w:rsidRPr="00AE192E">
        <w:rPr>
          <w:rFonts w:ascii="Times New Roman" w:eastAsia="Times New Roman" w:hAnsi="Times New Roman"/>
          <w:sz w:val="24"/>
          <w:szCs w:val="24"/>
          <w:lang w:eastAsia="ru-RU"/>
        </w:rPr>
        <w:t>Настоящими нормативами предусмотрена необходимость размещения одного муниципального архива на поселение.</w:t>
      </w:r>
    </w:p>
    <w:p w:rsidR="003B6F1C" w:rsidRDefault="003B6F1C" w:rsidP="003B6F1C">
      <w:pPr>
        <w:pStyle w:val="ad"/>
        <w:spacing w:after="0" w:line="240" w:lineRule="auto"/>
        <w:jc w:val="center"/>
        <w:outlineLvl w:val="1"/>
      </w:pPr>
    </w:p>
    <w:p w:rsidR="00DF3E09" w:rsidRDefault="00DF3E09" w:rsidP="00404669">
      <w:pPr>
        <w:pStyle w:val="afe"/>
        <w:spacing w:after="0"/>
        <w:ind w:right="108"/>
        <w:jc w:val="center"/>
      </w:pPr>
    </w:p>
    <w:p w:rsidR="00521685" w:rsidRDefault="00521685" w:rsidP="00F752FA">
      <w:pPr>
        <w:pStyle w:val="afe"/>
        <w:spacing w:after="0"/>
        <w:ind w:right="108"/>
        <w:jc w:val="both"/>
      </w:pPr>
    </w:p>
    <w:p w:rsidR="00521685" w:rsidRDefault="00521685" w:rsidP="00F752FA">
      <w:pPr>
        <w:pStyle w:val="afe"/>
        <w:spacing w:after="0"/>
        <w:ind w:right="108"/>
        <w:jc w:val="both"/>
      </w:pPr>
    </w:p>
    <w:p w:rsidR="00521685" w:rsidRDefault="00521685" w:rsidP="00F752FA">
      <w:pPr>
        <w:pStyle w:val="afe"/>
        <w:spacing w:after="0"/>
        <w:ind w:right="108"/>
        <w:jc w:val="both"/>
      </w:pPr>
    </w:p>
    <w:p w:rsidR="00521685" w:rsidRDefault="00521685" w:rsidP="00F752FA">
      <w:pPr>
        <w:pStyle w:val="afe"/>
        <w:spacing w:after="0"/>
        <w:ind w:right="108"/>
        <w:jc w:val="both"/>
      </w:pPr>
    </w:p>
    <w:p w:rsidR="00521685" w:rsidRPr="00521685" w:rsidRDefault="00521685" w:rsidP="00EE58BE">
      <w:pPr>
        <w:spacing w:after="0" w:line="240" w:lineRule="auto"/>
        <w:outlineLvl w:val="1"/>
      </w:pPr>
    </w:p>
    <w:sectPr w:rsidR="00521685" w:rsidRPr="00521685" w:rsidSect="00FD2949">
      <w:pgSz w:w="11906" w:h="16838"/>
      <w:pgMar w:top="1134" w:right="851" w:bottom="1701" w:left="1418" w:header="425" w:footer="59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602C6" w:rsidRDefault="005602C6" w:rsidP="0027659D">
      <w:pPr>
        <w:spacing w:after="0" w:line="240" w:lineRule="auto"/>
      </w:pPr>
      <w:r>
        <w:separator/>
      </w:r>
    </w:p>
  </w:endnote>
  <w:endnote w:type="continuationSeparator" w:id="0">
    <w:p w:rsidR="005602C6" w:rsidRDefault="005602C6" w:rsidP="002765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OpenSymbol">
    <w:altName w:val="Arial Unicode MS"/>
    <w:panose1 w:val="00000000000000000000"/>
    <w:charset w:val="80"/>
    <w:family w:val="auto"/>
    <w:notTrueType/>
    <w:pitch w:val="default"/>
    <w:sig w:usb0="00000001" w:usb1="08070000" w:usb2="00000010" w:usb3="00000000" w:csb0="00020000"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rinda">
    <w:panose1 w:val="00000400000000000000"/>
    <w:charset w:val="01"/>
    <w:family w:val="roman"/>
    <w:notTrueType/>
    <w:pitch w:val="variable"/>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00006FF" w:usb1="4000205B" w:usb2="00000010" w:usb3="00000000" w:csb0="0000019F" w:csb1="00000000"/>
  </w:font>
  <w:font w:name="PMingLiU">
    <w:altName w:val="新細明體"/>
    <w:panose1 w:val="02010601000101010101"/>
    <w:charset w:val="88"/>
    <w:family w:val="auto"/>
    <w:notTrueType/>
    <w:pitch w:val="variable"/>
    <w:sig w:usb0="00000001" w:usb1="08080000" w:usb2="00000010" w:usb3="00000000" w:csb0="00100000" w:csb1="00000000"/>
  </w:font>
  <w:font w:name="Consolas">
    <w:panose1 w:val="020B0609020204030204"/>
    <w:charset w:val="CC"/>
    <w:family w:val="modern"/>
    <w:pitch w:val="fixed"/>
    <w:sig w:usb0="E00006FF" w:usb1="0000FCFF" w:usb2="00000001" w:usb3="00000000" w:csb0="0000019F" w:csb1="00000000"/>
  </w:font>
  <w:font w:name="Franklin Gothic Book">
    <w:panose1 w:val="020B0503020102020204"/>
    <w:charset w:val="CC"/>
    <w:family w:val="swiss"/>
    <w:pitch w:val="variable"/>
    <w:sig w:usb0="00000287" w:usb1="00000000" w:usb2="00000000" w:usb3="00000000" w:csb0="0000009F" w:csb1="00000000"/>
  </w:font>
  <w:font w:name="NTTimes/Cyrillic">
    <w:altName w:val="Times New Roman"/>
    <w:panose1 w:val="00000000000000000000"/>
    <w:charset w:val="00"/>
    <w:family w:val="auto"/>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Trebuchet MS">
    <w:panose1 w:val="020B0603020202020204"/>
    <w:charset w:val="CC"/>
    <w:family w:val="swiss"/>
    <w:pitch w:val="variable"/>
    <w:sig w:usb0="00000687"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Century Schoolbook">
    <w:panose1 w:val="02040604050505020304"/>
    <w:charset w:val="CC"/>
    <w:family w:val="roman"/>
    <w:pitch w:val="variable"/>
    <w:sig w:usb0="00000287" w:usb1="00000000" w:usb2="00000000" w:usb3="00000000" w:csb0="0000009F" w:csb1="00000000"/>
  </w:font>
  <w:font w:name="Liberation Sans">
    <w:altName w:val="Arial"/>
    <w:charset w:val="CC"/>
    <w:family w:val="swiss"/>
    <w:pitch w:val="variable"/>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Andale Sans UI">
    <w:altName w:val="Times New Roman"/>
    <w:charset w:val="00"/>
    <w:family w:val="auto"/>
    <w:pitch w:val="variable"/>
    <w:sig w:usb0="00000003" w:usb1="00000000" w:usb2="00000000" w:usb3="00000000" w:csb0="00000001" w:csb1="00000000"/>
  </w:font>
  <w:font w:name="Franklin Gothic Medium">
    <w:panose1 w:val="020B0603020102020204"/>
    <w:charset w:val="CC"/>
    <w:family w:val="swiss"/>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 w:name="DejaVu Sans">
    <w:altName w:val="Arial"/>
    <w:charset w:val="CC"/>
    <w:family w:val="swiss"/>
    <w:pitch w:val="variable"/>
    <w:sig w:usb0="00000000" w:usb1="D200FDFF" w:usb2="0A246029" w:usb3="00000000" w:csb0="000001FF" w:csb1="00000000"/>
  </w:font>
  <w:font w:name="inherit">
    <w:altName w:val="Times New Roman"/>
    <w:panose1 w:val="00000000000000000000"/>
    <w:charset w:val="00"/>
    <w:family w:val="roman"/>
    <w:notTrueType/>
    <w:pitch w:val="default"/>
    <w:sig w:usb0="00000003" w:usb1="00000000" w:usb2="00000000" w:usb3="00000000" w:csb0="00000001" w:csb1="00000000"/>
  </w:font>
  <w:font w:name="Constantia">
    <w:panose1 w:val="02030602050306030303"/>
    <w:charset w:val="CC"/>
    <w:family w:val="roman"/>
    <w:pitch w:val="variable"/>
    <w:sig w:usb0="A00002EF" w:usb1="4000204B" w:usb2="00000000" w:usb3="00000000" w:csb0="0000019F" w:csb1="00000000"/>
  </w:font>
  <w:font w:name="Candara">
    <w:panose1 w:val="020E0502030303020204"/>
    <w:charset w:val="CC"/>
    <w:family w:val="swiss"/>
    <w:pitch w:val="variable"/>
    <w:sig w:usb0="A00002EF" w:usb1="4000A44B" w:usb2="00000000" w:usb3="00000000" w:csb0="0000019F" w:csb1="00000000"/>
  </w:font>
  <w:font w:name="MingLiU">
    <w:altName w:val="細明體"/>
    <w:panose1 w:val="02010609000101010101"/>
    <w:charset w:val="88"/>
    <w:family w:val="modern"/>
    <w:notTrueType/>
    <w:pitch w:val="fixed"/>
    <w:sig w:usb0="00000001" w:usb1="08080000" w:usb2="00000010" w:usb3="00000000" w:csb0="00100000" w:csb1="00000000"/>
  </w:font>
  <w:font w:name="ISOCPEUR">
    <w:panose1 w:val="020B0604020202020204"/>
    <w:charset w:val="CC"/>
    <w:family w:val="swiss"/>
    <w:pitch w:val="variable"/>
    <w:sig w:usb0="00000287" w:usb1="00000000" w:usb2="00000000" w:usb3="00000000" w:csb0="0000009F" w:csb1="00000000"/>
  </w:font>
  <w:font w:name="Bookman Old Style">
    <w:panose1 w:val="02050604050505020204"/>
    <w:charset w:val="CC"/>
    <w:family w:val="roman"/>
    <w:pitch w:val="variable"/>
    <w:sig w:usb0="00000287" w:usb1="00000000" w:usb2="00000000" w:usb3="00000000" w:csb0="0000009F" w:csb1="00000000"/>
  </w:font>
  <w:font w:name="Microsoft Sans Serif">
    <w:panose1 w:val="020B0604020202020204"/>
    <w:charset w:val="CC"/>
    <w:family w:val="swiss"/>
    <w:pitch w:val="variable"/>
    <w:sig w:usb0="E5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79E9" w:rsidRPr="00E01DF7" w:rsidRDefault="00C079E9" w:rsidP="008259BE">
    <w:pPr>
      <w:pStyle w:val="aa"/>
      <w:pBdr>
        <w:top w:val="single" w:sz="4" w:space="1" w:color="auto"/>
      </w:pBdr>
      <w:jc w:val="center"/>
      <w:rPr>
        <w:i/>
        <w:iCs/>
        <w:sz w:val="20"/>
        <w:szCs w:val="20"/>
      </w:rPr>
    </w:pPr>
    <w:r>
      <w:rPr>
        <w:bCs/>
        <w:i/>
        <w:iCs/>
        <w:sz w:val="20"/>
      </w:rPr>
      <w:t>ООО «ГРАДОСТРОИТЕЛЬСТВО И  КАДАСТР»</w:t>
    </w:r>
  </w:p>
  <w:p w:rsidR="00C079E9" w:rsidRPr="00936BEF" w:rsidRDefault="00C079E9" w:rsidP="008259BE">
    <w:pPr>
      <w:pStyle w:val="aa"/>
      <w:pBdr>
        <w:top w:val="single" w:sz="4" w:space="1" w:color="auto"/>
      </w:pBdr>
      <w:jc w:val="center"/>
      <w:rPr>
        <w:i/>
        <w:sz w:val="20"/>
      </w:rPr>
    </w:pPr>
  </w:p>
  <w:p w:rsidR="00C079E9" w:rsidRDefault="00BC227B">
    <w:pPr>
      <w:pStyle w:val="aa"/>
      <w:jc w:val="center"/>
    </w:pPr>
    <w:r>
      <w:fldChar w:fldCharType="begin"/>
    </w:r>
    <w:r>
      <w:instrText xml:space="preserve"> PAGE   \* MERGEFORMAT </w:instrText>
    </w:r>
    <w:r>
      <w:fldChar w:fldCharType="separate"/>
    </w:r>
    <w:r w:rsidR="00671A99">
      <w:rPr>
        <w:noProof/>
      </w:rPr>
      <w:t>2</w:t>
    </w:r>
    <w:r>
      <w:rPr>
        <w:noProof/>
      </w:rPr>
      <w:fldChar w:fldCharType="end"/>
    </w:r>
  </w:p>
  <w:p w:rsidR="00C079E9" w:rsidRPr="00CA143D" w:rsidRDefault="00C079E9">
    <w:pPr>
      <w:pStyle w:val="aa"/>
      <w:rPr>
        <w:b/>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79E9" w:rsidRPr="00EE621B" w:rsidRDefault="00C079E9" w:rsidP="008259BE">
    <w:pPr>
      <w:pStyle w:val="aa"/>
      <w:jc w:val="center"/>
    </w:pPr>
  </w:p>
  <w:p w:rsidR="00C079E9" w:rsidRDefault="00C079E9">
    <w:pPr>
      <w:pStyle w:val="a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79E9" w:rsidRPr="00E01DF7" w:rsidRDefault="00C079E9" w:rsidP="008259BE">
    <w:pPr>
      <w:pStyle w:val="aa"/>
      <w:pBdr>
        <w:top w:val="single" w:sz="4" w:space="1" w:color="auto"/>
      </w:pBdr>
      <w:jc w:val="center"/>
      <w:rPr>
        <w:i/>
        <w:iCs/>
        <w:sz w:val="20"/>
        <w:szCs w:val="20"/>
      </w:rPr>
    </w:pPr>
    <w:r>
      <w:rPr>
        <w:bCs/>
        <w:i/>
        <w:iCs/>
        <w:sz w:val="20"/>
      </w:rPr>
      <w:t>ООО «ГРАДОСТРОИТЕЛЬСТВО И  КАДАСТР»</w:t>
    </w:r>
  </w:p>
  <w:p w:rsidR="00C079E9" w:rsidRPr="00936BEF" w:rsidRDefault="00C079E9" w:rsidP="008259BE">
    <w:pPr>
      <w:pStyle w:val="aa"/>
      <w:pBdr>
        <w:top w:val="single" w:sz="4" w:space="1" w:color="auto"/>
      </w:pBdr>
      <w:jc w:val="center"/>
      <w:rPr>
        <w:i/>
        <w:sz w:val="20"/>
      </w:rPr>
    </w:pPr>
  </w:p>
  <w:p w:rsidR="00C079E9" w:rsidRDefault="00BC227B">
    <w:pPr>
      <w:pStyle w:val="aa"/>
      <w:jc w:val="center"/>
    </w:pPr>
    <w:r>
      <w:fldChar w:fldCharType="begin"/>
    </w:r>
    <w:r>
      <w:instrText xml:space="preserve"> PAGE   \* MERGEFORMAT </w:instrText>
    </w:r>
    <w:r>
      <w:fldChar w:fldCharType="separate"/>
    </w:r>
    <w:r w:rsidR="00C079E9">
      <w:rPr>
        <w:noProof/>
      </w:rPr>
      <w:t>3</w:t>
    </w:r>
    <w:r>
      <w:rPr>
        <w:noProof/>
      </w:rPr>
      <w:fldChar w:fldCharType="end"/>
    </w:r>
  </w:p>
  <w:p w:rsidR="00C079E9" w:rsidRPr="00CA143D" w:rsidRDefault="00C079E9">
    <w:pPr>
      <w:pStyle w:val="aa"/>
      <w:rPr>
        <w:b/>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79E9" w:rsidRPr="00EE621B" w:rsidRDefault="00C079E9" w:rsidP="008259BE">
    <w:pPr>
      <w:pStyle w:val="aa"/>
      <w:jc w:val="center"/>
    </w:pPr>
  </w:p>
  <w:p w:rsidR="00C079E9" w:rsidRDefault="00C079E9">
    <w:pPr>
      <w:pStyle w:val="aa"/>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79E9" w:rsidRPr="00B05F91" w:rsidRDefault="00C079E9" w:rsidP="00B05F91">
    <w:pPr>
      <w:pStyle w:val="aa"/>
      <w:pBdr>
        <w:top w:val="single" w:sz="4" w:space="1" w:color="auto"/>
      </w:pBdr>
      <w:jc w:val="center"/>
      <w:rPr>
        <w:rFonts w:ascii="Times New Roman" w:hAnsi="Times New Roman"/>
        <w:i/>
        <w:iCs/>
      </w:rPr>
    </w:pPr>
    <w:r w:rsidRPr="00B05F91">
      <w:rPr>
        <w:rFonts w:ascii="Times New Roman" w:hAnsi="Times New Roman"/>
        <w:bCs/>
        <w:i/>
        <w:iCs/>
      </w:rPr>
      <w:t>ООО «ГРАДОСТРОИТЕЛЬСТВО И  КАДАСТР»</w:t>
    </w:r>
  </w:p>
  <w:p w:rsidR="00C079E9" w:rsidRPr="00B05F91" w:rsidRDefault="00C079E9" w:rsidP="00B05F91">
    <w:pPr>
      <w:pStyle w:val="aa"/>
      <w:pBdr>
        <w:top w:val="single" w:sz="4" w:space="1" w:color="auto"/>
      </w:pBdr>
      <w:jc w:val="center"/>
      <w:rPr>
        <w:rFonts w:ascii="Times New Roman" w:hAnsi="Times New Roman"/>
        <w:i/>
      </w:rPr>
    </w:pPr>
  </w:p>
  <w:p w:rsidR="00C079E9" w:rsidRPr="00B05F91" w:rsidRDefault="00D05000" w:rsidP="00B05F91">
    <w:pPr>
      <w:pStyle w:val="aa"/>
      <w:jc w:val="center"/>
      <w:rPr>
        <w:rFonts w:ascii="Times New Roman" w:hAnsi="Times New Roman"/>
      </w:rPr>
    </w:pPr>
    <w:r w:rsidRPr="00B05F91">
      <w:rPr>
        <w:rFonts w:ascii="Times New Roman" w:hAnsi="Times New Roman"/>
      </w:rPr>
      <w:fldChar w:fldCharType="begin"/>
    </w:r>
    <w:r w:rsidR="00C079E9" w:rsidRPr="00B05F91">
      <w:rPr>
        <w:rFonts w:ascii="Times New Roman" w:hAnsi="Times New Roman"/>
      </w:rPr>
      <w:instrText xml:space="preserve"> PAGE   \* MERGEFORMAT </w:instrText>
    </w:r>
    <w:r w:rsidRPr="00B05F91">
      <w:rPr>
        <w:rFonts w:ascii="Times New Roman" w:hAnsi="Times New Roman"/>
      </w:rPr>
      <w:fldChar w:fldCharType="separate"/>
    </w:r>
    <w:r w:rsidR="00671A99">
      <w:rPr>
        <w:rFonts w:ascii="Times New Roman" w:hAnsi="Times New Roman"/>
        <w:noProof/>
      </w:rPr>
      <w:t>1</w:t>
    </w:r>
    <w:r w:rsidRPr="00B05F91">
      <w:rPr>
        <w:rFonts w:ascii="Times New Roman" w:hAnsi="Times New Roman"/>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79E9" w:rsidRPr="00B05F91" w:rsidRDefault="00C079E9" w:rsidP="001D4208">
    <w:pPr>
      <w:pStyle w:val="aa"/>
      <w:pBdr>
        <w:top w:val="single" w:sz="4" w:space="1" w:color="auto"/>
      </w:pBdr>
      <w:jc w:val="center"/>
      <w:rPr>
        <w:rFonts w:ascii="Times New Roman" w:hAnsi="Times New Roman"/>
        <w:i/>
        <w:iCs/>
      </w:rPr>
    </w:pPr>
    <w:r w:rsidRPr="00B05F91">
      <w:rPr>
        <w:rFonts w:ascii="Times New Roman" w:hAnsi="Times New Roman"/>
        <w:bCs/>
        <w:i/>
        <w:iCs/>
      </w:rPr>
      <w:t>ООО «ГРАДОСТРОИТЕЛЬСТВО И  КАДАСТР»</w:t>
    </w:r>
  </w:p>
  <w:p w:rsidR="00C079E9" w:rsidRPr="00B05F91" w:rsidRDefault="00C079E9" w:rsidP="001D4208">
    <w:pPr>
      <w:pStyle w:val="aa"/>
      <w:pBdr>
        <w:top w:val="single" w:sz="4" w:space="1" w:color="auto"/>
      </w:pBdr>
      <w:jc w:val="center"/>
      <w:rPr>
        <w:rFonts w:ascii="Times New Roman" w:hAnsi="Times New Roman"/>
        <w:i/>
      </w:rPr>
    </w:pPr>
  </w:p>
  <w:p w:rsidR="00C079E9" w:rsidRPr="00B05F91" w:rsidRDefault="00D05000" w:rsidP="001D4208">
    <w:pPr>
      <w:pStyle w:val="aa"/>
      <w:jc w:val="center"/>
      <w:rPr>
        <w:rFonts w:ascii="Times New Roman" w:hAnsi="Times New Roman"/>
      </w:rPr>
    </w:pPr>
    <w:r w:rsidRPr="00B05F91">
      <w:rPr>
        <w:rFonts w:ascii="Times New Roman" w:hAnsi="Times New Roman"/>
      </w:rPr>
      <w:fldChar w:fldCharType="begin"/>
    </w:r>
    <w:r w:rsidR="00C079E9" w:rsidRPr="00B05F91">
      <w:rPr>
        <w:rFonts w:ascii="Times New Roman" w:hAnsi="Times New Roman"/>
      </w:rPr>
      <w:instrText xml:space="preserve"> PAGE   \* MERGEFORMAT </w:instrText>
    </w:r>
    <w:r w:rsidRPr="00B05F91">
      <w:rPr>
        <w:rFonts w:ascii="Times New Roman" w:hAnsi="Times New Roman"/>
      </w:rPr>
      <w:fldChar w:fldCharType="separate"/>
    </w:r>
    <w:r w:rsidR="00C079E9">
      <w:rPr>
        <w:rFonts w:ascii="Times New Roman" w:hAnsi="Times New Roman"/>
        <w:noProof/>
      </w:rPr>
      <w:t>43</w:t>
    </w:r>
    <w:r w:rsidRPr="00B05F91">
      <w:rPr>
        <w:rFonts w:ascii="Times New Roman" w:hAnsi="Times New Roman"/>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602C6" w:rsidRDefault="005602C6" w:rsidP="0027659D">
      <w:pPr>
        <w:spacing w:after="0" w:line="240" w:lineRule="auto"/>
      </w:pPr>
      <w:r>
        <w:separator/>
      </w:r>
    </w:p>
  </w:footnote>
  <w:footnote w:type="continuationSeparator" w:id="0">
    <w:p w:rsidR="005602C6" w:rsidRDefault="005602C6" w:rsidP="0027659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79E9" w:rsidRPr="00B05F91" w:rsidRDefault="00C079E9" w:rsidP="00817CB4">
    <w:pPr>
      <w:pStyle w:val="aa"/>
      <w:pBdr>
        <w:bottom w:val="single" w:sz="4" w:space="0" w:color="auto"/>
      </w:pBdr>
      <w:jc w:val="center"/>
      <w:rPr>
        <w:rFonts w:ascii="Times New Roman" w:hAnsi="Times New Roman"/>
        <w:i/>
        <w:sz w:val="20"/>
      </w:rPr>
    </w:pPr>
    <w:r>
      <w:rPr>
        <w:rFonts w:ascii="Times New Roman" w:hAnsi="Times New Roman"/>
        <w:i/>
        <w:sz w:val="20"/>
      </w:rPr>
      <w:t>Местные нормативы градостроительного проектирования</w:t>
    </w:r>
    <w:r w:rsidRPr="00B05F91">
      <w:rPr>
        <w:rFonts w:ascii="Times New Roman" w:hAnsi="Times New Roman"/>
        <w:i/>
        <w:sz w:val="20"/>
      </w:rPr>
      <w:t xml:space="preserve"> </w:t>
    </w:r>
    <w:r>
      <w:rPr>
        <w:rFonts w:ascii="Times New Roman" w:hAnsi="Times New Roman"/>
        <w:i/>
        <w:sz w:val="20"/>
      </w:rPr>
      <w:t>Бакланского сельского поселения Гордеевского муниципального района</w:t>
    </w:r>
    <w:r w:rsidRPr="009B17A9">
      <w:rPr>
        <w:rFonts w:ascii="Times New Roman" w:hAnsi="Times New Roman"/>
        <w:i/>
        <w:sz w:val="20"/>
      </w:rPr>
      <w:t xml:space="preserve"> </w:t>
    </w:r>
    <w:r>
      <w:rPr>
        <w:rFonts w:ascii="Times New Roman" w:hAnsi="Times New Roman"/>
        <w:i/>
        <w:sz w:val="20"/>
      </w:rPr>
      <w:t>Брянской</w:t>
    </w:r>
    <w:r w:rsidRPr="009B17A9">
      <w:rPr>
        <w:rFonts w:ascii="Times New Roman" w:hAnsi="Times New Roman"/>
        <w:i/>
        <w:sz w:val="20"/>
      </w:rPr>
      <w:t xml:space="preserve"> области</w:t>
    </w:r>
  </w:p>
  <w:p w:rsidR="00C079E9" w:rsidRDefault="00C079E9" w:rsidP="008259BE">
    <w:pPr>
      <w:pStyle w:val="af1"/>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79E9" w:rsidRPr="00B05F91" w:rsidRDefault="00C079E9" w:rsidP="0058461D">
    <w:pPr>
      <w:pStyle w:val="aa"/>
      <w:pBdr>
        <w:bottom w:val="single" w:sz="4" w:space="0" w:color="auto"/>
      </w:pBdr>
      <w:jc w:val="center"/>
      <w:rPr>
        <w:rFonts w:ascii="Times New Roman" w:hAnsi="Times New Roman"/>
        <w:i/>
        <w:sz w:val="20"/>
      </w:rPr>
    </w:pPr>
    <w:r>
      <w:rPr>
        <w:rFonts w:ascii="Times New Roman" w:hAnsi="Times New Roman"/>
        <w:i/>
        <w:sz w:val="20"/>
      </w:rPr>
      <w:t>Местные нормативы градостроительного проектирования</w:t>
    </w:r>
    <w:r w:rsidRPr="00B05F91">
      <w:rPr>
        <w:rFonts w:ascii="Times New Roman" w:hAnsi="Times New Roman"/>
        <w:i/>
        <w:sz w:val="20"/>
      </w:rPr>
      <w:t xml:space="preserve"> </w:t>
    </w:r>
    <w:r>
      <w:rPr>
        <w:rFonts w:ascii="Times New Roman" w:hAnsi="Times New Roman"/>
        <w:i/>
        <w:sz w:val="20"/>
      </w:rPr>
      <w:t>Красногорского городского поселения Красногорского муниципального района</w:t>
    </w:r>
    <w:r w:rsidRPr="009B17A9">
      <w:rPr>
        <w:rFonts w:ascii="Times New Roman" w:hAnsi="Times New Roman"/>
        <w:i/>
        <w:sz w:val="20"/>
      </w:rPr>
      <w:t xml:space="preserve"> </w:t>
    </w:r>
    <w:r>
      <w:rPr>
        <w:rFonts w:ascii="Times New Roman" w:hAnsi="Times New Roman"/>
        <w:i/>
        <w:sz w:val="20"/>
      </w:rPr>
      <w:t>Брянской</w:t>
    </w:r>
    <w:r w:rsidRPr="009B17A9">
      <w:rPr>
        <w:rFonts w:ascii="Times New Roman" w:hAnsi="Times New Roman"/>
        <w:i/>
        <w:sz w:val="20"/>
      </w:rPr>
      <w:t xml:space="preserve"> области</w:t>
    </w:r>
  </w:p>
  <w:p w:rsidR="00C079E9" w:rsidRDefault="00C079E9" w:rsidP="008259BE">
    <w:pPr>
      <w:pStyle w:val="af1"/>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79E9" w:rsidRPr="00B05F91" w:rsidRDefault="00C079E9" w:rsidP="0017646D">
    <w:pPr>
      <w:pStyle w:val="aa"/>
      <w:pBdr>
        <w:bottom w:val="single" w:sz="4" w:space="0" w:color="auto"/>
      </w:pBdr>
      <w:jc w:val="center"/>
      <w:rPr>
        <w:rFonts w:ascii="Times New Roman" w:hAnsi="Times New Roman"/>
        <w:i/>
        <w:sz w:val="20"/>
      </w:rPr>
    </w:pPr>
    <w:r>
      <w:rPr>
        <w:rFonts w:ascii="Times New Roman" w:hAnsi="Times New Roman"/>
        <w:i/>
        <w:sz w:val="20"/>
      </w:rPr>
      <w:t>Местные нормативы градостроительного проектирования</w:t>
    </w:r>
    <w:r w:rsidRPr="00B05F91">
      <w:rPr>
        <w:rFonts w:ascii="Times New Roman" w:hAnsi="Times New Roman"/>
        <w:i/>
        <w:sz w:val="20"/>
      </w:rPr>
      <w:t xml:space="preserve"> </w:t>
    </w:r>
    <w:r w:rsidR="00C10AA5">
      <w:rPr>
        <w:rFonts w:ascii="Times New Roman" w:hAnsi="Times New Roman"/>
        <w:i/>
        <w:sz w:val="20"/>
      </w:rPr>
      <w:t>Петровобудского</w:t>
    </w:r>
    <w:r>
      <w:rPr>
        <w:rFonts w:ascii="Times New Roman" w:hAnsi="Times New Roman"/>
        <w:i/>
        <w:sz w:val="20"/>
      </w:rPr>
      <w:t xml:space="preserve"> сельского поселения Гордеевского муниципального района</w:t>
    </w:r>
    <w:r w:rsidRPr="009B17A9">
      <w:rPr>
        <w:rFonts w:ascii="Times New Roman" w:hAnsi="Times New Roman"/>
        <w:i/>
        <w:sz w:val="20"/>
      </w:rPr>
      <w:t xml:space="preserve"> </w:t>
    </w:r>
    <w:r>
      <w:rPr>
        <w:rFonts w:ascii="Times New Roman" w:hAnsi="Times New Roman"/>
        <w:i/>
        <w:sz w:val="20"/>
      </w:rPr>
      <w:t>Брянской</w:t>
    </w:r>
    <w:r w:rsidRPr="009B17A9">
      <w:rPr>
        <w:rFonts w:ascii="Times New Roman" w:hAnsi="Times New Roman"/>
        <w:i/>
        <w:sz w:val="20"/>
      </w:rPr>
      <w:t xml:space="preserve"> области</w:t>
    </w:r>
  </w:p>
  <w:p w:rsidR="00C079E9" w:rsidRPr="006F2C4F" w:rsidRDefault="00C079E9" w:rsidP="0017646D">
    <w:pPr>
      <w:pStyle w:val="af1"/>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C3681B24"/>
    <w:lvl w:ilvl="0">
      <w:start w:val="1"/>
      <w:numFmt w:val="bullet"/>
      <w:pStyle w:val="2"/>
      <w:lvlText w:val=""/>
      <w:lvlJc w:val="left"/>
      <w:pPr>
        <w:tabs>
          <w:tab w:val="num" w:pos="643"/>
        </w:tabs>
        <w:ind w:left="643" w:hanging="360"/>
      </w:pPr>
      <w:rPr>
        <w:rFonts w:ascii="Symbol" w:hAnsi="Symbol" w:hint="default"/>
      </w:rPr>
    </w:lvl>
  </w:abstractNum>
  <w:abstractNum w:abstractNumId="1" w15:restartNumberingAfterBreak="0">
    <w:nsid w:val="00000003"/>
    <w:multiLevelType w:val="multilevel"/>
    <w:tmpl w:val="00000003"/>
    <w:name w:val="WW8Num3"/>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00000007"/>
    <w:multiLevelType w:val="multilevel"/>
    <w:tmpl w:val="00000007"/>
    <w:name w:val="WW8Num7"/>
    <w:lvl w:ilvl="0">
      <w:start w:val="1"/>
      <w:numFmt w:val="bullet"/>
      <w:lvlText w:val=""/>
      <w:lvlJc w:val="left"/>
      <w:pPr>
        <w:tabs>
          <w:tab w:val="num" w:pos="0"/>
        </w:tabs>
        <w:ind w:left="0" w:firstLine="0"/>
      </w:pPr>
      <w:rPr>
        <w:rFonts w:ascii="Symbol" w:hAnsi="Symbol" w:cs="Times New Roman"/>
      </w:rPr>
    </w:lvl>
    <w:lvl w:ilvl="1">
      <w:start w:val="1"/>
      <w:numFmt w:val="bullet"/>
      <w:lvlText w:val=""/>
      <w:lvlJc w:val="left"/>
      <w:pPr>
        <w:tabs>
          <w:tab w:val="num" w:pos="720"/>
        </w:tabs>
        <w:ind w:left="720" w:hanging="360"/>
      </w:pPr>
      <w:rPr>
        <w:rFonts w:ascii="Symbol" w:hAnsi="Symbol" w:cs="Times New Roman"/>
      </w:rPr>
    </w:lvl>
    <w:lvl w:ilvl="2">
      <w:start w:val="1"/>
      <w:numFmt w:val="bullet"/>
      <w:lvlText w:val=""/>
      <w:lvlJc w:val="left"/>
      <w:pPr>
        <w:tabs>
          <w:tab w:val="num" w:pos="1080"/>
        </w:tabs>
        <w:ind w:left="1080" w:hanging="360"/>
      </w:pPr>
      <w:rPr>
        <w:rFonts w:ascii="Symbol" w:hAnsi="Symbol" w:cs="Times New Roman"/>
      </w:rPr>
    </w:lvl>
    <w:lvl w:ilvl="3">
      <w:start w:val="1"/>
      <w:numFmt w:val="bullet"/>
      <w:lvlText w:val=""/>
      <w:lvlJc w:val="left"/>
      <w:pPr>
        <w:tabs>
          <w:tab w:val="num" w:pos="1440"/>
        </w:tabs>
        <w:ind w:left="1440" w:hanging="360"/>
      </w:pPr>
      <w:rPr>
        <w:rFonts w:ascii="Symbol" w:hAnsi="Symbol" w:cs="Times New Roman"/>
      </w:rPr>
    </w:lvl>
    <w:lvl w:ilvl="4">
      <w:start w:val="1"/>
      <w:numFmt w:val="bullet"/>
      <w:lvlText w:val=""/>
      <w:lvlJc w:val="left"/>
      <w:pPr>
        <w:tabs>
          <w:tab w:val="num" w:pos="1800"/>
        </w:tabs>
        <w:ind w:left="1800" w:hanging="360"/>
      </w:pPr>
      <w:rPr>
        <w:rFonts w:ascii="Symbol" w:hAnsi="Symbol" w:cs="Times New Roman"/>
      </w:rPr>
    </w:lvl>
    <w:lvl w:ilvl="5">
      <w:start w:val="1"/>
      <w:numFmt w:val="bullet"/>
      <w:lvlText w:val=""/>
      <w:lvlJc w:val="left"/>
      <w:pPr>
        <w:tabs>
          <w:tab w:val="num" w:pos="2160"/>
        </w:tabs>
        <w:ind w:left="2160" w:hanging="360"/>
      </w:pPr>
      <w:rPr>
        <w:rFonts w:ascii="Symbol" w:hAnsi="Symbol" w:cs="Times New Roman"/>
      </w:rPr>
    </w:lvl>
    <w:lvl w:ilvl="6">
      <w:start w:val="1"/>
      <w:numFmt w:val="bullet"/>
      <w:lvlText w:val=""/>
      <w:lvlJc w:val="left"/>
      <w:pPr>
        <w:tabs>
          <w:tab w:val="num" w:pos="2520"/>
        </w:tabs>
        <w:ind w:left="2520" w:hanging="360"/>
      </w:pPr>
      <w:rPr>
        <w:rFonts w:ascii="Symbol" w:hAnsi="Symbol" w:cs="Times New Roman"/>
      </w:rPr>
    </w:lvl>
    <w:lvl w:ilvl="7">
      <w:start w:val="1"/>
      <w:numFmt w:val="bullet"/>
      <w:lvlText w:val=""/>
      <w:lvlJc w:val="left"/>
      <w:pPr>
        <w:tabs>
          <w:tab w:val="num" w:pos="2880"/>
        </w:tabs>
        <w:ind w:left="2880" w:hanging="360"/>
      </w:pPr>
      <w:rPr>
        <w:rFonts w:ascii="Symbol" w:hAnsi="Symbol" w:cs="Times New Roman"/>
      </w:rPr>
    </w:lvl>
    <w:lvl w:ilvl="8">
      <w:start w:val="1"/>
      <w:numFmt w:val="bullet"/>
      <w:lvlText w:val=""/>
      <w:lvlJc w:val="left"/>
      <w:pPr>
        <w:tabs>
          <w:tab w:val="num" w:pos="3240"/>
        </w:tabs>
        <w:ind w:left="3240" w:hanging="360"/>
      </w:pPr>
      <w:rPr>
        <w:rFonts w:ascii="Symbol" w:hAnsi="Symbol" w:cs="Times New Roman"/>
      </w:rPr>
    </w:lvl>
  </w:abstractNum>
  <w:abstractNum w:abstractNumId="3" w15:restartNumberingAfterBreak="0">
    <w:nsid w:val="00000009"/>
    <w:multiLevelType w:val="singleLevel"/>
    <w:tmpl w:val="00000009"/>
    <w:name w:val="WW8Num9"/>
    <w:lvl w:ilvl="0">
      <w:start w:val="1"/>
      <w:numFmt w:val="bullet"/>
      <w:lvlText w:val=""/>
      <w:lvlJc w:val="left"/>
      <w:pPr>
        <w:tabs>
          <w:tab w:val="num" w:pos="720"/>
        </w:tabs>
        <w:ind w:left="720" w:hanging="360"/>
      </w:pPr>
      <w:rPr>
        <w:rFonts w:ascii="Symbol" w:hAnsi="Symbol"/>
      </w:rPr>
    </w:lvl>
  </w:abstractNum>
  <w:abstractNum w:abstractNumId="4" w15:restartNumberingAfterBreak="0">
    <w:nsid w:val="0000000D"/>
    <w:multiLevelType w:val="multilevel"/>
    <w:tmpl w:val="0000000D"/>
    <w:name w:val="WW8Num13"/>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5" w15:restartNumberingAfterBreak="0">
    <w:nsid w:val="00000015"/>
    <w:multiLevelType w:val="multilevel"/>
    <w:tmpl w:val="427A9178"/>
    <w:name w:val="WW8Num2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3"/>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0000024"/>
    <w:multiLevelType w:val="multilevel"/>
    <w:tmpl w:val="00000024"/>
    <w:name w:val="WW8Num36"/>
    <w:lvl w:ilvl="0">
      <w:start w:val="1"/>
      <w:numFmt w:val="bullet"/>
      <w:lvlText w:val=""/>
      <w:lvlJc w:val="left"/>
      <w:pPr>
        <w:tabs>
          <w:tab w:val="num" w:pos="720"/>
        </w:tabs>
        <w:ind w:left="720" w:hanging="360"/>
      </w:pPr>
      <w:rPr>
        <w:rFonts w:ascii="Symbol" w:hAnsi="Symbol"/>
        <w:color w:val="auto"/>
      </w:rPr>
    </w:lvl>
    <w:lvl w:ilvl="1">
      <w:start w:val="1"/>
      <w:numFmt w:val="bullet"/>
      <w:lvlText w:val=""/>
      <w:lvlJc w:val="left"/>
      <w:pPr>
        <w:tabs>
          <w:tab w:val="num" w:pos="1080"/>
        </w:tabs>
        <w:ind w:left="1080" w:hanging="360"/>
      </w:pPr>
      <w:rPr>
        <w:rFonts w:ascii="Symbol" w:hAnsi="Symbol"/>
        <w:color w:val="auto"/>
      </w:rPr>
    </w:lvl>
    <w:lvl w:ilvl="2">
      <w:start w:val="1"/>
      <w:numFmt w:val="bullet"/>
      <w:lvlText w:val=""/>
      <w:lvlJc w:val="left"/>
      <w:pPr>
        <w:tabs>
          <w:tab w:val="num" w:pos="1440"/>
        </w:tabs>
        <w:ind w:left="1440" w:hanging="360"/>
      </w:pPr>
      <w:rPr>
        <w:rFonts w:ascii="Symbol" w:hAnsi="Symbol"/>
        <w:color w:val="auto"/>
      </w:rPr>
    </w:lvl>
    <w:lvl w:ilvl="3">
      <w:start w:val="1"/>
      <w:numFmt w:val="bullet"/>
      <w:lvlText w:val=""/>
      <w:lvlJc w:val="left"/>
      <w:pPr>
        <w:tabs>
          <w:tab w:val="num" w:pos="1800"/>
        </w:tabs>
        <w:ind w:left="1800" w:hanging="360"/>
      </w:pPr>
      <w:rPr>
        <w:rFonts w:ascii="Symbol" w:hAnsi="Symbol"/>
        <w:color w:val="auto"/>
      </w:rPr>
    </w:lvl>
    <w:lvl w:ilvl="4">
      <w:start w:val="1"/>
      <w:numFmt w:val="bullet"/>
      <w:lvlText w:val=""/>
      <w:lvlJc w:val="left"/>
      <w:pPr>
        <w:tabs>
          <w:tab w:val="num" w:pos="2160"/>
        </w:tabs>
        <w:ind w:left="2160" w:hanging="360"/>
      </w:pPr>
      <w:rPr>
        <w:rFonts w:ascii="Symbol" w:hAnsi="Symbol"/>
        <w:color w:val="auto"/>
      </w:rPr>
    </w:lvl>
    <w:lvl w:ilvl="5">
      <w:start w:val="1"/>
      <w:numFmt w:val="bullet"/>
      <w:lvlText w:val=""/>
      <w:lvlJc w:val="left"/>
      <w:pPr>
        <w:tabs>
          <w:tab w:val="num" w:pos="2520"/>
        </w:tabs>
        <w:ind w:left="2520" w:hanging="360"/>
      </w:pPr>
      <w:rPr>
        <w:rFonts w:ascii="Symbol" w:hAnsi="Symbol"/>
        <w:color w:val="auto"/>
      </w:rPr>
    </w:lvl>
    <w:lvl w:ilvl="6">
      <w:start w:val="1"/>
      <w:numFmt w:val="bullet"/>
      <w:lvlText w:val=""/>
      <w:lvlJc w:val="left"/>
      <w:pPr>
        <w:tabs>
          <w:tab w:val="num" w:pos="2880"/>
        </w:tabs>
        <w:ind w:left="2880" w:hanging="360"/>
      </w:pPr>
      <w:rPr>
        <w:rFonts w:ascii="Symbol" w:hAnsi="Symbol"/>
        <w:color w:val="auto"/>
      </w:rPr>
    </w:lvl>
    <w:lvl w:ilvl="7">
      <w:start w:val="1"/>
      <w:numFmt w:val="bullet"/>
      <w:lvlText w:val=""/>
      <w:lvlJc w:val="left"/>
      <w:pPr>
        <w:tabs>
          <w:tab w:val="num" w:pos="3240"/>
        </w:tabs>
        <w:ind w:left="3240" w:hanging="360"/>
      </w:pPr>
      <w:rPr>
        <w:rFonts w:ascii="Symbol" w:hAnsi="Symbol"/>
        <w:color w:val="auto"/>
      </w:rPr>
    </w:lvl>
    <w:lvl w:ilvl="8">
      <w:start w:val="1"/>
      <w:numFmt w:val="bullet"/>
      <w:lvlText w:val=""/>
      <w:lvlJc w:val="left"/>
      <w:pPr>
        <w:tabs>
          <w:tab w:val="num" w:pos="3600"/>
        </w:tabs>
        <w:ind w:left="3600" w:hanging="360"/>
      </w:pPr>
      <w:rPr>
        <w:rFonts w:ascii="Symbol" w:hAnsi="Symbol"/>
        <w:color w:val="auto"/>
      </w:rPr>
    </w:lvl>
  </w:abstractNum>
  <w:abstractNum w:abstractNumId="7" w15:restartNumberingAfterBreak="0">
    <w:nsid w:val="00000043"/>
    <w:multiLevelType w:val="multilevel"/>
    <w:tmpl w:val="00000043"/>
    <w:name w:val="WW8Num67"/>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8" w15:restartNumberingAfterBreak="0">
    <w:nsid w:val="09790973"/>
    <w:multiLevelType w:val="hybridMultilevel"/>
    <w:tmpl w:val="6B7E2562"/>
    <w:lvl w:ilvl="0" w:tplc="EF1CAB20">
      <w:start w:val="1"/>
      <w:numFmt w:val="decimal"/>
      <w:lvlText w:val="%1)"/>
      <w:lvlJc w:val="left"/>
      <w:pPr>
        <w:ind w:left="1422" w:hanging="85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9" w15:restartNumberingAfterBreak="0">
    <w:nsid w:val="0AC60FAC"/>
    <w:multiLevelType w:val="hybridMultilevel"/>
    <w:tmpl w:val="F7365F14"/>
    <w:lvl w:ilvl="0" w:tplc="FFFFFFFF">
      <w:start w:val="1"/>
      <w:numFmt w:val="decimal"/>
      <w:pStyle w:val="S"/>
      <w:lvlText w:val="%1)"/>
      <w:lvlJc w:val="left"/>
      <w:pPr>
        <w:ind w:left="1040" w:hanging="360"/>
      </w:pPr>
      <w:rPr>
        <w:rFonts w:hint="default"/>
        <w:b w:val="0"/>
        <w:bCs w:val="0"/>
        <w:i w:val="0"/>
        <w:iCs w:val="0"/>
        <w:caps w:val="0"/>
        <w:smallCaps w:val="0"/>
        <w:strike w:val="0"/>
        <w:dstrike w:val="0"/>
        <w:vanish w:val="0"/>
        <w:color w:val="000000"/>
        <w:spacing w:val="0"/>
        <w:kern w:val="0"/>
        <w:position w:val="0"/>
        <w:u w:val="none"/>
        <w:vertAlign w:val="baseline"/>
        <w:em w:val="no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15:restartNumberingAfterBreak="0">
    <w:nsid w:val="0E306A2B"/>
    <w:multiLevelType w:val="hybridMultilevel"/>
    <w:tmpl w:val="459CFB16"/>
    <w:name w:val="WW8Num152"/>
    <w:lvl w:ilvl="0" w:tplc="38C666DA">
      <w:start w:val="1"/>
      <w:numFmt w:val="decimal"/>
      <w:lvlText w:val="%1."/>
      <w:lvlJc w:val="left"/>
      <w:pPr>
        <w:tabs>
          <w:tab w:val="num" w:pos="624"/>
        </w:tabs>
        <w:ind w:left="624" w:hanging="454"/>
      </w:pPr>
      <w:rPr>
        <w:rFonts w:hint="default"/>
      </w:rPr>
    </w:lvl>
    <w:lvl w:ilvl="1" w:tplc="98ECFD84">
      <w:start w:val="1"/>
      <w:numFmt w:val="bullet"/>
      <w:lvlText w:val=""/>
      <w:lvlJc w:val="left"/>
      <w:pPr>
        <w:tabs>
          <w:tab w:val="num" w:pos="1364"/>
        </w:tabs>
        <w:ind w:left="1364" w:hanging="284"/>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15:restartNumberingAfterBreak="0">
    <w:nsid w:val="1216182F"/>
    <w:multiLevelType w:val="hybridMultilevel"/>
    <w:tmpl w:val="8D5433AA"/>
    <w:lvl w:ilvl="0" w:tplc="4806696E">
      <w:start w:val="1"/>
      <w:numFmt w:val="decimal"/>
      <w:pStyle w:val="7"/>
      <w:lvlText w:val="%1)"/>
      <w:lvlJc w:val="left"/>
      <w:pPr>
        <w:ind w:left="502"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16B55AB9"/>
    <w:multiLevelType w:val="hybridMultilevel"/>
    <w:tmpl w:val="8B5EF6BC"/>
    <w:lvl w:ilvl="0" w:tplc="2BB2B640">
      <w:numFmt w:val="bullet"/>
      <w:lvlText w:val="–"/>
      <w:lvlJc w:val="left"/>
      <w:pPr>
        <w:ind w:left="447" w:hanging="188"/>
      </w:pPr>
      <w:rPr>
        <w:rFonts w:ascii="Times New Roman" w:eastAsia="Times New Roman" w:hAnsi="Times New Roman" w:cs="Times New Roman" w:hint="default"/>
        <w:w w:val="100"/>
        <w:sz w:val="24"/>
        <w:szCs w:val="24"/>
      </w:rPr>
    </w:lvl>
    <w:lvl w:ilvl="1" w:tplc="40B82BEC">
      <w:numFmt w:val="bullet"/>
      <w:lvlText w:val="–"/>
      <w:lvlJc w:val="left"/>
      <w:pPr>
        <w:ind w:left="118" w:hanging="188"/>
      </w:pPr>
      <w:rPr>
        <w:rFonts w:ascii="Times New Roman" w:eastAsia="Times New Roman" w:hAnsi="Times New Roman" w:cs="Times New Roman" w:hint="default"/>
        <w:w w:val="100"/>
        <w:sz w:val="24"/>
        <w:szCs w:val="24"/>
      </w:rPr>
    </w:lvl>
    <w:lvl w:ilvl="2" w:tplc="5934B37A">
      <w:numFmt w:val="bullet"/>
      <w:lvlText w:val="•"/>
      <w:lvlJc w:val="left"/>
      <w:pPr>
        <w:ind w:left="1487" w:hanging="188"/>
      </w:pPr>
      <w:rPr>
        <w:rFonts w:hint="default"/>
      </w:rPr>
    </w:lvl>
    <w:lvl w:ilvl="3" w:tplc="FA2AB176">
      <w:numFmt w:val="bullet"/>
      <w:lvlText w:val="•"/>
      <w:lvlJc w:val="left"/>
      <w:pPr>
        <w:ind w:left="2534" w:hanging="188"/>
      </w:pPr>
      <w:rPr>
        <w:rFonts w:hint="default"/>
      </w:rPr>
    </w:lvl>
    <w:lvl w:ilvl="4" w:tplc="844612C8">
      <w:numFmt w:val="bullet"/>
      <w:lvlText w:val="•"/>
      <w:lvlJc w:val="left"/>
      <w:pPr>
        <w:ind w:left="3582" w:hanging="188"/>
      </w:pPr>
      <w:rPr>
        <w:rFonts w:hint="default"/>
      </w:rPr>
    </w:lvl>
    <w:lvl w:ilvl="5" w:tplc="E5FA5186">
      <w:numFmt w:val="bullet"/>
      <w:lvlText w:val="•"/>
      <w:lvlJc w:val="left"/>
      <w:pPr>
        <w:ind w:left="4629" w:hanging="188"/>
      </w:pPr>
      <w:rPr>
        <w:rFonts w:hint="default"/>
      </w:rPr>
    </w:lvl>
    <w:lvl w:ilvl="6" w:tplc="DA6869C2">
      <w:numFmt w:val="bullet"/>
      <w:lvlText w:val="•"/>
      <w:lvlJc w:val="left"/>
      <w:pPr>
        <w:ind w:left="5676" w:hanging="188"/>
      </w:pPr>
      <w:rPr>
        <w:rFonts w:hint="default"/>
      </w:rPr>
    </w:lvl>
    <w:lvl w:ilvl="7" w:tplc="ACDAD1FC">
      <w:numFmt w:val="bullet"/>
      <w:lvlText w:val="•"/>
      <w:lvlJc w:val="left"/>
      <w:pPr>
        <w:ind w:left="6724" w:hanging="188"/>
      </w:pPr>
      <w:rPr>
        <w:rFonts w:hint="default"/>
      </w:rPr>
    </w:lvl>
    <w:lvl w:ilvl="8" w:tplc="3F02A1FA">
      <w:numFmt w:val="bullet"/>
      <w:lvlText w:val="•"/>
      <w:lvlJc w:val="left"/>
      <w:pPr>
        <w:ind w:left="7771" w:hanging="188"/>
      </w:pPr>
      <w:rPr>
        <w:rFonts w:hint="default"/>
      </w:rPr>
    </w:lvl>
  </w:abstractNum>
  <w:abstractNum w:abstractNumId="13" w15:restartNumberingAfterBreak="0">
    <w:nsid w:val="1A8506E5"/>
    <w:multiLevelType w:val="hybridMultilevel"/>
    <w:tmpl w:val="446C6386"/>
    <w:lvl w:ilvl="0" w:tplc="9B08259A">
      <w:numFmt w:val="bullet"/>
      <w:lvlText w:val="–"/>
      <w:lvlJc w:val="left"/>
      <w:pPr>
        <w:ind w:left="118" w:hanging="185"/>
      </w:pPr>
      <w:rPr>
        <w:rFonts w:ascii="Times New Roman" w:eastAsia="Times New Roman" w:hAnsi="Times New Roman" w:cs="Times New Roman" w:hint="default"/>
        <w:w w:val="100"/>
        <w:sz w:val="24"/>
        <w:szCs w:val="24"/>
      </w:rPr>
    </w:lvl>
    <w:lvl w:ilvl="1" w:tplc="D7F6941E">
      <w:numFmt w:val="bullet"/>
      <w:lvlText w:val="•"/>
      <w:lvlJc w:val="left"/>
      <w:pPr>
        <w:ind w:left="1096" w:hanging="185"/>
      </w:pPr>
      <w:rPr>
        <w:rFonts w:hint="default"/>
      </w:rPr>
    </w:lvl>
    <w:lvl w:ilvl="2" w:tplc="D29064D0">
      <w:numFmt w:val="bullet"/>
      <w:lvlText w:val="•"/>
      <w:lvlJc w:val="left"/>
      <w:pPr>
        <w:ind w:left="2073" w:hanging="185"/>
      </w:pPr>
      <w:rPr>
        <w:rFonts w:hint="default"/>
      </w:rPr>
    </w:lvl>
    <w:lvl w:ilvl="3" w:tplc="DB8C3FE8">
      <w:numFmt w:val="bullet"/>
      <w:lvlText w:val="•"/>
      <w:lvlJc w:val="left"/>
      <w:pPr>
        <w:ind w:left="3049" w:hanging="185"/>
      </w:pPr>
      <w:rPr>
        <w:rFonts w:hint="default"/>
      </w:rPr>
    </w:lvl>
    <w:lvl w:ilvl="4" w:tplc="0DF8543A">
      <w:numFmt w:val="bullet"/>
      <w:lvlText w:val="•"/>
      <w:lvlJc w:val="left"/>
      <w:pPr>
        <w:ind w:left="4026" w:hanging="185"/>
      </w:pPr>
      <w:rPr>
        <w:rFonts w:hint="default"/>
      </w:rPr>
    </w:lvl>
    <w:lvl w:ilvl="5" w:tplc="D06EA8CE">
      <w:numFmt w:val="bullet"/>
      <w:lvlText w:val="•"/>
      <w:lvlJc w:val="left"/>
      <w:pPr>
        <w:ind w:left="5003" w:hanging="185"/>
      </w:pPr>
      <w:rPr>
        <w:rFonts w:hint="default"/>
      </w:rPr>
    </w:lvl>
    <w:lvl w:ilvl="6" w:tplc="8A5A1E9A">
      <w:numFmt w:val="bullet"/>
      <w:lvlText w:val="•"/>
      <w:lvlJc w:val="left"/>
      <w:pPr>
        <w:ind w:left="5979" w:hanging="185"/>
      </w:pPr>
      <w:rPr>
        <w:rFonts w:hint="default"/>
      </w:rPr>
    </w:lvl>
    <w:lvl w:ilvl="7" w:tplc="742E769C">
      <w:numFmt w:val="bullet"/>
      <w:lvlText w:val="•"/>
      <w:lvlJc w:val="left"/>
      <w:pPr>
        <w:ind w:left="6956" w:hanging="185"/>
      </w:pPr>
      <w:rPr>
        <w:rFonts w:hint="default"/>
      </w:rPr>
    </w:lvl>
    <w:lvl w:ilvl="8" w:tplc="D1042472">
      <w:numFmt w:val="bullet"/>
      <w:lvlText w:val="•"/>
      <w:lvlJc w:val="left"/>
      <w:pPr>
        <w:ind w:left="7933" w:hanging="185"/>
      </w:pPr>
      <w:rPr>
        <w:rFonts w:hint="default"/>
      </w:rPr>
    </w:lvl>
  </w:abstractNum>
  <w:abstractNum w:abstractNumId="14" w15:restartNumberingAfterBreak="0">
    <w:nsid w:val="1D6B47C5"/>
    <w:multiLevelType w:val="multilevel"/>
    <w:tmpl w:val="0B0C4276"/>
    <w:lvl w:ilvl="0">
      <w:start w:val="1"/>
      <w:numFmt w:val="decimal"/>
      <w:lvlText w:val="%1."/>
      <w:lvlJc w:val="left"/>
      <w:pPr>
        <w:ind w:left="1080" w:hanging="360"/>
      </w:pPr>
      <w:rPr>
        <w:rFonts w:eastAsia="Arial"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15" w15:restartNumberingAfterBreak="0">
    <w:nsid w:val="260C5A20"/>
    <w:multiLevelType w:val="hybridMultilevel"/>
    <w:tmpl w:val="75583034"/>
    <w:lvl w:ilvl="0" w:tplc="AAF063AC">
      <w:numFmt w:val="bullet"/>
      <w:lvlText w:val="–"/>
      <w:lvlJc w:val="left"/>
      <w:pPr>
        <w:ind w:left="872" w:hanging="185"/>
      </w:pPr>
      <w:rPr>
        <w:rFonts w:ascii="Times New Roman" w:eastAsia="Times New Roman" w:hAnsi="Times New Roman" w:cs="Times New Roman" w:hint="default"/>
        <w:w w:val="100"/>
        <w:sz w:val="24"/>
        <w:szCs w:val="24"/>
      </w:rPr>
    </w:lvl>
    <w:lvl w:ilvl="1" w:tplc="4CC4542A">
      <w:numFmt w:val="bullet"/>
      <w:lvlText w:val="•"/>
      <w:lvlJc w:val="left"/>
      <w:pPr>
        <w:ind w:left="1778" w:hanging="185"/>
      </w:pPr>
      <w:rPr>
        <w:rFonts w:hint="default"/>
      </w:rPr>
    </w:lvl>
    <w:lvl w:ilvl="2" w:tplc="62BAF284">
      <w:numFmt w:val="bullet"/>
      <w:lvlText w:val="•"/>
      <w:lvlJc w:val="left"/>
      <w:pPr>
        <w:ind w:left="2677" w:hanging="185"/>
      </w:pPr>
      <w:rPr>
        <w:rFonts w:hint="default"/>
      </w:rPr>
    </w:lvl>
    <w:lvl w:ilvl="3" w:tplc="3D869FD4">
      <w:numFmt w:val="bullet"/>
      <w:lvlText w:val="•"/>
      <w:lvlJc w:val="left"/>
      <w:pPr>
        <w:ind w:left="3575" w:hanging="185"/>
      </w:pPr>
      <w:rPr>
        <w:rFonts w:hint="default"/>
      </w:rPr>
    </w:lvl>
    <w:lvl w:ilvl="4" w:tplc="26501C94">
      <w:numFmt w:val="bullet"/>
      <w:lvlText w:val="•"/>
      <w:lvlJc w:val="left"/>
      <w:pPr>
        <w:ind w:left="4474" w:hanging="185"/>
      </w:pPr>
      <w:rPr>
        <w:rFonts w:hint="default"/>
      </w:rPr>
    </w:lvl>
    <w:lvl w:ilvl="5" w:tplc="A4B2F38C">
      <w:numFmt w:val="bullet"/>
      <w:lvlText w:val="•"/>
      <w:lvlJc w:val="left"/>
      <w:pPr>
        <w:ind w:left="5373" w:hanging="185"/>
      </w:pPr>
      <w:rPr>
        <w:rFonts w:hint="default"/>
      </w:rPr>
    </w:lvl>
    <w:lvl w:ilvl="6" w:tplc="0BD08264">
      <w:numFmt w:val="bullet"/>
      <w:lvlText w:val="•"/>
      <w:lvlJc w:val="left"/>
      <w:pPr>
        <w:ind w:left="6271" w:hanging="185"/>
      </w:pPr>
      <w:rPr>
        <w:rFonts w:hint="default"/>
      </w:rPr>
    </w:lvl>
    <w:lvl w:ilvl="7" w:tplc="A754AAB6">
      <w:numFmt w:val="bullet"/>
      <w:lvlText w:val="•"/>
      <w:lvlJc w:val="left"/>
      <w:pPr>
        <w:ind w:left="7170" w:hanging="185"/>
      </w:pPr>
      <w:rPr>
        <w:rFonts w:hint="default"/>
      </w:rPr>
    </w:lvl>
    <w:lvl w:ilvl="8" w:tplc="A2B0EA44">
      <w:numFmt w:val="bullet"/>
      <w:lvlText w:val="•"/>
      <w:lvlJc w:val="left"/>
      <w:pPr>
        <w:ind w:left="8069" w:hanging="185"/>
      </w:pPr>
      <w:rPr>
        <w:rFonts w:hint="default"/>
      </w:rPr>
    </w:lvl>
  </w:abstractNum>
  <w:abstractNum w:abstractNumId="16" w15:restartNumberingAfterBreak="0">
    <w:nsid w:val="2F8254CD"/>
    <w:multiLevelType w:val="multilevel"/>
    <w:tmpl w:val="470AB38C"/>
    <w:lvl w:ilvl="0">
      <w:start w:val="2"/>
      <w:numFmt w:val="decimal"/>
      <w:lvlText w:val="%1"/>
      <w:lvlJc w:val="left"/>
      <w:pPr>
        <w:ind w:left="694" w:hanging="1133"/>
        <w:jc w:val="right"/>
      </w:pPr>
      <w:rPr>
        <w:rFonts w:hint="default"/>
      </w:rPr>
    </w:lvl>
    <w:lvl w:ilvl="1">
      <w:start w:val="14"/>
      <w:numFmt w:val="decimal"/>
      <w:lvlText w:val="%1.%2"/>
      <w:lvlJc w:val="left"/>
      <w:pPr>
        <w:ind w:left="694" w:hanging="1133"/>
      </w:pPr>
      <w:rPr>
        <w:rFonts w:ascii="Times New Roman" w:eastAsia="Times New Roman" w:hAnsi="Times New Roman" w:cs="Times New Roman" w:hint="default"/>
        <w:b/>
        <w:bCs/>
        <w:spacing w:val="-2"/>
        <w:w w:val="100"/>
        <w:sz w:val="28"/>
        <w:szCs w:val="28"/>
      </w:rPr>
    </w:lvl>
    <w:lvl w:ilvl="2">
      <w:start w:val="1"/>
      <w:numFmt w:val="decimal"/>
      <w:lvlText w:val="%1.%2.%3"/>
      <w:lvlJc w:val="left"/>
      <w:pPr>
        <w:ind w:left="838" w:hanging="1277"/>
      </w:pPr>
      <w:rPr>
        <w:rFonts w:ascii="Times New Roman" w:eastAsia="Times New Roman" w:hAnsi="Times New Roman" w:cs="Times New Roman" w:hint="default"/>
        <w:b/>
        <w:bCs/>
        <w:w w:val="99"/>
        <w:sz w:val="28"/>
        <w:szCs w:val="28"/>
      </w:rPr>
    </w:lvl>
    <w:lvl w:ilvl="3">
      <w:numFmt w:val="bullet"/>
      <w:lvlText w:val="–"/>
      <w:lvlJc w:val="left"/>
      <w:pPr>
        <w:ind w:left="118" w:hanging="185"/>
      </w:pPr>
      <w:rPr>
        <w:rFonts w:ascii="Times New Roman" w:eastAsia="Times New Roman" w:hAnsi="Times New Roman" w:cs="Times New Roman" w:hint="default"/>
        <w:w w:val="100"/>
        <w:sz w:val="24"/>
        <w:szCs w:val="24"/>
      </w:rPr>
    </w:lvl>
    <w:lvl w:ilvl="4">
      <w:numFmt w:val="bullet"/>
      <w:lvlText w:val="•"/>
      <w:lvlJc w:val="left"/>
      <w:pPr>
        <w:ind w:left="3096" w:hanging="185"/>
      </w:pPr>
      <w:rPr>
        <w:rFonts w:hint="default"/>
      </w:rPr>
    </w:lvl>
    <w:lvl w:ilvl="5">
      <w:numFmt w:val="bullet"/>
      <w:lvlText w:val="•"/>
      <w:lvlJc w:val="left"/>
      <w:pPr>
        <w:ind w:left="4224" w:hanging="185"/>
      </w:pPr>
      <w:rPr>
        <w:rFonts w:hint="default"/>
      </w:rPr>
    </w:lvl>
    <w:lvl w:ilvl="6">
      <w:numFmt w:val="bullet"/>
      <w:lvlText w:val="•"/>
      <w:lvlJc w:val="left"/>
      <w:pPr>
        <w:ind w:left="5353" w:hanging="185"/>
      </w:pPr>
      <w:rPr>
        <w:rFonts w:hint="default"/>
      </w:rPr>
    </w:lvl>
    <w:lvl w:ilvl="7">
      <w:numFmt w:val="bullet"/>
      <w:lvlText w:val="•"/>
      <w:lvlJc w:val="left"/>
      <w:pPr>
        <w:ind w:left="6481" w:hanging="185"/>
      </w:pPr>
      <w:rPr>
        <w:rFonts w:hint="default"/>
      </w:rPr>
    </w:lvl>
    <w:lvl w:ilvl="8">
      <w:numFmt w:val="bullet"/>
      <w:lvlText w:val="•"/>
      <w:lvlJc w:val="left"/>
      <w:pPr>
        <w:ind w:left="7609" w:hanging="185"/>
      </w:pPr>
      <w:rPr>
        <w:rFonts w:hint="default"/>
      </w:rPr>
    </w:lvl>
  </w:abstractNum>
  <w:abstractNum w:abstractNumId="17" w15:restartNumberingAfterBreak="0">
    <w:nsid w:val="37417E27"/>
    <w:multiLevelType w:val="hybridMultilevel"/>
    <w:tmpl w:val="9A8EBEEE"/>
    <w:lvl w:ilvl="0" w:tplc="1FE03E7E">
      <w:start w:val="1"/>
      <w:numFmt w:val="bullet"/>
      <w:pStyle w:val="6-"/>
      <w:lvlText w:val="-"/>
      <w:lvlJc w:val="left"/>
      <w:pPr>
        <w:ind w:left="4897" w:hanging="360"/>
      </w:pPr>
      <w:rPr>
        <w:rFonts w:ascii="Courier New" w:hAnsi="Courier New"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15:restartNumberingAfterBreak="0">
    <w:nsid w:val="386C4610"/>
    <w:multiLevelType w:val="hybridMultilevel"/>
    <w:tmpl w:val="63F65806"/>
    <w:lvl w:ilvl="0" w:tplc="590A432A">
      <w:start w:val="1"/>
      <w:numFmt w:val="decimal"/>
      <w:pStyle w:val="a"/>
      <w:lvlText w:val="Таблица %1."/>
      <w:lvlJc w:val="left"/>
      <w:pPr>
        <w:ind w:left="1637"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9" w15:restartNumberingAfterBreak="0">
    <w:nsid w:val="3A114C4B"/>
    <w:multiLevelType w:val="hybridMultilevel"/>
    <w:tmpl w:val="1ED2BF3C"/>
    <w:lvl w:ilvl="0" w:tplc="82380700">
      <w:numFmt w:val="bullet"/>
      <w:lvlText w:val=""/>
      <w:lvlJc w:val="left"/>
      <w:pPr>
        <w:ind w:left="327" w:hanging="180"/>
      </w:pPr>
      <w:rPr>
        <w:rFonts w:ascii="Symbol" w:eastAsia="Symbol" w:hAnsi="Symbol" w:cs="Symbol" w:hint="default"/>
        <w:w w:val="99"/>
        <w:sz w:val="20"/>
        <w:szCs w:val="20"/>
        <w:lang w:val="ru-RU" w:eastAsia="en-US" w:bidi="ar-SA"/>
      </w:rPr>
    </w:lvl>
    <w:lvl w:ilvl="1" w:tplc="04190003" w:tentative="1">
      <w:start w:val="1"/>
      <w:numFmt w:val="bullet"/>
      <w:lvlText w:val="o"/>
      <w:lvlJc w:val="left"/>
      <w:pPr>
        <w:ind w:left="1485" w:hanging="360"/>
      </w:pPr>
      <w:rPr>
        <w:rFonts w:ascii="Courier New" w:hAnsi="Courier New" w:cs="Courier New" w:hint="default"/>
      </w:rPr>
    </w:lvl>
    <w:lvl w:ilvl="2" w:tplc="04190005" w:tentative="1">
      <w:start w:val="1"/>
      <w:numFmt w:val="bullet"/>
      <w:lvlText w:val=""/>
      <w:lvlJc w:val="left"/>
      <w:pPr>
        <w:ind w:left="2205" w:hanging="360"/>
      </w:pPr>
      <w:rPr>
        <w:rFonts w:ascii="Wingdings" w:hAnsi="Wingdings" w:hint="default"/>
      </w:rPr>
    </w:lvl>
    <w:lvl w:ilvl="3" w:tplc="04190001" w:tentative="1">
      <w:start w:val="1"/>
      <w:numFmt w:val="bullet"/>
      <w:lvlText w:val=""/>
      <w:lvlJc w:val="left"/>
      <w:pPr>
        <w:ind w:left="2925" w:hanging="360"/>
      </w:pPr>
      <w:rPr>
        <w:rFonts w:ascii="Symbol" w:hAnsi="Symbol" w:hint="default"/>
      </w:rPr>
    </w:lvl>
    <w:lvl w:ilvl="4" w:tplc="04190003" w:tentative="1">
      <w:start w:val="1"/>
      <w:numFmt w:val="bullet"/>
      <w:lvlText w:val="o"/>
      <w:lvlJc w:val="left"/>
      <w:pPr>
        <w:ind w:left="3645" w:hanging="360"/>
      </w:pPr>
      <w:rPr>
        <w:rFonts w:ascii="Courier New" w:hAnsi="Courier New" w:cs="Courier New" w:hint="default"/>
      </w:rPr>
    </w:lvl>
    <w:lvl w:ilvl="5" w:tplc="04190005" w:tentative="1">
      <w:start w:val="1"/>
      <w:numFmt w:val="bullet"/>
      <w:lvlText w:val=""/>
      <w:lvlJc w:val="left"/>
      <w:pPr>
        <w:ind w:left="4365" w:hanging="360"/>
      </w:pPr>
      <w:rPr>
        <w:rFonts w:ascii="Wingdings" w:hAnsi="Wingdings" w:hint="default"/>
      </w:rPr>
    </w:lvl>
    <w:lvl w:ilvl="6" w:tplc="04190001" w:tentative="1">
      <w:start w:val="1"/>
      <w:numFmt w:val="bullet"/>
      <w:lvlText w:val=""/>
      <w:lvlJc w:val="left"/>
      <w:pPr>
        <w:ind w:left="5085" w:hanging="360"/>
      </w:pPr>
      <w:rPr>
        <w:rFonts w:ascii="Symbol" w:hAnsi="Symbol" w:hint="default"/>
      </w:rPr>
    </w:lvl>
    <w:lvl w:ilvl="7" w:tplc="04190003" w:tentative="1">
      <w:start w:val="1"/>
      <w:numFmt w:val="bullet"/>
      <w:lvlText w:val="o"/>
      <w:lvlJc w:val="left"/>
      <w:pPr>
        <w:ind w:left="5805" w:hanging="360"/>
      </w:pPr>
      <w:rPr>
        <w:rFonts w:ascii="Courier New" w:hAnsi="Courier New" w:cs="Courier New" w:hint="default"/>
      </w:rPr>
    </w:lvl>
    <w:lvl w:ilvl="8" w:tplc="04190005" w:tentative="1">
      <w:start w:val="1"/>
      <w:numFmt w:val="bullet"/>
      <w:lvlText w:val=""/>
      <w:lvlJc w:val="left"/>
      <w:pPr>
        <w:ind w:left="6525" w:hanging="360"/>
      </w:pPr>
      <w:rPr>
        <w:rFonts w:ascii="Wingdings" w:hAnsi="Wingdings" w:hint="default"/>
      </w:rPr>
    </w:lvl>
  </w:abstractNum>
  <w:abstractNum w:abstractNumId="20" w15:restartNumberingAfterBreak="0">
    <w:nsid w:val="3B6C58B7"/>
    <w:multiLevelType w:val="hybridMultilevel"/>
    <w:tmpl w:val="75E2CB68"/>
    <w:lvl w:ilvl="0" w:tplc="D61EB36E">
      <w:numFmt w:val="bullet"/>
      <w:lvlText w:val="–"/>
      <w:lvlJc w:val="left"/>
      <w:pPr>
        <w:ind w:left="118" w:hanging="188"/>
      </w:pPr>
      <w:rPr>
        <w:rFonts w:ascii="Times New Roman" w:eastAsia="Times New Roman" w:hAnsi="Times New Roman" w:cs="Times New Roman" w:hint="default"/>
        <w:w w:val="100"/>
        <w:sz w:val="24"/>
        <w:szCs w:val="24"/>
      </w:rPr>
    </w:lvl>
    <w:lvl w:ilvl="1" w:tplc="F89E7078">
      <w:numFmt w:val="bullet"/>
      <w:lvlText w:val="•"/>
      <w:lvlJc w:val="left"/>
      <w:pPr>
        <w:ind w:left="1094" w:hanging="188"/>
      </w:pPr>
      <w:rPr>
        <w:rFonts w:hint="default"/>
      </w:rPr>
    </w:lvl>
    <w:lvl w:ilvl="2" w:tplc="1BF881AA">
      <w:numFmt w:val="bullet"/>
      <w:lvlText w:val="•"/>
      <w:lvlJc w:val="left"/>
      <w:pPr>
        <w:ind w:left="2069" w:hanging="188"/>
      </w:pPr>
      <w:rPr>
        <w:rFonts w:hint="default"/>
      </w:rPr>
    </w:lvl>
    <w:lvl w:ilvl="3" w:tplc="DE10A5FC">
      <w:numFmt w:val="bullet"/>
      <w:lvlText w:val="•"/>
      <w:lvlJc w:val="left"/>
      <w:pPr>
        <w:ind w:left="3043" w:hanging="188"/>
      </w:pPr>
      <w:rPr>
        <w:rFonts w:hint="default"/>
      </w:rPr>
    </w:lvl>
    <w:lvl w:ilvl="4" w:tplc="66A644F6">
      <w:numFmt w:val="bullet"/>
      <w:lvlText w:val="•"/>
      <w:lvlJc w:val="left"/>
      <w:pPr>
        <w:ind w:left="4018" w:hanging="188"/>
      </w:pPr>
      <w:rPr>
        <w:rFonts w:hint="default"/>
      </w:rPr>
    </w:lvl>
    <w:lvl w:ilvl="5" w:tplc="0B32D8FE">
      <w:numFmt w:val="bullet"/>
      <w:lvlText w:val="•"/>
      <w:lvlJc w:val="left"/>
      <w:pPr>
        <w:ind w:left="4993" w:hanging="188"/>
      </w:pPr>
      <w:rPr>
        <w:rFonts w:hint="default"/>
      </w:rPr>
    </w:lvl>
    <w:lvl w:ilvl="6" w:tplc="0068FF5A">
      <w:numFmt w:val="bullet"/>
      <w:lvlText w:val="•"/>
      <w:lvlJc w:val="left"/>
      <w:pPr>
        <w:ind w:left="5967" w:hanging="188"/>
      </w:pPr>
      <w:rPr>
        <w:rFonts w:hint="default"/>
      </w:rPr>
    </w:lvl>
    <w:lvl w:ilvl="7" w:tplc="E32A713A">
      <w:numFmt w:val="bullet"/>
      <w:lvlText w:val="•"/>
      <w:lvlJc w:val="left"/>
      <w:pPr>
        <w:ind w:left="6942" w:hanging="188"/>
      </w:pPr>
      <w:rPr>
        <w:rFonts w:hint="default"/>
      </w:rPr>
    </w:lvl>
    <w:lvl w:ilvl="8" w:tplc="2918CAC2">
      <w:numFmt w:val="bullet"/>
      <w:lvlText w:val="•"/>
      <w:lvlJc w:val="left"/>
      <w:pPr>
        <w:ind w:left="7917" w:hanging="188"/>
      </w:pPr>
      <w:rPr>
        <w:rFonts w:hint="default"/>
      </w:rPr>
    </w:lvl>
  </w:abstractNum>
  <w:abstractNum w:abstractNumId="21" w15:restartNumberingAfterBreak="0">
    <w:nsid w:val="40FB2564"/>
    <w:multiLevelType w:val="hybridMultilevel"/>
    <w:tmpl w:val="30D00C08"/>
    <w:lvl w:ilvl="0" w:tplc="14DE0DCA">
      <w:numFmt w:val="bullet"/>
      <w:lvlText w:val="–"/>
      <w:lvlJc w:val="left"/>
      <w:pPr>
        <w:ind w:left="178" w:hanging="185"/>
      </w:pPr>
      <w:rPr>
        <w:rFonts w:ascii="Times New Roman" w:eastAsia="Times New Roman" w:hAnsi="Times New Roman" w:cs="Times New Roman" w:hint="default"/>
        <w:w w:val="100"/>
        <w:sz w:val="24"/>
        <w:szCs w:val="24"/>
      </w:rPr>
    </w:lvl>
    <w:lvl w:ilvl="1" w:tplc="7E2E2892">
      <w:numFmt w:val="bullet"/>
      <w:lvlText w:val="•"/>
      <w:lvlJc w:val="left"/>
      <w:pPr>
        <w:ind w:left="1170" w:hanging="185"/>
      </w:pPr>
      <w:rPr>
        <w:rFonts w:hint="default"/>
      </w:rPr>
    </w:lvl>
    <w:lvl w:ilvl="2" w:tplc="D3AAE01E">
      <w:numFmt w:val="bullet"/>
      <w:lvlText w:val="•"/>
      <w:lvlJc w:val="left"/>
      <w:pPr>
        <w:ind w:left="2161" w:hanging="185"/>
      </w:pPr>
      <w:rPr>
        <w:rFonts w:hint="default"/>
      </w:rPr>
    </w:lvl>
    <w:lvl w:ilvl="3" w:tplc="8110A2BC">
      <w:numFmt w:val="bullet"/>
      <w:lvlText w:val="•"/>
      <w:lvlJc w:val="left"/>
      <w:pPr>
        <w:ind w:left="3151" w:hanging="185"/>
      </w:pPr>
      <w:rPr>
        <w:rFonts w:hint="default"/>
      </w:rPr>
    </w:lvl>
    <w:lvl w:ilvl="4" w:tplc="98D82ECA">
      <w:numFmt w:val="bullet"/>
      <w:lvlText w:val="•"/>
      <w:lvlJc w:val="left"/>
      <w:pPr>
        <w:ind w:left="4142" w:hanging="185"/>
      </w:pPr>
      <w:rPr>
        <w:rFonts w:hint="default"/>
      </w:rPr>
    </w:lvl>
    <w:lvl w:ilvl="5" w:tplc="4A7A8D7C">
      <w:numFmt w:val="bullet"/>
      <w:lvlText w:val="•"/>
      <w:lvlJc w:val="left"/>
      <w:pPr>
        <w:ind w:left="5133" w:hanging="185"/>
      </w:pPr>
      <w:rPr>
        <w:rFonts w:hint="default"/>
      </w:rPr>
    </w:lvl>
    <w:lvl w:ilvl="6" w:tplc="78607A68">
      <w:numFmt w:val="bullet"/>
      <w:lvlText w:val="•"/>
      <w:lvlJc w:val="left"/>
      <w:pPr>
        <w:ind w:left="6123" w:hanging="185"/>
      </w:pPr>
      <w:rPr>
        <w:rFonts w:hint="default"/>
      </w:rPr>
    </w:lvl>
    <w:lvl w:ilvl="7" w:tplc="8D66EFB6">
      <w:numFmt w:val="bullet"/>
      <w:lvlText w:val="•"/>
      <w:lvlJc w:val="left"/>
      <w:pPr>
        <w:ind w:left="7114" w:hanging="185"/>
      </w:pPr>
      <w:rPr>
        <w:rFonts w:hint="default"/>
      </w:rPr>
    </w:lvl>
    <w:lvl w:ilvl="8" w:tplc="B9269D90">
      <w:numFmt w:val="bullet"/>
      <w:lvlText w:val="•"/>
      <w:lvlJc w:val="left"/>
      <w:pPr>
        <w:ind w:left="8105" w:hanging="185"/>
      </w:pPr>
      <w:rPr>
        <w:rFonts w:hint="default"/>
      </w:rPr>
    </w:lvl>
  </w:abstractNum>
  <w:abstractNum w:abstractNumId="22" w15:restartNumberingAfterBreak="0">
    <w:nsid w:val="43BB3170"/>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3" w15:restartNumberingAfterBreak="0">
    <w:nsid w:val="43BC3918"/>
    <w:multiLevelType w:val="hybridMultilevel"/>
    <w:tmpl w:val="886AC226"/>
    <w:lvl w:ilvl="0" w:tplc="192CF312">
      <w:numFmt w:val="bullet"/>
      <w:pStyle w:val="1"/>
      <w:lvlText w:val="-"/>
      <w:lvlJc w:val="left"/>
      <w:pPr>
        <w:tabs>
          <w:tab w:val="num" w:pos="1069"/>
        </w:tabs>
        <w:ind w:left="1069" w:hanging="360"/>
      </w:pPr>
      <w:rPr>
        <w:rFonts w:ascii="Times New Roman" w:eastAsia="Times New Roman" w:hAnsi="Times New Roman" w:cs="Times New Roman" w:hint="default"/>
      </w:rPr>
    </w:lvl>
    <w:lvl w:ilvl="1" w:tplc="04190003" w:tentative="1">
      <w:start w:val="1"/>
      <w:numFmt w:val="bullet"/>
      <w:lvlText w:val="o"/>
      <w:lvlJc w:val="left"/>
      <w:pPr>
        <w:tabs>
          <w:tab w:val="num" w:pos="1789"/>
        </w:tabs>
        <w:ind w:left="1789" w:hanging="360"/>
      </w:pPr>
      <w:rPr>
        <w:rFonts w:ascii="Courier New" w:hAnsi="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24" w15:restartNumberingAfterBreak="0">
    <w:nsid w:val="45B917AD"/>
    <w:multiLevelType w:val="hybridMultilevel"/>
    <w:tmpl w:val="EB026CC4"/>
    <w:lvl w:ilvl="0" w:tplc="07884C04">
      <w:start w:val="1"/>
      <w:numFmt w:val="decimal"/>
      <w:pStyle w:val="a0"/>
      <w:lvlText w:val="%1)"/>
      <w:lvlJc w:val="left"/>
      <w:pPr>
        <w:ind w:left="928" w:hanging="360"/>
      </w:pPr>
      <w:rPr>
        <w:rFonts w:cs="Times New Roman"/>
        <w:b w:val="0"/>
        <w:i w:val="0"/>
      </w:rPr>
    </w:lvl>
    <w:lvl w:ilvl="1" w:tplc="8514EC0C" w:tentative="1">
      <w:start w:val="1"/>
      <w:numFmt w:val="lowerLetter"/>
      <w:lvlText w:val="%2."/>
      <w:lvlJc w:val="left"/>
      <w:pPr>
        <w:ind w:left="2574" w:hanging="360"/>
      </w:pPr>
      <w:rPr>
        <w:rFonts w:cs="Times New Roman"/>
      </w:rPr>
    </w:lvl>
    <w:lvl w:ilvl="2" w:tplc="3B08E9C4" w:tentative="1">
      <w:start w:val="1"/>
      <w:numFmt w:val="lowerRoman"/>
      <w:lvlText w:val="%3."/>
      <w:lvlJc w:val="right"/>
      <w:pPr>
        <w:ind w:left="3294" w:hanging="180"/>
      </w:pPr>
      <w:rPr>
        <w:rFonts w:cs="Times New Roman"/>
      </w:rPr>
    </w:lvl>
    <w:lvl w:ilvl="3" w:tplc="8E26F3FE" w:tentative="1">
      <w:start w:val="1"/>
      <w:numFmt w:val="decimal"/>
      <w:lvlText w:val="%4."/>
      <w:lvlJc w:val="left"/>
      <w:pPr>
        <w:ind w:left="4014" w:hanging="360"/>
      </w:pPr>
      <w:rPr>
        <w:rFonts w:cs="Times New Roman"/>
      </w:rPr>
    </w:lvl>
    <w:lvl w:ilvl="4" w:tplc="E9726CFA" w:tentative="1">
      <w:start w:val="1"/>
      <w:numFmt w:val="lowerLetter"/>
      <w:lvlText w:val="%5."/>
      <w:lvlJc w:val="left"/>
      <w:pPr>
        <w:ind w:left="4734" w:hanging="360"/>
      </w:pPr>
      <w:rPr>
        <w:rFonts w:cs="Times New Roman"/>
      </w:rPr>
    </w:lvl>
    <w:lvl w:ilvl="5" w:tplc="3C10ADD4" w:tentative="1">
      <w:start w:val="1"/>
      <w:numFmt w:val="lowerRoman"/>
      <w:lvlText w:val="%6."/>
      <w:lvlJc w:val="right"/>
      <w:pPr>
        <w:ind w:left="5454" w:hanging="180"/>
      </w:pPr>
      <w:rPr>
        <w:rFonts w:cs="Times New Roman"/>
      </w:rPr>
    </w:lvl>
    <w:lvl w:ilvl="6" w:tplc="470644F0" w:tentative="1">
      <w:start w:val="1"/>
      <w:numFmt w:val="decimal"/>
      <w:lvlText w:val="%7."/>
      <w:lvlJc w:val="left"/>
      <w:pPr>
        <w:ind w:left="6174" w:hanging="360"/>
      </w:pPr>
      <w:rPr>
        <w:rFonts w:cs="Times New Roman"/>
      </w:rPr>
    </w:lvl>
    <w:lvl w:ilvl="7" w:tplc="1FF44AAA" w:tentative="1">
      <w:start w:val="1"/>
      <w:numFmt w:val="lowerLetter"/>
      <w:lvlText w:val="%8."/>
      <w:lvlJc w:val="left"/>
      <w:pPr>
        <w:ind w:left="6894" w:hanging="360"/>
      </w:pPr>
      <w:rPr>
        <w:rFonts w:cs="Times New Roman"/>
      </w:rPr>
    </w:lvl>
    <w:lvl w:ilvl="8" w:tplc="DA4412A0" w:tentative="1">
      <w:start w:val="1"/>
      <w:numFmt w:val="lowerRoman"/>
      <w:lvlText w:val="%9."/>
      <w:lvlJc w:val="right"/>
      <w:pPr>
        <w:ind w:left="7614" w:hanging="180"/>
      </w:pPr>
      <w:rPr>
        <w:rFonts w:cs="Times New Roman"/>
      </w:rPr>
    </w:lvl>
  </w:abstractNum>
  <w:abstractNum w:abstractNumId="25" w15:restartNumberingAfterBreak="0">
    <w:nsid w:val="4C7A2B90"/>
    <w:multiLevelType w:val="hybridMultilevel"/>
    <w:tmpl w:val="612C6FAE"/>
    <w:lvl w:ilvl="0" w:tplc="F26CE2EE">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F65195B"/>
    <w:multiLevelType w:val="multilevel"/>
    <w:tmpl w:val="16A8B17E"/>
    <w:lvl w:ilvl="0">
      <w:start w:val="1"/>
      <w:numFmt w:val="decimal"/>
      <w:pStyle w:val="10"/>
      <w:suff w:val="space"/>
      <w:lvlText w:val="%1)"/>
      <w:lvlJc w:val="left"/>
      <w:pPr>
        <w:ind w:left="0" w:firstLine="567"/>
      </w:pPr>
      <w:rPr>
        <w:rFonts w:hint="default"/>
      </w:rPr>
    </w:lvl>
    <w:lvl w:ilvl="1">
      <w:start w:val="1"/>
      <w:numFmt w:val="bullet"/>
      <w:suff w:val="space"/>
      <w:lvlText w:val="–"/>
      <w:lvlJc w:val="left"/>
      <w:pPr>
        <w:ind w:left="284" w:firstLine="567"/>
      </w:pPr>
      <w:rPr>
        <w:rFonts w:ascii="Times New Roman" w:hAnsi="Times New Roman" w:cs="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cs="Times New Roman" w:hint="default"/>
      </w:rPr>
    </w:lvl>
    <w:lvl w:ilvl="4">
      <w:start w:val="1"/>
      <w:numFmt w:val="bullet"/>
      <w:suff w:val="space"/>
      <w:lvlText w:val="–"/>
      <w:lvlJc w:val="left"/>
      <w:pPr>
        <w:ind w:left="284" w:firstLine="567"/>
      </w:pPr>
      <w:rPr>
        <w:rFonts w:ascii="Times New Roman" w:hAnsi="Times New Roman" w:cs="Times New Roman" w:hint="default"/>
      </w:rPr>
    </w:lvl>
    <w:lvl w:ilvl="5">
      <w:start w:val="1"/>
      <w:numFmt w:val="bullet"/>
      <w:suff w:val="space"/>
      <w:lvlText w:val="–"/>
      <w:lvlJc w:val="left"/>
      <w:pPr>
        <w:ind w:left="284" w:firstLine="567"/>
      </w:pPr>
      <w:rPr>
        <w:rFonts w:ascii="Times New Roman" w:hAnsi="Times New Roman" w:cs="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cs="Times New Roman" w:hint="default"/>
      </w:rPr>
    </w:lvl>
    <w:lvl w:ilvl="8">
      <w:start w:val="1"/>
      <w:numFmt w:val="bullet"/>
      <w:suff w:val="space"/>
      <w:lvlText w:val=""/>
      <w:lvlJc w:val="left"/>
      <w:pPr>
        <w:ind w:left="284" w:firstLine="567"/>
      </w:pPr>
      <w:rPr>
        <w:rFonts w:ascii="Symbol" w:hAnsi="Symbol" w:hint="default"/>
      </w:rPr>
    </w:lvl>
  </w:abstractNum>
  <w:abstractNum w:abstractNumId="27" w15:restartNumberingAfterBreak="0">
    <w:nsid w:val="5273478B"/>
    <w:multiLevelType w:val="hybridMultilevel"/>
    <w:tmpl w:val="722A5A48"/>
    <w:lvl w:ilvl="0" w:tplc="E1283C84">
      <w:start w:val="1"/>
      <w:numFmt w:val="bullet"/>
      <w:pStyle w:val="11"/>
      <w:lvlText w:val="-"/>
      <w:lvlJc w:val="left"/>
      <w:pPr>
        <w:ind w:left="720" w:hanging="360"/>
      </w:pPr>
      <w:rPr>
        <w:rFonts w:ascii="Courier New" w:hAnsi="Courier New" w:hint="default"/>
      </w:rPr>
    </w:lvl>
    <w:lvl w:ilvl="1" w:tplc="EF764664">
      <w:start w:val="1"/>
      <w:numFmt w:val="bullet"/>
      <w:lvlText w:val="o"/>
      <w:lvlJc w:val="left"/>
      <w:pPr>
        <w:ind w:left="1440" w:hanging="360"/>
      </w:pPr>
      <w:rPr>
        <w:rFonts w:ascii="Courier New" w:hAnsi="Courier New" w:hint="default"/>
      </w:rPr>
    </w:lvl>
    <w:lvl w:ilvl="2" w:tplc="CDF26B66">
      <w:start w:val="1"/>
      <w:numFmt w:val="bullet"/>
      <w:lvlText w:val=""/>
      <w:lvlJc w:val="left"/>
      <w:pPr>
        <w:ind w:left="2160" w:hanging="360"/>
      </w:pPr>
      <w:rPr>
        <w:rFonts w:ascii="Wingdings" w:hAnsi="Wingdings" w:hint="default"/>
      </w:rPr>
    </w:lvl>
    <w:lvl w:ilvl="3" w:tplc="BE82140A">
      <w:start w:val="1"/>
      <w:numFmt w:val="bullet"/>
      <w:lvlText w:val=""/>
      <w:lvlJc w:val="left"/>
      <w:pPr>
        <w:ind w:left="2880" w:hanging="360"/>
      </w:pPr>
      <w:rPr>
        <w:rFonts w:ascii="Symbol" w:hAnsi="Symbol" w:hint="default"/>
      </w:rPr>
    </w:lvl>
    <w:lvl w:ilvl="4" w:tplc="26003290">
      <w:start w:val="1"/>
      <w:numFmt w:val="bullet"/>
      <w:lvlText w:val="o"/>
      <w:lvlJc w:val="left"/>
      <w:pPr>
        <w:ind w:left="3600" w:hanging="360"/>
      </w:pPr>
      <w:rPr>
        <w:rFonts w:ascii="Courier New" w:hAnsi="Courier New" w:hint="default"/>
      </w:rPr>
    </w:lvl>
    <w:lvl w:ilvl="5" w:tplc="20C694E2">
      <w:start w:val="1"/>
      <w:numFmt w:val="bullet"/>
      <w:lvlText w:val=""/>
      <w:lvlJc w:val="left"/>
      <w:pPr>
        <w:ind w:left="4320" w:hanging="360"/>
      </w:pPr>
      <w:rPr>
        <w:rFonts w:ascii="Wingdings" w:hAnsi="Wingdings" w:hint="default"/>
      </w:rPr>
    </w:lvl>
    <w:lvl w:ilvl="6" w:tplc="37202510">
      <w:start w:val="1"/>
      <w:numFmt w:val="bullet"/>
      <w:lvlText w:val=""/>
      <w:lvlJc w:val="left"/>
      <w:pPr>
        <w:ind w:left="5040" w:hanging="360"/>
      </w:pPr>
      <w:rPr>
        <w:rFonts w:ascii="Symbol" w:hAnsi="Symbol" w:hint="default"/>
      </w:rPr>
    </w:lvl>
    <w:lvl w:ilvl="7" w:tplc="4F12BD12">
      <w:start w:val="1"/>
      <w:numFmt w:val="bullet"/>
      <w:lvlText w:val="o"/>
      <w:lvlJc w:val="left"/>
      <w:pPr>
        <w:ind w:left="5760" w:hanging="360"/>
      </w:pPr>
      <w:rPr>
        <w:rFonts w:ascii="Courier New" w:hAnsi="Courier New" w:hint="default"/>
      </w:rPr>
    </w:lvl>
    <w:lvl w:ilvl="8" w:tplc="D556C1C2">
      <w:start w:val="1"/>
      <w:numFmt w:val="bullet"/>
      <w:lvlText w:val=""/>
      <w:lvlJc w:val="left"/>
      <w:pPr>
        <w:ind w:left="6480" w:hanging="360"/>
      </w:pPr>
      <w:rPr>
        <w:rFonts w:ascii="Wingdings" w:hAnsi="Wingdings" w:hint="default"/>
      </w:rPr>
    </w:lvl>
  </w:abstractNum>
  <w:abstractNum w:abstractNumId="28" w15:restartNumberingAfterBreak="0">
    <w:nsid w:val="537C14A5"/>
    <w:multiLevelType w:val="hybridMultilevel"/>
    <w:tmpl w:val="8A160B90"/>
    <w:lvl w:ilvl="0" w:tplc="BD18D0BA">
      <w:numFmt w:val="bullet"/>
      <w:lvlText w:val="–"/>
      <w:lvlJc w:val="left"/>
      <w:pPr>
        <w:ind w:left="138" w:hanging="185"/>
      </w:pPr>
      <w:rPr>
        <w:rFonts w:ascii="Times New Roman" w:eastAsia="Times New Roman" w:hAnsi="Times New Roman" w:cs="Times New Roman" w:hint="default"/>
        <w:w w:val="100"/>
        <w:sz w:val="24"/>
        <w:szCs w:val="24"/>
      </w:rPr>
    </w:lvl>
    <w:lvl w:ilvl="1" w:tplc="177AE12A">
      <w:numFmt w:val="bullet"/>
      <w:lvlText w:val="–"/>
      <w:lvlJc w:val="left"/>
      <w:pPr>
        <w:ind w:left="218" w:hanging="185"/>
      </w:pPr>
      <w:rPr>
        <w:rFonts w:ascii="Times New Roman" w:eastAsia="Times New Roman" w:hAnsi="Times New Roman" w:cs="Times New Roman" w:hint="default"/>
        <w:w w:val="100"/>
        <w:sz w:val="24"/>
        <w:szCs w:val="24"/>
      </w:rPr>
    </w:lvl>
    <w:lvl w:ilvl="2" w:tplc="CD6A0928">
      <w:numFmt w:val="bullet"/>
      <w:lvlText w:val="•"/>
      <w:lvlJc w:val="left"/>
      <w:pPr>
        <w:ind w:left="1298" w:hanging="185"/>
      </w:pPr>
      <w:rPr>
        <w:rFonts w:hint="default"/>
      </w:rPr>
    </w:lvl>
    <w:lvl w:ilvl="3" w:tplc="C45200CA">
      <w:numFmt w:val="bullet"/>
      <w:lvlText w:val="•"/>
      <w:lvlJc w:val="left"/>
      <w:pPr>
        <w:ind w:left="2376" w:hanging="185"/>
      </w:pPr>
      <w:rPr>
        <w:rFonts w:hint="default"/>
      </w:rPr>
    </w:lvl>
    <w:lvl w:ilvl="4" w:tplc="8E1A0F4E">
      <w:numFmt w:val="bullet"/>
      <w:lvlText w:val="•"/>
      <w:lvlJc w:val="left"/>
      <w:pPr>
        <w:ind w:left="3455" w:hanging="185"/>
      </w:pPr>
      <w:rPr>
        <w:rFonts w:hint="default"/>
      </w:rPr>
    </w:lvl>
    <w:lvl w:ilvl="5" w:tplc="5FB87A94">
      <w:numFmt w:val="bullet"/>
      <w:lvlText w:val="•"/>
      <w:lvlJc w:val="left"/>
      <w:pPr>
        <w:ind w:left="4533" w:hanging="185"/>
      </w:pPr>
      <w:rPr>
        <w:rFonts w:hint="default"/>
      </w:rPr>
    </w:lvl>
    <w:lvl w:ilvl="6" w:tplc="14E27F46">
      <w:numFmt w:val="bullet"/>
      <w:lvlText w:val="•"/>
      <w:lvlJc w:val="left"/>
      <w:pPr>
        <w:ind w:left="5612" w:hanging="185"/>
      </w:pPr>
      <w:rPr>
        <w:rFonts w:hint="default"/>
      </w:rPr>
    </w:lvl>
    <w:lvl w:ilvl="7" w:tplc="3A8ED582">
      <w:numFmt w:val="bullet"/>
      <w:lvlText w:val="•"/>
      <w:lvlJc w:val="left"/>
      <w:pPr>
        <w:ind w:left="6690" w:hanging="185"/>
      </w:pPr>
      <w:rPr>
        <w:rFonts w:hint="default"/>
      </w:rPr>
    </w:lvl>
    <w:lvl w:ilvl="8" w:tplc="5EFA0634">
      <w:numFmt w:val="bullet"/>
      <w:lvlText w:val="•"/>
      <w:lvlJc w:val="left"/>
      <w:pPr>
        <w:ind w:left="7769" w:hanging="185"/>
      </w:pPr>
      <w:rPr>
        <w:rFonts w:hint="default"/>
      </w:rPr>
    </w:lvl>
  </w:abstractNum>
  <w:abstractNum w:abstractNumId="29" w15:restartNumberingAfterBreak="0">
    <w:nsid w:val="5C6A21AA"/>
    <w:multiLevelType w:val="hybridMultilevel"/>
    <w:tmpl w:val="54A233EE"/>
    <w:lvl w:ilvl="0" w:tplc="80387F3A">
      <w:numFmt w:val="bullet"/>
      <w:lvlText w:val=""/>
      <w:lvlJc w:val="left"/>
      <w:pPr>
        <w:ind w:left="282" w:hanging="180"/>
      </w:pPr>
      <w:rPr>
        <w:rFonts w:ascii="Symbol" w:eastAsia="Symbol" w:hAnsi="Symbol" w:cs="Symbol" w:hint="default"/>
        <w:w w:val="99"/>
        <w:sz w:val="20"/>
        <w:szCs w:val="20"/>
        <w:lang w:val="ru-RU" w:eastAsia="en-US" w:bidi="ar-SA"/>
      </w:rPr>
    </w:lvl>
    <w:lvl w:ilvl="1" w:tplc="388CA432">
      <w:numFmt w:val="bullet"/>
      <w:lvlText w:val="•"/>
      <w:lvlJc w:val="left"/>
      <w:pPr>
        <w:ind w:left="575" w:hanging="180"/>
      </w:pPr>
      <w:rPr>
        <w:lang w:val="ru-RU" w:eastAsia="en-US" w:bidi="ar-SA"/>
      </w:rPr>
    </w:lvl>
    <w:lvl w:ilvl="2" w:tplc="812E6246">
      <w:numFmt w:val="bullet"/>
      <w:lvlText w:val="•"/>
      <w:lvlJc w:val="left"/>
      <w:pPr>
        <w:ind w:left="870" w:hanging="180"/>
      </w:pPr>
      <w:rPr>
        <w:lang w:val="ru-RU" w:eastAsia="en-US" w:bidi="ar-SA"/>
      </w:rPr>
    </w:lvl>
    <w:lvl w:ilvl="3" w:tplc="B47C6B44">
      <w:numFmt w:val="bullet"/>
      <w:lvlText w:val="•"/>
      <w:lvlJc w:val="left"/>
      <w:pPr>
        <w:ind w:left="1165" w:hanging="180"/>
      </w:pPr>
      <w:rPr>
        <w:lang w:val="ru-RU" w:eastAsia="en-US" w:bidi="ar-SA"/>
      </w:rPr>
    </w:lvl>
    <w:lvl w:ilvl="4" w:tplc="8690C4E6">
      <w:numFmt w:val="bullet"/>
      <w:lvlText w:val="•"/>
      <w:lvlJc w:val="left"/>
      <w:pPr>
        <w:ind w:left="1460" w:hanging="180"/>
      </w:pPr>
      <w:rPr>
        <w:lang w:val="ru-RU" w:eastAsia="en-US" w:bidi="ar-SA"/>
      </w:rPr>
    </w:lvl>
    <w:lvl w:ilvl="5" w:tplc="5DB667F8">
      <w:numFmt w:val="bullet"/>
      <w:lvlText w:val="•"/>
      <w:lvlJc w:val="left"/>
      <w:pPr>
        <w:ind w:left="1755" w:hanging="180"/>
      </w:pPr>
      <w:rPr>
        <w:lang w:val="ru-RU" w:eastAsia="en-US" w:bidi="ar-SA"/>
      </w:rPr>
    </w:lvl>
    <w:lvl w:ilvl="6" w:tplc="1806FD1E">
      <w:numFmt w:val="bullet"/>
      <w:lvlText w:val="•"/>
      <w:lvlJc w:val="left"/>
      <w:pPr>
        <w:ind w:left="2050" w:hanging="180"/>
      </w:pPr>
      <w:rPr>
        <w:lang w:val="ru-RU" w:eastAsia="en-US" w:bidi="ar-SA"/>
      </w:rPr>
    </w:lvl>
    <w:lvl w:ilvl="7" w:tplc="FE5EF566">
      <w:numFmt w:val="bullet"/>
      <w:lvlText w:val="•"/>
      <w:lvlJc w:val="left"/>
      <w:pPr>
        <w:ind w:left="2345" w:hanging="180"/>
      </w:pPr>
      <w:rPr>
        <w:lang w:val="ru-RU" w:eastAsia="en-US" w:bidi="ar-SA"/>
      </w:rPr>
    </w:lvl>
    <w:lvl w:ilvl="8" w:tplc="CB5E8346">
      <w:numFmt w:val="bullet"/>
      <w:lvlText w:val="•"/>
      <w:lvlJc w:val="left"/>
      <w:pPr>
        <w:ind w:left="2640" w:hanging="180"/>
      </w:pPr>
      <w:rPr>
        <w:lang w:val="ru-RU" w:eastAsia="en-US" w:bidi="ar-SA"/>
      </w:rPr>
    </w:lvl>
  </w:abstractNum>
  <w:abstractNum w:abstractNumId="30" w15:restartNumberingAfterBreak="0">
    <w:nsid w:val="5FFC2393"/>
    <w:multiLevelType w:val="hybridMultilevel"/>
    <w:tmpl w:val="FAE25E14"/>
    <w:lvl w:ilvl="0" w:tplc="B7FA64F0">
      <w:start w:val="1"/>
      <w:numFmt w:val="bullet"/>
      <w:lvlText w:val=""/>
      <w:lvlJc w:val="left"/>
      <w:pPr>
        <w:ind w:left="927" w:hanging="360"/>
      </w:pPr>
      <w:rPr>
        <w:rFonts w:ascii="Symbol" w:hAnsi="Symbol"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31" w15:restartNumberingAfterBreak="0">
    <w:nsid w:val="61D459CE"/>
    <w:multiLevelType w:val="hybridMultilevel"/>
    <w:tmpl w:val="72DCE3C8"/>
    <w:lvl w:ilvl="0" w:tplc="82380700">
      <w:numFmt w:val="bullet"/>
      <w:lvlText w:val=""/>
      <w:lvlJc w:val="left"/>
      <w:pPr>
        <w:ind w:left="282" w:hanging="180"/>
      </w:pPr>
      <w:rPr>
        <w:rFonts w:ascii="Symbol" w:eastAsia="Symbol" w:hAnsi="Symbol" w:cs="Symbol" w:hint="default"/>
        <w:w w:val="99"/>
        <w:sz w:val="20"/>
        <w:szCs w:val="20"/>
        <w:lang w:val="ru-RU"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627B5B7F"/>
    <w:multiLevelType w:val="hybridMultilevel"/>
    <w:tmpl w:val="77A8E1E4"/>
    <w:lvl w:ilvl="0" w:tplc="71A40A42">
      <w:start w:val="1"/>
      <w:numFmt w:val="decimal"/>
      <w:lvlText w:val="%1."/>
      <w:lvlJc w:val="left"/>
      <w:pPr>
        <w:ind w:left="1059" w:hanging="349"/>
      </w:pPr>
      <w:rPr>
        <w:rFonts w:hint="default"/>
        <w:spacing w:val="0"/>
        <w:w w:val="99"/>
        <w:sz w:val="24"/>
        <w:szCs w:val="24"/>
      </w:rPr>
    </w:lvl>
    <w:lvl w:ilvl="1" w:tplc="B1F22E40">
      <w:numFmt w:val="bullet"/>
      <w:lvlText w:val="•"/>
      <w:lvlJc w:val="left"/>
      <w:pPr>
        <w:ind w:left="2197" w:hanging="349"/>
      </w:pPr>
      <w:rPr>
        <w:rFonts w:hint="default"/>
      </w:rPr>
    </w:lvl>
    <w:lvl w:ilvl="2" w:tplc="91B08542">
      <w:numFmt w:val="bullet"/>
      <w:lvlText w:val="•"/>
      <w:lvlJc w:val="left"/>
      <w:pPr>
        <w:ind w:left="3574" w:hanging="349"/>
      </w:pPr>
      <w:rPr>
        <w:rFonts w:hint="default"/>
      </w:rPr>
    </w:lvl>
    <w:lvl w:ilvl="3" w:tplc="B1CA1DB4">
      <w:numFmt w:val="bullet"/>
      <w:lvlText w:val="•"/>
      <w:lvlJc w:val="left"/>
      <w:pPr>
        <w:ind w:left="4951" w:hanging="349"/>
      </w:pPr>
      <w:rPr>
        <w:rFonts w:hint="default"/>
      </w:rPr>
    </w:lvl>
    <w:lvl w:ilvl="4" w:tplc="DBF2584A">
      <w:numFmt w:val="bullet"/>
      <w:lvlText w:val="•"/>
      <w:lvlJc w:val="left"/>
      <w:pPr>
        <w:ind w:left="6328" w:hanging="349"/>
      </w:pPr>
      <w:rPr>
        <w:rFonts w:hint="default"/>
      </w:rPr>
    </w:lvl>
    <w:lvl w:ilvl="5" w:tplc="7F80C0E8">
      <w:numFmt w:val="bullet"/>
      <w:lvlText w:val="•"/>
      <w:lvlJc w:val="left"/>
      <w:pPr>
        <w:ind w:left="7705" w:hanging="349"/>
      </w:pPr>
      <w:rPr>
        <w:rFonts w:hint="default"/>
      </w:rPr>
    </w:lvl>
    <w:lvl w:ilvl="6" w:tplc="FD06905E">
      <w:numFmt w:val="bullet"/>
      <w:lvlText w:val="•"/>
      <w:lvlJc w:val="left"/>
      <w:pPr>
        <w:ind w:left="9082" w:hanging="349"/>
      </w:pPr>
      <w:rPr>
        <w:rFonts w:hint="default"/>
      </w:rPr>
    </w:lvl>
    <w:lvl w:ilvl="7" w:tplc="D5523228">
      <w:numFmt w:val="bullet"/>
      <w:lvlText w:val="•"/>
      <w:lvlJc w:val="left"/>
      <w:pPr>
        <w:ind w:left="10460" w:hanging="349"/>
      </w:pPr>
      <w:rPr>
        <w:rFonts w:hint="default"/>
      </w:rPr>
    </w:lvl>
    <w:lvl w:ilvl="8" w:tplc="B600B1A0">
      <w:numFmt w:val="bullet"/>
      <w:lvlText w:val="•"/>
      <w:lvlJc w:val="left"/>
      <w:pPr>
        <w:ind w:left="11837" w:hanging="349"/>
      </w:pPr>
      <w:rPr>
        <w:rFonts w:hint="default"/>
      </w:rPr>
    </w:lvl>
  </w:abstractNum>
  <w:abstractNum w:abstractNumId="33" w15:restartNumberingAfterBreak="0">
    <w:nsid w:val="63312806"/>
    <w:multiLevelType w:val="multilevel"/>
    <w:tmpl w:val="F1806DD8"/>
    <w:lvl w:ilvl="0">
      <w:start w:val="1"/>
      <w:numFmt w:val="decimal"/>
      <w:pStyle w:val="a1"/>
      <w:lvlText w:val="%1."/>
      <w:lvlJc w:val="left"/>
      <w:pPr>
        <w:ind w:left="1429" w:hanging="360"/>
      </w:pPr>
    </w:lvl>
    <w:lvl w:ilvl="1">
      <w:start w:val="1"/>
      <w:numFmt w:val="decimal"/>
      <w:isLgl/>
      <w:lvlText w:val="%1.%2."/>
      <w:lvlJc w:val="left"/>
      <w:pPr>
        <w:ind w:left="1495" w:hanging="36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34" w15:restartNumberingAfterBreak="0">
    <w:nsid w:val="636D237D"/>
    <w:multiLevelType w:val="multilevel"/>
    <w:tmpl w:val="FFFA9CC8"/>
    <w:lvl w:ilvl="0">
      <w:start w:val="1"/>
      <w:numFmt w:val="bullet"/>
      <w:pStyle w:val="a2"/>
      <w:suff w:val="space"/>
      <w:lvlText w:val="–"/>
      <w:lvlJc w:val="left"/>
      <w:pPr>
        <w:ind w:left="-141" w:firstLine="567"/>
      </w:pPr>
      <w:rPr>
        <w:rFonts w:ascii="Times New Roman" w:hAnsi="Times New Roman" w:cs="Times New Roman" w:hint="default"/>
      </w:rPr>
    </w:lvl>
    <w:lvl w:ilvl="1">
      <w:start w:val="1"/>
      <w:numFmt w:val="bullet"/>
      <w:suff w:val="space"/>
      <w:lvlText w:val="–"/>
      <w:lvlJc w:val="left"/>
      <w:pPr>
        <w:ind w:left="0" w:firstLine="567"/>
      </w:pPr>
      <w:rPr>
        <w:rFonts w:ascii="Times New Roman" w:hAnsi="Times New Roman" w:cs="Times New Roman" w:hint="default"/>
      </w:rPr>
    </w:lvl>
    <w:lvl w:ilvl="2">
      <w:start w:val="1"/>
      <w:numFmt w:val="bullet"/>
      <w:suff w:val="space"/>
      <w:lvlText w:val=""/>
      <w:lvlJc w:val="left"/>
      <w:pPr>
        <w:ind w:left="0" w:firstLine="567"/>
      </w:pPr>
      <w:rPr>
        <w:rFonts w:ascii="Symbol" w:hAnsi="Symbol" w:hint="default"/>
      </w:rPr>
    </w:lvl>
    <w:lvl w:ilvl="3">
      <w:start w:val="1"/>
      <w:numFmt w:val="bullet"/>
      <w:suff w:val="space"/>
      <w:lvlText w:val="–"/>
      <w:lvlJc w:val="left"/>
      <w:pPr>
        <w:ind w:left="0" w:firstLine="567"/>
      </w:pPr>
      <w:rPr>
        <w:rFonts w:ascii="Times New Roman" w:hAnsi="Times New Roman" w:cs="Times New Roman" w:hint="default"/>
      </w:rPr>
    </w:lvl>
    <w:lvl w:ilvl="4">
      <w:start w:val="1"/>
      <w:numFmt w:val="bullet"/>
      <w:suff w:val="space"/>
      <w:lvlText w:val="–"/>
      <w:lvlJc w:val="left"/>
      <w:pPr>
        <w:ind w:left="0" w:firstLine="567"/>
      </w:pPr>
      <w:rPr>
        <w:rFonts w:ascii="Times New Roman" w:hAnsi="Times New Roman" w:cs="Times New Roman" w:hint="default"/>
      </w:rPr>
    </w:lvl>
    <w:lvl w:ilvl="5">
      <w:start w:val="1"/>
      <w:numFmt w:val="bullet"/>
      <w:suff w:val="space"/>
      <w:lvlText w:val="–"/>
      <w:lvlJc w:val="left"/>
      <w:pPr>
        <w:ind w:left="0" w:firstLine="567"/>
      </w:pPr>
      <w:rPr>
        <w:rFonts w:ascii="Times New Roman" w:hAnsi="Times New Roman" w:cs="Times New Roman" w:hint="default"/>
      </w:rPr>
    </w:lvl>
    <w:lvl w:ilvl="6">
      <w:start w:val="1"/>
      <w:numFmt w:val="bullet"/>
      <w:suff w:val="space"/>
      <w:lvlText w:val=""/>
      <w:lvlJc w:val="left"/>
      <w:pPr>
        <w:ind w:left="0" w:firstLine="567"/>
      </w:pPr>
      <w:rPr>
        <w:rFonts w:ascii="Symbol" w:hAnsi="Symbol" w:hint="default"/>
      </w:rPr>
    </w:lvl>
    <w:lvl w:ilvl="7">
      <w:start w:val="1"/>
      <w:numFmt w:val="bullet"/>
      <w:suff w:val="space"/>
      <w:lvlText w:val="–"/>
      <w:lvlJc w:val="left"/>
      <w:pPr>
        <w:ind w:left="0" w:firstLine="567"/>
      </w:pPr>
      <w:rPr>
        <w:rFonts w:ascii="Times New Roman" w:hAnsi="Times New Roman" w:cs="Times New Roman" w:hint="default"/>
      </w:rPr>
    </w:lvl>
    <w:lvl w:ilvl="8">
      <w:start w:val="1"/>
      <w:numFmt w:val="bullet"/>
      <w:suff w:val="space"/>
      <w:lvlText w:val=""/>
      <w:lvlJc w:val="left"/>
      <w:pPr>
        <w:ind w:left="0" w:firstLine="567"/>
      </w:pPr>
      <w:rPr>
        <w:rFonts w:ascii="Symbol" w:hAnsi="Symbol" w:hint="default"/>
      </w:rPr>
    </w:lvl>
  </w:abstractNum>
  <w:abstractNum w:abstractNumId="35" w15:restartNumberingAfterBreak="0">
    <w:nsid w:val="64310187"/>
    <w:multiLevelType w:val="multilevel"/>
    <w:tmpl w:val="6A64F80E"/>
    <w:lvl w:ilvl="0">
      <w:start w:val="1"/>
      <w:numFmt w:val="decimal"/>
      <w:lvlText w:val="%1."/>
      <w:lvlJc w:val="left"/>
      <w:pPr>
        <w:ind w:left="720" w:hanging="360"/>
      </w:pPr>
      <w:rPr>
        <w:rFonts w:hint="default"/>
      </w:rPr>
    </w:lvl>
    <w:lvl w:ilvl="1">
      <w:start w:val="1"/>
      <w:numFmt w:val="decimal"/>
      <w:isLgl/>
      <w:lvlText w:val="%1.%2."/>
      <w:lvlJc w:val="left"/>
      <w:pPr>
        <w:ind w:left="2564" w:hanging="72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36" w15:restartNumberingAfterBreak="0">
    <w:nsid w:val="6533261F"/>
    <w:multiLevelType w:val="multilevel"/>
    <w:tmpl w:val="84343E94"/>
    <w:lvl w:ilvl="0">
      <w:start w:val="1"/>
      <w:numFmt w:val="decimal"/>
      <w:lvlText w:val="%1."/>
      <w:lvlJc w:val="left"/>
      <w:pPr>
        <w:ind w:left="1069" w:hanging="360"/>
      </w:pPr>
      <w:rPr>
        <w:rFonts w:hint="default"/>
      </w:rPr>
    </w:lvl>
    <w:lvl w:ilvl="1">
      <w:start w:val="1"/>
      <w:numFmt w:val="decimal"/>
      <w:isLgl/>
      <w:lvlText w:val="%1.%2."/>
      <w:lvlJc w:val="left"/>
      <w:pPr>
        <w:ind w:left="1786" w:hanging="720"/>
      </w:pPr>
      <w:rPr>
        <w:rFonts w:hint="default"/>
      </w:rPr>
    </w:lvl>
    <w:lvl w:ilvl="2">
      <w:start w:val="1"/>
      <w:numFmt w:val="decimal"/>
      <w:isLgl/>
      <w:lvlText w:val="%1.%2.%3."/>
      <w:lvlJc w:val="left"/>
      <w:pPr>
        <w:ind w:left="2143" w:hanging="720"/>
      </w:pPr>
      <w:rPr>
        <w:rFonts w:hint="default"/>
      </w:rPr>
    </w:lvl>
    <w:lvl w:ilvl="3">
      <w:start w:val="1"/>
      <w:numFmt w:val="decimal"/>
      <w:isLgl/>
      <w:lvlText w:val="%1.%2.%3.%4."/>
      <w:lvlJc w:val="left"/>
      <w:pPr>
        <w:ind w:left="2860" w:hanging="1080"/>
      </w:pPr>
      <w:rPr>
        <w:rFonts w:hint="default"/>
      </w:rPr>
    </w:lvl>
    <w:lvl w:ilvl="4">
      <w:start w:val="1"/>
      <w:numFmt w:val="decimal"/>
      <w:isLgl/>
      <w:lvlText w:val="%1.%2.%3.%4.%5."/>
      <w:lvlJc w:val="left"/>
      <w:pPr>
        <w:ind w:left="3217" w:hanging="1080"/>
      </w:pPr>
      <w:rPr>
        <w:rFonts w:hint="default"/>
      </w:rPr>
    </w:lvl>
    <w:lvl w:ilvl="5">
      <w:start w:val="1"/>
      <w:numFmt w:val="decimal"/>
      <w:isLgl/>
      <w:lvlText w:val="%1.%2.%3.%4.%5.%6."/>
      <w:lvlJc w:val="left"/>
      <w:pPr>
        <w:ind w:left="3934" w:hanging="1440"/>
      </w:pPr>
      <w:rPr>
        <w:rFonts w:hint="default"/>
      </w:rPr>
    </w:lvl>
    <w:lvl w:ilvl="6">
      <w:start w:val="1"/>
      <w:numFmt w:val="decimal"/>
      <w:isLgl/>
      <w:lvlText w:val="%1.%2.%3.%4.%5.%6.%7."/>
      <w:lvlJc w:val="left"/>
      <w:pPr>
        <w:ind w:left="4651" w:hanging="1800"/>
      </w:pPr>
      <w:rPr>
        <w:rFonts w:hint="default"/>
      </w:rPr>
    </w:lvl>
    <w:lvl w:ilvl="7">
      <w:start w:val="1"/>
      <w:numFmt w:val="decimal"/>
      <w:isLgl/>
      <w:lvlText w:val="%1.%2.%3.%4.%5.%6.%7.%8."/>
      <w:lvlJc w:val="left"/>
      <w:pPr>
        <w:ind w:left="5008" w:hanging="1800"/>
      </w:pPr>
      <w:rPr>
        <w:rFonts w:hint="default"/>
      </w:rPr>
    </w:lvl>
    <w:lvl w:ilvl="8">
      <w:start w:val="1"/>
      <w:numFmt w:val="decimal"/>
      <w:isLgl/>
      <w:lvlText w:val="%1.%2.%3.%4.%5.%6.%7.%8.%9."/>
      <w:lvlJc w:val="left"/>
      <w:pPr>
        <w:ind w:left="5725" w:hanging="2160"/>
      </w:pPr>
      <w:rPr>
        <w:rFonts w:hint="default"/>
      </w:rPr>
    </w:lvl>
  </w:abstractNum>
  <w:abstractNum w:abstractNumId="37" w15:restartNumberingAfterBreak="0">
    <w:nsid w:val="69786BF1"/>
    <w:multiLevelType w:val="hybridMultilevel"/>
    <w:tmpl w:val="AFF60726"/>
    <w:lvl w:ilvl="0" w:tplc="D63EC006">
      <w:numFmt w:val="bullet"/>
      <w:lvlText w:val=""/>
      <w:lvlJc w:val="left"/>
      <w:pPr>
        <w:ind w:left="307" w:hanging="180"/>
      </w:pPr>
      <w:rPr>
        <w:rFonts w:ascii="Symbol" w:eastAsia="Symbol" w:hAnsi="Symbol" w:cs="Symbol" w:hint="default"/>
        <w:w w:val="99"/>
        <w:sz w:val="20"/>
        <w:szCs w:val="20"/>
        <w:lang w:val="ru-RU" w:eastAsia="en-US" w:bidi="ar-SA"/>
      </w:rPr>
    </w:lvl>
    <w:lvl w:ilvl="1" w:tplc="04190003" w:tentative="1">
      <w:start w:val="1"/>
      <w:numFmt w:val="bullet"/>
      <w:lvlText w:val="o"/>
      <w:lvlJc w:val="left"/>
      <w:pPr>
        <w:ind w:left="1465" w:hanging="360"/>
      </w:pPr>
      <w:rPr>
        <w:rFonts w:ascii="Courier New" w:hAnsi="Courier New" w:cs="Courier New" w:hint="default"/>
      </w:rPr>
    </w:lvl>
    <w:lvl w:ilvl="2" w:tplc="04190005" w:tentative="1">
      <w:start w:val="1"/>
      <w:numFmt w:val="bullet"/>
      <w:lvlText w:val=""/>
      <w:lvlJc w:val="left"/>
      <w:pPr>
        <w:ind w:left="2185" w:hanging="360"/>
      </w:pPr>
      <w:rPr>
        <w:rFonts w:ascii="Wingdings" w:hAnsi="Wingdings" w:hint="default"/>
      </w:rPr>
    </w:lvl>
    <w:lvl w:ilvl="3" w:tplc="04190001" w:tentative="1">
      <w:start w:val="1"/>
      <w:numFmt w:val="bullet"/>
      <w:lvlText w:val=""/>
      <w:lvlJc w:val="left"/>
      <w:pPr>
        <w:ind w:left="2905" w:hanging="360"/>
      </w:pPr>
      <w:rPr>
        <w:rFonts w:ascii="Symbol" w:hAnsi="Symbol" w:hint="default"/>
      </w:rPr>
    </w:lvl>
    <w:lvl w:ilvl="4" w:tplc="04190003" w:tentative="1">
      <w:start w:val="1"/>
      <w:numFmt w:val="bullet"/>
      <w:lvlText w:val="o"/>
      <w:lvlJc w:val="left"/>
      <w:pPr>
        <w:ind w:left="3625" w:hanging="360"/>
      </w:pPr>
      <w:rPr>
        <w:rFonts w:ascii="Courier New" w:hAnsi="Courier New" w:cs="Courier New" w:hint="default"/>
      </w:rPr>
    </w:lvl>
    <w:lvl w:ilvl="5" w:tplc="04190005" w:tentative="1">
      <w:start w:val="1"/>
      <w:numFmt w:val="bullet"/>
      <w:lvlText w:val=""/>
      <w:lvlJc w:val="left"/>
      <w:pPr>
        <w:ind w:left="4345" w:hanging="360"/>
      </w:pPr>
      <w:rPr>
        <w:rFonts w:ascii="Wingdings" w:hAnsi="Wingdings" w:hint="default"/>
      </w:rPr>
    </w:lvl>
    <w:lvl w:ilvl="6" w:tplc="04190001" w:tentative="1">
      <w:start w:val="1"/>
      <w:numFmt w:val="bullet"/>
      <w:lvlText w:val=""/>
      <w:lvlJc w:val="left"/>
      <w:pPr>
        <w:ind w:left="5065" w:hanging="360"/>
      </w:pPr>
      <w:rPr>
        <w:rFonts w:ascii="Symbol" w:hAnsi="Symbol" w:hint="default"/>
      </w:rPr>
    </w:lvl>
    <w:lvl w:ilvl="7" w:tplc="04190003" w:tentative="1">
      <w:start w:val="1"/>
      <w:numFmt w:val="bullet"/>
      <w:lvlText w:val="o"/>
      <w:lvlJc w:val="left"/>
      <w:pPr>
        <w:ind w:left="5785" w:hanging="360"/>
      </w:pPr>
      <w:rPr>
        <w:rFonts w:ascii="Courier New" w:hAnsi="Courier New" w:cs="Courier New" w:hint="default"/>
      </w:rPr>
    </w:lvl>
    <w:lvl w:ilvl="8" w:tplc="04190005" w:tentative="1">
      <w:start w:val="1"/>
      <w:numFmt w:val="bullet"/>
      <w:lvlText w:val=""/>
      <w:lvlJc w:val="left"/>
      <w:pPr>
        <w:ind w:left="6505" w:hanging="360"/>
      </w:pPr>
      <w:rPr>
        <w:rFonts w:ascii="Wingdings" w:hAnsi="Wingdings" w:hint="default"/>
      </w:rPr>
    </w:lvl>
  </w:abstractNum>
  <w:abstractNum w:abstractNumId="38" w15:restartNumberingAfterBreak="0">
    <w:nsid w:val="6A9E7995"/>
    <w:multiLevelType w:val="hybridMultilevel"/>
    <w:tmpl w:val="21309D12"/>
    <w:lvl w:ilvl="0" w:tplc="3D86A3CC">
      <w:start w:val="1"/>
      <w:numFmt w:val="decimal"/>
      <w:pStyle w:val="12"/>
      <w:lvlText w:val="%1)"/>
      <w:lvlJc w:val="left"/>
      <w:pPr>
        <w:ind w:left="1429" w:hanging="360"/>
      </w:pPr>
      <w:rPr>
        <w:rFonts w:ascii="Times New Roman" w:eastAsia="Times New Roman" w:hAnsi="Times New Roman" w:cs="Times New Roman"/>
      </w:rPr>
    </w:lvl>
    <w:lvl w:ilvl="1" w:tplc="57026E0A" w:tentative="1">
      <w:start w:val="1"/>
      <w:numFmt w:val="bullet"/>
      <w:lvlText w:val="o"/>
      <w:lvlJc w:val="left"/>
      <w:pPr>
        <w:ind w:left="2149" w:hanging="360"/>
      </w:pPr>
      <w:rPr>
        <w:rFonts w:ascii="Courier New" w:hAnsi="Courier New" w:cs="Courier New" w:hint="default"/>
      </w:rPr>
    </w:lvl>
    <w:lvl w:ilvl="2" w:tplc="D7B24706" w:tentative="1">
      <w:start w:val="1"/>
      <w:numFmt w:val="bullet"/>
      <w:lvlText w:val=""/>
      <w:lvlJc w:val="left"/>
      <w:pPr>
        <w:ind w:left="2869" w:hanging="360"/>
      </w:pPr>
      <w:rPr>
        <w:rFonts w:ascii="Wingdings" w:hAnsi="Wingdings" w:hint="default"/>
      </w:rPr>
    </w:lvl>
    <w:lvl w:ilvl="3" w:tplc="3700809C" w:tentative="1">
      <w:start w:val="1"/>
      <w:numFmt w:val="bullet"/>
      <w:lvlText w:val=""/>
      <w:lvlJc w:val="left"/>
      <w:pPr>
        <w:ind w:left="3589" w:hanging="360"/>
      </w:pPr>
      <w:rPr>
        <w:rFonts w:ascii="Symbol" w:hAnsi="Symbol" w:hint="default"/>
      </w:rPr>
    </w:lvl>
    <w:lvl w:ilvl="4" w:tplc="51B272E6" w:tentative="1">
      <w:start w:val="1"/>
      <w:numFmt w:val="bullet"/>
      <w:lvlText w:val="o"/>
      <w:lvlJc w:val="left"/>
      <w:pPr>
        <w:ind w:left="4309" w:hanging="360"/>
      </w:pPr>
      <w:rPr>
        <w:rFonts w:ascii="Courier New" w:hAnsi="Courier New" w:cs="Courier New" w:hint="default"/>
      </w:rPr>
    </w:lvl>
    <w:lvl w:ilvl="5" w:tplc="6D40C71E" w:tentative="1">
      <w:start w:val="1"/>
      <w:numFmt w:val="bullet"/>
      <w:lvlText w:val=""/>
      <w:lvlJc w:val="left"/>
      <w:pPr>
        <w:ind w:left="5029" w:hanging="360"/>
      </w:pPr>
      <w:rPr>
        <w:rFonts w:ascii="Wingdings" w:hAnsi="Wingdings" w:hint="default"/>
      </w:rPr>
    </w:lvl>
    <w:lvl w:ilvl="6" w:tplc="47725F98" w:tentative="1">
      <w:start w:val="1"/>
      <w:numFmt w:val="bullet"/>
      <w:lvlText w:val=""/>
      <w:lvlJc w:val="left"/>
      <w:pPr>
        <w:ind w:left="5749" w:hanging="360"/>
      </w:pPr>
      <w:rPr>
        <w:rFonts w:ascii="Symbol" w:hAnsi="Symbol" w:hint="default"/>
      </w:rPr>
    </w:lvl>
    <w:lvl w:ilvl="7" w:tplc="CC66D9C4" w:tentative="1">
      <w:start w:val="1"/>
      <w:numFmt w:val="bullet"/>
      <w:lvlText w:val="o"/>
      <w:lvlJc w:val="left"/>
      <w:pPr>
        <w:ind w:left="6469" w:hanging="360"/>
      </w:pPr>
      <w:rPr>
        <w:rFonts w:ascii="Courier New" w:hAnsi="Courier New" w:cs="Courier New" w:hint="default"/>
      </w:rPr>
    </w:lvl>
    <w:lvl w:ilvl="8" w:tplc="DA74441A" w:tentative="1">
      <w:start w:val="1"/>
      <w:numFmt w:val="bullet"/>
      <w:lvlText w:val=""/>
      <w:lvlJc w:val="left"/>
      <w:pPr>
        <w:ind w:left="7189" w:hanging="360"/>
      </w:pPr>
      <w:rPr>
        <w:rFonts w:ascii="Wingdings" w:hAnsi="Wingdings" w:hint="default"/>
      </w:rPr>
    </w:lvl>
  </w:abstractNum>
  <w:abstractNum w:abstractNumId="39" w15:restartNumberingAfterBreak="0">
    <w:nsid w:val="724E7ACA"/>
    <w:multiLevelType w:val="hybridMultilevel"/>
    <w:tmpl w:val="CD84DCA0"/>
    <w:lvl w:ilvl="0" w:tplc="57223756">
      <w:start w:val="1"/>
      <w:numFmt w:val="bullet"/>
      <w:pStyle w:val="a3"/>
      <w:lvlText w:val="-"/>
      <w:lvlJc w:val="left"/>
      <w:pPr>
        <w:ind w:left="720" w:hanging="360"/>
      </w:pPr>
      <w:rPr>
        <w:rFonts w:ascii="Vrinda" w:hAnsi="Vrinda" w:hint="default"/>
      </w:rPr>
    </w:lvl>
    <w:lvl w:ilvl="1" w:tplc="04190003">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15:restartNumberingAfterBreak="0">
    <w:nsid w:val="742170A3"/>
    <w:multiLevelType w:val="multilevel"/>
    <w:tmpl w:val="2A1E4E9A"/>
    <w:styleLink w:val="8"/>
    <w:lvl w:ilvl="0">
      <w:start w:val="1"/>
      <w:numFmt w:val="upperRoman"/>
      <w:lvlText w:val="%1."/>
      <w:lvlJc w:val="left"/>
      <w:pPr>
        <w:ind w:left="0" w:firstLine="567"/>
      </w:pPr>
      <w:rPr>
        <w:rFonts w:hint="default"/>
      </w:rPr>
    </w:lvl>
    <w:lvl w:ilvl="1">
      <w:start w:val="1"/>
      <w:numFmt w:val="decimal"/>
      <w:isLgl/>
      <w:lvlText w:val="%1.%2"/>
      <w:lvlJc w:val="left"/>
      <w:pPr>
        <w:ind w:left="0" w:firstLine="567"/>
      </w:pPr>
      <w:rPr>
        <w:rFonts w:ascii="Times New Roman" w:hAnsi="Times New Roman" w:hint="default"/>
        <w:b/>
        <w:bCs w:val="0"/>
        <w:i w:val="0"/>
        <w:iCs w:val="0"/>
        <w:caps w:val="0"/>
        <w:smallCaps w:val="0"/>
        <w:strike w:val="0"/>
        <w:dstrike w:val="0"/>
        <w:noProof w:val="0"/>
        <w:vanish w:val="0"/>
        <w:color w:val="auto"/>
        <w:spacing w:val="0"/>
        <w:kern w:val="0"/>
        <w:position w:val="0"/>
        <w:sz w:val="28"/>
        <w:szCs w:val="28"/>
        <w:u w:val="none"/>
        <w:effect w:val="none"/>
        <w:vertAlign w:val="baseline"/>
        <w:em w:val="none"/>
        <w:specVanish w:val="0"/>
      </w:rPr>
    </w:lvl>
    <w:lvl w:ilvl="2">
      <w:start w:val="1"/>
      <w:numFmt w:val="decimal"/>
      <w:isLgl/>
      <w:suff w:val="space"/>
      <w:lvlText w:val="%1.%2.%3"/>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isLgl/>
      <w:suff w:val="space"/>
      <w:lvlText w:val="%1.%2.%3.%4"/>
      <w:lvlJc w:val="left"/>
      <w:pPr>
        <w:ind w:left="426" w:firstLine="567"/>
      </w:pPr>
      <w:rPr>
        <w:rFonts w:hint="default"/>
      </w:rPr>
    </w:lvl>
    <w:lvl w:ilvl="4">
      <w:start w:val="1"/>
      <w:numFmt w:val="decimal"/>
      <w:suff w:val="space"/>
      <w:lvlText w:val="%1.%2.%3.%4.%5"/>
      <w:lvlJc w:val="left"/>
      <w:pPr>
        <w:ind w:left="0" w:firstLine="567"/>
      </w:pPr>
      <w:rPr>
        <w:rFonts w:hint="default"/>
      </w:rPr>
    </w:lvl>
    <w:lvl w:ilvl="5">
      <w:start w:val="1"/>
      <w:numFmt w:val="decimal"/>
      <w:suff w:val="space"/>
      <w:lvlText w:val="%1.%2.%3.%4.%5.%6"/>
      <w:lvlJc w:val="left"/>
      <w:pPr>
        <w:ind w:left="0" w:firstLine="567"/>
      </w:pPr>
      <w:rPr>
        <w:rFonts w:hint="default"/>
      </w:rPr>
    </w:lvl>
    <w:lvl w:ilvl="6">
      <w:start w:val="1"/>
      <w:numFmt w:val="decimal"/>
      <w:suff w:val="space"/>
      <w:lvlText w:val="%1.%2.%3.%4.%5.%6.%7"/>
      <w:lvlJc w:val="left"/>
      <w:pPr>
        <w:ind w:left="0" w:firstLine="567"/>
      </w:pPr>
      <w:rPr>
        <w:rFonts w:hint="default"/>
      </w:rPr>
    </w:lvl>
    <w:lvl w:ilvl="7">
      <w:start w:val="1"/>
      <w:numFmt w:val="decimal"/>
      <w:suff w:val="space"/>
      <w:lvlText w:val="%1.%2.%3.%4.%5.%6.%7.%8"/>
      <w:lvlJc w:val="left"/>
      <w:pPr>
        <w:ind w:left="0" w:firstLine="567"/>
      </w:pPr>
      <w:rPr>
        <w:rFonts w:hint="default"/>
      </w:rPr>
    </w:lvl>
    <w:lvl w:ilvl="8">
      <w:start w:val="1"/>
      <w:numFmt w:val="decimal"/>
      <w:suff w:val="space"/>
      <w:lvlText w:val="%1.%2.%3.%4.%5.%6.%7.%8.%9"/>
      <w:lvlJc w:val="left"/>
      <w:pPr>
        <w:ind w:left="0" w:firstLine="567"/>
      </w:pPr>
      <w:rPr>
        <w:rFonts w:hint="default"/>
      </w:rPr>
    </w:lvl>
  </w:abstractNum>
  <w:abstractNum w:abstractNumId="41" w15:restartNumberingAfterBreak="0">
    <w:nsid w:val="76BF5272"/>
    <w:multiLevelType w:val="multilevel"/>
    <w:tmpl w:val="C7186E36"/>
    <w:lvl w:ilvl="0">
      <w:start w:val="1"/>
      <w:numFmt w:val="decimal"/>
      <w:pStyle w:val="13"/>
      <w:lvlText w:val="%1."/>
      <w:lvlJc w:val="left"/>
      <w:pPr>
        <w:ind w:left="927" w:hanging="360"/>
      </w:pPr>
      <w:rPr>
        <w:rFonts w:hint="default"/>
      </w:rPr>
    </w:lvl>
    <w:lvl w:ilvl="1">
      <w:start w:val="1"/>
      <w:numFmt w:val="decimal"/>
      <w:isLgl/>
      <w:lvlText w:val="%1.%2."/>
      <w:lvlJc w:val="left"/>
      <w:pPr>
        <w:ind w:left="1287" w:hanging="720"/>
      </w:pPr>
      <w:rPr>
        <w:rFonts w:hint="default"/>
        <w:b w:val="0"/>
      </w:rPr>
    </w:lvl>
    <w:lvl w:ilvl="2">
      <w:start w:val="1"/>
      <w:numFmt w:val="decimal"/>
      <w:isLgl/>
      <w:lvlText w:val="%1.%2.%3."/>
      <w:lvlJc w:val="left"/>
      <w:pPr>
        <w:ind w:left="1287" w:hanging="720"/>
      </w:pPr>
      <w:rPr>
        <w:rFonts w:hint="default"/>
        <w:b w:val="0"/>
      </w:rPr>
    </w:lvl>
    <w:lvl w:ilvl="3">
      <w:start w:val="1"/>
      <w:numFmt w:val="decimal"/>
      <w:isLgl/>
      <w:lvlText w:val="%1.%2.%3.%4."/>
      <w:lvlJc w:val="left"/>
      <w:pPr>
        <w:ind w:left="1647" w:hanging="1080"/>
      </w:pPr>
      <w:rPr>
        <w:rFonts w:hint="default"/>
        <w:b w:val="0"/>
      </w:rPr>
    </w:lvl>
    <w:lvl w:ilvl="4">
      <w:start w:val="1"/>
      <w:numFmt w:val="decimal"/>
      <w:isLgl/>
      <w:lvlText w:val="%1.%2.%3.%4.%5."/>
      <w:lvlJc w:val="left"/>
      <w:pPr>
        <w:ind w:left="1647" w:hanging="1080"/>
      </w:pPr>
      <w:rPr>
        <w:rFonts w:hint="default"/>
        <w:b w:val="0"/>
      </w:rPr>
    </w:lvl>
    <w:lvl w:ilvl="5">
      <w:start w:val="1"/>
      <w:numFmt w:val="decimal"/>
      <w:isLgl/>
      <w:lvlText w:val="%1.%2.%3.%4.%5.%6."/>
      <w:lvlJc w:val="left"/>
      <w:pPr>
        <w:ind w:left="2007" w:hanging="1440"/>
      </w:pPr>
      <w:rPr>
        <w:rFonts w:hint="default"/>
        <w:b w:val="0"/>
      </w:rPr>
    </w:lvl>
    <w:lvl w:ilvl="6">
      <w:start w:val="1"/>
      <w:numFmt w:val="decimal"/>
      <w:isLgl/>
      <w:lvlText w:val="%1.%2.%3.%4.%5.%6.%7."/>
      <w:lvlJc w:val="left"/>
      <w:pPr>
        <w:ind w:left="2367" w:hanging="1800"/>
      </w:pPr>
      <w:rPr>
        <w:rFonts w:hint="default"/>
        <w:b w:val="0"/>
      </w:rPr>
    </w:lvl>
    <w:lvl w:ilvl="7">
      <w:start w:val="1"/>
      <w:numFmt w:val="decimal"/>
      <w:isLgl/>
      <w:lvlText w:val="%1.%2.%3.%4.%5.%6.%7.%8."/>
      <w:lvlJc w:val="left"/>
      <w:pPr>
        <w:ind w:left="2367" w:hanging="1800"/>
      </w:pPr>
      <w:rPr>
        <w:rFonts w:hint="default"/>
        <w:b w:val="0"/>
      </w:rPr>
    </w:lvl>
    <w:lvl w:ilvl="8">
      <w:start w:val="1"/>
      <w:numFmt w:val="decimal"/>
      <w:isLgl/>
      <w:lvlText w:val="%1.%2.%3.%4.%5.%6.%7.%8.%9."/>
      <w:lvlJc w:val="left"/>
      <w:pPr>
        <w:ind w:left="2727" w:hanging="2160"/>
      </w:pPr>
      <w:rPr>
        <w:rFonts w:hint="default"/>
        <w:b w:val="0"/>
      </w:rPr>
    </w:lvl>
  </w:abstractNum>
  <w:abstractNum w:abstractNumId="42" w15:restartNumberingAfterBreak="0">
    <w:nsid w:val="77AC4E57"/>
    <w:multiLevelType w:val="multilevel"/>
    <w:tmpl w:val="6A64F80E"/>
    <w:lvl w:ilvl="0">
      <w:start w:val="1"/>
      <w:numFmt w:val="decimal"/>
      <w:lvlText w:val="%1."/>
      <w:lvlJc w:val="left"/>
      <w:pPr>
        <w:ind w:left="720" w:hanging="360"/>
      </w:pPr>
      <w:rPr>
        <w:rFonts w:hint="default"/>
      </w:rPr>
    </w:lvl>
    <w:lvl w:ilvl="1">
      <w:start w:val="1"/>
      <w:numFmt w:val="decimal"/>
      <w:isLgl/>
      <w:lvlText w:val="%1.%2."/>
      <w:lvlJc w:val="left"/>
      <w:pPr>
        <w:ind w:left="2564" w:hanging="72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43" w15:restartNumberingAfterBreak="0">
    <w:nsid w:val="77F83BA5"/>
    <w:multiLevelType w:val="hybridMultilevel"/>
    <w:tmpl w:val="F75656E2"/>
    <w:lvl w:ilvl="0" w:tplc="F26CE2EE">
      <w:start w:val="1"/>
      <w:numFmt w:val="decimal"/>
      <w:lvlText w:val="%1."/>
      <w:lvlJc w:val="left"/>
      <w:pPr>
        <w:ind w:left="562" w:hanging="450"/>
      </w:pPr>
      <w:rPr>
        <w:rFonts w:hint="default"/>
      </w:rPr>
    </w:lvl>
    <w:lvl w:ilvl="1" w:tplc="04190019" w:tentative="1">
      <w:start w:val="1"/>
      <w:numFmt w:val="lowerLetter"/>
      <w:lvlText w:val="%2."/>
      <w:lvlJc w:val="left"/>
      <w:pPr>
        <w:ind w:left="1192" w:hanging="360"/>
      </w:pPr>
    </w:lvl>
    <w:lvl w:ilvl="2" w:tplc="0419001B" w:tentative="1">
      <w:start w:val="1"/>
      <w:numFmt w:val="lowerRoman"/>
      <w:lvlText w:val="%3."/>
      <w:lvlJc w:val="right"/>
      <w:pPr>
        <w:ind w:left="1912" w:hanging="180"/>
      </w:pPr>
    </w:lvl>
    <w:lvl w:ilvl="3" w:tplc="0419000F" w:tentative="1">
      <w:start w:val="1"/>
      <w:numFmt w:val="decimal"/>
      <w:lvlText w:val="%4."/>
      <w:lvlJc w:val="left"/>
      <w:pPr>
        <w:ind w:left="2632" w:hanging="360"/>
      </w:pPr>
    </w:lvl>
    <w:lvl w:ilvl="4" w:tplc="04190019" w:tentative="1">
      <w:start w:val="1"/>
      <w:numFmt w:val="lowerLetter"/>
      <w:lvlText w:val="%5."/>
      <w:lvlJc w:val="left"/>
      <w:pPr>
        <w:ind w:left="3352" w:hanging="360"/>
      </w:pPr>
    </w:lvl>
    <w:lvl w:ilvl="5" w:tplc="0419001B" w:tentative="1">
      <w:start w:val="1"/>
      <w:numFmt w:val="lowerRoman"/>
      <w:lvlText w:val="%6."/>
      <w:lvlJc w:val="right"/>
      <w:pPr>
        <w:ind w:left="4072" w:hanging="180"/>
      </w:pPr>
    </w:lvl>
    <w:lvl w:ilvl="6" w:tplc="0419000F" w:tentative="1">
      <w:start w:val="1"/>
      <w:numFmt w:val="decimal"/>
      <w:lvlText w:val="%7."/>
      <w:lvlJc w:val="left"/>
      <w:pPr>
        <w:ind w:left="4792" w:hanging="360"/>
      </w:pPr>
    </w:lvl>
    <w:lvl w:ilvl="7" w:tplc="04190019" w:tentative="1">
      <w:start w:val="1"/>
      <w:numFmt w:val="lowerLetter"/>
      <w:lvlText w:val="%8."/>
      <w:lvlJc w:val="left"/>
      <w:pPr>
        <w:ind w:left="5512" w:hanging="360"/>
      </w:pPr>
    </w:lvl>
    <w:lvl w:ilvl="8" w:tplc="0419001B" w:tentative="1">
      <w:start w:val="1"/>
      <w:numFmt w:val="lowerRoman"/>
      <w:lvlText w:val="%9."/>
      <w:lvlJc w:val="right"/>
      <w:pPr>
        <w:ind w:left="6232" w:hanging="180"/>
      </w:pPr>
    </w:lvl>
  </w:abstractNum>
  <w:num w:numId="1">
    <w:abstractNumId w:val="33"/>
  </w:num>
  <w:num w:numId="2">
    <w:abstractNumId w:val="18"/>
  </w:num>
  <w:num w:numId="3">
    <w:abstractNumId w:val="0"/>
  </w:num>
  <w:num w:numId="4">
    <w:abstractNumId w:val="22"/>
  </w:num>
  <w:num w:numId="5">
    <w:abstractNumId w:val="27"/>
  </w:num>
  <w:num w:numId="6">
    <w:abstractNumId w:val="34"/>
  </w:num>
  <w:num w:numId="7">
    <w:abstractNumId w:val="24"/>
  </w:num>
  <w:num w:numId="8">
    <w:abstractNumId w:val="15"/>
  </w:num>
  <w:num w:numId="9">
    <w:abstractNumId w:val="13"/>
  </w:num>
  <w:num w:numId="10">
    <w:abstractNumId w:val="21"/>
  </w:num>
  <w:num w:numId="11">
    <w:abstractNumId w:val="28"/>
  </w:num>
  <w:num w:numId="12">
    <w:abstractNumId w:val="12"/>
  </w:num>
  <w:num w:numId="13">
    <w:abstractNumId w:val="20"/>
  </w:num>
  <w:num w:numId="14">
    <w:abstractNumId w:val="16"/>
  </w:num>
  <w:num w:numId="15">
    <w:abstractNumId w:val="25"/>
  </w:num>
  <w:num w:numId="16">
    <w:abstractNumId w:val="17"/>
  </w:num>
  <w:num w:numId="17">
    <w:abstractNumId w:val="35"/>
  </w:num>
  <w:num w:numId="18">
    <w:abstractNumId w:val="41"/>
  </w:num>
  <w:num w:numId="19">
    <w:abstractNumId w:val="38"/>
  </w:num>
  <w:num w:numId="20">
    <w:abstractNumId w:val="40"/>
  </w:num>
  <w:num w:numId="21">
    <w:abstractNumId w:val="11"/>
  </w:num>
  <w:num w:numId="22">
    <w:abstractNumId w:val="9"/>
  </w:num>
  <w:num w:numId="23">
    <w:abstractNumId w:val="26"/>
  </w:num>
  <w:num w:numId="24">
    <w:abstractNumId w:val="39"/>
  </w:num>
  <w:num w:numId="25">
    <w:abstractNumId w:val="23"/>
  </w:num>
  <w:num w:numId="26">
    <w:abstractNumId w:val="14"/>
  </w:num>
  <w:num w:numId="27">
    <w:abstractNumId w:val="8"/>
  </w:num>
  <w:num w:numId="28">
    <w:abstractNumId w:val="30"/>
  </w:num>
  <w:num w:numId="29">
    <w:abstractNumId w:val="42"/>
  </w:num>
  <w:num w:numId="30">
    <w:abstractNumId w:val="32"/>
  </w:num>
  <w:num w:numId="31">
    <w:abstractNumId w:val="43"/>
  </w:num>
  <w:num w:numId="32">
    <w:abstractNumId w:val="19"/>
  </w:num>
  <w:num w:numId="33">
    <w:abstractNumId w:val="31"/>
  </w:num>
  <w:num w:numId="34">
    <w:abstractNumId w:val="29"/>
  </w:num>
  <w:num w:numId="35">
    <w:abstractNumId w:val="37"/>
  </w:num>
  <w:num w:numId="36">
    <w:abstractNumId w:val="36"/>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C70157"/>
    <w:rsid w:val="000004A8"/>
    <w:rsid w:val="00000748"/>
    <w:rsid w:val="00000F11"/>
    <w:rsid w:val="00001FEB"/>
    <w:rsid w:val="00002D30"/>
    <w:rsid w:val="000031C0"/>
    <w:rsid w:val="0000374C"/>
    <w:rsid w:val="0000478C"/>
    <w:rsid w:val="00004A56"/>
    <w:rsid w:val="0000571F"/>
    <w:rsid w:val="000062C5"/>
    <w:rsid w:val="00006DCF"/>
    <w:rsid w:val="00006EFE"/>
    <w:rsid w:val="00007CBB"/>
    <w:rsid w:val="0001007C"/>
    <w:rsid w:val="00010869"/>
    <w:rsid w:val="00010CA9"/>
    <w:rsid w:val="00012610"/>
    <w:rsid w:val="0001409A"/>
    <w:rsid w:val="00014206"/>
    <w:rsid w:val="00014B64"/>
    <w:rsid w:val="000151F4"/>
    <w:rsid w:val="00015346"/>
    <w:rsid w:val="00016D91"/>
    <w:rsid w:val="00017604"/>
    <w:rsid w:val="00020620"/>
    <w:rsid w:val="000218EE"/>
    <w:rsid w:val="00021DAB"/>
    <w:rsid w:val="000223C2"/>
    <w:rsid w:val="00023D8C"/>
    <w:rsid w:val="0002414A"/>
    <w:rsid w:val="000267FE"/>
    <w:rsid w:val="0002715F"/>
    <w:rsid w:val="0002717C"/>
    <w:rsid w:val="000273FC"/>
    <w:rsid w:val="00027BF2"/>
    <w:rsid w:val="000304D6"/>
    <w:rsid w:val="000335B7"/>
    <w:rsid w:val="000336EC"/>
    <w:rsid w:val="000341B2"/>
    <w:rsid w:val="000341E8"/>
    <w:rsid w:val="00034420"/>
    <w:rsid w:val="00034626"/>
    <w:rsid w:val="0003481C"/>
    <w:rsid w:val="00034FB1"/>
    <w:rsid w:val="00035077"/>
    <w:rsid w:val="0003665B"/>
    <w:rsid w:val="00037E95"/>
    <w:rsid w:val="00041420"/>
    <w:rsid w:val="00041D70"/>
    <w:rsid w:val="00042FF9"/>
    <w:rsid w:val="00043EA6"/>
    <w:rsid w:val="00044A0E"/>
    <w:rsid w:val="00044B78"/>
    <w:rsid w:val="000454D3"/>
    <w:rsid w:val="00045805"/>
    <w:rsid w:val="0004598B"/>
    <w:rsid w:val="00047C59"/>
    <w:rsid w:val="00050150"/>
    <w:rsid w:val="00050DDB"/>
    <w:rsid w:val="000513A1"/>
    <w:rsid w:val="00051532"/>
    <w:rsid w:val="00051AF1"/>
    <w:rsid w:val="000520F5"/>
    <w:rsid w:val="000522AB"/>
    <w:rsid w:val="00052668"/>
    <w:rsid w:val="0005271E"/>
    <w:rsid w:val="00054D7D"/>
    <w:rsid w:val="0005558F"/>
    <w:rsid w:val="00055C8E"/>
    <w:rsid w:val="00055DC1"/>
    <w:rsid w:val="000560AC"/>
    <w:rsid w:val="000561B2"/>
    <w:rsid w:val="0005643D"/>
    <w:rsid w:val="00057F0E"/>
    <w:rsid w:val="000604A7"/>
    <w:rsid w:val="000606B4"/>
    <w:rsid w:val="000611EA"/>
    <w:rsid w:val="000612BC"/>
    <w:rsid w:val="0006142B"/>
    <w:rsid w:val="00062554"/>
    <w:rsid w:val="00062BA2"/>
    <w:rsid w:val="00063123"/>
    <w:rsid w:val="00063C98"/>
    <w:rsid w:val="00064470"/>
    <w:rsid w:val="000645E9"/>
    <w:rsid w:val="0006661A"/>
    <w:rsid w:val="0006695F"/>
    <w:rsid w:val="00066989"/>
    <w:rsid w:val="000712FA"/>
    <w:rsid w:val="00071A96"/>
    <w:rsid w:val="000721D4"/>
    <w:rsid w:val="00072289"/>
    <w:rsid w:val="00073930"/>
    <w:rsid w:val="000746D8"/>
    <w:rsid w:val="00074A20"/>
    <w:rsid w:val="00075BE8"/>
    <w:rsid w:val="00076193"/>
    <w:rsid w:val="00076194"/>
    <w:rsid w:val="00076311"/>
    <w:rsid w:val="00076767"/>
    <w:rsid w:val="00080345"/>
    <w:rsid w:val="00080750"/>
    <w:rsid w:val="00080BF8"/>
    <w:rsid w:val="00080FA6"/>
    <w:rsid w:val="000818BB"/>
    <w:rsid w:val="00081BFC"/>
    <w:rsid w:val="0008274A"/>
    <w:rsid w:val="0008379D"/>
    <w:rsid w:val="00083AF0"/>
    <w:rsid w:val="000842DA"/>
    <w:rsid w:val="000842DD"/>
    <w:rsid w:val="00085AB4"/>
    <w:rsid w:val="00085CD1"/>
    <w:rsid w:val="00085F7C"/>
    <w:rsid w:val="000865CC"/>
    <w:rsid w:val="0008665C"/>
    <w:rsid w:val="00087DF5"/>
    <w:rsid w:val="0009004B"/>
    <w:rsid w:val="00090FBC"/>
    <w:rsid w:val="000911A9"/>
    <w:rsid w:val="00093445"/>
    <w:rsid w:val="00093EEA"/>
    <w:rsid w:val="0009460B"/>
    <w:rsid w:val="00095AC6"/>
    <w:rsid w:val="00096453"/>
    <w:rsid w:val="000969E9"/>
    <w:rsid w:val="00096E5D"/>
    <w:rsid w:val="00097279"/>
    <w:rsid w:val="0009751C"/>
    <w:rsid w:val="000978BD"/>
    <w:rsid w:val="000A0640"/>
    <w:rsid w:val="000A1892"/>
    <w:rsid w:val="000A1E24"/>
    <w:rsid w:val="000A2865"/>
    <w:rsid w:val="000A2A79"/>
    <w:rsid w:val="000A3CD6"/>
    <w:rsid w:val="000A3FEF"/>
    <w:rsid w:val="000A42EE"/>
    <w:rsid w:val="000A4A8C"/>
    <w:rsid w:val="000A690B"/>
    <w:rsid w:val="000A703A"/>
    <w:rsid w:val="000B0504"/>
    <w:rsid w:val="000B0925"/>
    <w:rsid w:val="000B1049"/>
    <w:rsid w:val="000B274C"/>
    <w:rsid w:val="000B365F"/>
    <w:rsid w:val="000B4083"/>
    <w:rsid w:val="000B45E4"/>
    <w:rsid w:val="000B5E61"/>
    <w:rsid w:val="000B6A40"/>
    <w:rsid w:val="000C042D"/>
    <w:rsid w:val="000C0984"/>
    <w:rsid w:val="000C1555"/>
    <w:rsid w:val="000C203C"/>
    <w:rsid w:val="000C21D4"/>
    <w:rsid w:val="000C221D"/>
    <w:rsid w:val="000C2A39"/>
    <w:rsid w:val="000C2BBC"/>
    <w:rsid w:val="000C2EA4"/>
    <w:rsid w:val="000C323B"/>
    <w:rsid w:val="000C3589"/>
    <w:rsid w:val="000C3D15"/>
    <w:rsid w:val="000C450B"/>
    <w:rsid w:val="000C46F6"/>
    <w:rsid w:val="000C64BD"/>
    <w:rsid w:val="000C6F87"/>
    <w:rsid w:val="000C70C9"/>
    <w:rsid w:val="000C7255"/>
    <w:rsid w:val="000C743B"/>
    <w:rsid w:val="000C77F3"/>
    <w:rsid w:val="000C7F2F"/>
    <w:rsid w:val="000D07A8"/>
    <w:rsid w:val="000D0BDE"/>
    <w:rsid w:val="000D0DEA"/>
    <w:rsid w:val="000D1162"/>
    <w:rsid w:val="000D1545"/>
    <w:rsid w:val="000D1C2F"/>
    <w:rsid w:val="000D22D5"/>
    <w:rsid w:val="000D2BD6"/>
    <w:rsid w:val="000D3C46"/>
    <w:rsid w:val="000D5000"/>
    <w:rsid w:val="000D5632"/>
    <w:rsid w:val="000D5CD3"/>
    <w:rsid w:val="000D67BB"/>
    <w:rsid w:val="000D7C9D"/>
    <w:rsid w:val="000D7DCD"/>
    <w:rsid w:val="000D7EC6"/>
    <w:rsid w:val="000E0355"/>
    <w:rsid w:val="000E03B0"/>
    <w:rsid w:val="000E0751"/>
    <w:rsid w:val="000E0D49"/>
    <w:rsid w:val="000E1BB6"/>
    <w:rsid w:val="000E223C"/>
    <w:rsid w:val="000E2474"/>
    <w:rsid w:val="000E2762"/>
    <w:rsid w:val="000E2AEA"/>
    <w:rsid w:val="000E3F7A"/>
    <w:rsid w:val="000E5181"/>
    <w:rsid w:val="000E7B2E"/>
    <w:rsid w:val="000E7BE5"/>
    <w:rsid w:val="000F0314"/>
    <w:rsid w:val="000F04B3"/>
    <w:rsid w:val="000F0AF1"/>
    <w:rsid w:val="000F1260"/>
    <w:rsid w:val="000F16B3"/>
    <w:rsid w:val="000F1F10"/>
    <w:rsid w:val="000F217E"/>
    <w:rsid w:val="000F23FF"/>
    <w:rsid w:val="000F2A79"/>
    <w:rsid w:val="000F317A"/>
    <w:rsid w:val="000F342D"/>
    <w:rsid w:val="000F4215"/>
    <w:rsid w:val="000F4573"/>
    <w:rsid w:val="000F5760"/>
    <w:rsid w:val="000F59A0"/>
    <w:rsid w:val="000F5E29"/>
    <w:rsid w:val="00100873"/>
    <w:rsid w:val="00101EF2"/>
    <w:rsid w:val="001021C4"/>
    <w:rsid w:val="00102B4D"/>
    <w:rsid w:val="00102E04"/>
    <w:rsid w:val="00103037"/>
    <w:rsid w:val="0010316D"/>
    <w:rsid w:val="00103D6B"/>
    <w:rsid w:val="00103FF5"/>
    <w:rsid w:val="00104016"/>
    <w:rsid w:val="001048C6"/>
    <w:rsid w:val="00104934"/>
    <w:rsid w:val="00105DC1"/>
    <w:rsid w:val="00105E62"/>
    <w:rsid w:val="00106DF1"/>
    <w:rsid w:val="0010725B"/>
    <w:rsid w:val="00110383"/>
    <w:rsid w:val="001103B9"/>
    <w:rsid w:val="00110EAF"/>
    <w:rsid w:val="0011129E"/>
    <w:rsid w:val="00111DCD"/>
    <w:rsid w:val="0011319F"/>
    <w:rsid w:val="0011346F"/>
    <w:rsid w:val="00113829"/>
    <w:rsid w:val="00113BF6"/>
    <w:rsid w:val="001141B9"/>
    <w:rsid w:val="00114360"/>
    <w:rsid w:val="001145C2"/>
    <w:rsid w:val="00114600"/>
    <w:rsid w:val="00114748"/>
    <w:rsid w:val="00114C29"/>
    <w:rsid w:val="00114E60"/>
    <w:rsid w:val="00115726"/>
    <w:rsid w:val="00115CB8"/>
    <w:rsid w:val="00115D70"/>
    <w:rsid w:val="00115D8A"/>
    <w:rsid w:val="001170AE"/>
    <w:rsid w:val="00117C44"/>
    <w:rsid w:val="0012098B"/>
    <w:rsid w:val="00120CE8"/>
    <w:rsid w:val="00120D4B"/>
    <w:rsid w:val="001215FA"/>
    <w:rsid w:val="00121D8B"/>
    <w:rsid w:val="001229BA"/>
    <w:rsid w:val="00122A1F"/>
    <w:rsid w:val="00122C15"/>
    <w:rsid w:val="00122FCF"/>
    <w:rsid w:val="001232CE"/>
    <w:rsid w:val="00123701"/>
    <w:rsid w:val="00123D31"/>
    <w:rsid w:val="001254A3"/>
    <w:rsid w:val="0012562D"/>
    <w:rsid w:val="0012578A"/>
    <w:rsid w:val="00125817"/>
    <w:rsid w:val="001277D9"/>
    <w:rsid w:val="00130F8F"/>
    <w:rsid w:val="00131E16"/>
    <w:rsid w:val="00133579"/>
    <w:rsid w:val="00133860"/>
    <w:rsid w:val="001338D8"/>
    <w:rsid w:val="001344CE"/>
    <w:rsid w:val="00134787"/>
    <w:rsid w:val="00134A6C"/>
    <w:rsid w:val="0013512A"/>
    <w:rsid w:val="0013554D"/>
    <w:rsid w:val="0013597E"/>
    <w:rsid w:val="001360BD"/>
    <w:rsid w:val="0013734D"/>
    <w:rsid w:val="0014046E"/>
    <w:rsid w:val="00141268"/>
    <w:rsid w:val="0014179D"/>
    <w:rsid w:val="00142D59"/>
    <w:rsid w:val="00143501"/>
    <w:rsid w:val="00143752"/>
    <w:rsid w:val="00144100"/>
    <w:rsid w:val="00144B6E"/>
    <w:rsid w:val="00145440"/>
    <w:rsid w:val="00145C59"/>
    <w:rsid w:val="00145C9E"/>
    <w:rsid w:val="00146E41"/>
    <w:rsid w:val="001474F8"/>
    <w:rsid w:val="001505D0"/>
    <w:rsid w:val="00150622"/>
    <w:rsid w:val="00150675"/>
    <w:rsid w:val="00150BE1"/>
    <w:rsid w:val="00151338"/>
    <w:rsid w:val="0015161C"/>
    <w:rsid w:val="001520E9"/>
    <w:rsid w:val="00152316"/>
    <w:rsid w:val="0015265D"/>
    <w:rsid w:val="001529EB"/>
    <w:rsid w:val="00152B1E"/>
    <w:rsid w:val="001543E6"/>
    <w:rsid w:val="001549EF"/>
    <w:rsid w:val="00154C0B"/>
    <w:rsid w:val="00154D41"/>
    <w:rsid w:val="00154E6D"/>
    <w:rsid w:val="00155BF8"/>
    <w:rsid w:val="00156878"/>
    <w:rsid w:val="001575E4"/>
    <w:rsid w:val="00157667"/>
    <w:rsid w:val="001578D9"/>
    <w:rsid w:val="00157AFC"/>
    <w:rsid w:val="00160E46"/>
    <w:rsid w:val="00161257"/>
    <w:rsid w:val="00161747"/>
    <w:rsid w:val="00161A9D"/>
    <w:rsid w:val="00163822"/>
    <w:rsid w:val="00163C18"/>
    <w:rsid w:val="00163D3E"/>
    <w:rsid w:val="00163E76"/>
    <w:rsid w:val="00164569"/>
    <w:rsid w:val="001648D4"/>
    <w:rsid w:val="001664A1"/>
    <w:rsid w:val="00166514"/>
    <w:rsid w:val="001701C8"/>
    <w:rsid w:val="001706D7"/>
    <w:rsid w:val="001735B0"/>
    <w:rsid w:val="00173929"/>
    <w:rsid w:val="00174BE6"/>
    <w:rsid w:val="00174D67"/>
    <w:rsid w:val="001760A0"/>
    <w:rsid w:val="0017646D"/>
    <w:rsid w:val="00177205"/>
    <w:rsid w:val="00177405"/>
    <w:rsid w:val="00177D00"/>
    <w:rsid w:val="0018008A"/>
    <w:rsid w:val="00180287"/>
    <w:rsid w:val="00180CCC"/>
    <w:rsid w:val="0018274C"/>
    <w:rsid w:val="001833FF"/>
    <w:rsid w:val="00183CC4"/>
    <w:rsid w:val="00183DDD"/>
    <w:rsid w:val="0018436E"/>
    <w:rsid w:val="001856EF"/>
    <w:rsid w:val="0018618B"/>
    <w:rsid w:val="0018766D"/>
    <w:rsid w:val="0018789F"/>
    <w:rsid w:val="001906FF"/>
    <w:rsid w:val="00190857"/>
    <w:rsid w:val="001913B0"/>
    <w:rsid w:val="00191502"/>
    <w:rsid w:val="00191CB8"/>
    <w:rsid w:val="00192908"/>
    <w:rsid w:val="00192FEC"/>
    <w:rsid w:val="00193420"/>
    <w:rsid w:val="001934DF"/>
    <w:rsid w:val="00194647"/>
    <w:rsid w:val="001949BB"/>
    <w:rsid w:val="00195214"/>
    <w:rsid w:val="00196A8C"/>
    <w:rsid w:val="00197A3D"/>
    <w:rsid w:val="00197C7F"/>
    <w:rsid w:val="001A015C"/>
    <w:rsid w:val="001A0C35"/>
    <w:rsid w:val="001A107A"/>
    <w:rsid w:val="001A13B8"/>
    <w:rsid w:val="001A15CB"/>
    <w:rsid w:val="001A1A60"/>
    <w:rsid w:val="001A1CF1"/>
    <w:rsid w:val="001A3AB1"/>
    <w:rsid w:val="001A52B8"/>
    <w:rsid w:val="001A68C7"/>
    <w:rsid w:val="001A74CE"/>
    <w:rsid w:val="001A770C"/>
    <w:rsid w:val="001A771D"/>
    <w:rsid w:val="001B0565"/>
    <w:rsid w:val="001B06B4"/>
    <w:rsid w:val="001B0BB1"/>
    <w:rsid w:val="001B0F86"/>
    <w:rsid w:val="001B141E"/>
    <w:rsid w:val="001B17A5"/>
    <w:rsid w:val="001B1945"/>
    <w:rsid w:val="001B22FD"/>
    <w:rsid w:val="001B27E9"/>
    <w:rsid w:val="001B3550"/>
    <w:rsid w:val="001B3A5B"/>
    <w:rsid w:val="001B4787"/>
    <w:rsid w:val="001B47E7"/>
    <w:rsid w:val="001B4A68"/>
    <w:rsid w:val="001B4CE3"/>
    <w:rsid w:val="001B4EB4"/>
    <w:rsid w:val="001B4F70"/>
    <w:rsid w:val="001B564B"/>
    <w:rsid w:val="001B5672"/>
    <w:rsid w:val="001B5B63"/>
    <w:rsid w:val="001B619C"/>
    <w:rsid w:val="001B6A67"/>
    <w:rsid w:val="001B6C47"/>
    <w:rsid w:val="001C0698"/>
    <w:rsid w:val="001C1E08"/>
    <w:rsid w:val="001C2322"/>
    <w:rsid w:val="001C2A0A"/>
    <w:rsid w:val="001C2A11"/>
    <w:rsid w:val="001C2A12"/>
    <w:rsid w:val="001C2A64"/>
    <w:rsid w:val="001C4363"/>
    <w:rsid w:val="001C465C"/>
    <w:rsid w:val="001C4A65"/>
    <w:rsid w:val="001C4DFB"/>
    <w:rsid w:val="001C54BB"/>
    <w:rsid w:val="001C6531"/>
    <w:rsid w:val="001C6904"/>
    <w:rsid w:val="001C6E01"/>
    <w:rsid w:val="001C7198"/>
    <w:rsid w:val="001C7A17"/>
    <w:rsid w:val="001C7F4B"/>
    <w:rsid w:val="001D083A"/>
    <w:rsid w:val="001D0FD5"/>
    <w:rsid w:val="001D10EC"/>
    <w:rsid w:val="001D1E63"/>
    <w:rsid w:val="001D214A"/>
    <w:rsid w:val="001D365F"/>
    <w:rsid w:val="001D3F90"/>
    <w:rsid w:val="001D4208"/>
    <w:rsid w:val="001D49D3"/>
    <w:rsid w:val="001D4C66"/>
    <w:rsid w:val="001D4CAC"/>
    <w:rsid w:val="001D58CB"/>
    <w:rsid w:val="001D5FAA"/>
    <w:rsid w:val="001D64EA"/>
    <w:rsid w:val="001D6992"/>
    <w:rsid w:val="001D6CE2"/>
    <w:rsid w:val="001D7EF0"/>
    <w:rsid w:val="001E0102"/>
    <w:rsid w:val="001E28A9"/>
    <w:rsid w:val="001E39A6"/>
    <w:rsid w:val="001E3DF5"/>
    <w:rsid w:val="001E4651"/>
    <w:rsid w:val="001E69D1"/>
    <w:rsid w:val="001E7684"/>
    <w:rsid w:val="001E7BA3"/>
    <w:rsid w:val="001F03DE"/>
    <w:rsid w:val="001F0F08"/>
    <w:rsid w:val="001F0FBF"/>
    <w:rsid w:val="001F12FB"/>
    <w:rsid w:val="001F1407"/>
    <w:rsid w:val="001F1DBD"/>
    <w:rsid w:val="001F1E51"/>
    <w:rsid w:val="001F241C"/>
    <w:rsid w:val="001F3B27"/>
    <w:rsid w:val="001F3E83"/>
    <w:rsid w:val="001F401C"/>
    <w:rsid w:val="001F403B"/>
    <w:rsid w:val="001F45E2"/>
    <w:rsid w:val="001F4825"/>
    <w:rsid w:val="001F4936"/>
    <w:rsid w:val="001F535B"/>
    <w:rsid w:val="001F626D"/>
    <w:rsid w:val="001F62BA"/>
    <w:rsid w:val="001F6D14"/>
    <w:rsid w:val="001F7467"/>
    <w:rsid w:val="001F755D"/>
    <w:rsid w:val="001F76AD"/>
    <w:rsid w:val="00200057"/>
    <w:rsid w:val="00200DFB"/>
    <w:rsid w:val="00200F95"/>
    <w:rsid w:val="00201FD4"/>
    <w:rsid w:val="00202054"/>
    <w:rsid w:val="002023DE"/>
    <w:rsid w:val="00203086"/>
    <w:rsid w:val="00204A74"/>
    <w:rsid w:val="00205ABC"/>
    <w:rsid w:val="00206238"/>
    <w:rsid w:val="0020664C"/>
    <w:rsid w:val="00206BC9"/>
    <w:rsid w:val="00207309"/>
    <w:rsid w:val="002077B9"/>
    <w:rsid w:val="00207C2E"/>
    <w:rsid w:val="0021224F"/>
    <w:rsid w:val="002124B5"/>
    <w:rsid w:val="002126D3"/>
    <w:rsid w:val="0021274D"/>
    <w:rsid w:val="00213E55"/>
    <w:rsid w:val="00214739"/>
    <w:rsid w:val="00215499"/>
    <w:rsid w:val="002159D1"/>
    <w:rsid w:val="00215E2B"/>
    <w:rsid w:val="0021792B"/>
    <w:rsid w:val="00217A57"/>
    <w:rsid w:val="00217B72"/>
    <w:rsid w:val="00220D5E"/>
    <w:rsid w:val="00222169"/>
    <w:rsid w:val="002221C6"/>
    <w:rsid w:val="00222241"/>
    <w:rsid w:val="00222ED5"/>
    <w:rsid w:val="002246EC"/>
    <w:rsid w:val="00224A18"/>
    <w:rsid w:val="00224DA1"/>
    <w:rsid w:val="002251F6"/>
    <w:rsid w:val="00226022"/>
    <w:rsid w:val="00226455"/>
    <w:rsid w:val="00226D5E"/>
    <w:rsid w:val="002279F1"/>
    <w:rsid w:val="0023060D"/>
    <w:rsid w:val="00231054"/>
    <w:rsid w:val="002320D2"/>
    <w:rsid w:val="002322F6"/>
    <w:rsid w:val="002326AB"/>
    <w:rsid w:val="00233387"/>
    <w:rsid w:val="002346FD"/>
    <w:rsid w:val="0023481C"/>
    <w:rsid w:val="00235121"/>
    <w:rsid w:val="002361F3"/>
    <w:rsid w:val="0023694A"/>
    <w:rsid w:val="00236AB9"/>
    <w:rsid w:val="00236CDD"/>
    <w:rsid w:val="0023754E"/>
    <w:rsid w:val="00240489"/>
    <w:rsid w:val="00241DB1"/>
    <w:rsid w:val="0024210E"/>
    <w:rsid w:val="00242667"/>
    <w:rsid w:val="00242D41"/>
    <w:rsid w:val="00243298"/>
    <w:rsid w:val="002434B3"/>
    <w:rsid w:val="0024359C"/>
    <w:rsid w:val="00244299"/>
    <w:rsid w:val="0024493F"/>
    <w:rsid w:val="002454EB"/>
    <w:rsid w:val="00245C0F"/>
    <w:rsid w:val="00246607"/>
    <w:rsid w:val="00247612"/>
    <w:rsid w:val="00247DE3"/>
    <w:rsid w:val="002509EA"/>
    <w:rsid w:val="002517A3"/>
    <w:rsid w:val="00251882"/>
    <w:rsid w:val="00251B9F"/>
    <w:rsid w:val="00251C0A"/>
    <w:rsid w:val="00252068"/>
    <w:rsid w:val="002523C3"/>
    <w:rsid w:val="00252F44"/>
    <w:rsid w:val="002546F8"/>
    <w:rsid w:val="00254784"/>
    <w:rsid w:val="00254EF2"/>
    <w:rsid w:val="00256132"/>
    <w:rsid w:val="00256F79"/>
    <w:rsid w:val="0025702F"/>
    <w:rsid w:val="002571CF"/>
    <w:rsid w:val="002571E5"/>
    <w:rsid w:val="00257396"/>
    <w:rsid w:val="00257621"/>
    <w:rsid w:val="00257873"/>
    <w:rsid w:val="00257E79"/>
    <w:rsid w:val="00260E3F"/>
    <w:rsid w:val="00262E0A"/>
    <w:rsid w:val="00263F0B"/>
    <w:rsid w:val="002645C7"/>
    <w:rsid w:val="002646DF"/>
    <w:rsid w:val="00264CAC"/>
    <w:rsid w:val="00264EB8"/>
    <w:rsid w:val="002653C1"/>
    <w:rsid w:val="002655C9"/>
    <w:rsid w:val="00265646"/>
    <w:rsid w:val="00266F78"/>
    <w:rsid w:val="002704AF"/>
    <w:rsid w:val="00270ABE"/>
    <w:rsid w:val="00271AA0"/>
    <w:rsid w:val="00273682"/>
    <w:rsid w:val="0027371D"/>
    <w:rsid w:val="00273C49"/>
    <w:rsid w:val="002747E8"/>
    <w:rsid w:val="00274B1A"/>
    <w:rsid w:val="00274E02"/>
    <w:rsid w:val="00275619"/>
    <w:rsid w:val="002758FB"/>
    <w:rsid w:val="00275A0D"/>
    <w:rsid w:val="0027659D"/>
    <w:rsid w:val="002769D6"/>
    <w:rsid w:val="00276A90"/>
    <w:rsid w:val="00276FFC"/>
    <w:rsid w:val="002770ED"/>
    <w:rsid w:val="002773A1"/>
    <w:rsid w:val="00277EB2"/>
    <w:rsid w:val="002804F1"/>
    <w:rsid w:val="00280A6B"/>
    <w:rsid w:val="00280E79"/>
    <w:rsid w:val="002816FE"/>
    <w:rsid w:val="002822DE"/>
    <w:rsid w:val="002826CD"/>
    <w:rsid w:val="002828DE"/>
    <w:rsid w:val="0028398E"/>
    <w:rsid w:val="002854EF"/>
    <w:rsid w:val="0028613B"/>
    <w:rsid w:val="00286241"/>
    <w:rsid w:val="00286785"/>
    <w:rsid w:val="00286E78"/>
    <w:rsid w:val="00287044"/>
    <w:rsid w:val="00287548"/>
    <w:rsid w:val="00287B8A"/>
    <w:rsid w:val="00290310"/>
    <w:rsid w:val="00290E1A"/>
    <w:rsid w:val="00290F62"/>
    <w:rsid w:val="00291004"/>
    <w:rsid w:val="00291818"/>
    <w:rsid w:val="00292387"/>
    <w:rsid w:val="00292931"/>
    <w:rsid w:val="00292D5A"/>
    <w:rsid w:val="0029313C"/>
    <w:rsid w:val="002938FB"/>
    <w:rsid w:val="00294C7B"/>
    <w:rsid w:val="002953C6"/>
    <w:rsid w:val="002963BB"/>
    <w:rsid w:val="00296F18"/>
    <w:rsid w:val="002971A1"/>
    <w:rsid w:val="00297414"/>
    <w:rsid w:val="002A131F"/>
    <w:rsid w:val="002A135E"/>
    <w:rsid w:val="002A138C"/>
    <w:rsid w:val="002A1873"/>
    <w:rsid w:val="002A25EC"/>
    <w:rsid w:val="002A36D9"/>
    <w:rsid w:val="002A3D77"/>
    <w:rsid w:val="002A4EA8"/>
    <w:rsid w:val="002A5454"/>
    <w:rsid w:val="002A5D81"/>
    <w:rsid w:val="002A5D91"/>
    <w:rsid w:val="002A7874"/>
    <w:rsid w:val="002A7BF0"/>
    <w:rsid w:val="002B029E"/>
    <w:rsid w:val="002B0701"/>
    <w:rsid w:val="002B0763"/>
    <w:rsid w:val="002B0E6D"/>
    <w:rsid w:val="002B18A7"/>
    <w:rsid w:val="002B18ED"/>
    <w:rsid w:val="002B201C"/>
    <w:rsid w:val="002B299E"/>
    <w:rsid w:val="002B3FA5"/>
    <w:rsid w:val="002B48F9"/>
    <w:rsid w:val="002B4D92"/>
    <w:rsid w:val="002B5716"/>
    <w:rsid w:val="002B7F88"/>
    <w:rsid w:val="002C00A9"/>
    <w:rsid w:val="002C084D"/>
    <w:rsid w:val="002C1018"/>
    <w:rsid w:val="002C133D"/>
    <w:rsid w:val="002C1712"/>
    <w:rsid w:val="002C19DA"/>
    <w:rsid w:val="002C230C"/>
    <w:rsid w:val="002C2444"/>
    <w:rsid w:val="002C3C17"/>
    <w:rsid w:val="002C3D68"/>
    <w:rsid w:val="002C406B"/>
    <w:rsid w:val="002C549D"/>
    <w:rsid w:val="002C6ECF"/>
    <w:rsid w:val="002C74D8"/>
    <w:rsid w:val="002C7581"/>
    <w:rsid w:val="002D0901"/>
    <w:rsid w:val="002D17AC"/>
    <w:rsid w:val="002D1D84"/>
    <w:rsid w:val="002D29D0"/>
    <w:rsid w:val="002D2AF4"/>
    <w:rsid w:val="002D3A1E"/>
    <w:rsid w:val="002D50B2"/>
    <w:rsid w:val="002D523E"/>
    <w:rsid w:val="002D5E89"/>
    <w:rsid w:val="002D64CF"/>
    <w:rsid w:val="002D6512"/>
    <w:rsid w:val="002D6742"/>
    <w:rsid w:val="002D6AAB"/>
    <w:rsid w:val="002D7190"/>
    <w:rsid w:val="002D7FBF"/>
    <w:rsid w:val="002E03FE"/>
    <w:rsid w:val="002E1C1E"/>
    <w:rsid w:val="002E1CE4"/>
    <w:rsid w:val="002E1E41"/>
    <w:rsid w:val="002E21EC"/>
    <w:rsid w:val="002E2B88"/>
    <w:rsid w:val="002E3B3D"/>
    <w:rsid w:val="002E3E0A"/>
    <w:rsid w:val="002E3EF9"/>
    <w:rsid w:val="002E4143"/>
    <w:rsid w:val="002E52E2"/>
    <w:rsid w:val="002E59BE"/>
    <w:rsid w:val="002E63EA"/>
    <w:rsid w:val="002E68FC"/>
    <w:rsid w:val="002E6DB3"/>
    <w:rsid w:val="002E6F87"/>
    <w:rsid w:val="002F0341"/>
    <w:rsid w:val="002F14E9"/>
    <w:rsid w:val="002F2EC1"/>
    <w:rsid w:val="002F2ECD"/>
    <w:rsid w:val="002F3930"/>
    <w:rsid w:val="002F4212"/>
    <w:rsid w:val="002F5112"/>
    <w:rsid w:val="002F5BF4"/>
    <w:rsid w:val="002F7AA3"/>
    <w:rsid w:val="002F7B2E"/>
    <w:rsid w:val="00300196"/>
    <w:rsid w:val="00300208"/>
    <w:rsid w:val="00300849"/>
    <w:rsid w:val="00300943"/>
    <w:rsid w:val="003013AE"/>
    <w:rsid w:val="00301654"/>
    <w:rsid w:val="0030421D"/>
    <w:rsid w:val="00304663"/>
    <w:rsid w:val="003054F3"/>
    <w:rsid w:val="00305D4A"/>
    <w:rsid w:val="00307619"/>
    <w:rsid w:val="00310CDD"/>
    <w:rsid w:val="00311292"/>
    <w:rsid w:val="003112BF"/>
    <w:rsid w:val="00311682"/>
    <w:rsid w:val="00311B54"/>
    <w:rsid w:val="00311F33"/>
    <w:rsid w:val="0031419B"/>
    <w:rsid w:val="00314734"/>
    <w:rsid w:val="00316D8E"/>
    <w:rsid w:val="00317092"/>
    <w:rsid w:val="0031785F"/>
    <w:rsid w:val="0032051A"/>
    <w:rsid w:val="003209E3"/>
    <w:rsid w:val="00321B57"/>
    <w:rsid w:val="00321B76"/>
    <w:rsid w:val="00321BB0"/>
    <w:rsid w:val="00321E21"/>
    <w:rsid w:val="003225FB"/>
    <w:rsid w:val="0032298F"/>
    <w:rsid w:val="00323228"/>
    <w:rsid w:val="003235C8"/>
    <w:rsid w:val="00325F58"/>
    <w:rsid w:val="003262F8"/>
    <w:rsid w:val="0032768A"/>
    <w:rsid w:val="00327AAA"/>
    <w:rsid w:val="0033066E"/>
    <w:rsid w:val="00330E3C"/>
    <w:rsid w:val="00330E81"/>
    <w:rsid w:val="003329F7"/>
    <w:rsid w:val="00332E8C"/>
    <w:rsid w:val="003336BE"/>
    <w:rsid w:val="00333CEC"/>
    <w:rsid w:val="003340CF"/>
    <w:rsid w:val="00334162"/>
    <w:rsid w:val="00334C0C"/>
    <w:rsid w:val="003361FB"/>
    <w:rsid w:val="0033721E"/>
    <w:rsid w:val="0033750C"/>
    <w:rsid w:val="00337534"/>
    <w:rsid w:val="003402A7"/>
    <w:rsid w:val="00341081"/>
    <w:rsid w:val="00341D8E"/>
    <w:rsid w:val="00342581"/>
    <w:rsid w:val="00342633"/>
    <w:rsid w:val="00342F11"/>
    <w:rsid w:val="0034369C"/>
    <w:rsid w:val="00343CC4"/>
    <w:rsid w:val="00344395"/>
    <w:rsid w:val="00344AA1"/>
    <w:rsid w:val="00344C92"/>
    <w:rsid w:val="00345AA6"/>
    <w:rsid w:val="003471AE"/>
    <w:rsid w:val="00347304"/>
    <w:rsid w:val="00347AE4"/>
    <w:rsid w:val="003505B7"/>
    <w:rsid w:val="003518CD"/>
    <w:rsid w:val="00352252"/>
    <w:rsid w:val="00352420"/>
    <w:rsid w:val="0035249B"/>
    <w:rsid w:val="003527A2"/>
    <w:rsid w:val="00352A05"/>
    <w:rsid w:val="00353680"/>
    <w:rsid w:val="0035487D"/>
    <w:rsid w:val="00355484"/>
    <w:rsid w:val="00355FD3"/>
    <w:rsid w:val="003568C8"/>
    <w:rsid w:val="003569C0"/>
    <w:rsid w:val="00356C9A"/>
    <w:rsid w:val="00357DE1"/>
    <w:rsid w:val="00357F68"/>
    <w:rsid w:val="0036026D"/>
    <w:rsid w:val="00361866"/>
    <w:rsid w:val="00362573"/>
    <w:rsid w:val="00362EED"/>
    <w:rsid w:val="00363FC1"/>
    <w:rsid w:val="00364DC0"/>
    <w:rsid w:val="003650ED"/>
    <w:rsid w:val="003656F8"/>
    <w:rsid w:val="00367330"/>
    <w:rsid w:val="00367821"/>
    <w:rsid w:val="00367927"/>
    <w:rsid w:val="00367BC4"/>
    <w:rsid w:val="0037121C"/>
    <w:rsid w:val="00371B2B"/>
    <w:rsid w:val="00371FE2"/>
    <w:rsid w:val="003725EB"/>
    <w:rsid w:val="0037285C"/>
    <w:rsid w:val="00372D7B"/>
    <w:rsid w:val="00373444"/>
    <w:rsid w:val="00373BDB"/>
    <w:rsid w:val="003745F1"/>
    <w:rsid w:val="00375D69"/>
    <w:rsid w:val="003766F3"/>
    <w:rsid w:val="0037698C"/>
    <w:rsid w:val="00376D3F"/>
    <w:rsid w:val="00376F3A"/>
    <w:rsid w:val="003777CB"/>
    <w:rsid w:val="003778DC"/>
    <w:rsid w:val="00380FCC"/>
    <w:rsid w:val="0038112A"/>
    <w:rsid w:val="003812BE"/>
    <w:rsid w:val="0038227A"/>
    <w:rsid w:val="00382956"/>
    <w:rsid w:val="003838B2"/>
    <w:rsid w:val="003838D1"/>
    <w:rsid w:val="0038443B"/>
    <w:rsid w:val="003855C7"/>
    <w:rsid w:val="003856C0"/>
    <w:rsid w:val="00386380"/>
    <w:rsid w:val="0038689F"/>
    <w:rsid w:val="003872A0"/>
    <w:rsid w:val="0038766F"/>
    <w:rsid w:val="00390899"/>
    <w:rsid w:val="00390956"/>
    <w:rsid w:val="00390CC6"/>
    <w:rsid w:val="00392479"/>
    <w:rsid w:val="00392949"/>
    <w:rsid w:val="00393ADC"/>
    <w:rsid w:val="00394001"/>
    <w:rsid w:val="003948F9"/>
    <w:rsid w:val="00394F1F"/>
    <w:rsid w:val="00395135"/>
    <w:rsid w:val="00395893"/>
    <w:rsid w:val="00395CA3"/>
    <w:rsid w:val="0039630B"/>
    <w:rsid w:val="00396CF8"/>
    <w:rsid w:val="00396DAE"/>
    <w:rsid w:val="00396DEF"/>
    <w:rsid w:val="00396DF2"/>
    <w:rsid w:val="0039791F"/>
    <w:rsid w:val="00397B5C"/>
    <w:rsid w:val="00397E24"/>
    <w:rsid w:val="003A0988"/>
    <w:rsid w:val="003A0A52"/>
    <w:rsid w:val="003A11FC"/>
    <w:rsid w:val="003A1DA9"/>
    <w:rsid w:val="003A1FE4"/>
    <w:rsid w:val="003A216A"/>
    <w:rsid w:val="003A228D"/>
    <w:rsid w:val="003A2CF3"/>
    <w:rsid w:val="003A2E62"/>
    <w:rsid w:val="003A3534"/>
    <w:rsid w:val="003A3D93"/>
    <w:rsid w:val="003A6152"/>
    <w:rsid w:val="003A6ED2"/>
    <w:rsid w:val="003A6FB7"/>
    <w:rsid w:val="003A7379"/>
    <w:rsid w:val="003A7DED"/>
    <w:rsid w:val="003B0731"/>
    <w:rsid w:val="003B0CEA"/>
    <w:rsid w:val="003B153F"/>
    <w:rsid w:val="003B1D5E"/>
    <w:rsid w:val="003B2511"/>
    <w:rsid w:val="003B258D"/>
    <w:rsid w:val="003B27FB"/>
    <w:rsid w:val="003B2A2D"/>
    <w:rsid w:val="003B392C"/>
    <w:rsid w:val="003B3EA8"/>
    <w:rsid w:val="003B5562"/>
    <w:rsid w:val="003B5EEA"/>
    <w:rsid w:val="003B5F7F"/>
    <w:rsid w:val="003B6070"/>
    <w:rsid w:val="003B670B"/>
    <w:rsid w:val="003B685E"/>
    <w:rsid w:val="003B69E8"/>
    <w:rsid w:val="003B6B45"/>
    <w:rsid w:val="003B6F1B"/>
    <w:rsid w:val="003B6F1C"/>
    <w:rsid w:val="003B71F1"/>
    <w:rsid w:val="003B724B"/>
    <w:rsid w:val="003B7AB6"/>
    <w:rsid w:val="003C0341"/>
    <w:rsid w:val="003C054A"/>
    <w:rsid w:val="003C21D6"/>
    <w:rsid w:val="003C2D66"/>
    <w:rsid w:val="003C421D"/>
    <w:rsid w:val="003C4E6E"/>
    <w:rsid w:val="003C500A"/>
    <w:rsid w:val="003C5B66"/>
    <w:rsid w:val="003C5E4C"/>
    <w:rsid w:val="003C7804"/>
    <w:rsid w:val="003D0177"/>
    <w:rsid w:val="003D043C"/>
    <w:rsid w:val="003D159F"/>
    <w:rsid w:val="003D17F2"/>
    <w:rsid w:val="003D225D"/>
    <w:rsid w:val="003D26AF"/>
    <w:rsid w:val="003D2C3D"/>
    <w:rsid w:val="003D2E50"/>
    <w:rsid w:val="003D388F"/>
    <w:rsid w:val="003D38FF"/>
    <w:rsid w:val="003D404D"/>
    <w:rsid w:val="003D4418"/>
    <w:rsid w:val="003D5BCA"/>
    <w:rsid w:val="003D6650"/>
    <w:rsid w:val="003D6845"/>
    <w:rsid w:val="003D6EB7"/>
    <w:rsid w:val="003D6FED"/>
    <w:rsid w:val="003D7068"/>
    <w:rsid w:val="003D7607"/>
    <w:rsid w:val="003E04C6"/>
    <w:rsid w:val="003E133D"/>
    <w:rsid w:val="003E2203"/>
    <w:rsid w:val="003E32F6"/>
    <w:rsid w:val="003E32FF"/>
    <w:rsid w:val="003E4DEE"/>
    <w:rsid w:val="003E5485"/>
    <w:rsid w:val="003E5E64"/>
    <w:rsid w:val="003E72ED"/>
    <w:rsid w:val="003E740B"/>
    <w:rsid w:val="003F155D"/>
    <w:rsid w:val="003F1B7B"/>
    <w:rsid w:val="003F2CDC"/>
    <w:rsid w:val="003F43C7"/>
    <w:rsid w:val="003F443D"/>
    <w:rsid w:val="003F4786"/>
    <w:rsid w:val="003F47F1"/>
    <w:rsid w:val="003F4899"/>
    <w:rsid w:val="003F49CB"/>
    <w:rsid w:val="003F5D11"/>
    <w:rsid w:val="003F620F"/>
    <w:rsid w:val="003F6623"/>
    <w:rsid w:val="003F698A"/>
    <w:rsid w:val="003F6BB4"/>
    <w:rsid w:val="003F70B3"/>
    <w:rsid w:val="003F779C"/>
    <w:rsid w:val="00400318"/>
    <w:rsid w:val="00401564"/>
    <w:rsid w:val="00402EC1"/>
    <w:rsid w:val="00404669"/>
    <w:rsid w:val="00405140"/>
    <w:rsid w:val="00405741"/>
    <w:rsid w:val="00405C64"/>
    <w:rsid w:val="00405CBB"/>
    <w:rsid w:val="00405DE5"/>
    <w:rsid w:val="00406C97"/>
    <w:rsid w:val="0040728D"/>
    <w:rsid w:val="004079ED"/>
    <w:rsid w:val="00407BF4"/>
    <w:rsid w:val="004102CF"/>
    <w:rsid w:val="004102D4"/>
    <w:rsid w:val="00410666"/>
    <w:rsid w:val="00410E32"/>
    <w:rsid w:val="00411147"/>
    <w:rsid w:val="00412C08"/>
    <w:rsid w:val="00413174"/>
    <w:rsid w:val="004138DA"/>
    <w:rsid w:val="004138FC"/>
    <w:rsid w:val="004142DC"/>
    <w:rsid w:val="00414906"/>
    <w:rsid w:val="0042037E"/>
    <w:rsid w:val="00420A5D"/>
    <w:rsid w:val="004220AF"/>
    <w:rsid w:val="004229DF"/>
    <w:rsid w:val="0042319A"/>
    <w:rsid w:val="00423483"/>
    <w:rsid w:val="004240E6"/>
    <w:rsid w:val="00424168"/>
    <w:rsid w:val="004244B3"/>
    <w:rsid w:val="004260B0"/>
    <w:rsid w:val="004262DE"/>
    <w:rsid w:val="0042669A"/>
    <w:rsid w:val="004279A7"/>
    <w:rsid w:val="00427ABE"/>
    <w:rsid w:val="00427E12"/>
    <w:rsid w:val="00430203"/>
    <w:rsid w:val="0043056E"/>
    <w:rsid w:val="004308BC"/>
    <w:rsid w:val="00430975"/>
    <w:rsid w:val="004311A8"/>
    <w:rsid w:val="00431246"/>
    <w:rsid w:val="00431376"/>
    <w:rsid w:val="0043196B"/>
    <w:rsid w:val="00433C95"/>
    <w:rsid w:val="0043463A"/>
    <w:rsid w:val="004354AD"/>
    <w:rsid w:val="00435977"/>
    <w:rsid w:val="00435ADD"/>
    <w:rsid w:val="00435DCB"/>
    <w:rsid w:val="00440BBF"/>
    <w:rsid w:val="0044245A"/>
    <w:rsid w:val="0044294B"/>
    <w:rsid w:val="00444E63"/>
    <w:rsid w:val="00444EA6"/>
    <w:rsid w:val="0044578C"/>
    <w:rsid w:val="004457E8"/>
    <w:rsid w:val="0044632C"/>
    <w:rsid w:val="00446439"/>
    <w:rsid w:val="00447D26"/>
    <w:rsid w:val="00450245"/>
    <w:rsid w:val="0045094E"/>
    <w:rsid w:val="00450FB4"/>
    <w:rsid w:val="00452740"/>
    <w:rsid w:val="00453C92"/>
    <w:rsid w:val="00453DF8"/>
    <w:rsid w:val="00454883"/>
    <w:rsid w:val="00455DE5"/>
    <w:rsid w:val="00456044"/>
    <w:rsid w:val="004564B9"/>
    <w:rsid w:val="00456691"/>
    <w:rsid w:val="00456784"/>
    <w:rsid w:val="00456AE3"/>
    <w:rsid w:val="00457624"/>
    <w:rsid w:val="004578C2"/>
    <w:rsid w:val="0046107E"/>
    <w:rsid w:val="0046132B"/>
    <w:rsid w:val="00461AA9"/>
    <w:rsid w:val="004627F6"/>
    <w:rsid w:val="0046297D"/>
    <w:rsid w:val="00462D7D"/>
    <w:rsid w:val="004636F4"/>
    <w:rsid w:val="00463A33"/>
    <w:rsid w:val="0046449E"/>
    <w:rsid w:val="00465019"/>
    <w:rsid w:val="004650EC"/>
    <w:rsid w:val="004656CF"/>
    <w:rsid w:val="00465975"/>
    <w:rsid w:val="004666AC"/>
    <w:rsid w:val="00466CE0"/>
    <w:rsid w:val="004677FB"/>
    <w:rsid w:val="00470DCF"/>
    <w:rsid w:val="00470DE3"/>
    <w:rsid w:val="00471DE7"/>
    <w:rsid w:val="00472BF5"/>
    <w:rsid w:val="004734C8"/>
    <w:rsid w:val="0047550D"/>
    <w:rsid w:val="0047654F"/>
    <w:rsid w:val="004772A0"/>
    <w:rsid w:val="004804A8"/>
    <w:rsid w:val="00480B67"/>
    <w:rsid w:val="0048119F"/>
    <w:rsid w:val="004817BE"/>
    <w:rsid w:val="0048348A"/>
    <w:rsid w:val="00484081"/>
    <w:rsid w:val="00484DAA"/>
    <w:rsid w:val="00485160"/>
    <w:rsid w:val="004852DF"/>
    <w:rsid w:val="004861DB"/>
    <w:rsid w:val="00487114"/>
    <w:rsid w:val="00490634"/>
    <w:rsid w:val="00490D22"/>
    <w:rsid w:val="00491751"/>
    <w:rsid w:val="004931BC"/>
    <w:rsid w:val="004940E0"/>
    <w:rsid w:val="00494795"/>
    <w:rsid w:val="004950B5"/>
    <w:rsid w:val="00495199"/>
    <w:rsid w:val="00495EE8"/>
    <w:rsid w:val="004975B6"/>
    <w:rsid w:val="004976E6"/>
    <w:rsid w:val="004A07F9"/>
    <w:rsid w:val="004A1324"/>
    <w:rsid w:val="004A1D4E"/>
    <w:rsid w:val="004A2680"/>
    <w:rsid w:val="004A3326"/>
    <w:rsid w:val="004A3482"/>
    <w:rsid w:val="004A379C"/>
    <w:rsid w:val="004A3999"/>
    <w:rsid w:val="004A3C25"/>
    <w:rsid w:val="004A4544"/>
    <w:rsid w:val="004A48EE"/>
    <w:rsid w:val="004A4926"/>
    <w:rsid w:val="004A5466"/>
    <w:rsid w:val="004A6CD5"/>
    <w:rsid w:val="004A73F6"/>
    <w:rsid w:val="004A7917"/>
    <w:rsid w:val="004A7DC9"/>
    <w:rsid w:val="004B035C"/>
    <w:rsid w:val="004B097D"/>
    <w:rsid w:val="004B09CE"/>
    <w:rsid w:val="004B13D2"/>
    <w:rsid w:val="004B1551"/>
    <w:rsid w:val="004B17BD"/>
    <w:rsid w:val="004B1F04"/>
    <w:rsid w:val="004B4295"/>
    <w:rsid w:val="004B4964"/>
    <w:rsid w:val="004B5897"/>
    <w:rsid w:val="004B5E78"/>
    <w:rsid w:val="004B715E"/>
    <w:rsid w:val="004C0E09"/>
    <w:rsid w:val="004C15EF"/>
    <w:rsid w:val="004C1CA6"/>
    <w:rsid w:val="004C2722"/>
    <w:rsid w:val="004C36C2"/>
    <w:rsid w:val="004C405E"/>
    <w:rsid w:val="004C5AD6"/>
    <w:rsid w:val="004C5FDB"/>
    <w:rsid w:val="004C62F1"/>
    <w:rsid w:val="004C755C"/>
    <w:rsid w:val="004D0104"/>
    <w:rsid w:val="004D163A"/>
    <w:rsid w:val="004D1CAA"/>
    <w:rsid w:val="004D1FD9"/>
    <w:rsid w:val="004D31D9"/>
    <w:rsid w:val="004D4EA5"/>
    <w:rsid w:val="004D6247"/>
    <w:rsid w:val="004D6B6D"/>
    <w:rsid w:val="004D6EAB"/>
    <w:rsid w:val="004D6EC9"/>
    <w:rsid w:val="004D73BA"/>
    <w:rsid w:val="004E0098"/>
    <w:rsid w:val="004E0799"/>
    <w:rsid w:val="004E1499"/>
    <w:rsid w:val="004E1537"/>
    <w:rsid w:val="004E1924"/>
    <w:rsid w:val="004E25D8"/>
    <w:rsid w:val="004E3076"/>
    <w:rsid w:val="004E44EC"/>
    <w:rsid w:val="004E5D8E"/>
    <w:rsid w:val="004E7380"/>
    <w:rsid w:val="004E7E0F"/>
    <w:rsid w:val="004E7EB4"/>
    <w:rsid w:val="004F0729"/>
    <w:rsid w:val="004F0CE3"/>
    <w:rsid w:val="004F1911"/>
    <w:rsid w:val="004F37C2"/>
    <w:rsid w:val="004F39D2"/>
    <w:rsid w:val="004F3DBF"/>
    <w:rsid w:val="004F4255"/>
    <w:rsid w:val="004F4719"/>
    <w:rsid w:val="004F4860"/>
    <w:rsid w:val="004F4AD0"/>
    <w:rsid w:val="004F5101"/>
    <w:rsid w:val="004F58BB"/>
    <w:rsid w:val="004F5EE5"/>
    <w:rsid w:val="004F5F90"/>
    <w:rsid w:val="004F6BEF"/>
    <w:rsid w:val="004F6EDC"/>
    <w:rsid w:val="004F73C2"/>
    <w:rsid w:val="004F7AFD"/>
    <w:rsid w:val="00500888"/>
    <w:rsid w:val="00501DFA"/>
    <w:rsid w:val="005028E0"/>
    <w:rsid w:val="00502CAD"/>
    <w:rsid w:val="00502FFA"/>
    <w:rsid w:val="00504A96"/>
    <w:rsid w:val="00504BBA"/>
    <w:rsid w:val="00505631"/>
    <w:rsid w:val="00505A62"/>
    <w:rsid w:val="00505E74"/>
    <w:rsid w:val="0050666B"/>
    <w:rsid w:val="00510B85"/>
    <w:rsid w:val="0051147E"/>
    <w:rsid w:val="0051167B"/>
    <w:rsid w:val="00511894"/>
    <w:rsid w:val="00511B3B"/>
    <w:rsid w:val="005130AD"/>
    <w:rsid w:val="005131C9"/>
    <w:rsid w:val="0051355E"/>
    <w:rsid w:val="00513848"/>
    <w:rsid w:val="00513DAC"/>
    <w:rsid w:val="00514057"/>
    <w:rsid w:val="0051445B"/>
    <w:rsid w:val="005148D8"/>
    <w:rsid w:val="00514C43"/>
    <w:rsid w:val="00515A6B"/>
    <w:rsid w:val="00515BB2"/>
    <w:rsid w:val="00515EAE"/>
    <w:rsid w:val="00516EEA"/>
    <w:rsid w:val="0051715F"/>
    <w:rsid w:val="00517394"/>
    <w:rsid w:val="00517B26"/>
    <w:rsid w:val="00520DD7"/>
    <w:rsid w:val="00521685"/>
    <w:rsid w:val="00521773"/>
    <w:rsid w:val="00521C95"/>
    <w:rsid w:val="00522474"/>
    <w:rsid w:val="005228D3"/>
    <w:rsid w:val="00522E2A"/>
    <w:rsid w:val="00522E43"/>
    <w:rsid w:val="00523E86"/>
    <w:rsid w:val="00523F32"/>
    <w:rsid w:val="005249D8"/>
    <w:rsid w:val="00524A3D"/>
    <w:rsid w:val="00524EDE"/>
    <w:rsid w:val="0052534E"/>
    <w:rsid w:val="00525583"/>
    <w:rsid w:val="00526212"/>
    <w:rsid w:val="00526D21"/>
    <w:rsid w:val="00527543"/>
    <w:rsid w:val="005301ED"/>
    <w:rsid w:val="00530782"/>
    <w:rsid w:val="00530867"/>
    <w:rsid w:val="00530DA4"/>
    <w:rsid w:val="00530E9E"/>
    <w:rsid w:val="00531872"/>
    <w:rsid w:val="00531DC3"/>
    <w:rsid w:val="00532195"/>
    <w:rsid w:val="005326D7"/>
    <w:rsid w:val="00532EA8"/>
    <w:rsid w:val="00533832"/>
    <w:rsid w:val="00534845"/>
    <w:rsid w:val="00534E85"/>
    <w:rsid w:val="00534FF0"/>
    <w:rsid w:val="0053576C"/>
    <w:rsid w:val="00536DCF"/>
    <w:rsid w:val="005371AA"/>
    <w:rsid w:val="0053778F"/>
    <w:rsid w:val="00537CB2"/>
    <w:rsid w:val="0054147B"/>
    <w:rsid w:val="005422A9"/>
    <w:rsid w:val="00542323"/>
    <w:rsid w:val="005428F8"/>
    <w:rsid w:val="00542A9F"/>
    <w:rsid w:val="00543305"/>
    <w:rsid w:val="005438F1"/>
    <w:rsid w:val="005439EB"/>
    <w:rsid w:val="00544306"/>
    <w:rsid w:val="005448BA"/>
    <w:rsid w:val="00545114"/>
    <w:rsid w:val="00545365"/>
    <w:rsid w:val="005459D2"/>
    <w:rsid w:val="005474B3"/>
    <w:rsid w:val="00547547"/>
    <w:rsid w:val="00547958"/>
    <w:rsid w:val="00551A6D"/>
    <w:rsid w:val="005530A7"/>
    <w:rsid w:val="00553E9D"/>
    <w:rsid w:val="005540FE"/>
    <w:rsid w:val="00554628"/>
    <w:rsid w:val="00554693"/>
    <w:rsid w:val="0055494D"/>
    <w:rsid w:val="00555959"/>
    <w:rsid w:val="005559E9"/>
    <w:rsid w:val="0055601F"/>
    <w:rsid w:val="00557195"/>
    <w:rsid w:val="00557561"/>
    <w:rsid w:val="005601B0"/>
    <w:rsid w:val="005602C6"/>
    <w:rsid w:val="0056100B"/>
    <w:rsid w:val="005611C5"/>
    <w:rsid w:val="0056138D"/>
    <w:rsid w:val="00562DBC"/>
    <w:rsid w:val="0056307F"/>
    <w:rsid w:val="0056321B"/>
    <w:rsid w:val="005632AC"/>
    <w:rsid w:val="005634EA"/>
    <w:rsid w:val="0056402C"/>
    <w:rsid w:val="00564E9F"/>
    <w:rsid w:val="0056501B"/>
    <w:rsid w:val="0056508A"/>
    <w:rsid w:val="00565BD6"/>
    <w:rsid w:val="005669CE"/>
    <w:rsid w:val="00566B2C"/>
    <w:rsid w:val="0056734B"/>
    <w:rsid w:val="0057004C"/>
    <w:rsid w:val="00570870"/>
    <w:rsid w:val="005716E8"/>
    <w:rsid w:val="0057309E"/>
    <w:rsid w:val="005735AD"/>
    <w:rsid w:val="00573807"/>
    <w:rsid w:val="00574950"/>
    <w:rsid w:val="00575143"/>
    <w:rsid w:val="00575609"/>
    <w:rsid w:val="00575E49"/>
    <w:rsid w:val="00576B8F"/>
    <w:rsid w:val="0057705B"/>
    <w:rsid w:val="00577A55"/>
    <w:rsid w:val="005817FF"/>
    <w:rsid w:val="00582527"/>
    <w:rsid w:val="005834C1"/>
    <w:rsid w:val="00583AC5"/>
    <w:rsid w:val="00584032"/>
    <w:rsid w:val="0058461D"/>
    <w:rsid w:val="00584F03"/>
    <w:rsid w:val="00585A53"/>
    <w:rsid w:val="00585B6D"/>
    <w:rsid w:val="00586A03"/>
    <w:rsid w:val="00586C7F"/>
    <w:rsid w:val="00586D3B"/>
    <w:rsid w:val="0058719D"/>
    <w:rsid w:val="005871F4"/>
    <w:rsid w:val="0059043A"/>
    <w:rsid w:val="005905C7"/>
    <w:rsid w:val="00590787"/>
    <w:rsid w:val="00590EBB"/>
    <w:rsid w:val="00591311"/>
    <w:rsid w:val="005916C1"/>
    <w:rsid w:val="00591BA8"/>
    <w:rsid w:val="00592149"/>
    <w:rsid w:val="00592319"/>
    <w:rsid w:val="00592DA2"/>
    <w:rsid w:val="00593C57"/>
    <w:rsid w:val="00593E1C"/>
    <w:rsid w:val="00594025"/>
    <w:rsid w:val="0059435C"/>
    <w:rsid w:val="00594B5F"/>
    <w:rsid w:val="00595210"/>
    <w:rsid w:val="005958C8"/>
    <w:rsid w:val="00596267"/>
    <w:rsid w:val="0059695B"/>
    <w:rsid w:val="00597544"/>
    <w:rsid w:val="0059785C"/>
    <w:rsid w:val="00597DE8"/>
    <w:rsid w:val="005A0088"/>
    <w:rsid w:val="005A09E4"/>
    <w:rsid w:val="005A2880"/>
    <w:rsid w:val="005A2E94"/>
    <w:rsid w:val="005A3718"/>
    <w:rsid w:val="005A4003"/>
    <w:rsid w:val="005A4E3B"/>
    <w:rsid w:val="005A5827"/>
    <w:rsid w:val="005A59B1"/>
    <w:rsid w:val="005A5A04"/>
    <w:rsid w:val="005A673A"/>
    <w:rsid w:val="005A6EA8"/>
    <w:rsid w:val="005A7D26"/>
    <w:rsid w:val="005B1317"/>
    <w:rsid w:val="005B3BF6"/>
    <w:rsid w:val="005B4793"/>
    <w:rsid w:val="005B4CFF"/>
    <w:rsid w:val="005B5FB4"/>
    <w:rsid w:val="005B638A"/>
    <w:rsid w:val="005B639B"/>
    <w:rsid w:val="005B6950"/>
    <w:rsid w:val="005B76BD"/>
    <w:rsid w:val="005B7808"/>
    <w:rsid w:val="005C0988"/>
    <w:rsid w:val="005C09C2"/>
    <w:rsid w:val="005C1B2F"/>
    <w:rsid w:val="005C410A"/>
    <w:rsid w:val="005C42C2"/>
    <w:rsid w:val="005C4EF1"/>
    <w:rsid w:val="005C56E9"/>
    <w:rsid w:val="005C6006"/>
    <w:rsid w:val="005C646B"/>
    <w:rsid w:val="005C7971"/>
    <w:rsid w:val="005D1672"/>
    <w:rsid w:val="005D17C7"/>
    <w:rsid w:val="005D24E2"/>
    <w:rsid w:val="005D3846"/>
    <w:rsid w:val="005D392E"/>
    <w:rsid w:val="005D3F6A"/>
    <w:rsid w:val="005D4213"/>
    <w:rsid w:val="005D4B18"/>
    <w:rsid w:val="005D5173"/>
    <w:rsid w:val="005D5716"/>
    <w:rsid w:val="005D5780"/>
    <w:rsid w:val="005D58D6"/>
    <w:rsid w:val="005D6306"/>
    <w:rsid w:val="005D6455"/>
    <w:rsid w:val="005E053D"/>
    <w:rsid w:val="005E07AB"/>
    <w:rsid w:val="005E096A"/>
    <w:rsid w:val="005E197B"/>
    <w:rsid w:val="005E280E"/>
    <w:rsid w:val="005E30F8"/>
    <w:rsid w:val="005E36A8"/>
    <w:rsid w:val="005E592D"/>
    <w:rsid w:val="005E5F22"/>
    <w:rsid w:val="005E639E"/>
    <w:rsid w:val="005E63D6"/>
    <w:rsid w:val="005E64DB"/>
    <w:rsid w:val="005F3624"/>
    <w:rsid w:val="005F3671"/>
    <w:rsid w:val="005F42AA"/>
    <w:rsid w:val="005F4A84"/>
    <w:rsid w:val="005F562E"/>
    <w:rsid w:val="005F6506"/>
    <w:rsid w:val="005F6976"/>
    <w:rsid w:val="005F69E3"/>
    <w:rsid w:val="005F7050"/>
    <w:rsid w:val="005F70F8"/>
    <w:rsid w:val="005F7B54"/>
    <w:rsid w:val="0060142C"/>
    <w:rsid w:val="0060373B"/>
    <w:rsid w:val="00603918"/>
    <w:rsid w:val="00604E3B"/>
    <w:rsid w:val="006050E4"/>
    <w:rsid w:val="00606F76"/>
    <w:rsid w:val="00607842"/>
    <w:rsid w:val="006102D1"/>
    <w:rsid w:val="006109C8"/>
    <w:rsid w:val="006111CF"/>
    <w:rsid w:val="006112AE"/>
    <w:rsid w:val="00611456"/>
    <w:rsid w:val="00612EFB"/>
    <w:rsid w:val="00613195"/>
    <w:rsid w:val="00614333"/>
    <w:rsid w:val="0061433A"/>
    <w:rsid w:val="00614745"/>
    <w:rsid w:val="00614C46"/>
    <w:rsid w:val="006155E1"/>
    <w:rsid w:val="00615793"/>
    <w:rsid w:val="0061596D"/>
    <w:rsid w:val="00616A1C"/>
    <w:rsid w:val="00617098"/>
    <w:rsid w:val="0061728F"/>
    <w:rsid w:val="00617347"/>
    <w:rsid w:val="006175E5"/>
    <w:rsid w:val="00620D97"/>
    <w:rsid w:val="006216CC"/>
    <w:rsid w:val="00621929"/>
    <w:rsid w:val="00621AE5"/>
    <w:rsid w:val="006221AC"/>
    <w:rsid w:val="00623A64"/>
    <w:rsid w:val="006242B2"/>
    <w:rsid w:val="0062453B"/>
    <w:rsid w:val="006245FE"/>
    <w:rsid w:val="00624E73"/>
    <w:rsid w:val="00625390"/>
    <w:rsid w:val="00626A75"/>
    <w:rsid w:val="006272F0"/>
    <w:rsid w:val="00627BAD"/>
    <w:rsid w:val="00630CE4"/>
    <w:rsid w:val="0063124C"/>
    <w:rsid w:val="006316AA"/>
    <w:rsid w:val="00632306"/>
    <w:rsid w:val="006339F9"/>
    <w:rsid w:val="006342E0"/>
    <w:rsid w:val="006344B9"/>
    <w:rsid w:val="00634988"/>
    <w:rsid w:val="00634FA1"/>
    <w:rsid w:val="0063643B"/>
    <w:rsid w:val="00636738"/>
    <w:rsid w:val="0063691A"/>
    <w:rsid w:val="00637101"/>
    <w:rsid w:val="006371A9"/>
    <w:rsid w:val="006375A1"/>
    <w:rsid w:val="0063766B"/>
    <w:rsid w:val="00640381"/>
    <w:rsid w:val="00641CD6"/>
    <w:rsid w:val="00642FDE"/>
    <w:rsid w:val="00643102"/>
    <w:rsid w:val="006431AA"/>
    <w:rsid w:val="00643282"/>
    <w:rsid w:val="006432E7"/>
    <w:rsid w:val="00643D1C"/>
    <w:rsid w:val="00643E70"/>
    <w:rsid w:val="00644701"/>
    <w:rsid w:val="00645091"/>
    <w:rsid w:val="00645303"/>
    <w:rsid w:val="00645A86"/>
    <w:rsid w:val="00645ACE"/>
    <w:rsid w:val="00645B7A"/>
    <w:rsid w:val="00645E0B"/>
    <w:rsid w:val="006460A2"/>
    <w:rsid w:val="00646C39"/>
    <w:rsid w:val="00650998"/>
    <w:rsid w:val="00651E30"/>
    <w:rsid w:val="006526EC"/>
    <w:rsid w:val="0065373C"/>
    <w:rsid w:val="00653BED"/>
    <w:rsid w:val="006542C5"/>
    <w:rsid w:val="00655805"/>
    <w:rsid w:val="006558C7"/>
    <w:rsid w:val="00655A88"/>
    <w:rsid w:val="00656AF7"/>
    <w:rsid w:val="006576C7"/>
    <w:rsid w:val="00657FA1"/>
    <w:rsid w:val="006614DA"/>
    <w:rsid w:val="006616EE"/>
    <w:rsid w:val="00661B0F"/>
    <w:rsid w:val="0066264D"/>
    <w:rsid w:val="0066266F"/>
    <w:rsid w:val="006637C8"/>
    <w:rsid w:val="00663BCF"/>
    <w:rsid w:val="00664016"/>
    <w:rsid w:val="0066406C"/>
    <w:rsid w:val="00666668"/>
    <w:rsid w:val="00666922"/>
    <w:rsid w:val="0066735E"/>
    <w:rsid w:val="006677D6"/>
    <w:rsid w:val="00667D96"/>
    <w:rsid w:val="00670121"/>
    <w:rsid w:val="006701AF"/>
    <w:rsid w:val="00670ADF"/>
    <w:rsid w:val="0067101B"/>
    <w:rsid w:val="006711CC"/>
    <w:rsid w:val="00671A99"/>
    <w:rsid w:val="0067221C"/>
    <w:rsid w:val="006727B1"/>
    <w:rsid w:val="00672DF0"/>
    <w:rsid w:val="006735DC"/>
    <w:rsid w:val="006739BF"/>
    <w:rsid w:val="00674A1F"/>
    <w:rsid w:val="006757F7"/>
    <w:rsid w:val="00675AEF"/>
    <w:rsid w:val="006760DA"/>
    <w:rsid w:val="0067679C"/>
    <w:rsid w:val="00676889"/>
    <w:rsid w:val="00676F46"/>
    <w:rsid w:val="0067730E"/>
    <w:rsid w:val="00677B4C"/>
    <w:rsid w:val="00680382"/>
    <w:rsid w:val="006803CF"/>
    <w:rsid w:val="006805C4"/>
    <w:rsid w:val="00680711"/>
    <w:rsid w:val="00680ACF"/>
    <w:rsid w:val="00680B92"/>
    <w:rsid w:val="00681690"/>
    <w:rsid w:val="00682430"/>
    <w:rsid w:val="0068298D"/>
    <w:rsid w:val="00683154"/>
    <w:rsid w:val="00683306"/>
    <w:rsid w:val="00683A57"/>
    <w:rsid w:val="00683A65"/>
    <w:rsid w:val="006860E7"/>
    <w:rsid w:val="006869A9"/>
    <w:rsid w:val="00686E43"/>
    <w:rsid w:val="00686F50"/>
    <w:rsid w:val="00686FDB"/>
    <w:rsid w:val="006871A3"/>
    <w:rsid w:val="00687DDC"/>
    <w:rsid w:val="00690B08"/>
    <w:rsid w:val="00690C66"/>
    <w:rsid w:val="00691871"/>
    <w:rsid w:val="00691CB0"/>
    <w:rsid w:val="006924AC"/>
    <w:rsid w:val="006926C9"/>
    <w:rsid w:val="00692865"/>
    <w:rsid w:val="00692B0B"/>
    <w:rsid w:val="00692F43"/>
    <w:rsid w:val="0069302A"/>
    <w:rsid w:val="00693592"/>
    <w:rsid w:val="006939A6"/>
    <w:rsid w:val="00694308"/>
    <w:rsid w:val="0069507A"/>
    <w:rsid w:val="006954AC"/>
    <w:rsid w:val="00696384"/>
    <w:rsid w:val="0069666D"/>
    <w:rsid w:val="00696883"/>
    <w:rsid w:val="0069730C"/>
    <w:rsid w:val="006A101F"/>
    <w:rsid w:val="006A111F"/>
    <w:rsid w:val="006A1383"/>
    <w:rsid w:val="006A17B4"/>
    <w:rsid w:val="006A18FD"/>
    <w:rsid w:val="006A1CEE"/>
    <w:rsid w:val="006A2600"/>
    <w:rsid w:val="006A27F8"/>
    <w:rsid w:val="006A301A"/>
    <w:rsid w:val="006A32F7"/>
    <w:rsid w:val="006A3914"/>
    <w:rsid w:val="006A4A5D"/>
    <w:rsid w:val="006A6E77"/>
    <w:rsid w:val="006A70A9"/>
    <w:rsid w:val="006A7451"/>
    <w:rsid w:val="006A7CD6"/>
    <w:rsid w:val="006B0EB6"/>
    <w:rsid w:val="006B2218"/>
    <w:rsid w:val="006B258B"/>
    <w:rsid w:val="006B2D3B"/>
    <w:rsid w:val="006B3801"/>
    <w:rsid w:val="006B4302"/>
    <w:rsid w:val="006B5777"/>
    <w:rsid w:val="006B5D24"/>
    <w:rsid w:val="006B5DE3"/>
    <w:rsid w:val="006B5E14"/>
    <w:rsid w:val="006B6683"/>
    <w:rsid w:val="006B6C2B"/>
    <w:rsid w:val="006B7ABD"/>
    <w:rsid w:val="006B7B68"/>
    <w:rsid w:val="006B7CF0"/>
    <w:rsid w:val="006B7D90"/>
    <w:rsid w:val="006C007A"/>
    <w:rsid w:val="006C0BCE"/>
    <w:rsid w:val="006C0D6E"/>
    <w:rsid w:val="006C1C34"/>
    <w:rsid w:val="006C1C51"/>
    <w:rsid w:val="006C1CFA"/>
    <w:rsid w:val="006C2DCF"/>
    <w:rsid w:val="006C46E6"/>
    <w:rsid w:val="006C4945"/>
    <w:rsid w:val="006C49BB"/>
    <w:rsid w:val="006C4AC6"/>
    <w:rsid w:val="006C556E"/>
    <w:rsid w:val="006C5674"/>
    <w:rsid w:val="006C5706"/>
    <w:rsid w:val="006C5892"/>
    <w:rsid w:val="006C5AB5"/>
    <w:rsid w:val="006C5F2D"/>
    <w:rsid w:val="006C652C"/>
    <w:rsid w:val="006C6A01"/>
    <w:rsid w:val="006C6A9F"/>
    <w:rsid w:val="006C725F"/>
    <w:rsid w:val="006C7F1F"/>
    <w:rsid w:val="006D01E6"/>
    <w:rsid w:val="006D04C5"/>
    <w:rsid w:val="006D0954"/>
    <w:rsid w:val="006D12BF"/>
    <w:rsid w:val="006D1898"/>
    <w:rsid w:val="006D1E8A"/>
    <w:rsid w:val="006D27EA"/>
    <w:rsid w:val="006D2AB7"/>
    <w:rsid w:val="006D31D4"/>
    <w:rsid w:val="006D5A37"/>
    <w:rsid w:val="006D5B98"/>
    <w:rsid w:val="006D6977"/>
    <w:rsid w:val="006D7808"/>
    <w:rsid w:val="006D78A1"/>
    <w:rsid w:val="006D79AF"/>
    <w:rsid w:val="006E00AF"/>
    <w:rsid w:val="006E28D7"/>
    <w:rsid w:val="006E3A29"/>
    <w:rsid w:val="006E54C7"/>
    <w:rsid w:val="006E560F"/>
    <w:rsid w:val="006E5BFD"/>
    <w:rsid w:val="006E6C5B"/>
    <w:rsid w:val="006E79BC"/>
    <w:rsid w:val="006E7ED2"/>
    <w:rsid w:val="006F00C2"/>
    <w:rsid w:val="006F0D54"/>
    <w:rsid w:val="006F0D5B"/>
    <w:rsid w:val="006F1B2E"/>
    <w:rsid w:val="006F278E"/>
    <w:rsid w:val="006F2E38"/>
    <w:rsid w:val="006F3273"/>
    <w:rsid w:val="006F36E6"/>
    <w:rsid w:val="006F3F8D"/>
    <w:rsid w:val="006F3FE6"/>
    <w:rsid w:val="006F4819"/>
    <w:rsid w:val="006F4F71"/>
    <w:rsid w:val="006F5174"/>
    <w:rsid w:val="006F67E8"/>
    <w:rsid w:val="006F7262"/>
    <w:rsid w:val="006F798A"/>
    <w:rsid w:val="007004BE"/>
    <w:rsid w:val="00700629"/>
    <w:rsid w:val="00700861"/>
    <w:rsid w:val="00700FDD"/>
    <w:rsid w:val="007024C7"/>
    <w:rsid w:val="0070281B"/>
    <w:rsid w:val="00702CFE"/>
    <w:rsid w:val="00703431"/>
    <w:rsid w:val="0070345B"/>
    <w:rsid w:val="007034C0"/>
    <w:rsid w:val="00703E34"/>
    <w:rsid w:val="00704288"/>
    <w:rsid w:val="007044B7"/>
    <w:rsid w:val="007048F1"/>
    <w:rsid w:val="00704D46"/>
    <w:rsid w:val="00705C11"/>
    <w:rsid w:val="00706819"/>
    <w:rsid w:val="007077D8"/>
    <w:rsid w:val="00707A49"/>
    <w:rsid w:val="00712430"/>
    <w:rsid w:val="00713BDC"/>
    <w:rsid w:val="00713FD3"/>
    <w:rsid w:val="00714797"/>
    <w:rsid w:val="007147D2"/>
    <w:rsid w:val="00714C94"/>
    <w:rsid w:val="00714F5D"/>
    <w:rsid w:val="0071576A"/>
    <w:rsid w:val="007158FC"/>
    <w:rsid w:val="00717B61"/>
    <w:rsid w:val="00717CA9"/>
    <w:rsid w:val="0072058C"/>
    <w:rsid w:val="00720BB6"/>
    <w:rsid w:val="00721DB1"/>
    <w:rsid w:val="007220BB"/>
    <w:rsid w:val="00722417"/>
    <w:rsid w:val="00722C1A"/>
    <w:rsid w:val="00723B23"/>
    <w:rsid w:val="00723D85"/>
    <w:rsid w:val="007253AB"/>
    <w:rsid w:val="00725C83"/>
    <w:rsid w:val="00726B2B"/>
    <w:rsid w:val="007305BA"/>
    <w:rsid w:val="00730C77"/>
    <w:rsid w:val="0073208A"/>
    <w:rsid w:val="007322D5"/>
    <w:rsid w:val="00732B8D"/>
    <w:rsid w:val="00733729"/>
    <w:rsid w:val="00734210"/>
    <w:rsid w:val="007352AE"/>
    <w:rsid w:val="007357A4"/>
    <w:rsid w:val="0073622C"/>
    <w:rsid w:val="0073666B"/>
    <w:rsid w:val="007374C6"/>
    <w:rsid w:val="007409BC"/>
    <w:rsid w:val="007409D5"/>
    <w:rsid w:val="007423E1"/>
    <w:rsid w:val="007431A4"/>
    <w:rsid w:val="00743CB8"/>
    <w:rsid w:val="00744416"/>
    <w:rsid w:val="00744B99"/>
    <w:rsid w:val="00744F9D"/>
    <w:rsid w:val="00745376"/>
    <w:rsid w:val="00745688"/>
    <w:rsid w:val="00745EDC"/>
    <w:rsid w:val="00745FBC"/>
    <w:rsid w:val="007464E0"/>
    <w:rsid w:val="00746C1E"/>
    <w:rsid w:val="00746DD4"/>
    <w:rsid w:val="007503A0"/>
    <w:rsid w:val="00752228"/>
    <w:rsid w:val="007527B8"/>
    <w:rsid w:val="00752970"/>
    <w:rsid w:val="00752A27"/>
    <w:rsid w:val="00752C27"/>
    <w:rsid w:val="00752D6A"/>
    <w:rsid w:val="0075368E"/>
    <w:rsid w:val="00753E8D"/>
    <w:rsid w:val="0075529E"/>
    <w:rsid w:val="007579DA"/>
    <w:rsid w:val="00760D39"/>
    <w:rsid w:val="00760E25"/>
    <w:rsid w:val="007610A9"/>
    <w:rsid w:val="0076190A"/>
    <w:rsid w:val="00761DC3"/>
    <w:rsid w:val="00762903"/>
    <w:rsid w:val="00762996"/>
    <w:rsid w:val="00762E96"/>
    <w:rsid w:val="00763039"/>
    <w:rsid w:val="00763610"/>
    <w:rsid w:val="00763D9A"/>
    <w:rsid w:val="00764165"/>
    <w:rsid w:val="007646DA"/>
    <w:rsid w:val="00764FAD"/>
    <w:rsid w:val="007653B1"/>
    <w:rsid w:val="00765570"/>
    <w:rsid w:val="007667E0"/>
    <w:rsid w:val="007673F2"/>
    <w:rsid w:val="007677BE"/>
    <w:rsid w:val="00767BDD"/>
    <w:rsid w:val="00767E28"/>
    <w:rsid w:val="00767FE3"/>
    <w:rsid w:val="00770613"/>
    <w:rsid w:val="00770B0A"/>
    <w:rsid w:val="00770E0C"/>
    <w:rsid w:val="00771604"/>
    <w:rsid w:val="00771A5B"/>
    <w:rsid w:val="00772165"/>
    <w:rsid w:val="0077352D"/>
    <w:rsid w:val="00775F34"/>
    <w:rsid w:val="00776A79"/>
    <w:rsid w:val="007772DC"/>
    <w:rsid w:val="00777B5F"/>
    <w:rsid w:val="00777CA5"/>
    <w:rsid w:val="00777F3C"/>
    <w:rsid w:val="007803B8"/>
    <w:rsid w:val="00780586"/>
    <w:rsid w:val="007813C3"/>
    <w:rsid w:val="0078211D"/>
    <w:rsid w:val="007827D7"/>
    <w:rsid w:val="00782F1B"/>
    <w:rsid w:val="0078347E"/>
    <w:rsid w:val="00784D6D"/>
    <w:rsid w:val="00784FFD"/>
    <w:rsid w:val="007862E3"/>
    <w:rsid w:val="00786C5A"/>
    <w:rsid w:val="00786D78"/>
    <w:rsid w:val="00787903"/>
    <w:rsid w:val="00787E88"/>
    <w:rsid w:val="0079063B"/>
    <w:rsid w:val="00790750"/>
    <w:rsid w:val="00790BA7"/>
    <w:rsid w:val="00790DBD"/>
    <w:rsid w:val="007910A4"/>
    <w:rsid w:val="007915A8"/>
    <w:rsid w:val="007915B6"/>
    <w:rsid w:val="00792AFF"/>
    <w:rsid w:val="00793C6A"/>
    <w:rsid w:val="00793D73"/>
    <w:rsid w:val="00794411"/>
    <w:rsid w:val="00794BDD"/>
    <w:rsid w:val="0079561E"/>
    <w:rsid w:val="00796DC7"/>
    <w:rsid w:val="0079704B"/>
    <w:rsid w:val="00797109"/>
    <w:rsid w:val="007A0796"/>
    <w:rsid w:val="007A0AAF"/>
    <w:rsid w:val="007A27D4"/>
    <w:rsid w:val="007A2C6D"/>
    <w:rsid w:val="007A2D11"/>
    <w:rsid w:val="007A358A"/>
    <w:rsid w:val="007A38BF"/>
    <w:rsid w:val="007A3D6F"/>
    <w:rsid w:val="007A46FB"/>
    <w:rsid w:val="007A5063"/>
    <w:rsid w:val="007A5396"/>
    <w:rsid w:val="007A6657"/>
    <w:rsid w:val="007A677A"/>
    <w:rsid w:val="007A72D3"/>
    <w:rsid w:val="007A7477"/>
    <w:rsid w:val="007A7BB1"/>
    <w:rsid w:val="007B15E5"/>
    <w:rsid w:val="007B16F6"/>
    <w:rsid w:val="007B206D"/>
    <w:rsid w:val="007B2184"/>
    <w:rsid w:val="007B2C73"/>
    <w:rsid w:val="007B414E"/>
    <w:rsid w:val="007B4641"/>
    <w:rsid w:val="007B54DB"/>
    <w:rsid w:val="007B5901"/>
    <w:rsid w:val="007B5AD4"/>
    <w:rsid w:val="007B5DEB"/>
    <w:rsid w:val="007B6108"/>
    <w:rsid w:val="007B638C"/>
    <w:rsid w:val="007B6F2A"/>
    <w:rsid w:val="007C0219"/>
    <w:rsid w:val="007C0295"/>
    <w:rsid w:val="007C062C"/>
    <w:rsid w:val="007C0F4E"/>
    <w:rsid w:val="007C19CC"/>
    <w:rsid w:val="007C2316"/>
    <w:rsid w:val="007C2ACC"/>
    <w:rsid w:val="007C3284"/>
    <w:rsid w:val="007C5092"/>
    <w:rsid w:val="007C5C82"/>
    <w:rsid w:val="007C60B3"/>
    <w:rsid w:val="007C6331"/>
    <w:rsid w:val="007C647B"/>
    <w:rsid w:val="007C7901"/>
    <w:rsid w:val="007C7B78"/>
    <w:rsid w:val="007D0391"/>
    <w:rsid w:val="007D1C7C"/>
    <w:rsid w:val="007D254A"/>
    <w:rsid w:val="007D270B"/>
    <w:rsid w:val="007D51E6"/>
    <w:rsid w:val="007D55ED"/>
    <w:rsid w:val="007D59C8"/>
    <w:rsid w:val="007D5A0B"/>
    <w:rsid w:val="007D6055"/>
    <w:rsid w:val="007D6630"/>
    <w:rsid w:val="007D68BF"/>
    <w:rsid w:val="007D7429"/>
    <w:rsid w:val="007D74A9"/>
    <w:rsid w:val="007E0EBD"/>
    <w:rsid w:val="007E16BF"/>
    <w:rsid w:val="007E1BF8"/>
    <w:rsid w:val="007E2005"/>
    <w:rsid w:val="007E2722"/>
    <w:rsid w:val="007E2A45"/>
    <w:rsid w:val="007E37CF"/>
    <w:rsid w:val="007E39F4"/>
    <w:rsid w:val="007E4F62"/>
    <w:rsid w:val="007E5420"/>
    <w:rsid w:val="007E5B8F"/>
    <w:rsid w:val="007E6305"/>
    <w:rsid w:val="007E65FC"/>
    <w:rsid w:val="007E70F3"/>
    <w:rsid w:val="007E759E"/>
    <w:rsid w:val="007F06FE"/>
    <w:rsid w:val="007F0989"/>
    <w:rsid w:val="007F157F"/>
    <w:rsid w:val="007F1703"/>
    <w:rsid w:val="007F18E5"/>
    <w:rsid w:val="007F2148"/>
    <w:rsid w:val="007F2663"/>
    <w:rsid w:val="007F29AB"/>
    <w:rsid w:val="007F3FFA"/>
    <w:rsid w:val="007F44B2"/>
    <w:rsid w:val="007F4834"/>
    <w:rsid w:val="007F5D14"/>
    <w:rsid w:val="007F662D"/>
    <w:rsid w:val="007F6966"/>
    <w:rsid w:val="007F7CB0"/>
    <w:rsid w:val="008007AB"/>
    <w:rsid w:val="008011E2"/>
    <w:rsid w:val="008020B0"/>
    <w:rsid w:val="0080219C"/>
    <w:rsid w:val="00803196"/>
    <w:rsid w:val="00803DFB"/>
    <w:rsid w:val="00804118"/>
    <w:rsid w:val="008050C1"/>
    <w:rsid w:val="00806996"/>
    <w:rsid w:val="00806E55"/>
    <w:rsid w:val="0080766C"/>
    <w:rsid w:val="008077D6"/>
    <w:rsid w:val="008101A3"/>
    <w:rsid w:val="0081031A"/>
    <w:rsid w:val="0081047D"/>
    <w:rsid w:val="0081057A"/>
    <w:rsid w:val="00811617"/>
    <w:rsid w:val="0081162B"/>
    <w:rsid w:val="00812A0C"/>
    <w:rsid w:val="00812ABD"/>
    <w:rsid w:val="00812FE4"/>
    <w:rsid w:val="008132AB"/>
    <w:rsid w:val="0081367C"/>
    <w:rsid w:val="00813CA2"/>
    <w:rsid w:val="00813F08"/>
    <w:rsid w:val="008141E3"/>
    <w:rsid w:val="008151AC"/>
    <w:rsid w:val="008158AB"/>
    <w:rsid w:val="00815DB8"/>
    <w:rsid w:val="00816859"/>
    <w:rsid w:val="00816EC5"/>
    <w:rsid w:val="00817927"/>
    <w:rsid w:val="00817CB4"/>
    <w:rsid w:val="0082153A"/>
    <w:rsid w:val="008237F9"/>
    <w:rsid w:val="008238B3"/>
    <w:rsid w:val="00824B38"/>
    <w:rsid w:val="00824B8A"/>
    <w:rsid w:val="00824D00"/>
    <w:rsid w:val="008259BE"/>
    <w:rsid w:val="00825AF0"/>
    <w:rsid w:val="00827101"/>
    <w:rsid w:val="0082747A"/>
    <w:rsid w:val="0082793C"/>
    <w:rsid w:val="0083019C"/>
    <w:rsid w:val="00830973"/>
    <w:rsid w:val="0083139F"/>
    <w:rsid w:val="00831E46"/>
    <w:rsid w:val="00832566"/>
    <w:rsid w:val="00832A36"/>
    <w:rsid w:val="008338B6"/>
    <w:rsid w:val="008338ED"/>
    <w:rsid w:val="008338F8"/>
    <w:rsid w:val="00833B96"/>
    <w:rsid w:val="00833EE0"/>
    <w:rsid w:val="00834FE5"/>
    <w:rsid w:val="00835D34"/>
    <w:rsid w:val="0083676F"/>
    <w:rsid w:val="00836B75"/>
    <w:rsid w:val="00836F76"/>
    <w:rsid w:val="008376F4"/>
    <w:rsid w:val="00837DA3"/>
    <w:rsid w:val="00837FB7"/>
    <w:rsid w:val="00840AF9"/>
    <w:rsid w:val="00840BFC"/>
    <w:rsid w:val="0084128F"/>
    <w:rsid w:val="00841C09"/>
    <w:rsid w:val="00842C49"/>
    <w:rsid w:val="00842F54"/>
    <w:rsid w:val="0084309E"/>
    <w:rsid w:val="0084321B"/>
    <w:rsid w:val="008434B4"/>
    <w:rsid w:val="00843B35"/>
    <w:rsid w:val="00844901"/>
    <w:rsid w:val="00844E02"/>
    <w:rsid w:val="00845128"/>
    <w:rsid w:val="00845324"/>
    <w:rsid w:val="0084554C"/>
    <w:rsid w:val="00845885"/>
    <w:rsid w:val="00846893"/>
    <w:rsid w:val="00847347"/>
    <w:rsid w:val="0084741B"/>
    <w:rsid w:val="00847628"/>
    <w:rsid w:val="00847DE5"/>
    <w:rsid w:val="0085115C"/>
    <w:rsid w:val="008512B1"/>
    <w:rsid w:val="008515FE"/>
    <w:rsid w:val="00851A8E"/>
    <w:rsid w:val="00852907"/>
    <w:rsid w:val="00853DF9"/>
    <w:rsid w:val="0085402B"/>
    <w:rsid w:val="00855C79"/>
    <w:rsid w:val="0085610B"/>
    <w:rsid w:val="00856B52"/>
    <w:rsid w:val="00856D5D"/>
    <w:rsid w:val="00856DB5"/>
    <w:rsid w:val="00857398"/>
    <w:rsid w:val="0086029A"/>
    <w:rsid w:val="00860BF5"/>
    <w:rsid w:val="00860DC3"/>
    <w:rsid w:val="0086160C"/>
    <w:rsid w:val="00862369"/>
    <w:rsid w:val="00862FB6"/>
    <w:rsid w:val="008638ED"/>
    <w:rsid w:val="00864047"/>
    <w:rsid w:val="00864803"/>
    <w:rsid w:val="008652D1"/>
    <w:rsid w:val="0086593F"/>
    <w:rsid w:val="00866149"/>
    <w:rsid w:val="008663F4"/>
    <w:rsid w:val="00866F71"/>
    <w:rsid w:val="0087004F"/>
    <w:rsid w:val="00871006"/>
    <w:rsid w:val="008716A5"/>
    <w:rsid w:val="00871ABD"/>
    <w:rsid w:val="00872AB1"/>
    <w:rsid w:val="008737BC"/>
    <w:rsid w:val="00873954"/>
    <w:rsid w:val="008739C2"/>
    <w:rsid w:val="00873F4C"/>
    <w:rsid w:val="008745A5"/>
    <w:rsid w:val="008750A6"/>
    <w:rsid w:val="00875562"/>
    <w:rsid w:val="00875904"/>
    <w:rsid w:val="008761D3"/>
    <w:rsid w:val="0087636B"/>
    <w:rsid w:val="008764F9"/>
    <w:rsid w:val="00876588"/>
    <w:rsid w:val="00877339"/>
    <w:rsid w:val="008778CC"/>
    <w:rsid w:val="00877AD2"/>
    <w:rsid w:val="00877DD5"/>
    <w:rsid w:val="00880448"/>
    <w:rsid w:val="00880F57"/>
    <w:rsid w:val="0088127A"/>
    <w:rsid w:val="00883D69"/>
    <w:rsid w:val="00884875"/>
    <w:rsid w:val="00885764"/>
    <w:rsid w:val="008857B8"/>
    <w:rsid w:val="00886108"/>
    <w:rsid w:val="008872A6"/>
    <w:rsid w:val="00890710"/>
    <w:rsid w:val="00890ED3"/>
    <w:rsid w:val="00891586"/>
    <w:rsid w:val="008923B1"/>
    <w:rsid w:val="00892A47"/>
    <w:rsid w:val="00894A7D"/>
    <w:rsid w:val="008950B5"/>
    <w:rsid w:val="0089581F"/>
    <w:rsid w:val="008958B1"/>
    <w:rsid w:val="00897357"/>
    <w:rsid w:val="00897EAE"/>
    <w:rsid w:val="008A01F0"/>
    <w:rsid w:val="008A067F"/>
    <w:rsid w:val="008A0BA2"/>
    <w:rsid w:val="008A0F9E"/>
    <w:rsid w:val="008A1226"/>
    <w:rsid w:val="008A135A"/>
    <w:rsid w:val="008A1F49"/>
    <w:rsid w:val="008A243D"/>
    <w:rsid w:val="008A2EB6"/>
    <w:rsid w:val="008A38B2"/>
    <w:rsid w:val="008A38E0"/>
    <w:rsid w:val="008B2153"/>
    <w:rsid w:val="008B226D"/>
    <w:rsid w:val="008B241B"/>
    <w:rsid w:val="008B3532"/>
    <w:rsid w:val="008B3C07"/>
    <w:rsid w:val="008B47A3"/>
    <w:rsid w:val="008B5532"/>
    <w:rsid w:val="008B5CEE"/>
    <w:rsid w:val="008B5D33"/>
    <w:rsid w:val="008B653C"/>
    <w:rsid w:val="008B6834"/>
    <w:rsid w:val="008B6FEE"/>
    <w:rsid w:val="008B7193"/>
    <w:rsid w:val="008B726C"/>
    <w:rsid w:val="008C0B18"/>
    <w:rsid w:val="008C13AD"/>
    <w:rsid w:val="008C15E1"/>
    <w:rsid w:val="008C214B"/>
    <w:rsid w:val="008C221D"/>
    <w:rsid w:val="008C29F1"/>
    <w:rsid w:val="008C2E41"/>
    <w:rsid w:val="008C3696"/>
    <w:rsid w:val="008C39C2"/>
    <w:rsid w:val="008C3F5D"/>
    <w:rsid w:val="008C3F70"/>
    <w:rsid w:val="008C4362"/>
    <w:rsid w:val="008C4928"/>
    <w:rsid w:val="008C5238"/>
    <w:rsid w:val="008C5456"/>
    <w:rsid w:val="008C545D"/>
    <w:rsid w:val="008C621E"/>
    <w:rsid w:val="008C7023"/>
    <w:rsid w:val="008C77EA"/>
    <w:rsid w:val="008C7D98"/>
    <w:rsid w:val="008D0275"/>
    <w:rsid w:val="008D0365"/>
    <w:rsid w:val="008D1375"/>
    <w:rsid w:val="008D2C98"/>
    <w:rsid w:val="008D3DB3"/>
    <w:rsid w:val="008D3DBC"/>
    <w:rsid w:val="008D591B"/>
    <w:rsid w:val="008D5C89"/>
    <w:rsid w:val="008D6408"/>
    <w:rsid w:val="008D6607"/>
    <w:rsid w:val="008D7154"/>
    <w:rsid w:val="008D7E78"/>
    <w:rsid w:val="008E04EC"/>
    <w:rsid w:val="008E2032"/>
    <w:rsid w:val="008E2D89"/>
    <w:rsid w:val="008E3043"/>
    <w:rsid w:val="008E367F"/>
    <w:rsid w:val="008E42C9"/>
    <w:rsid w:val="008E5B65"/>
    <w:rsid w:val="008E5D37"/>
    <w:rsid w:val="008E7697"/>
    <w:rsid w:val="008E77E0"/>
    <w:rsid w:val="008E7E28"/>
    <w:rsid w:val="008F0E3D"/>
    <w:rsid w:val="008F195F"/>
    <w:rsid w:val="008F1D30"/>
    <w:rsid w:val="008F1EDD"/>
    <w:rsid w:val="008F33F7"/>
    <w:rsid w:val="008F3AFD"/>
    <w:rsid w:val="008F46FA"/>
    <w:rsid w:val="008F4D77"/>
    <w:rsid w:val="008F59B1"/>
    <w:rsid w:val="008F6D41"/>
    <w:rsid w:val="008F71E4"/>
    <w:rsid w:val="008F7D7B"/>
    <w:rsid w:val="008F7DBC"/>
    <w:rsid w:val="00900A16"/>
    <w:rsid w:val="009014E1"/>
    <w:rsid w:val="0090239F"/>
    <w:rsid w:val="0090259D"/>
    <w:rsid w:val="00903619"/>
    <w:rsid w:val="00903BE0"/>
    <w:rsid w:val="00904023"/>
    <w:rsid w:val="00906BEE"/>
    <w:rsid w:val="00907223"/>
    <w:rsid w:val="009075CD"/>
    <w:rsid w:val="00910392"/>
    <w:rsid w:val="00911954"/>
    <w:rsid w:val="009127D3"/>
    <w:rsid w:val="00912B8B"/>
    <w:rsid w:val="00912CD6"/>
    <w:rsid w:val="00912DD6"/>
    <w:rsid w:val="009203BF"/>
    <w:rsid w:val="00921712"/>
    <w:rsid w:val="00923441"/>
    <w:rsid w:val="009237A7"/>
    <w:rsid w:val="00923B9B"/>
    <w:rsid w:val="00924AC9"/>
    <w:rsid w:val="0092572D"/>
    <w:rsid w:val="00925D2D"/>
    <w:rsid w:val="00926202"/>
    <w:rsid w:val="009263BB"/>
    <w:rsid w:val="00927440"/>
    <w:rsid w:val="00930B46"/>
    <w:rsid w:val="00931669"/>
    <w:rsid w:val="00932DD6"/>
    <w:rsid w:val="009331BC"/>
    <w:rsid w:val="009342FF"/>
    <w:rsid w:val="00934A91"/>
    <w:rsid w:val="0093513B"/>
    <w:rsid w:val="00935B37"/>
    <w:rsid w:val="00935BCD"/>
    <w:rsid w:val="00935F39"/>
    <w:rsid w:val="00940BEC"/>
    <w:rsid w:val="00941937"/>
    <w:rsid w:val="00941E6C"/>
    <w:rsid w:val="00943020"/>
    <w:rsid w:val="00943DD7"/>
    <w:rsid w:val="00944A6D"/>
    <w:rsid w:val="00944AA2"/>
    <w:rsid w:val="00944D7F"/>
    <w:rsid w:val="009456F8"/>
    <w:rsid w:val="009463F4"/>
    <w:rsid w:val="00946421"/>
    <w:rsid w:val="0094709D"/>
    <w:rsid w:val="00947AD3"/>
    <w:rsid w:val="00947D36"/>
    <w:rsid w:val="00951A5A"/>
    <w:rsid w:val="009520B6"/>
    <w:rsid w:val="00952451"/>
    <w:rsid w:val="00952EC6"/>
    <w:rsid w:val="009537F2"/>
    <w:rsid w:val="00953A58"/>
    <w:rsid w:val="00953F95"/>
    <w:rsid w:val="0095424A"/>
    <w:rsid w:val="00954F3A"/>
    <w:rsid w:val="00955706"/>
    <w:rsid w:val="009559D1"/>
    <w:rsid w:val="009579D6"/>
    <w:rsid w:val="00957E65"/>
    <w:rsid w:val="00957EE2"/>
    <w:rsid w:val="0096028F"/>
    <w:rsid w:val="0096038B"/>
    <w:rsid w:val="009606C1"/>
    <w:rsid w:val="00960E83"/>
    <w:rsid w:val="00960F11"/>
    <w:rsid w:val="009621C0"/>
    <w:rsid w:val="00962826"/>
    <w:rsid w:val="00963684"/>
    <w:rsid w:val="00963A19"/>
    <w:rsid w:val="00963F77"/>
    <w:rsid w:val="0096404F"/>
    <w:rsid w:val="009643E2"/>
    <w:rsid w:val="00964543"/>
    <w:rsid w:val="009653A3"/>
    <w:rsid w:val="00965D49"/>
    <w:rsid w:val="00966ECE"/>
    <w:rsid w:val="0096707C"/>
    <w:rsid w:val="0096780D"/>
    <w:rsid w:val="00970596"/>
    <w:rsid w:val="00970DFD"/>
    <w:rsid w:val="00971067"/>
    <w:rsid w:val="00971D7D"/>
    <w:rsid w:val="00972078"/>
    <w:rsid w:val="0097265B"/>
    <w:rsid w:val="0097307F"/>
    <w:rsid w:val="0097458B"/>
    <w:rsid w:val="00975860"/>
    <w:rsid w:val="00976B3F"/>
    <w:rsid w:val="00977012"/>
    <w:rsid w:val="0097732D"/>
    <w:rsid w:val="00981E17"/>
    <w:rsid w:val="009824CE"/>
    <w:rsid w:val="00982698"/>
    <w:rsid w:val="009827AB"/>
    <w:rsid w:val="00985B06"/>
    <w:rsid w:val="00985BC8"/>
    <w:rsid w:val="00986A68"/>
    <w:rsid w:val="00987103"/>
    <w:rsid w:val="00987A57"/>
    <w:rsid w:val="00987A66"/>
    <w:rsid w:val="00987A9B"/>
    <w:rsid w:val="00987B2A"/>
    <w:rsid w:val="0099056A"/>
    <w:rsid w:val="009907AB"/>
    <w:rsid w:val="009907AC"/>
    <w:rsid w:val="009909B8"/>
    <w:rsid w:val="00990C7A"/>
    <w:rsid w:val="00991DEF"/>
    <w:rsid w:val="0099228D"/>
    <w:rsid w:val="009923D0"/>
    <w:rsid w:val="00992921"/>
    <w:rsid w:val="00994E8D"/>
    <w:rsid w:val="0099615F"/>
    <w:rsid w:val="00996BEA"/>
    <w:rsid w:val="00997595"/>
    <w:rsid w:val="009978D6"/>
    <w:rsid w:val="00997C3A"/>
    <w:rsid w:val="00997EFB"/>
    <w:rsid w:val="009A0900"/>
    <w:rsid w:val="009A0ADD"/>
    <w:rsid w:val="009A15CF"/>
    <w:rsid w:val="009A1847"/>
    <w:rsid w:val="009A42EF"/>
    <w:rsid w:val="009A44E1"/>
    <w:rsid w:val="009A55BE"/>
    <w:rsid w:val="009A76BF"/>
    <w:rsid w:val="009A78A1"/>
    <w:rsid w:val="009B0400"/>
    <w:rsid w:val="009B0766"/>
    <w:rsid w:val="009B0C97"/>
    <w:rsid w:val="009B17A9"/>
    <w:rsid w:val="009B1A8C"/>
    <w:rsid w:val="009B1B4D"/>
    <w:rsid w:val="009B271B"/>
    <w:rsid w:val="009B316C"/>
    <w:rsid w:val="009B358A"/>
    <w:rsid w:val="009B3635"/>
    <w:rsid w:val="009B37B8"/>
    <w:rsid w:val="009B3CDF"/>
    <w:rsid w:val="009B44F5"/>
    <w:rsid w:val="009B48F1"/>
    <w:rsid w:val="009B4D99"/>
    <w:rsid w:val="009B52AE"/>
    <w:rsid w:val="009B6CFA"/>
    <w:rsid w:val="009B7320"/>
    <w:rsid w:val="009B7605"/>
    <w:rsid w:val="009C0080"/>
    <w:rsid w:val="009C057F"/>
    <w:rsid w:val="009C113D"/>
    <w:rsid w:val="009C11DB"/>
    <w:rsid w:val="009C1496"/>
    <w:rsid w:val="009C1919"/>
    <w:rsid w:val="009C2410"/>
    <w:rsid w:val="009C4D68"/>
    <w:rsid w:val="009C4ECB"/>
    <w:rsid w:val="009C5805"/>
    <w:rsid w:val="009C6E38"/>
    <w:rsid w:val="009D093E"/>
    <w:rsid w:val="009D22FC"/>
    <w:rsid w:val="009D24EE"/>
    <w:rsid w:val="009D4033"/>
    <w:rsid w:val="009D4D03"/>
    <w:rsid w:val="009D4F53"/>
    <w:rsid w:val="009D5957"/>
    <w:rsid w:val="009D5E79"/>
    <w:rsid w:val="009D642C"/>
    <w:rsid w:val="009D6735"/>
    <w:rsid w:val="009D73B7"/>
    <w:rsid w:val="009E00DF"/>
    <w:rsid w:val="009E0E4D"/>
    <w:rsid w:val="009E100C"/>
    <w:rsid w:val="009E1047"/>
    <w:rsid w:val="009E15F5"/>
    <w:rsid w:val="009E1C3D"/>
    <w:rsid w:val="009E216C"/>
    <w:rsid w:val="009E25DA"/>
    <w:rsid w:val="009E293B"/>
    <w:rsid w:val="009E307D"/>
    <w:rsid w:val="009E319C"/>
    <w:rsid w:val="009E4118"/>
    <w:rsid w:val="009E4D32"/>
    <w:rsid w:val="009E543F"/>
    <w:rsid w:val="009E5650"/>
    <w:rsid w:val="009E6E9F"/>
    <w:rsid w:val="009E74A1"/>
    <w:rsid w:val="009E75E4"/>
    <w:rsid w:val="009F0344"/>
    <w:rsid w:val="009F1A4A"/>
    <w:rsid w:val="009F229C"/>
    <w:rsid w:val="009F26EE"/>
    <w:rsid w:val="009F3113"/>
    <w:rsid w:val="009F37A5"/>
    <w:rsid w:val="009F5551"/>
    <w:rsid w:val="009F5557"/>
    <w:rsid w:val="009F5860"/>
    <w:rsid w:val="009F5E24"/>
    <w:rsid w:val="009F6B69"/>
    <w:rsid w:val="009F7025"/>
    <w:rsid w:val="009F706E"/>
    <w:rsid w:val="00A007BF"/>
    <w:rsid w:val="00A01748"/>
    <w:rsid w:val="00A01952"/>
    <w:rsid w:val="00A02E23"/>
    <w:rsid w:val="00A02FC7"/>
    <w:rsid w:val="00A032D7"/>
    <w:rsid w:val="00A03497"/>
    <w:rsid w:val="00A042FF"/>
    <w:rsid w:val="00A05455"/>
    <w:rsid w:val="00A06532"/>
    <w:rsid w:val="00A06769"/>
    <w:rsid w:val="00A10173"/>
    <w:rsid w:val="00A104C3"/>
    <w:rsid w:val="00A11120"/>
    <w:rsid w:val="00A11CBC"/>
    <w:rsid w:val="00A11D23"/>
    <w:rsid w:val="00A120B8"/>
    <w:rsid w:val="00A12687"/>
    <w:rsid w:val="00A12886"/>
    <w:rsid w:val="00A13C54"/>
    <w:rsid w:val="00A140EE"/>
    <w:rsid w:val="00A151E2"/>
    <w:rsid w:val="00A151EA"/>
    <w:rsid w:val="00A152F3"/>
    <w:rsid w:val="00A16677"/>
    <w:rsid w:val="00A16B24"/>
    <w:rsid w:val="00A16E0E"/>
    <w:rsid w:val="00A1753E"/>
    <w:rsid w:val="00A17D69"/>
    <w:rsid w:val="00A17E92"/>
    <w:rsid w:val="00A20144"/>
    <w:rsid w:val="00A2016E"/>
    <w:rsid w:val="00A203A9"/>
    <w:rsid w:val="00A20702"/>
    <w:rsid w:val="00A214C8"/>
    <w:rsid w:val="00A22573"/>
    <w:rsid w:val="00A235F6"/>
    <w:rsid w:val="00A24053"/>
    <w:rsid w:val="00A250B6"/>
    <w:rsid w:val="00A2529C"/>
    <w:rsid w:val="00A254DA"/>
    <w:rsid w:val="00A2616B"/>
    <w:rsid w:val="00A270DB"/>
    <w:rsid w:val="00A272EE"/>
    <w:rsid w:val="00A2795A"/>
    <w:rsid w:val="00A27EA7"/>
    <w:rsid w:val="00A27F9A"/>
    <w:rsid w:val="00A3085E"/>
    <w:rsid w:val="00A31100"/>
    <w:rsid w:val="00A3153E"/>
    <w:rsid w:val="00A3175D"/>
    <w:rsid w:val="00A3194F"/>
    <w:rsid w:val="00A31E0C"/>
    <w:rsid w:val="00A3206E"/>
    <w:rsid w:val="00A324B4"/>
    <w:rsid w:val="00A3278B"/>
    <w:rsid w:val="00A328A3"/>
    <w:rsid w:val="00A32F6F"/>
    <w:rsid w:val="00A33458"/>
    <w:rsid w:val="00A35138"/>
    <w:rsid w:val="00A36395"/>
    <w:rsid w:val="00A3643D"/>
    <w:rsid w:val="00A36AAA"/>
    <w:rsid w:val="00A36CF5"/>
    <w:rsid w:val="00A405AB"/>
    <w:rsid w:val="00A40F5B"/>
    <w:rsid w:val="00A4166B"/>
    <w:rsid w:val="00A41E42"/>
    <w:rsid w:val="00A42569"/>
    <w:rsid w:val="00A42F82"/>
    <w:rsid w:val="00A442D0"/>
    <w:rsid w:val="00A44348"/>
    <w:rsid w:val="00A443EE"/>
    <w:rsid w:val="00A445B1"/>
    <w:rsid w:val="00A455BF"/>
    <w:rsid w:val="00A4610D"/>
    <w:rsid w:val="00A46653"/>
    <w:rsid w:val="00A475C2"/>
    <w:rsid w:val="00A50E31"/>
    <w:rsid w:val="00A51565"/>
    <w:rsid w:val="00A51855"/>
    <w:rsid w:val="00A5197B"/>
    <w:rsid w:val="00A51E25"/>
    <w:rsid w:val="00A527AF"/>
    <w:rsid w:val="00A535FA"/>
    <w:rsid w:val="00A53AAA"/>
    <w:rsid w:val="00A53F31"/>
    <w:rsid w:val="00A541E8"/>
    <w:rsid w:val="00A562E2"/>
    <w:rsid w:val="00A565BB"/>
    <w:rsid w:val="00A57034"/>
    <w:rsid w:val="00A57A4F"/>
    <w:rsid w:val="00A57C63"/>
    <w:rsid w:val="00A602A3"/>
    <w:rsid w:val="00A61701"/>
    <w:rsid w:val="00A61C75"/>
    <w:rsid w:val="00A6209E"/>
    <w:rsid w:val="00A62E5A"/>
    <w:rsid w:val="00A638D4"/>
    <w:rsid w:val="00A639DA"/>
    <w:rsid w:val="00A63EAF"/>
    <w:rsid w:val="00A652DD"/>
    <w:rsid w:val="00A652DE"/>
    <w:rsid w:val="00A656DC"/>
    <w:rsid w:val="00A6619E"/>
    <w:rsid w:val="00A665B6"/>
    <w:rsid w:val="00A672F9"/>
    <w:rsid w:val="00A70BB0"/>
    <w:rsid w:val="00A70D26"/>
    <w:rsid w:val="00A710AF"/>
    <w:rsid w:val="00A72039"/>
    <w:rsid w:val="00A726FE"/>
    <w:rsid w:val="00A72900"/>
    <w:rsid w:val="00A730E9"/>
    <w:rsid w:val="00A730EB"/>
    <w:rsid w:val="00A732BE"/>
    <w:rsid w:val="00A74D01"/>
    <w:rsid w:val="00A74D18"/>
    <w:rsid w:val="00A75928"/>
    <w:rsid w:val="00A766EF"/>
    <w:rsid w:val="00A7730D"/>
    <w:rsid w:val="00A77D27"/>
    <w:rsid w:val="00A80FF6"/>
    <w:rsid w:val="00A82505"/>
    <w:rsid w:val="00A826A5"/>
    <w:rsid w:val="00A82786"/>
    <w:rsid w:val="00A83423"/>
    <w:rsid w:val="00A838E9"/>
    <w:rsid w:val="00A83F02"/>
    <w:rsid w:val="00A8417E"/>
    <w:rsid w:val="00A84D3D"/>
    <w:rsid w:val="00A85066"/>
    <w:rsid w:val="00A85768"/>
    <w:rsid w:val="00A85DAE"/>
    <w:rsid w:val="00A8624E"/>
    <w:rsid w:val="00A87924"/>
    <w:rsid w:val="00A90041"/>
    <w:rsid w:val="00A90097"/>
    <w:rsid w:val="00A90ED9"/>
    <w:rsid w:val="00A91323"/>
    <w:rsid w:val="00A91867"/>
    <w:rsid w:val="00A91CF3"/>
    <w:rsid w:val="00A93514"/>
    <w:rsid w:val="00A942E5"/>
    <w:rsid w:val="00A95F60"/>
    <w:rsid w:val="00A97234"/>
    <w:rsid w:val="00A9779E"/>
    <w:rsid w:val="00A97940"/>
    <w:rsid w:val="00A97C4F"/>
    <w:rsid w:val="00A97D18"/>
    <w:rsid w:val="00AA0D42"/>
    <w:rsid w:val="00AA1AEC"/>
    <w:rsid w:val="00AA1D51"/>
    <w:rsid w:val="00AA3DCF"/>
    <w:rsid w:val="00AA4229"/>
    <w:rsid w:val="00AA4B66"/>
    <w:rsid w:val="00AA4CED"/>
    <w:rsid w:val="00AA4D79"/>
    <w:rsid w:val="00AA4DAC"/>
    <w:rsid w:val="00AA606A"/>
    <w:rsid w:val="00AA6473"/>
    <w:rsid w:val="00AA79CA"/>
    <w:rsid w:val="00AB10EC"/>
    <w:rsid w:val="00AB236D"/>
    <w:rsid w:val="00AB3EAB"/>
    <w:rsid w:val="00AB4059"/>
    <w:rsid w:val="00AB5026"/>
    <w:rsid w:val="00AB5971"/>
    <w:rsid w:val="00AB618E"/>
    <w:rsid w:val="00AB62B8"/>
    <w:rsid w:val="00AB7255"/>
    <w:rsid w:val="00AB733C"/>
    <w:rsid w:val="00AB759B"/>
    <w:rsid w:val="00AB76BB"/>
    <w:rsid w:val="00AB77CA"/>
    <w:rsid w:val="00AB7B07"/>
    <w:rsid w:val="00AB7F54"/>
    <w:rsid w:val="00AC00FE"/>
    <w:rsid w:val="00AC1B42"/>
    <w:rsid w:val="00AC222A"/>
    <w:rsid w:val="00AC28A4"/>
    <w:rsid w:val="00AC3D07"/>
    <w:rsid w:val="00AC49D4"/>
    <w:rsid w:val="00AC4C99"/>
    <w:rsid w:val="00AC54BC"/>
    <w:rsid w:val="00AC5EDD"/>
    <w:rsid w:val="00AC651B"/>
    <w:rsid w:val="00AC75B9"/>
    <w:rsid w:val="00AD02E3"/>
    <w:rsid w:val="00AD0593"/>
    <w:rsid w:val="00AD0901"/>
    <w:rsid w:val="00AD0B54"/>
    <w:rsid w:val="00AD0CF8"/>
    <w:rsid w:val="00AD1899"/>
    <w:rsid w:val="00AD1DC1"/>
    <w:rsid w:val="00AD3990"/>
    <w:rsid w:val="00AD3EC0"/>
    <w:rsid w:val="00AD442C"/>
    <w:rsid w:val="00AD51C5"/>
    <w:rsid w:val="00AD5689"/>
    <w:rsid w:val="00AD5C06"/>
    <w:rsid w:val="00AD7012"/>
    <w:rsid w:val="00AD7759"/>
    <w:rsid w:val="00AE0674"/>
    <w:rsid w:val="00AE14D9"/>
    <w:rsid w:val="00AE1640"/>
    <w:rsid w:val="00AE192E"/>
    <w:rsid w:val="00AE360E"/>
    <w:rsid w:val="00AE3668"/>
    <w:rsid w:val="00AE4A59"/>
    <w:rsid w:val="00AE54C6"/>
    <w:rsid w:val="00AE5868"/>
    <w:rsid w:val="00AE586D"/>
    <w:rsid w:val="00AE6701"/>
    <w:rsid w:val="00AE692C"/>
    <w:rsid w:val="00AE760A"/>
    <w:rsid w:val="00AE79B6"/>
    <w:rsid w:val="00AE7B78"/>
    <w:rsid w:val="00AF19D5"/>
    <w:rsid w:val="00AF1B50"/>
    <w:rsid w:val="00AF1C8F"/>
    <w:rsid w:val="00AF2761"/>
    <w:rsid w:val="00AF2C0D"/>
    <w:rsid w:val="00AF2C7D"/>
    <w:rsid w:val="00AF324A"/>
    <w:rsid w:val="00AF360F"/>
    <w:rsid w:val="00AF47B3"/>
    <w:rsid w:val="00AF5D74"/>
    <w:rsid w:val="00AF7281"/>
    <w:rsid w:val="00AF7363"/>
    <w:rsid w:val="00AF7CCF"/>
    <w:rsid w:val="00AF7D65"/>
    <w:rsid w:val="00AF7D6C"/>
    <w:rsid w:val="00AF7FC1"/>
    <w:rsid w:val="00B01BDA"/>
    <w:rsid w:val="00B01C94"/>
    <w:rsid w:val="00B02044"/>
    <w:rsid w:val="00B03366"/>
    <w:rsid w:val="00B033DC"/>
    <w:rsid w:val="00B034AF"/>
    <w:rsid w:val="00B04125"/>
    <w:rsid w:val="00B04670"/>
    <w:rsid w:val="00B04A47"/>
    <w:rsid w:val="00B05F91"/>
    <w:rsid w:val="00B06144"/>
    <w:rsid w:val="00B0791B"/>
    <w:rsid w:val="00B07C69"/>
    <w:rsid w:val="00B07F9F"/>
    <w:rsid w:val="00B105B6"/>
    <w:rsid w:val="00B10785"/>
    <w:rsid w:val="00B10E13"/>
    <w:rsid w:val="00B10F01"/>
    <w:rsid w:val="00B115A8"/>
    <w:rsid w:val="00B12832"/>
    <w:rsid w:val="00B13094"/>
    <w:rsid w:val="00B14DD2"/>
    <w:rsid w:val="00B14FDC"/>
    <w:rsid w:val="00B16037"/>
    <w:rsid w:val="00B1619E"/>
    <w:rsid w:val="00B16321"/>
    <w:rsid w:val="00B1635E"/>
    <w:rsid w:val="00B1643B"/>
    <w:rsid w:val="00B16BE9"/>
    <w:rsid w:val="00B1792E"/>
    <w:rsid w:val="00B179C3"/>
    <w:rsid w:val="00B17BDF"/>
    <w:rsid w:val="00B17C48"/>
    <w:rsid w:val="00B20B7B"/>
    <w:rsid w:val="00B20CE0"/>
    <w:rsid w:val="00B20E51"/>
    <w:rsid w:val="00B21420"/>
    <w:rsid w:val="00B22E44"/>
    <w:rsid w:val="00B23067"/>
    <w:rsid w:val="00B235DA"/>
    <w:rsid w:val="00B23C9A"/>
    <w:rsid w:val="00B243B6"/>
    <w:rsid w:val="00B245BE"/>
    <w:rsid w:val="00B249AC"/>
    <w:rsid w:val="00B25670"/>
    <w:rsid w:val="00B25D05"/>
    <w:rsid w:val="00B25E36"/>
    <w:rsid w:val="00B263A4"/>
    <w:rsid w:val="00B26AFF"/>
    <w:rsid w:val="00B26E88"/>
    <w:rsid w:val="00B31C42"/>
    <w:rsid w:val="00B338F3"/>
    <w:rsid w:val="00B34596"/>
    <w:rsid w:val="00B352CB"/>
    <w:rsid w:val="00B36230"/>
    <w:rsid w:val="00B3694C"/>
    <w:rsid w:val="00B36ED8"/>
    <w:rsid w:val="00B37483"/>
    <w:rsid w:val="00B37EBF"/>
    <w:rsid w:val="00B410E2"/>
    <w:rsid w:val="00B414AC"/>
    <w:rsid w:val="00B41B25"/>
    <w:rsid w:val="00B427E7"/>
    <w:rsid w:val="00B438C7"/>
    <w:rsid w:val="00B438CA"/>
    <w:rsid w:val="00B44F0D"/>
    <w:rsid w:val="00B450C2"/>
    <w:rsid w:val="00B4564E"/>
    <w:rsid w:val="00B46C71"/>
    <w:rsid w:val="00B4751F"/>
    <w:rsid w:val="00B500A0"/>
    <w:rsid w:val="00B51123"/>
    <w:rsid w:val="00B512AB"/>
    <w:rsid w:val="00B516F7"/>
    <w:rsid w:val="00B519A3"/>
    <w:rsid w:val="00B519B7"/>
    <w:rsid w:val="00B531A9"/>
    <w:rsid w:val="00B536C7"/>
    <w:rsid w:val="00B53AB0"/>
    <w:rsid w:val="00B548AD"/>
    <w:rsid w:val="00B54D18"/>
    <w:rsid w:val="00B5524A"/>
    <w:rsid w:val="00B55AC7"/>
    <w:rsid w:val="00B56341"/>
    <w:rsid w:val="00B56AA8"/>
    <w:rsid w:val="00B572BA"/>
    <w:rsid w:val="00B57632"/>
    <w:rsid w:val="00B57931"/>
    <w:rsid w:val="00B60115"/>
    <w:rsid w:val="00B6070C"/>
    <w:rsid w:val="00B60C1E"/>
    <w:rsid w:val="00B6145F"/>
    <w:rsid w:val="00B61E62"/>
    <w:rsid w:val="00B61EE8"/>
    <w:rsid w:val="00B6328F"/>
    <w:rsid w:val="00B63507"/>
    <w:rsid w:val="00B63577"/>
    <w:rsid w:val="00B6386D"/>
    <w:rsid w:val="00B63DAA"/>
    <w:rsid w:val="00B64F18"/>
    <w:rsid w:val="00B65204"/>
    <w:rsid w:val="00B6582E"/>
    <w:rsid w:val="00B66853"/>
    <w:rsid w:val="00B70ECE"/>
    <w:rsid w:val="00B71174"/>
    <w:rsid w:val="00B713BA"/>
    <w:rsid w:val="00B7181E"/>
    <w:rsid w:val="00B72070"/>
    <w:rsid w:val="00B722D9"/>
    <w:rsid w:val="00B72347"/>
    <w:rsid w:val="00B72801"/>
    <w:rsid w:val="00B72CB1"/>
    <w:rsid w:val="00B72ECB"/>
    <w:rsid w:val="00B73B0F"/>
    <w:rsid w:val="00B745A3"/>
    <w:rsid w:val="00B74B76"/>
    <w:rsid w:val="00B754BB"/>
    <w:rsid w:val="00B75FB0"/>
    <w:rsid w:val="00B75FDD"/>
    <w:rsid w:val="00B77468"/>
    <w:rsid w:val="00B775B6"/>
    <w:rsid w:val="00B804D0"/>
    <w:rsid w:val="00B804FE"/>
    <w:rsid w:val="00B818F3"/>
    <w:rsid w:val="00B81DA0"/>
    <w:rsid w:val="00B82C1F"/>
    <w:rsid w:val="00B83E64"/>
    <w:rsid w:val="00B8404A"/>
    <w:rsid w:val="00B84ADF"/>
    <w:rsid w:val="00B84C3E"/>
    <w:rsid w:val="00B85F01"/>
    <w:rsid w:val="00B86CBB"/>
    <w:rsid w:val="00B871E6"/>
    <w:rsid w:val="00B904C6"/>
    <w:rsid w:val="00B90761"/>
    <w:rsid w:val="00B91405"/>
    <w:rsid w:val="00B9316F"/>
    <w:rsid w:val="00B93770"/>
    <w:rsid w:val="00B95D2A"/>
    <w:rsid w:val="00B960B2"/>
    <w:rsid w:val="00B962EB"/>
    <w:rsid w:val="00B970E0"/>
    <w:rsid w:val="00BA0105"/>
    <w:rsid w:val="00BA0DE3"/>
    <w:rsid w:val="00BA10F2"/>
    <w:rsid w:val="00BA1419"/>
    <w:rsid w:val="00BA258B"/>
    <w:rsid w:val="00BA283D"/>
    <w:rsid w:val="00BA2EDA"/>
    <w:rsid w:val="00BA31F7"/>
    <w:rsid w:val="00BA36CF"/>
    <w:rsid w:val="00BA3FE9"/>
    <w:rsid w:val="00BA47B4"/>
    <w:rsid w:val="00BA47E4"/>
    <w:rsid w:val="00BA5717"/>
    <w:rsid w:val="00BA581E"/>
    <w:rsid w:val="00BA5A61"/>
    <w:rsid w:val="00BA6A78"/>
    <w:rsid w:val="00BB0011"/>
    <w:rsid w:val="00BB02B8"/>
    <w:rsid w:val="00BB14FA"/>
    <w:rsid w:val="00BB38A3"/>
    <w:rsid w:val="00BB483F"/>
    <w:rsid w:val="00BB53EA"/>
    <w:rsid w:val="00BB5DD4"/>
    <w:rsid w:val="00BB6670"/>
    <w:rsid w:val="00BB6844"/>
    <w:rsid w:val="00BB714D"/>
    <w:rsid w:val="00BB74AE"/>
    <w:rsid w:val="00BB7AFA"/>
    <w:rsid w:val="00BB7F94"/>
    <w:rsid w:val="00BC04B8"/>
    <w:rsid w:val="00BC227B"/>
    <w:rsid w:val="00BC232E"/>
    <w:rsid w:val="00BC2E9A"/>
    <w:rsid w:val="00BC309A"/>
    <w:rsid w:val="00BC36B7"/>
    <w:rsid w:val="00BC4066"/>
    <w:rsid w:val="00BC6004"/>
    <w:rsid w:val="00BC62A0"/>
    <w:rsid w:val="00BC65D5"/>
    <w:rsid w:val="00BC68BD"/>
    <w:rsid w:val="00BC79DC"/>
    <w:rsid w:val="00BC7B7D"/>
    <w:rsid w:val="00BD00D9"/>
    <w:rsid w:val="00BD0530"/>
    <w:rsid w:val="00BD1879"/>
    <w:rsid w:val="00BD1A24"/>
    <w:rsid w:val="00BD1D71"/>
    <w:rsid w:val="00BD1DBD"/>
    <w:rsid w:val="00BD2CA9"/>
    <w:rsid w:val="00BD5F1B"/>
    <w:rsid w:val="00BD62FA"/>
    <w:rsid w:val="00BE0036"/>
    <w:rsid w:val="00BE0373"/>
    <w:rsid w:val="00BE095D"/>
    <w:rsid w:val="00BE0A20"/>
    <w:rsid w:val="00BE18DD"/>
    <w:rsid w:val="00BE1C58"/>
    <w:rsid w:val="00BE1CEA"/>
    <w:rsid w:val="00BE1DA4"/>
    <w:rsid w:val="00BE2465"/>
    <w:rsid w:val="00BE3851"/>
    <w:rsid w:val="00BE3AAD"/>
    <w:rsid w:val="00BE4287"/>
    <w:rsid w:val="00BE4583"/>
    <w:rsid w:val="00BE7046"/>
    <w:rsid w:val="00BE75CB"/>
    <w:rsid w:val="00BF0109"/>
    <w:rsid w:val="00BF1491"/>
    <w:rsid w:val="00BF1BF1"/>
    <w:rsid w:val="00BF3143"/>
    <w:rsid w:val="00BF39A1"/>
    <w:rsid w:val="00BF3AAD"/>
    <w:rsid w:val="00BF40BF"/>
    <w:rsid w:val="00BF471F"/>
    <w:rsid w:val="00BF48BD"/>
    <w:rsid w:val="00BF4EB8"/>
    <w:rsid w:val="00BF533F"/>
    <w:rsid w:val="00BF5591"/>
    <w:rsid w:val="00BF5B3C"/>
    <w:rsid w:val="00C00115"/>
    <w:rsid w:val="00C00934"/>
    <w:rsid w:val="00C009FC"/>
    <w:rsid w:val="00C013F4"/>
    <w:rsid w:val="00C01F8E"/>
    <w:rsid w:val="00C020AA"/>
    <w:rsid w:val="00C020AE"/>
    <w:rsid w:val="00C02C43"/>
    <w:rsid w:val="00C03491"/>
    <w:rsid w:val="00C0391F"/>
    <w:rsid w:val="00C03DF8"/>
    <w:rsid w:val="00C03E45"/>
    <w:rsid w:val="00C03EEF"/>
    <w:rsid w:val="00C0458D"/>
    <w:rsid w:val="00C0523C"/>
    <w:rsid w:val="00C0566F"/>
    <w:rsid w:val="00C05874"/>
    <w:rsid w:val="00C06454"/>
    <w:rsid w:val="00C07143"/>
    <w:rsid w:val="00C079E9"/>
    <w:rsid w:val="00C10063"/>
    <w:rsid w:val="00C1007A"/>
    <w:rsid w:val="00C10AA5"/>
    <w:rsid w:val="00C11325"/>
    <w:rsid w:val="00C11E25"/>
    <w:rsid w:val="00C12192"/>
    <w:rsid w:val="00C12D7C"/>
    <w:rsid w:val="00C13B36"/>
    <w:rsid w:val="00C143E4"/>
    <w:rsid w:val="00C145A5"/>
    <w:rsid w:val="00C14D9D"/>
    <w:rsid w:val="00C15AEC"/>
    <w:rsid w:val="00C15B7E"/>
    <w:rsid w:val="00C15E60"/>
    <w:rsid w:val="00C16188"/>
    <w:rsid w:val="00C17871"/>
    <w:rsid w:val="00C17C55"/>
    <w:rsid w:val="00C20006"/>
    <w:rsid w:val="00C21E4D"/>
    <w:rsid w:val="00C21E65"/>
    <w:rsid w:val="00C21EFC"/>
    <w:rsid w:val="00C22682"/>
    <w:rsid w:val="00C23980"/>
    <w:rsid w:val="00C23B88"/>
    <w:rsid w:val="00C23E71"/>
    <w:rsid w:val="00C2417D"/>
    <w:rsid w:val="00C2564A"/>
    <w:rsid w:val="00C25823"/>
    <w:rsid w:val="00C25D2C"/>
    <w:rsid w:val="00C26D2D"/>
    <w:rsid w:val="00C27182"/>
    <w:rsid w:val="00C30D8D"/>
    <w:rsid w:val="00C319BE"/>
    <w:rsid w:val="00C3302A"/>
    <w:rsid w:val="00C33B16"/>
    <w:rsid w:val="00C343E6"/>
    <w:rsid w:val="00C347A8"/>
    <w:rsid w:val="00C35255"/>
    <w:rsid w:val="00C35F82"/>
    <w:rsid w:val="00C3606B"/>
    <w:rsid w:val="00C36659"/>
    <w:rsid w:val="00C36DD3"/>
    <w:rsid w:val="00C401DD"/>
    <w:rsid w:val="00C4054F"/>
    <w:rsid w:val="00C40B81"/>
    <w:rsid w:val="00C40FC2"/>
    <w:rsid w:val="00C40FFC"/>
    <w:rsid w:val="00C41E5D"/>
    <w:rsid w:val="00C41FEC"/>
    <w:rsid w:val="00C42F72"/>
    <w:rsid w:val="00C43097"/>
    <w:rsid w:val="00C4325F"/>
    <w:rsid w:val="00C43C43"/>
    <w:rsid w:val="00C43F05"/>
    <w:rsid w:val="00C4562E"/>
    <w:rsid w:val="00C465C8"/>
    <w:rsid w:val="00C472B1"/>
    <w:rsid w:val="00C478B2"/>
    <w:rsid w:val="00C47CFA"/>
    <w:rsid w:val="00C510B0"/>
    <w:rsid w:val="00C5181A"/>
    <w:rsid w:val="00C51C2E"/>
    <w:rsid w:val="00C5259A"/>
    <w:rsid w:val="00C52750"/>
    <w:rsid w:val="00C5288B"/>
    <w:rsid w:val="00C53020"/>
    <w:rsid w:val="00C556AE"/>
    <w:rsid w:val="00C565A3"/>
    <w:rsid w:val="00C56698"/>
    <w:rsid w:val="00C56F02"/>
    <w:rsid w:val="00C5722C"/>
    <w:rsid w:val="00C57D5D"/>
    <w:rsid w:val="00C603FA"/>
    <w:rsid w:val="00C61593"/>
    <w:rsid w:val="00C6191E"/>
    <w:rsid w:val="00C62896"/>
    <w:rsid w:val="00C62B2E"/>
    <w:rsid w:val="00C62E98"/>
    <w:rsid w:val="00C62EE4"/>
    <w:rsid w:val="00C6331A"/>
    <w:rsid w:val="00C6362B"/>
    <w:rsid w:val="00C63675"/>
    <w:rsid w:val="00C637AA"/>
    <w:rsid w:val="00C64C2B"/>
    <w:rsid w:val="00C67D16"/>
    <w:rsid w:val="00C70157"/>
    <w:rsid w:val="00C7052F"/>
    <w:rsid w:val="00C7119A"/>
    <w:rsid w:val="00C72F32"/>
    <w:rsid w:val="00C75488"/>
    <w:rsid w:val="00C75740"/>
    <w:rsid w:val="00C7673E"/>
    <w:rsid w:val="00C778A7"/>
    <w:rsid w:val="00C77CB6"/>
    <w:rsid w:val="00C804B1"/>
    <w:rsid w:val="00C814E4"/>
    <w:rsid w:val="00C81D93"/>
    <w:rsid w:val="00C81EA0"/>
    <w:rsid w:val="00C821A1"/>
    <w:rsid w:val="00C82438"/>
    <w:rsid w:val="00C82CC5"/>
    <w:rsid w:val="00C84D72"/>
    <w:rsid w:val="00C84F01"/>
    <w:rsid w:val="00C85342"/>
    <w:rsid w:val="00C85C5A"/>
    <w:rsid w:val="00C85FDD"/>
    <w:rsid w:val="00C86784"/>
    <w:rsid w:val="00C86A1F"/>
    <w:rsid w:val="00C875C1"/>
    <w:rsid w:val="00C9060D"/>
    <w:rsid w:val="00C910D5"/>
    <w:rsid w:val="00C91831"/>
    <w:rsid w:val="00C918C1"/>
    <w:rsid w:val="00C923D0"/>
    <w:rsid w:val="00C92F4E"/>
    <w:rsid w:val="00C935D5"/>
    <w:rsid w:val="00C9371B"/>
    <w:rsid w:val="00C94284"/>
    <w:rsid w:val="00C94834"/>
    <w:rsid w:val="00C94F7A"/>
    <w:rsid w:val="00C951D3"/>
    <w:rsid w:val="00C95D9F"/>
    <w:rsid w:val="00C95ECD"/>
    <w:rsid w:val="00CA196C"/>
    <w:rsid w:val="00CA2AE1"/>
    <w:rsid w:val="00CA2C4E"/>
    <w:rsid w:val="00CA3951"/>
    <w:rsid w:val="00CA4109"/>
    <w:rsid w:val="00CA4266"/>
    <w:rsid w:val="00CA4A7E"/>
    <w:rsid w:val="00CA4EE6"/>
    <w:rsid w:val="00CA5577"/>
    <w:rsid w:val="00CA683C"/>
    <w:rsid w:val="00CA7453"/>
    <w:rsid w:val="00CA7B12"/>
    <w:rsid w:val="00CA7E91"/>
    <w:rsid w:val="00CB0F8B"/>
    <w:rsid w:val="00CB2241"/>
    <w:rsid w:val="00CB2786"/>
    <w:rsid w:val="00CB3AD7"/>
    <w:rsid w:val="00CB42A7"/>
    <w:rsid w:val="00CB5177"/>
    <w:rsid w:val="00CB62A6"/>
    <w:rsid w:val="00CB6450"/>
    <w:rsid w:val="00CB67E8"/>
    <w:rsid w:val="00CB68BF"/>
    <w:rsid w:val="00CB6D18"/>
    <w:rsid w:val="00CC03C4"/>
    <w:rsid w:val="00CC0ADF"/>
    <w:rsid w:val="00CC13D9"/>
    <w:rsid w:val="00CC1BE7"/>
    <w:rsid w:val="00CC27E8"/>
    <w:rsid w:val="00CC2D9C"/>
    <w:rsid w:val="00CC3324"/>
    <w:rsid w:val="00CC4A4E"/>
    <w:rsid w:val="00CC5A4E"/>
    <w:rsid w:val="00CC5F9A"/>
    <w:rsid w:val="00CC6C03"/>
    <w:rsid w:val="00CC72CE"/>
    <w:rsid w:val="00CC7FE7"/>
    <w:rsid w:val="00CD066A"/>
    <w:rsid w:val="00CD0EC7"/>
    <w:rsid w:val="00CD0F8A"/>
    <w:rsid w:val="00CD119B"/>
    <w:rsid w:val="00CD14F2"/>
    <w:rsid w:val="00CD2ED1"/>
    <w:rsid w:val="00CD3203"/>
    <w:rsid w:val="00CD3633"/>
    <w:rsid w:val="00CD59A4"/>
    <w:rsid w:val="00CD65F8"/>
    <w:rsid w:val="00CD6B7A"/>
    <w:rsid w:val="00CD6CE4"/>
    <w:rsid w:val="00CD75B8"/>
    <w:rsid w:val="00CD7EA4"/>
    <w:rsid w:val="00CE059A"/>
    <w:rsid w:val="00CE0B50"/>
    <w:rsid w:val="00CE178F"/>
    <w:rsid w:val="00CE21EC"/>
    <w:rsid w:val="00CE2306"/>
    <w:rsid w:val="00CE420F"/>
    <w:rsid w:val="00CE47D5"/>
    <w:rsid w:val="00CE4AAA"/>
    <w:rsid w:val="00CE533B"/>
    <w:rsid w:val="00CE5460"/>
    <w:rsid w:val="00CE57F4"/>
    <w:rsid w:val="00CE5DD0"/>
    <w:rsid w:val="00CE6D17"/>
    <w:rsid w:val="00CE6E25"/>
    <w:rsid w:val="00CE7144"/>
    <w:rsid w:val="00CE7FE0"/>
    <w:rsid w:val="00CF09C5"/>
    <w:rsid w:val="00CF0DA1"/>
    <w:rsid w:val="00CF12A9"/>
    <w:rsid w:val="00CF1D04"/>
    <w:rsid w:val="00CF211B"/>
    <w:rsid w:val="00CF2364"/>
    <w:rsid w:val="00CF26BB"/>
    <w:rsid w:val="00CF28C1"/>
    <w:rsid w:val="00CF2B01"/>
    <w:rsid w:val="00CF2BA9"/>
    <w:rsid w:val="00CF3055"/>
    <w:rsid w:val="00CF33AF"/>
    <w:rsid w:val="00CF5430"/>
    <w:rsid w:val="00CF5EE1"/>
    <w:rsid w:val="00D0036B"/>
    <w:rsid w:val="00D005C3"/>
    <w:rsid w:val="00D0063F"/>
    <w:rsid w:val="00D00CFB"/>
    <w:rsid w:val="00D0151E"/>
    <w:rsid w:val="00D01CC4"/>
    <w:rsid w:val="00D01F2A"/>
    <w:rsid w:val="00D02AFA"/>
    <w:rsid w:val="00D02C5B"/>
    <w:rsid w:val="00D035C3"/>
    <w:rsid w:val="00D03D95"/>
    <w:rsid w:val="00D04D42"/>
    <w:rsid w:val="00D04DA4"/>
    <w:rsid w:val="00D04E26"/>
    <w:rsid w:val="00D05000"/>
    <w:rsid w:val="00D052DA"/>
    <w:rsid w:val="00D060E1"/>
    <w:rsid w:val="00D06897"/>
    <w:rsid w:val="00D06E7C"/>
    <w:rsid w:val="00D06F2A"/>
    <w:rsid w:val="00D075FB"/>
    <w:rsid w:val="00D11337"/>
    <w:rsid w:val="00D12C93"/>
    <w:rsid w:val="00D13549"/>
    <w:rsid w:val="00D14B9E"/>
    <w:rsid w:val="00D14F50"/>
    <w:rsid w:val="00D153FD"/>
    <w:rsid w:val="00D158D0"/>
    <w:rsid w:val="00D15963"/>
    <w:rsid w:val="00D16201"/>
    <w:rsid w:val="00D1775B"/>
    <w:rsid w:val="00D2026D"/>
    <w:rsid w:val="00D20CA4"/>
    <w:rsid w:val="00D212C7"/>
    <w:rsid w:val="00D21F31"/>
    <w:rsid w:val="00D221CF"/>
    <w:rsid w:val="00D222DB"/>
    <w:rsid w:val="00D22BEF"/>
    <w:rsid w:val="00D234C1"/>
    <w:rsid w:val="00D23554"/>
    <w:rsid w:val="00D235EB"/>
    <w:rsid w:val="00D23F96"/>
    <w:rsid w:val="00D256A1"/>
    <w:rsid w:val="00D25BAE"/>
    <w:rsid w:val="00D26D80"/>
    <w:rsid w:val="00D27383"/>
    <w:rsid w:val="00D27D2A"/>
    <w:rsid w:val="00D27EFB"/>
    <w:rsid w:val="00D319EF"/>
    <w:rsid w:val="00D31C5C"/>
    <w:rsid w:val="00D32A11"/>
    <w:rsid w:val="00D334F6"/>
    <w:rsid w:val="00D33D3A"/>
    <w:rsid w:val="00D3475B"/>
    <w:rsid w:val="00D350F3"/>
    <w:rsid w:val="00D351EB"/>
    <w:rsid w:val="00D3616C"/>
    <w:rsid w:val="00D361F1"/>
    <w:rsid w:val="00D37431"/>
    <w:rsid w:val="00D40337"/>
    <w:rsid w:val="00D41346"/>
    <w:rsid w:val="00D423D2"/>
    <w:rsid w:val="00D42A1D"/>
    <w:rsid w:val="00D42B5A"/>
    <w:rsid w:val="00D4464C"/>
    <w:rsid w:val="00D449EB"/>
    <w:rsid w:val="00D45443"/>
    <w:rsid w:val="00D46222"/>
    <w:rsid w:val="00D46EA4"/>
    <w:rsid w:val="00D50334"/>
    <w:rsid w:val="00D50486"/>
    <w:rsid w:val="00D5139C"/>
    <w:rsid w:val="00D51BBF"/>
    <w:rsid w:val="00D51C06"/>
    <w:rsid w:val="00D5211B"/>
    <w:rsid w:val="00D521F1"/>
    <w:rsid w:val="00D54760"/>
    <w:rsid w:val="00D54D69"/>
    <w:rsid w:val="00D554B8"/>
    <w:rsid w:val="00D560F2"/>
    <w:rsid w:val="00D56A0D"/>
    <w:rsid w:val="00D56FDC"/>
    <w:rsid w:val="00D57227"/>
    <w:rsid w:val="00D57895"/>
    <w:rsid w:val="00D60730"/>
    <w:rsid w:val="00D60DD6"/>
    <w:rsid w:val="00D60F55"/>
    <w:rsid w:val="00D61CC1"/>
    <w:rsid w:val="00D6219D"/>
    <w:rsid w:val="00D6239F"/>
    <w:rsid w:val="00D62581"/>
    <w:rsid w:val="00D63179"/>
    <w:rsid w:val="00D6349D"/>
    <w:rsid w:val="00D63566"/>
    <w:rsid w:val="00D636B0"/>
    <w:rsid w:val="00D63738"/>
    <w:rsid w:val="00D64931"/>
    <w:rsid w:val="00D65987"/>
    <w:rsid w:val="00D67320"/>
    <w:rsid w:val="00D67838"/>
    <w:rsid w:val="00D7031F"/>
    <w:rsid w:val="00D7052B"/>
    <w:rsid w:val="00D70F6C"/>
    <w:rsid w:val="00D71939"/>
    <w:rsid w:val="00D727BE"/>
    <w:rsid w:val="00D7304B"/>
    <w:rsid w:val="00D73B21"/>
    <w:rsid w:val="00D7437B"/>
    <w:rsid w:val="00D7444F"/>
    <w:rsid w:val="00D74C5C"/>
    <w:rsid w:val="00D75C5D"/>
    <w:rsid w:val="00D75D02"/>
    <w:rsid w:val="00D75D1F"/>
    <w:rsid w:val="00D76F5F"/>
    <w:rsid w:val="00D80AA1"/>
    <w:rsid w:val="00D80CC9"/>
    <w:rsid w:val="00D81A49"/>
    <w:rsid w:val="00D82120"/>
    <w:rsid w:val="00D83078"/>
    <w:rsid w:val="00D84972"/>
    <w:rsid w:val="00D8539A"/>
    <w:rsid w:val="00D859E1"/>
    <w:rsid w:val="00D86390"/>
    <w:rsid w:val="00D86FF4"/>
    <w:rsid w:val="00D87F7D"/>
    <w:rsid w:val="00D9038F"/>
    <w:rsid w:val="00D9151B"/>
    <w:rsid w:val="00D9279B"/>
    <w:rsid w:val="00D92F5C"/>
    <w:rsid w:val="00D9342D"/>
    <w:rsid w:val="00D94789"/>
    <w:rsid w:val="00D95384"/>
    <w:rsid w:val="00D96FD5"/>
    <w:rsid w:val="00D97128"/>
    <w:rsid w:val="00DA00FE"/>
    <w:rsid w:val="00DA0809"/>
    <w:rsid w:val="00DA19EA"/>
    <w:rsid w:val="00DA1D32"/>
    <w:rsid w:val="00DA2920"/>
    <w:rsid w:val="00DA3226"/>
    <w:rsid w:val="00DA394F"/>
    <w:rsid w:val="00DA3B24"/>
    <w:rsid w:val="00DA4C13"/>
    <w:rsid w:val="00DA5627"/>
    <w:rsid w:val="00DA57CD"/>
    <w:rsid w:val="00DA68C0"/>
    <w:rsid w:val="00DA6B38"/>
    <w:rsid w:val="00DA6BC3"/>
    <w:rsid w:val="00DB00FF"/>
    <w:rsid w:val="00DB0361"/>
    <w:rsid w:val="00DB1615"/>
    <w:rsid w:val="00DB2617"/>
    <w:rsid w:val="00DB2804"/>
    <w:rsid w:val="00DB2C15"/>
    <w:rsid w:val="00DB2C4E"/>
    <w:rsid w:val="00DB2DF2"/>
    <w:rsid w:val="00DB5145"/>
    <w:rsid w:val="00DB55D8"/>
    <w:rsid w:val="00DB66C7"/>
    <w:rsid w:val="00DB696E"/>
    <w:rsid w:val="00DB6A09"/>
    <w:rsid w:val="00DB6A54"/>
    <w:rsid w:val="00DB6AC9"/>
    <w:rsid w:val="00DB6B6A"/>
    <w:rsid w:val="00DB747A"/>
    <w:rsid w:val="00DB75E6"/>
    <w:rsid w:val="00DB792A"/>
    <w:rsid w:val="00DC0521"/>
    <w:rsid w:val="00DC0659"/>
    <w:rsid w:val="00DC0BBA"/>
    <w:rsid w:val="00DC0D74"/>
    <w:rsid w:val="00DC0FC6"/>
    <w:rsid w:val="00DC1D0A"/>
    <w:rsid w:val="00DC1DF5"/>
    <w:rsid w:val="00DC2411"/>
    <w:rsid w:val="00DC29F3"/>
    <w:rsid w:val="00DC39CA"/>
    <w:rsid w:val="00DC4467"/>
    <w:rsid w:val="00DC4E78"/>
    <w:rsid w:val="00DC51C3"/>
    <w:rsid w:val="00DC61CA"/>
    <w:rsid w:val="00DC72CB"/>
    <w:rsid w:val="00DD006E"/>
    <w:rsid w:val="00DD04C0"/>
    <w:rsid w:val="00DD09DF"/>
    <w:rsid w:val="00DD0D26"/>
    <w:rsid w:val="00DD0EAF"/>
    <w:rsid w:val="00DD1240"/>
    <w:rsid w:val="00DD1B85"/>
    <w:rsid w:val="00DD222C"/>
    <w:rsid w:val="00DD2EAF"/>
    <w:rsid w:val="00DD3A5C"/>
    <w:rsid w:val="00DD4663"/>
    <w:rsid w:val="00DD506D"/>
    <w:rsid w:val="00DD526B"/>
    <w:rsid w:val="00DD611B"/>
    <w:rsid w:val="00DD6151"/>
    <w:rsid w:val="00DD63F9"/>
    <w:rsid w:val="00DD68D2"/>
    <w:rsid w:val="00DD69F6"/>
    <w:rsid w:val="00DD6D91"/>
    <w:rsid w:val="00DD6ED9"/>
    <w:rsid w:val="00DD7406"/>
    <w:rsid w:val="00DD796E"/>
    <w:rsid w:val="00DE0692"/>
    <w:rsid w:val="00DE0ABD"/>
    <w:rsid w:val="00DE2569"/>
    <w:rsid w:val="00DE37D7"/>
    <w:rsid w:val="00DE3CA8"/>
    <w:rsid w:val="00DE3F46"/>
    <w:rsid w:val="00DE41A9"/>
    <w:rsid w:val="00DE5B43"/>
    <w:rsid w:val="00DE651C"/>
    <w:rsid w:val="00DE6566"/>
    <w:rsid w:val="00DE7E91"/>
    <w:rsid w:val="00DF18BF"/>
    <w:rsid w:val="00DF3008"/>
    <w:rsid w:val="00DF3CE7"/>
    <w:rsid w:val="00DF3E09"/>
    <w:rsid w:val="00DF57C7"/>
    <w:rsid w:val="00DF60D1"/>
    <w:rsid w:val="00DF6F6A"/>
    <w:rsid w:val="00E00C64"/>
    <w:rsid w:val="00E00E82"/>
    <w:rsid w:val="00E02CF3"/>
    <w:rsid w:val="00E02D8B"/>
    <w:rsid w:val="00E033F1"/>
    <w:rsid w:val="00E03AAB"/>
    <w:rsid w:val="00E063E2"/>
    <w:rsid w:val="00E0776C"/>
    <w:rsid w:val="00E11548"/>
    <w:rsid w:val="00E119CF"/>
    <w:rsid w:val="00E11CCB"/>
    <w:rsid w:val="00E13C92"/>
    <w:rsid w:val="00E14BEF"/>
    <w:rsid w:val="00E157B3"/>
    <w:rsid w:val="00E17E1E"/>
    <w:rsid w:val="00E17FA5"/>
    <w:rsid w:val="00E20B77"/>
    <w:rsid w:val="00E214D2"/>
    <w:rsid w:val="00E22462"/>
    <w:rsid w:val="00E2246D"/>
    <w:rsid w:val="00E236DE"/>
    <w:rsid w:val="00E23B90"/>
    <w:rsid w:val="00E23C0E"/>
    <w:rsid w:val="00E23DF5"/>
    <w:rsid w:val="00E23F68"/>
    <w:rsid w:val="00E246A8"/>
    <w:rsid w:val="00E24C27"/>
    <w:rsid w:val="00E24EA8"/>
    <w:rsid w:val="00E251D2"/>
    <w:rsid w:val="00E269B6"/>
    <w:rsid w:val="00E2783B"/>
    <w:rsid w:val="00E3057B"/>
    <w:rsid w:val="00E308E7"/>
    <w:rsid w:val="00E328BC"/>
    <w:rsid w:val="00E32F0C"/>
    <w:rsid w:val="00E3374B"/>
    <w:rsid w:val="00E33BDA"/>
    <w:rsid w:val="00E33DEE"/>
    <w:rsid w:val="00E33F18"/>
    <w:rsid w:val="00E34A0D"/>
    <w:rsid w:val="00E34E63"/>
    <w:rsid w:val="00E3538A"/>
    <w:rsid w:val="00E36B64"/>
    <w:rsid w:val="00E3755B"/>
    <w:rsid w:val="00E379CC"/>
    <w:rsid w:val="00E379DC"/>
    <w:rsid w:val="00E37A7E"/>
    <w:rsid w:val="00E4026D"/>
    <w:rsid w:val="00E42567"/>
    <w:rsid w:val="00E42804"/>
    <w:rsid w:val="00E42A05"/>
    <w:rsid w:val="00E42D0C"/>
    <w:rsid w:val="00E43430"/>
    <w:rsid w:val="00E43955"/>
    <w:rsid w:val="00E44787"/>
    <w:rsid w:val="00E454C3"/>
    <w:rsid w:val="00E45C0E"/>
    <w:rsid w:val="00E45C31"/>
    <w:rsid w:val="00E460E2"/>
    <w:rsid w:val="00E477CF"/>
    <w:rsid w:val="00E47966"/>
    <w:rsid w:val="00E510F3"/>
    <w:rsid w:val="00E5146D"/>
    <w:rsid w:val="00E51A13"/>
    <w:rsid w:val="00E53A05"/>
    <w:rsid w:val="00E55248"/>
    <w:rsid w:val="00E568BC"/>
    <w:rsid w:val="00E56A66"/>
    <w:rsid w:val="00E56F88"/>
    <w:rsid w:val="00E5722E"/>
    <w:rsid w:val="00E5761F"/>
    <w:rsid w:val="00E578A9"/>
    <w:rsid w:val="00E57B2E"/>
    <w:rsid w:val="00E57C13"/>
    <w:rsid w:val="00E57CC0"/>
    <w:rsid w:val="00E57D7A"/>
    <w:rsid w:val="00E57FB5"/>
    <w:rsid w:val="00E57FC5"/>
    <w:rsid w:val="00E60BDF"/>
    <w:rsid w:val="00E60C2B"/>
    <w:rsid w:val="00E610F4"/>
    <w:rsid w:val="00E62157"/>
    <w:rsid w:val="00E6265B"/>
    <w:rsid w:val="00E62A6B"/>
    <w:rsid w:val="00E62BB5"/>
    <w:rsid w:val="00E631D4"/>
    <w:rsid w:val="00E633BD"/>
    <w:rsid w:val="00E65021"/>
    <w:rsid w:val="00E66EDC"/>
    <w:rsid w:val="00E6729A"/>
    <w:rsid w:val="00E679F1"/>
    <w:rsid w:val="00E705CC"/>
    <w:rsid w:val="00E70FB7"/>
    <w:rsid w:val="00E71FCC"/>
    <w:rsid w:val="00E72667"/>
    <w:rsid w:val="00E730C8"/>
    <w:rsid w:val="00E74147"/>
    <w:rsid w:val="00E7526A"/>
    <w:rsid w:val="00E752AC"/>
    <w:rsid w:val="00E7664D"/>
    <w:rsid w:val="00E7766F"/>
    <w:rsid w:val="00E77A1C"/>
    <w:rsid w:val="00E77B82"/>
    <w:rsid w:val="00E801EC"/>
    <w:rsid w:val="00E81E1F"/>
    <w:rsid w:val="00E829E8"/>
    <w:rsid w:val="00E837F4"/>
    <w:rsid w:val="00E83D0D"/>
    <w:rsid w:val="00E843BA"/>
    <w:rsid w:val="00E85880"/>
    <w:rsid w:val="00E865E9"/>
    <w:rsid w:val="00E87A32"/>
    <w:rsid w:val="00E87E1E"/>
    <w:rsid w:val="00E90780"/>
    <w:rsid w:val="00E90A1E"/>
    <w:rsid w:val="00E912AE"/>
    <w:rsid w:val="00E9193E"/>
    <w:rsid w:val="00E92DC4"/>
    <w:rsid w:val="00E930BB"/>
    <w:rsid w:val="00E93D75"/>
    <w:rsid w:val="00E94846"/>
    <w:rsid w:val="00E957A9"/>
    <w:rsid w:val="00E95A6E"/>
    <w:rsid w:val="00E964DC"/>
    <w:rsid w:val="00E96617"/>
    <w:rsid w:val="00E96BD2"/>
    <w:rsid w:val="00E9734D"/>
    <w:rsid w:val="00E97568"/>
    <w:rsid w:val="00E97FB3"/>
    <w:rsid w:val="00EA06C9"/>
    <w:rsid w:val="00EA085F"/>
    <w:rsid w:val="00EA0AD0"/>
    <w:rsid w:val="00EA0B06"/>
    <w:rsid w:val="00EA0E11"/>
    <w:rsid w:val="00EA111A"/>
    <w:rsid w:val="00EA2891"/>
    <w:rsid w:val="00EA3243"/>
    <w:rsid w:val="00EA36A9"/>
    <w:rsid w:val="00EA3F1B"/>
    <w:rsid w:val="00EA5498"/>
    <w:rsid w:val="00EA64B8"/>
    <w:rsid w:val="00EA6B71"/>
    <w:rsid w:val="00EA6FE9"/>
    <w:rsid w:val="00EA7E91"/>
    <w:rsid w:val="00EB1207"/>
    <w:rsid w:val="00EB2133"/>
    <w:rsid w:val="00EB2567"/>
    <w:rsid w:val="00EB34FF"/>
    <w:rsid w:val="00EB3EBC"/>
    <w:rsid w:val="00EB3F8C"/>
    <w:rsid w:val="00EB4218"/>
    <w:rsid w:val="00EB4D8A"/>
    <w:rsid w:val="00EB57E5"/>
    <w:rsid w:val="00EB57E9"/>
    <w:rsid w:val="00EB5BC3"/>
    <w:rsid w:val="00EB5C05"/>
    <w:rsid w:val="00EB62F7"/>
    <w:rsid w:val="00EB6833"/>
    <w:rsid w:val="00EB69F7"/>
    <w:rsid w:val="00EB6F24"/>
    <w:rsid w:val="00EB7327"/>
    <w:rsid w:val="00EB7361"/>
    <w:rsid w:val="00EB76F5"/>
    <w:rsid w:val="00EB7C36"/>
    <w:rsid w:val="00EC0A60"/>
    <w:rsid w:val="00EC0EEB"/>
    <w:rsid w:val="00EC0F35"/>
    <w:rsid w:val="00EC12C0"/>
    <w:rsid w:val="00EC1727"/>
    <w:rsid w:val="00EC1F6A"/>
    <w:rsid w:val="00EC205C"/>
    <w:rsid w:val="00EC27D0"/>
    <w:rsid w:val="00EC2EA4"/>
    <w:rsid w:val="00EC2F19"/>
    <w:rsid w:val="00EC3758"/>
    <w:rsid w:val="00EC4381"/>
    <w:rsid w:val="00EC4713"/>
    <w:rsid w:val="00EC48DB"/>
    <w:rsid w:val="00EC4B74"/>
    <w:rsid w:val="00EC5128"/>
    <w:rsid w:val="00EC6736"/>
    <w:rsid w:val="00EC7790"/>
    <w:rsid w:val="00EC7DE6"/>
    <w:rsid w:val="00ED097E"/>
    <w:rsid w:val="00ED0F50"/>
    <w:rsid w:val="00ED1113"/>
    <w:rsid w:val="00ED24F7"/>
    <w:rsid w:val="00ED269F"/>
    <w:rsid w:val="00ED3466"/>
    <w:rsid w:val="00ED422D"/>
    <w:rsid w:val="00ED4246"/>
    <w:rsid w:val="00ED42B7"/>
    <w:rsid w:val="00ED451A"/>
    <w:rsid w:val="00ED47CF"/>
    <w:rsid w:val="00ED5799"/>
    <w:rsid w:val="00ED61DA"/>
    <w:rsid w:val="00ED632B"/>
    <w:rsid w:val="00ED67E7"/>
    <w:rsid w:val="00ED7563"/>
    <w:rsid w:val="00ED7A32"/>
    <w:rsid w:val="00ED7E24"/>
    <w:rsid w:val="00EE0BD0"/>
    <w:rsid w:val="00EE0CD5"/>
    <w:rsid w:val="00EE0E4B"/>
    <w:rsid w:val="00EE0F08"/>
    <w:rsid w:val="00EE10A5"/>
    <w:rsid w:val="00EE10CD"/>
    <w:rsid w:val="00EE188F"/>
    <w:rsid w:val="00EE1C71"/>
    <w:rsid w:val="00EE2672"/>
    <w:rsid w:val="00EE3A4C"/>
    <w:rsid w:val="00EE3B21"/>
    <w:rsid w:val="00EE3E4A"/>
    <w:rsid w:val="00EE4821"/>
    <w:rsid w:val="00EE48CF"/>
    <w:rsid w:val="00EE4A32"/>
    <w:rsid w:val="00EE50F9"/>
    <w:rsid w:val="00EE58BE"/>
    <w:rsid w:val="00EE6791"/>
    <w:rsid w:val="00EE6C67"/>
    <w:rsid w:val="00EE6E46"/>
    <w:rsid w:val="00EE6F01"/>
    <w:rsid w:val="00EE73F7"/>
    <w:rsid w:val="00EE79AC"/>
    <w:rsid w:val="00EF0501"/>
    <w:rsid w:val="00EF104E"/>
    <w:rsid w:val="00EF1EE4"/>
    <w:rsid w:val="00EF284D"/>
    <w:rsid w:val="00EF2E66"/>
    <w:rsid w:val="00EF2E69"/>
    <w:rsid w:val="00EF44B5"/>
    <w:rsid w:val="00EF4715"/>
    <w:rsid w:val="00EF4F09"/>
    <w:rsid w:val="00EF55C7"/>
    <w:rsid w:val="00EF585B"/>
    <w:rsid w:val="00EF5C28"/>
    <w:rsid w:val="00EF6732"/>
    <w:rsid w:val="00F00351"/>
    <w:rsid w:val="00F004E7"/>
    <w:rsid w:val="00F006DA"/>
    <w:rsid w:val="00F01294"/>
    <w:rsid w:val="00F017CC"/>
    <w:rsid w:val="00F01B44"/>
    <w:rsid w:val="00F02418"/>
    <w:rsid w:val="00F024EB"/>
    <w:rsid w:val="00F027E5"/>
    <w:rsid w:val="00F03780"/>
    <w:rsid w:val="00F0386C"/>
    <w:rsid w:val="00F04691"/>
    <w:rsid w:val="00F04E67"/>
    <w:rsid w:val="00F04FBC"/>
    <w:rsid w:val="00F053BB"/>
    <w:rsid w:val="00F0584C"/>
    <w:rsid w:val="00F058D3"/>
    <w:rsid w:val="00F06399"/>
    <w:rsid w:val="00F073C4"/>
    <w:rsid w:val="00F07D7C"/>
    <w:rsid w:val="00F1178C"/>
    <w:rsid w:val="00F119D4"/>
    <w:rsid w:val="00F11B42"/>
    <w:rsid w:val="00F11C8F"/>
    <w:rsid w:val="00F1274C"/>
    <w:rsid w:val="00F13A33"/>
    <w:rsid w:val="00F14F51"/>
    <w:rsid w:val="00F1539D"/>
    <w:rsid w:val="00F1546B"/>
    <w:rsid w:val="00F17AFD"/>
    <w:rsid w:val="00F17F6B"/>
    <w:rsid w:val="00F2047D"/>
    <w:rsid w:val="00F205F3"/>
    <w:rsid w:val="00F221B3"/>
    <w:rsid w:val="00F2340B"/>
    <w:rsid w:val="00F23BA2"/>
    <w:rsid w:val="00F24369"/>
    <w:rsid w:val="00F24CF2"/>
    <w:rsid w:val="00F250B8"/>
    <w:rsid w:val="00F259C0"/>
    <w:rsid w:val="00F25AFA"/>
    <w:rsid w:val="00F260A6"/>
    <w:rsid w:val="00F26510"/>
    <w:rsid w:val="00F26DE0"/>
    <w:rsid w:val="00F27231"/>
    <w:rsid w:val="00F273D5"/>
    <w:rsid w:val="00F3163B"/>
    <w:rsid w:val="00F32951"/>
    <w:rsid w:val="00F33933"/>
    <w:rsid w:val="00F33B86"/>
    <w:rsid w:val="00F33D96"/>
    <w:rsid w:val="00F344E7"/>
    <w:rsid w:val="00F34886"/>
    <w:rsid w:val="00F34EFD"/>
    <w:rsid w:val="00F35440"/>
    <w:rsid w:val="00F35E87"/>
    <w:rsid w:val="00F35F26"/>
    <w:rsid w:val="00F36A86"/>
    <w:rsid w:val="00F371DD"/>
    <w:rsid w:val="00F376C0"/>
    <w:rsid w:val="00F37BC6"/>
    <w:rsid w:val="00F41B74"/>
    <w:rsid w:val="00F43CEC"/>
    <w:rsid w:val="00F44DAD"/>
    <w:rsid w:val="00F45045"/>
    <w:rsid w:val="00F4566F"/>
    <w:rsid w:val="00F45EFE"/>
    <w:rsid w:val="00F463A8"/>
    <w:rsid w:val="00F476C0"/>
    <w:rsid w:val="00F477B6"/>
    <w:rsid w:val="00F47803"/>
    <w:rsid w:val="00F47896"/>
    <w:rsid w:val="00F507D6"/>
    <w:rsid w:val="00F50900"/>
    <w:rsid w:val="00F50FD3"/>
    <w:rsid w:val="00F5110D"/>
    <w:rsid w:val="00F513D5"/>
    <w:rsid w:val="00F52B16"/>
    <w:rsid w:val="00F53581"/>
    <w:rsid w:val="00F53B91"/>
    <w:rsid w:val="00F53C63"/>
    <w:rsid w:val="00F541B3"/>
    <w:rsid w:val="00F54965"/>
    <w:rsid w:val="00F54D82"/>
    <w:rsid w:val="00F54FE2"/>
    <w:rsid w:val="00F55714"/>
    <w:rsid w:val="00F560A8"/>
    <w:rsid w:val="00F56109"/>
    <w:rsid w:val="00F6003F"/>
    <w:rsid w:val="00F60177"/>
    <w:rsid w:val="00F6071C"/>
    <w:rsid w:val="00F608DE"/>
    <w:rsid w:val="00F60E74"/>
    <w:rsid w:val="00F60F7D"/>
    <w:rsid w:val="00F61690"/>
    <w:rsid w:val="00F62307"/>
    <w:rsid w:val="00F63085"/>
    <w:rsid w:val="00F63F5E"/>
    <w:rsid w:val="00F6420A"/>
    <w:rsid w:val="00F643F8"/>
    <w:rsid w:val="00F64759"/>
    <w:rsid w:val="00F648FA"/>
    <w:rsid w:val="00F64ADD"/>
    <w:rsid w:val="00F654C2"/>
    <w:rsid w:val="00F65696"/>
    <w:rsid w:val="00F65C8A"/>
    <w:rsid w:val="00F667E4"/>
    <w:rsid w:val="00F67588"/>
    <w:rsid w:val="00F675AC"/>
    <w:rsid w:val="00F7127E"/>
    <w:rsid w:val="00F7169A"/>
    <w:rsid w:val="00F716AD"/>
    <w:rsid w:val="00F71A3F"/>
    <w:rsid w:val="00F72B80"/>
    <w:rsid w:val="00F73B30"/>
    <w:rsid w:val="00F73C0B"/>
    <w:rsid w:val="00F744A9"/>
    <w:rsid w:val="00F7477C"/>
    <w:rsid w:val="00F750F1"/>
    <w:rsid w:val="00F752FA"/>
    <w:rsid w:val="00F7545E"/>
    <w:rsid w:val="00F7597E"/>
    <w:rsid w:val="00F75C80"/>
    <w:rsid w:val="00F8088D"/>
    <w:rsid w:val="00F80A11"/>
    <w:rsid w:val="00F80F5D"/>
    <w:rsid w:val="00F81504"/>
    <w:rsid w:val="00F818BD"/>
    <w:rsid w:val="00F81C88"/>
    <w:rsid w:val="00F83102"/>
    <w:rsid w:val="00F84587"/>
    <w:rsid w:val="00F85375"/>
    <w:rsid w:val="00F85C83"/>
    <w:rsid w:val="00F8708C"/>
    <w:rsid w:val="00F8731E"/>
    <w:rsid w:val="00F901A8"/>
    <w:rsid w:val="00F90D19"/>
    <w:rsid w:val="00F91008"/>
    <w:rsid w:val="00F94284"/>
    <w:rsid w:val="00F9499C"/>
    <w:rsid w:val="00F952D6"/>
    <w:rsid w:val="00F9542D"/>
    <w:rsid w:val="00F97D79"/>
    <w:rsid w:val="00FA0685"/>
    <w:rsid w:val="00FA0CF9"/>
    <w:rsid w:val="00FA0D0D"/>
    <w:rsid w:val="00FA10D5"/>
    <w:rsid w:val="00FA21F3"/>
    <w:rsid w:val="00FA314E"/>
    <w:rsid w:val="00FA3E07"/>
    <w:rsid w:val="00FA5A4A"/>
    <w:rsid w:val="00FA5C2C"/>
    <w:rsid w:val="00FA655D"/>
    <w:rsid w:val="00FA68EA"/>
    <w:rsid w:val="00FA69A8"/>
    <w:rsid w:val="00FA7216"/>
    <w:rsid w:val="00FA76A0"/>
    <w:rsid w:val="00FA77B7"/>
    <w:rsid w:val="00FB0220"/>
    <w:rsid w:val="00FB0AC3"/>
    <w:rsid w:val="00FB0F45"/>
    <w:rsid w:val="00FB16F3"/>
    <w:rsid w:val="00FB2544"/>
    <w:rsid w:val="00FB387A"/>
    <w:rsid w:val="00FB3977"/>
    <w:rsid w:val="00FB3D75"/>
    <w:rsid w:val="00FB3DE2"/>
    <w:rsid w:val="00FB41D1"/>
    <w:rsid w:val="00FB4269"/>
    <w:rsid w:val="00FB5559"/>
    <w:rsid w:val="00FB5C0F"/>
    <w:rsid w:val="00FB6786"/>
    <w:rsid w:val="00FB7518"/>
    <w:rsid w:val="00FC1083"/>
    <w:rsid w:val="00FC1901"/>
    <w:rsid w:val="00FC22CC"/>
    <w:rsid w:val="00FC2A39"/>
    <w:rsid w:val="00FC3421"/>
    <w:rsid w:val="00FC483D"/>
    <w:rsid w:val="00FC5DDD"/>
    <w:rsid w:val="00FC61BB"/>
    <w:rsid w:val="00FC69E3"/>
    <w:rsid w:val="00FC6A9D"/>
    <w:rsid w:val="00FC6B61"/>
    <w:rsid w:val="00FC7364"/>
    <w:rsid w:val="00FC77E8"/>
    <w:rsid w:val="00FC786B"/>
    <w:rsid w:val="00FD0082"/>
    <w:rsid w:val="00FD081F"/>
    <w:rsid w:val="00FD22D6"/>
    <w:rsid w:val="00FD2949"/>
    <w:rsid w:val="00FD2960"/>
    <w:rsid w:val="00FD312E"/>
    <w:rsid w:val="00FD45F5"/>
    <w:rsid w:val="00FD4768"/>
    <w:rsid w:val="00FD5873"/>
    <w:rsid w:val="00FD5E06"/>
    <w:rsid w:val="00FD63E2"/>
    <w:rsid w:val="00FD6535"/>
    <w:rsid w:val="00FD6ABA"/>
    <w:rsid w:val="00FD6C6A"/>
    <w:rsid w:val="00FD6E21"/>
    <w:rsid w:val="00FE136F"/>
    <w:rsid w:val="00FE17FA"/>
    <w:rsid w:val="00FE1E63"/>
    <w:rsid w:val="00FE1EF3"/>
    <w:rsid w:val="00FE4A47"/>
    <w:rsid w:val="00FE4A51"/>
    <w:rsid w:val="00FE5234"/>
    <w:rsid w:val="00FE573D"/>
    <w:rsid w:val="00FE6337"/>
    <w:rsid w:val="00FE679A"/>
    <w:rsid w:val="00FE6C0C"/>
    <w:rsid w:val="00FE75B0"/>
    <w:rsid w:val="00FE766B"/>
    <w:rsid w:val="00FF0A51"/>
    <w:rsid w:val="00FF0A97"/>
    <w:rsid w:val="00FF1327"/>
    <w:rsid w:val="00FF1347"/>
    <w:rsid w:val="00FF1852"/>
    <w:rsid w:val="00FF1B92"/>
    <w:rsid w:val="00FF21FA"/>
    <w:rsid w:val="00FF2439"/>
    <w:rsid w:val="00FF272A"/>
    <w:rsid w:val="00FF369E"/>
    <w:rsid w:val="00FF4D80"/>
    <w:rsid w:val="00FF5213"/>
    <w:rsid w:val="00FF7199"/>
    <w:rsid w:val="00FF746D"/>
    <w:rsid w:val="00FF7660"/>
    <w:rsid w:val="00FF79F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54A93EA5-9A6F-4C45-B574-2326F1D4CF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0" w:unhideWhenUsed="1" w:qFormat="1"/>
    <w:lsdException w:name="heading 3" w:semiHidden="1" w:uiPriority="0"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iPriority="0" w:unhideWhenUsed="1"/>
    <w:lsdException w:name="footnote text" w:semiHidden="1" w:unhideWhenUsed="1"/>
    <w:lsdException w:name="annotation text" w:semiHidden="1" w:unhideWhenUsed="1"/>
    <w:lsdException w:name="header" w:semiHidden="1" w:uiPriority="0" w:unhideWhenUsed="1" w:qFormat="1"/>
    <w:lsdException w:name="footer" w:semiHidden="1" w:uiPriority="0"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iPriority="0"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iPriority="0" w:unhideWhenUsed="1"/>
    <w:lsdException w:name="List Continue 3" w:semiHidden="1" w:uiPriority="0"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iPriority="0"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iPriority="0"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iPriority="0"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C70157"/>
    <w:pPr>
      <w:spacing w:after="200" w:line="276" w:lineRule="auto"/>
    </w:pPr>
    <w:rPr>
      <w:sz w:val="22"/>
      <w:szCs w:val="22"/>
      <w:lang w:eastAsia="en-US"/>
    </w:rPr>
  </w:style>
  <w:style w:type="paragraph" w:styleId="14">
    <w:name w:val="heading 1"/>
    <w:aliases w:val="Heading 1 Char,Раздел Договора,H1,&quot;Алмаз&quot;,Заголовок 1 Знак Знак Знак"/>
    <w:basedOn w:val="a4"/>
    <w:next w:val="a4"/>
    <w:link w:val="15"/>
    <w:uiPriority w:val="99"/>
    <w:qFormat/>
    <w:rsid w:val="0027659D"/>
    <w:pPr>
      <w:keepNext/>
      <w:keepLines/>
      <w:spacing w:before="480" w:after="0"/>
      <w:outlineLvl w:val="0"/>
    </w:pPr>
    <w:rPr>
      <w:rFonts w:ascii="Cambria" w:eastAsia="Times New Roman" w:hAnsi="Cambria"/>
      <w:b/>
      <w:bCs/>
      <w:color w:val="365F91"/>
      <w:sz w:val="28"/>
      <w:szCs w:val="28"/>
    </w:rPr>
  </w:style>
  <w:style w:type="paragraph" w:styleId="20">
    <w:name w:val="heading 2"/>
    <w:aliases w:val="ГЛАВА,Знак, Знак2, Знак2 Знак,Знак2 Знак,Title,Заголовок 2 Знак Знак"/>
    <w:basedOn w:val="a4"/>
    <w:next w:val="a4"/>
    <w:link w:val="21"/>
    <w:unhideWhenUsed/>
    <w:qFormat/>
    <w:rsid w:val="00085CD1"/>
    <w:pPr>
      <w:keepNext/>
      <w:keepLines/>
      <w:spacing w:before="200" w:after="0"/>
      <w:outlineLvl w:val="1"/>
    </w:pPr>
    <w:rPr>
      <w:rFonts w:ascii="Cambria" w:eastAsia="Times New Roman" w:hAnsi="Cambria"/>
      <w:b/>
      <w:bCs/>
      <w:color w:val="4F81BD"/>
      <w:sz w:val="26"/>
      <w:szCs w:val="26"/>
    </w:rPr>
  </w:style>
  <w:style w:type="paragraph" w:styleId="3">
    <w:name w:val="heading 3"/>
    <w:aliases w:val="Знак3,Знак3 Знак, Знак3, Знак3 Знак,Знак1 Знак"/>
    <w:basedOn w:val="a4"/>
    <w:next w:val="a4"/>
    <w:link w:val="30"/>
    <w:unhideWhenUsed/>
    <w:qFormat/>
    <w:rsid w:val="00521773"/>
    <w:pPr>
      <w:keepNext/>
      <w:keepLines/>
      <w:spacing w:before="200" w:after="0"/>
      <w:outlineLvl w:val="2"/>
    </w:pPr>
    <w:rPr>
      <w:rFonts w:ascii="Cambria" w:eastAsia="Times New Roman" w:hAnsi="Cambria"/>
      <w:b/>
      <w:bCs/>
      <w:color w:val="4F81BD"/>
    </w:rPr>
  </w:style>
  <w:style w:type="paragraph" w:styleId="4">
    <w:name w:val="heading 4"/>
    <w:basedOn w:val="a4"/>
    <w:next w:val="a4"/>
    <w:link w:val="40"/>
    <w:uiPriority w:val="99"/>
    <w:unhideWhenUsed/>
    <w:qFormat/>
    <w:rsid w:val="00946421"/>
    <w:pPr>
      <w:keepNext/>
      <w:keepLines/>
      <w:spacing w:before="200" w:after="0"/>
      <w:outlineLvl w:val="3"/>
    </w:pPr>
    <w:rPr>
      <w:rFonts w:ascii="Cambria" w:eastAsia="Times New Roman" w:hAnsi="Cambria"/>
      <w:b/>
      <w:bCs/>
      <w:i/>
      <w:iCs/>
      <w:color w:val="4F81BD"/>
    </w:rPr>
  </w:style>
  <w:style w:type="paragraph" w:styleId="5">
    <w:name w:val="heading 5"/>
    <w:basedOn w:val="a4"/>
    <w:next w:val="a4"/>
    <w:link w:val="50"/>
    <w:uiPriority w:val="99"/>
    <w:unhideWhenUsed/>
    <w:qFormat/>
    <w:rsid w:val="0011319F"/>
    <w:pPr>
      <w:keepNext/>
      <w:keepLines/>
      <w:spacing w:before="200" w:after="0"/>
      <w:outlineLvl w:val="4"/>
    </w:pPr>
    <w:rPr>
      <w:rFonts w:ascii="Cambria" w:eastAsia="Times New Roman" w:hAnsi="Cambria"/>
      <w:color w:val="243F60"/>
    </w:rPr>
  </w:style>
  <w:style w:type="paragraph" w:styleId="6">
    <w:name w:val="heading 6"/>
    <w:aliases w:val=" Знак"/>
    <w:basedOn w:val="a4"/>
    <w:next w:val="a4"/>
    <w:link w:val="60"/>
    <w:uiPriority w:val="99"/>
    <w:unhideWhenUsed/>
    <w:qFormat/>
    <w:rsid w:val="00771604"/>
    <w:pPr>
      <w:keepNext/>
      <w:keepLines/>
      <w:spacing w:before="200" w:after="0"/>
      <w:outlineLvl w:val="5"/>
    </w:pPr>
    <w:rPr>
      <w:rFonts w:ascii="Cambria" w:eastAsia="Times New Roman" w:hAnsi="Cambria"/>
      <w:i/>
      <w:iCs/>
      <w:color w:val="243F60"/>
    </w:rPr>
  </w:style>
  <w:style w:type="paragraph" w:styleId="70">
    <w:name w:val="heading 7"/>
    <w:basedOn w:val="a4"/>
    <w:next w:val="a4"/>
    <w:link w:val="71"/>
    <w:uiPriority w:val="99"/>
    <w:qFormat/>
    <w:rsid w:val="0037121C"/>
    <w:pPr>
      <w:spacing w:before="240" w:after="60" w:line="240" w:lineRule="auto"/>
      <w:outlineLvl w:val="6"/>
    </w:pPr>
    <w:rPr>
      <w:rFonts w:ascii="Times New Roman" w:eastAsia="Times New Roman" w:hAnsi="Times New Roman"/>
      <w:sz w:val="24"/>
      <w:szCs w:val="24"/>
      <w:lang w:eastAsia="ru-RU"/>
    </w:rPr>
  </w:style>
  <w:style w:type="paragraph" w:styleId="80">
    <w:name w:val="heading 8"/>
    <w:basedOn w:val="a4"/>
    <w:next w:val="a4"/>
    <w:link w:val="81"/>
    <w:uiPriority w:val="99"/>
    <w:unhideWhenUsed/>
    <w:qFormat/>
    <w:rsid w:val="00397E24"/>
    <w:pPr>
      <w:keepNext/>
      <w:keepLines/>
      <w:spacing w:before="200" w:after="0"/>
      <w:outlineLvl w:val="7"/>
    </w:pPr>
    <w:rPr>
      <w:rFonts w:ascii="Cambria" w:eastAsia="Times New Roman" w:hAnsi="Cambria"/>
      <w:color w:val="404040"/>
      <w:sz w:val="20"/>
      <w:szCs w:val="20"/>
    </w:rPr>
  </w:style>
  <w:style w:type="paragraph" w:styleId="9">
    <w:name w:val="heading 9"/>
    <w:basedOn w:val="a4"/>
    <w:next w:val="a4"/>
    <w:link w:val="90"/>
    <w:uiPriority w:val="99"/>
    <w:qFormat/>
    <w:rsid w:val="0037121C"/>
    <w:pPr>
      <w:spacing w:before="240" w:after="60" w:line="240" w:lineRule="auto"/>
      <w:outlineLvl w:val="8"/>
    </w:pPr>
    <w:rPr>
      <w:rFonts w:ascii="Arial" w:eastAsia="Times New Roman" w:hAnsi="Arial"/>
      <w:lang w:eastAsia="ru-RU"/>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styleId="a8">
    <w:name w:val="Balloon Text"/>
    <w:basedOn w:val="a4"/>
    <w:link w:val="a9"/>
    <w:uiPriority w:val="99"/>
    <w:unhideWhenUsed/>
    <w:qFormat/>
    <w:rsid w:val="00C70157"/>
    <w:pPr>
      <w:spacing w:after="0" w:line="240" w:lineRule="auto"/>
    </w:pPr>
    <w:rPr>
      <w:rFonts w:ascii="Tahoma" w:hAnsi="Tahoma" w:cs="Tahoma"/>
      <w:sz w:val="16"/>
      <w:szCs w:val="16"/>
    </w:rPr>
  </w:style>
  <w:style w:type="character" w:customStyle="1" w:styleId="a9">
    <w:name w:val="Текст выноски Знак"/>
    <w:basedOn w:val="a5"/>
    <w:link w:val="a8"/>
    <w:uiPriority w:val="99"/>
    <w:rsid w:val="00C70157"/>
    <w:rPr>
      <w:rFonts w:ascii="Tahoma" w:hAnsi="Tahoma" w:cs="Tahoma"/>
      <w:sz w:val="16"/>
      <w:szCs w:val="16"/>
    </w:rPr>
  </w:style>
  <w:style w:type="paragraph" w:styleId="aa">
    <w:name w:val="footer"/>
    <w:aliases w:val=" Знак12,Знак12"/>
    <w:basedOn w:val="a4"/>
    <w:link w:val="ab"/>
    <w:unhideWhenUsed/>
    <w:rsid w:val="0027659D"/>
    <w:pPr>
      <w:tabs>
        <w:tab w:val="center" w:pos="4677"/>
        <w:tab w:val="right" w:pos="9355"/>
      </w:tabs>
      <w:spacing w:after="0" w:line="240" w:lineRule="auto"/>
    </w:pPr>
  </w:style>
  <w:style w:type="character" w:customStyle="1" w:styleId="ab">
    <w:name w:val="Нижний колонтитул Знак"/>
    <w:aliases w:val=" Знак12 Знак,Знак12 Знак"/>
    <w:basedOn w:val="a5"/>
    <w:link w:val="aa"/>
    <w:uiPriority w:val="99"/>
    <w:rsid w:val="0027659D"/>
  </w:style>
  <w:style w:type="paragraph" w:customStyle="1" w:styleId="ac">
    <w:name w:val="Таблица"/>
    <w:basedOn w:val="a4"/>
    <w:uiPriority w:val="99"/>
    <w:rsid w:val="0027659D"/>
    <w:pPr>
      <w:tabs>
        <w:tab w:val="left" w:pos="851"/>
      </w:tabs>
      <w:spacing w:before="120" w:after="0" w:line="240" w:lineRule="auto"/>
      <w:jc w:val="both"/>
    </w:pPr>
    <w:rPr>
      <w:rFonts w:ascii="Arial" w:eastAsia="Times New Roman" w:hAnsi="Arial"/>
      <w:kern w:val="28"/>
      <w:sz w:val="20"/>
      <w:szCs w:val="20"/>
      <w:lang w:eastAsia="ru-RU"/>
    </w:rPr>
  </w:style>
  <w:style w:type="paragraph" w:styleId="ad">
    <w:name w:val="List Paragraph"/>
    <w:aliases w:val="Маркер,Table-Normal,RSHB_Table-Normal,List Paragraph,Предусловия,Абзац маркированнный,UL,Bullet List,FooterText,numbered,Список нумерованный цифры,Список дефисный,Таблица 12,Абзац списка основной,ПАРАГРАФ,Paragraphe de liste1,lp1"/>
    <w:basedOn w:val="a4"/>
    <w:link w:val="ae"/>
    <w:uiPriority w:val="34"/>
    <w:qFormat/>
    <w:rsid w:val="0027659D"/>
    <w:pPr>
      <w:ind w:left="720"/>
      <w:contextualSpacing/>
    </w:pPr>
  </w:style>
  <w:style w:type="character" w:customStyle="1" w:styleId="ae">
    <w:name w:val="Абзац списка Знак"/>
    <w:aliases w:val="Маркер Знак,Table-Normal Знак,RSHB_Table-Normal Знак,List Paragraph Знак,Предусловия Знак,Абзац маркированнный Знак,UL Знак,Bullet List Знак,FooterText Знак,numbered Знак,Список нумерованный цифры Знак,Список дефисный Знак,lp1 Знак"/>
    <w:link w:val="ad"/>
    <w:uiPriority w:val="34"/>
    <w:qFormat/>
    <w:locked/>
    <w:rsid w:val="0027659D"/>
  </w:style>
  <w:style w:type="table" w:styleId="af">
    <w:name w:val="Table Grid"/>
    <w:aliases w:val="Table Grid Report"/>
    <w:basedOn w:val="a6"/>
    <w:uiPriority w:val="39"/>
    <w:rsid w:val="002765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5">
    <w:name w:val="Заголовок 1 Знак"/>
    <w:aliases w:val="Heading 1 Char Знак1,Раздел Договора Знак1,H1 Знак1,&quot;Алмаз&quot; Знак1,Заголовок 1 Знак Знак Знак Знак"/>
    <w:basedOn w:val="a5"/>
    <w:link w:val="14"/>
    <w:uiPriority w:val="99"/>
    <w:rsid w:val="0027659D"/>
    <w:rPr>
      <w:rFonts w:ascii="Cambria" w:eastAsia="Times New Roman" w:hAnsi="Cambria" w:cs="Times New Roman"/>
      <w:b/>
      <w:bCs/>
      <w:color w:val="365F91"/>
      <w:sz w:val="28"/>
      <w:szCs w:val="28"/>
    </w:rPr>
  </w:style>
  <w:style w:type="paragraph" w:styleId="af0">
    <w:name w:val="TOC Heading"/>
    <w:basedOn w:val="14"/>
    <w:next w:val="a4"/>
    <w:uiPriority w:val="99"/>
    <w:unhideWhenUsed/>
    <w:qFormat/>
    <w:rsid w:val="0027659D"/>
    <w:pPr>
      <w:outlineLvl w:val="9"/>
    </w:pPr>
  </w:style>
  <w:style w:type="paragraph" w:styleId="af1">
    <w:name w:val="header"/>
    <w:aliases w:val=" Знак10,ВерхКолонтитул,Знак10,Верхний колонтитул1,I.L.T.,Верхний колонтитул Знак Знак"/>
    <w:basedOn w:val="a4"/>
    <w:link w:val="af2"/>
    <w:unhideWhenUsed/>
    <w:qFormat/>
    <w:rsid w:val="0027659D"/>
    <w:pPr>
      <w:tabs>
        <w:tab w:val="center" w:pos="4677"/>
        <w:tab w:val="right" w:pos="9355"/>
      </w:tabs>
      <w:spacing w:after="0" w:line="240" w:lineRule="auto"/>
    </w:pPr>
  </w:style>
  <w:style w:type="character" w:customStyle="1" w:styleId="af2">
    <w:name w:val="Верхний колонтитул Знак"/>
    <w:aliases w:val=" Знак10 Знак,ВерхКолонтитул Знак,Знак10 Знак,Верхний колонтитул1 Знак,I.L.T. Знак,Верхний колонтитул Знак Знак Знак"/>
    <w:basedOn w:val="a5"/>
    <w:link w:val="af1"/>
    <w:uiPriority w:val="99"/>
    <w:rsid w:val="0027659D"/>
  </w:style>
  <w:style w:type="paragraph" w:styleId="af3">
    <w:name w:val="Document Map"/>
    <w:basedOn w:val="a4"/>
    <w:link w:val="af4"/>
    <w:uiPriority w:val="99"/>
    <w:unhideWhenUsed/>
    <w:rsid w:val="008F0E3D"/>
    <w:pPr>
      <w:spacing w:after="0" w:line="240" w:lineRule="auto"/>
    </w:pPr>
    <w:rPr>
      <w:rFonts w:ascii="Tahoma" w:hAnsi="Tahoma" w:cs="Tahoma"/>
      <w:sz w:val="16"/>
      <w:szCs w:val="16"/>
    </w:rPr>
  </w:style>
  <w:style w:type="character" w:customStyle="1" w:styleId="af4">
    <w:name w:val="Схема документа Знак"/>
    <w:basedOn w:val="a5"/>
    <w:link w:val="af3"/>
    <w:uiPriority w:val="99"/>
    <w:rsid w:val="008F0E3D"/>
    <w:rPr>
      <w:rFonts w:ascii="Tahoma" w:hAnsi="Tahoma" w:cs="Tahoma"/>
      <w:sz w:val="16"/>
      <w:szCs w:val="16"/>
    </w:rPr>
  </w:style>
  <w:style w:type="character" w:styleId="af5">
    <w:name w:val="Hyperlink"/>
    <w:basedOn w:val="a5"/>
    <w:uiPriority w:val="99"/>
    <w:unhideWhenUsed/>
    <w:rsid w:val="0024210E"/>
    <w:rPr>
      <w:color w:val="0000FF"/>
      <w:u w:val="single"/>
    </w:rPr>
  </w:style>
  <w:style w:type="paragraph" w:styleId="af6">
    <w:name w:val="No Spacing"/>
    <w:link w:val="af7"/>
    <w:uiPriority w:val="1"/>
    <w:qFormat/>
    <w:rsid w:val="00085CD1"/>
    <w:rPr>
      <w:rFonts w:eastAsia="Times New Roman"/>
      <w:sz w:val="22"/>
      <w:szCs w:val="22"/>
      <w:lang w:eastAsia="en-US"/>
    </w:rPr>
  </w:style>
  <w:style w:type="character" w:customStyle="1" w:styleId="af7">
    <w:name w:val="Без интервала Знак"/>
    <w:basedOn w:val="a5"/>
    <w:link w:val="af6"/>
    <w:uiPriority w:val="1"/>
    <w:rsid w:val="00085CD1"/>
    <w:rPr>
      <w:rFonts w:eastAsia="Times New Roman"/>
      <w:sz w:val="22"/>
      <w:szCs w:val="22"/>
      <w:lang w:val="ru-RU" w:eastAsia="en-US" w:bidi="ar-SA"/>
    </w:rPr>
  </w:style>
  <w:style w:type="character" w:customStyle="1" w:styleId="21">
    <w:name w:val="Заголовок 2 Знак"/>
    <w:aliases w:val="ГЛАВА Знак1,Знак Знак2, Знак2 Знак2, Знак2 Знак Знак1,Знак2 Знак Знак1,Title Знак1,Заголовок 2 Знак Знак Знак1"/>
    <w:basedOn w:val="a5"/>
    <w:link w:val="20"/>
    <w:uiPriority w:val="99"/>
    <w:rsid w:val="00085CD1"/>
    <w:rPr>
      <w:rFonts w:ascii="Cambria" w:eastAsia="Times New Roman" w:hAnsi="Cambria" w:cs="Times New Roman"/>
      <w:b/>
      <w:bCs/>
      <w:color w:val="4F81BD"/>
      <w:sz w:val="26"/>
      <w:szCs w:val="26"/>
    </w:rPr>
  </w:style>
  <w:style w:type="character" w:customStyle="1" w:styleId="30">
    <w:name w:val="Заголовок 3 Знак"/>
    <w:aliases w:val="Знак3 Знак1,Знак3 Знак Знак, Знак3 Знак1, Знак3 Знак Знак,Знак1 Знак Знак1"/>
    <w:basedOn w:val="a5"/>
    <w:link w:val="3"/>
    <w:uiPriority w:val="99"/>
    <w:rsid w:val="00521773"/>
    <w:rPr>
      <w:rFonts w:ascii="Cambria" w:eastAsia="Times New Roman" w:hAnsi="Cambria" w:cs="Times New Roman"/>
      <w:b/>
      <w:bCs/>
      <w:color w:val="4F81BD"/>
    </w:rPr>
  </w:style>
  <w:style w:type="paragraph" w:styleId="16">
    <w:name w:val="toc 1"/>
    <w:basedOn w:val="a4"/>
    <w:next w:val="a4"/>
    <w:autoRedefine/>
    <w:uiPriority w:val="39"/>
    <w:unhideWhenUsed/>
    <w:qFormat/>
    <w:rsid w:val="00987B2A"/>
    <w:pPr>
      <w:spacing w:after="100"/>
    </w:pPr>
  </w:style>
  <w:style w:type="paragraph" w:styleId="22">
    <w:name w:val="toc 2"/>
    <w:basedOn w:val="a4"/>
    <w:next w:val="a4"/>
    <w:autoRedefine/>
    <w:uiPriority w:val="39"/>
    <w:unhideWhenUsed/>
    <w:qFormat/>
    <w:rsid w:val="00987B2A"/>
    <w:pPr>
      <w:spacing w:after="100"/>
      <w:ind w:left="220"/>
    </w:pPr>
  </w:style>
  <w:style w:type="paragraph" w:styleId="31">
    <w:name w:val="toc 3"/>
    <w:basedOn w:val="a4"/>
    <w:next w:val="a4"/>
    <w:autoRedefine/>
    <w:uiPriority w:val="39"/>
    <w:unhideWhenUsed/>
    <w:qFormat/>
    <w:rsid w:val="008B6FEE"/>
    <w:pPr>
      <w:spacing w:after="0" w:line="240" w:lineRule="auto"/>
      <w:ind w:firstLine="709"/>
      <w:jc w:val="both"/>
    </w:pPr>
    <w:rPr>
      <w:rFonts w:ascii="Times New Roman" w:hAnsi="Times New Roman"/>
      <w:sz w:val="28"/>
      <w:szCs w:val="28"/>
    </w:rPr>
  </w:style>
  <w:style w:type="character" w:customStyle="1" w:styleId="FontStyle48">
    <w:name w:val="Font Style48"/>
    <w:rsid w:val="00D3616C"/>
    <w:rPr>
      <w:rFonts w:ascii="Times New Roman" w:hAnsi="Times New Roman" w:cs="Times New Roman"/>
      <w:sz w:val="12"/>
      <w:szCs w:val="12"/>
    </w:rPr>
  </w:style>
  <w:style w:type="paragraph" w:styleId="af8">
    <w:name w:val="endnote text"/>
    <w:basedOn w:val="a4"/>
    <w:link w:val="af9"/>
    <w:uiPriority w:val="99"/>
    <w:semiHidden/>
    <w:unhideWhenUsed/>
    <w:rsid w:val="003B670B"/>
    <w:pPr>
      <w:spacing w:after="0" w:line="240" w:lineRule="auto"/>
    </w:pPr>
    <w:rPr>
      <w:sz w:val="20"/>
      <w:szCs w:val="20"/>
    </w:rPr>
  </w:style>
  <w:style w:type="character" w:customStyle="1" w:styleId="af9">
    <w:name w:val="Текст концевой сноски Знак"/>
    <w:basedOn w:val="a5"/>
    <w:link w:val="af8"/>
    <w:uiPriority w:val="99"/>
    <w:semiHidden/>
    <w:rsid w:val="003B670B"/>
    <w:rPr>
      <w:sz w:val="20"/>
      <w:szCs w:val="20"/>
    </w:rPr>
  </w:style>
  <w:style w:type="character" w:styleId="afa">
    <w:name w:val="endnote reference"/>
    <w:basedOn w:val="a5"/>
    <w:uiPriority w:val="99"/>
    <w:unhideWhenUsed/>
    <w:rsid w:val="003B670B"/>
    <w:rPr>
      <w:vertAlign w:val="superscript"/>
    </w:rPr>
  </w:style>
  <w:style w:type="paragraph" w:styleId="afb">
    <w:name w:val="footnote text"/>
    <w:aliases w:val="Table_Footnote_last Знак,Table_Footnote_last Знак Знак,Table_Footnote_last,Текст сноски Знак1,Текст сноски Знак Знак,Текст сноски Знак1 Знак Знак,Текст сноски Знак Знак Знак Знак,Table_Footnote_last Знак1 Знак Знак,single space"/>
    <w:basedOn w:val="a4"/>
    <w:link w:val="afc"/>
    <w:uiPriority w:val="99"/>
    <w:unhideWhenUsed/>
    <w:rsid w:val="003B670B"/>
    <w:pPr>
      <w:spacing w:after="0" w:line="240" w:lineRule="auto"/>
    </w:pPr>
    <w:rPr>
      <w:sz w:val="20"/>
      <w:szCs w:val="20"/>
    </w:rPr>
  </w:style>
  <w:style w:type="character" w:customStyle="1" w:styleId="afc">
    <w:name w:val="Текст сноски Знак"/>
    <w:aliases w:val="Table_Footnote_last Знак Знак1,Table_Footnote_last Знак Знак Знак,Table_Footnote_last Знак1,Текст сноски Знак1 Знак,Текст сноски Знак Знак Знак,Текст сноски Знак1 Знак Знак Знак,Текст сноски Знак Знак Знак Знак Знак,single space Знак"/>
    <w:basedOn w:val="a5"/>
    <w:link w:val="afb"/>
    <w:uiPriority w:val="99"/>
    <w:rsid w:val="003B670B"/>
    <w:rPr>
      <w:sz w:val="20"/>
      <w:szCs w:val="20"/>
    </w:rPr>
  </w:style>
  <w:style w:type="character" w:styleId="afd">
    <w:name w:val="footnote reference"/>
    <w:basedOn w:val="a5"/>
    <w:uiPriority w:val="99"/>
    <w:unhideWhenUsed/>
    <w:rsid w:val="003B670B"/>
    <w:rPr>
      <w:vertAlign w:val="superscript"/>
    </w:rPr>
  </w:style>
  <w:style w:type="paragraph" w:customStyle="1" w:styleId="ConsNormal">
    <w:name w:val="ConsNormal"/>
    <w:uiPriority w:val="99"/>
    <w:rsid w:val="00621929"/>
    <w:pPr>
      <w:widowControl w:val="0"/>
      <w:autoSpaceDE w:val="0"/>
      <w:autoSpaceDN w:val="0"/>
      <w:adjustRightInd w:val="0"/>
      <w:ind w:right="19772" w:firstLine="720"/>
    </w:pPr>
    <w:rPr>
      <w:rFonts w:ascii="Arial" w:eastAsia="Times New Roman" w:hAnsi="Arial" w:cs="Arial"/>
    </w:rPr>
  </w:style>
  <w:style w:type="paragraph" w:customStyle="1" w:styleId="Default">
    <w:name w:val="Default"/>
    <w:rsid w:val="000C6F87"/>
    <w:pPr>
      <w:autoSpaceDE w:val="0"/>
      <w:autoSpaceDN w:val="0"/>
      <w:adjustRightInd w:val="0"/>
    </w:pPr>
    <w:rPr>
      <w:rFonts w:ascii="Arial" w:eastAsia="Times New Roman" w:hAnsi="Arial" w:cs="Arial"/>
      <w:color w:val="000000"/>
      <w:sz w:val="24"/>
      <w:szCs w:val="24"/>
    </w:rPr>
  </w:style>
  <w:style w:type="paragraph" w:styleId="afe">
    <w:name w:val="Body Text"/>
    <w:aliases w:val="Основной текст Знак Знак Знак Знак,Основной текст Знак1 Знак,Основной текст Знак Знак Знак,Основной текст Знак Знак Знак Знак Знак Знак,Text1,Таймс Нью,Основной текст Знак Знак,Основной текст Знак2,Основной текст Знак Знак1, Знак1 Знак"/>
    <w:basedOn w:val="a4"/>
    <w:link w:val="17"/>
    <w:qFormat/>
    <w:rsid w:val="00150622"/>
    <w:pPr>
      <w:spacing w:after="120" w:line="240" w:lineRule="auto"/>
    </w:pPr>
    <w:rPr>
      <w:rFonts w:ascii="Times New Roman" w:eastAsia="Times New Roman" w:hAnsi="Times New Roman"/>
      <w:sz w:val="24"/>
      <w:szCs w:val="24"/>
      <w:lang w:eastAsia="ru-RU"/>
    </w:rPr>
  </w:style>
  <w:style w:type="character" w:customStyle="1" w:styleId="aff">
    <w:name w:val="Основной текст Знак"/>
    <w:aliases w:val="Основной текст Знак Знак Знак1,Основной текст Знак Знак Знак Знак Знак Знак1,Основной текст Знак2 Знак, Знак1 Знак Знак,Знак1 Знак Знак,Body single Знак, Знак1 Знак Знак2,Знак Знак Знак2,Знак1 Знак1 Знак1"/>
    <w:basedOn w:val="a5"/>
    <w:rsid w:val="00150622"/>
  </w:style>
  <w:style w:type="character" w:customStyle="1" w:styleId="17">
    <w:name w:val="Основной текст Знак1"/>
    <w:aliases w:val="Основной текст Знак Знак Знак Знак Знак,Основной текст Знак1 Знак Знак,Основной текст Знак Знак Знак Знак1,Основной текст Знак Знак Знак Знак Знак Знак Знак,Text1 Знак,Таймс Нью Знак,Основной текст Знак Знак Знак2, Знак1 Знак Знак3"/>
    <w:link w:val="afe"/>
    <w:rsid w:val="00150622"/>
    <w:rPr>
      <w:rFonts w:ascii="Times New Roman" w:eastAsia="Times New Roman" w:hAnsi="Times New Roman" w:cs="Times New Roman"/>
      <w:sz w:val="24"/>
      <w:szCs w:val="24"/>
      <w:lang w:eastAsia="ru-RU"/>
    </w:rPr>
  </w:style>
  <w:style w:type="character" w:styleId="aff0">
    <w:name w:val="page number"/>
    <w:basedOn w:val="a5"/>
    <w:uiPriority w:val="99"/>
    <w:rsid w:val="00D212C7"/>
  </w:style>
  <w:style w:type="paragraph" w:styleId="aff1">
    <w:name w:val="Normal (Web)"/>
    <w:aliases w:val="Обычный (Web)1,Обычный (Web),Обычный (веб) Знак,Обычный (веб) Знак1 Знак,Обычный (веб) Знак Знак Знак,Обычный (Web) Знак Знак Знак,Обычный (Web) Знак,Обычный (веб)1,Обычный (веб) Знак1,Обычный (веб) Знак Знак,Обычный (Web)1 Знак"/>
    <w:basedOn w:val="a4"/>
    <w:link w:val="23"/>
    <w:uiPriority w:val="99"/>
    <w:qFormat/>
    <w:rsid w:val="00584032"/>
    <w:pPr>
      <w:spacing w:before="100" w:beforeAutospacing="1" w:after="100" w:afterAutospacing="1" w:line="240" w:lineRule="auto"/>
    </w:pPr>
    <w:rPr>
      <w:rFonts w:ascii="Times New Roman" w:eastAsia="Times New Roman" w:hAnsi="Times New Roman"/>
      <w:sz w:val="24"/>
      <w:szCs w:val="24"/>
    </w:rPr>
  </w:style>
  <w:style w:type="paragraph" w:customStyle="1" w:styleId="210">
    <w:name w:val="Основной текст 21"/>
    <w:basedOn w:val="a4"/>
    <w:uiPriority w:val="99"/>
    <w:rsid w:val="004F5101"/>
    <w:pPr>
      <w:overflowPunct w:val="0"/>
      <w:autoSpaceDE w:val="0"/>
      <w:autoSpaceDN w:val="0"/>
      <w:adjustRightInd w:val="0"/>
      <w:spacing w:after="0" w:line="240" w:lineRule="auto"/>
      <w:ind w:firstLine="709"/>
      <w:jc w:val="both"/>
      <w:textAlignment w:val="baseline"/>
    </w:pPr>
    <w:rPr>
      <w:rFonts w:ascii="Times New Roman" w:eastAsia="Times New Roman" w:hAnsi="Times New Roman"/>
      <w:sz w:val="28"/>
      <w:szCs w:val="20"/>
      <w:lang w:eastAsia="ru-RU"/>
    </w:rPr>
  </w:style>
  <w:style w:type="paragraph" w:styleId="aff2">
    <w:name w:val="Body Text Indent"/>
    <w:aliases w:val="Основной текст 1,Основной текст с отступом Знак1,Нумерованный список !!,Надин стиль,Основной текст с отступом Знак Знак,Основной текст с отступом Знак Знак Знак,Íóìåðîâàííûé ñïèñîê !!,Îñíîâíîé òåêñò 1"/>
    <w:basedOn w:val="a4"/>
    <w:link w:val="aff3"/>
    <w:uiPriority w:val="99"/>
    <w:unhideWhenUsed/>
    <w:rsid w:val="005D392E"/>
    <w:pPr>
      <w:spacing w:after="120"/>
      <w:ind w:left="283"/>
    </w:pPr>
  </w:style>
  <w:style w:type="character" w:customStyle="1" w:styleId="aff3">
    <w:name w:val="Основной текст с отступом Знак"/>
    <w:aliases w:val="Основной текст 1 Знак,Основной текст с отступом Знак1 Знак,Нумерованный список !! Знак,Надин стиль Знак,Основной текст с отступом Знак Знак Знак1,Основной текст с отступом Знак Знак Знак Знак,Íóìåðîâàííûé ñïèñîê !! Знак"/>
    <w:basedOn w:val="a5"/>
    <w:link w:val="aff2"/>
    <w:uiPriority w:val="99"/>
    <w:rsid w:val="005D392E"/>
  </w:style>
  <w:style w:type="paragraph" w:customStyle="1" w:styleId="ConsPlusNormal">
    <w:name w:val="ConsPlusNormal"/>
    <w:link w:val="ConsPlusNormal0"/>
    <w:qFormat/>
    <w:rsid w:val="005D392E"/>
    <w:pPr>
      <w:widowControl w:val="0"/>
      <w:autoSpaceDE w:val="0"/>
      <w:autoSpaceDN w:val="0"/>
      <w:adjustRightInd w:val="0"/>
      <w:ind w:firstLine="720"/>
    </w:pPr>
    <w:rPr>
      <w:rFonts w:ascii="Arial" w:eastAsia="Times New Roman" w:hAnsi="Arial" w:cs="Arial"/>
      <w:sz w:val="22"/>
      <w:szCs w:val="22"/>
    </w:rPr>
  </w:style>
  <w:style w:type="paragraph" w:customStyle="1" w:styleId="u">
    <w:name w:val="u"/>
    <w:basedOn w:val="a4"/>
    <w:rsid w:val="005D392E"/>
    <w:pPr>
      <w:spacing w:after="0" w:line="240" w:lineRule="auto"/>
      <w:ind w:firstLine="539"/>
      <w:jc w:val="both"/>
    </w:pPr>
    <w:rPr>
      <w:rFonts w:ascii="Times New Roman" w:eastAsia="Times New Roman" w:hAnsi="Times New Roman"/>
      <w:color w:val="000000"/>
      <w:sz w:val="18"/>
      <w:szCs w:val="18"/>
      <w:lang w:eastAsia="ru-RU"/>
    </w:rPr>
  </w:style>
  <w:style w:type="character" w:customStyle="1" w:styleId="ConsPlusNormal0">
    <w:name w:val="ConsPlusNormal Знак"/>
    <w:link w:val="ConsPlusNormal"/>
    <w:qFormat/>
    <w:rsid w:val="005D392E"/>
    <w:rPr>
      <w:rFonts w:ascii="Arial" w:eastAsia="Times New Roman" w:hAnsi="Arial" w:cs="Arial"/>
      <w:sz w:val="22"/>
      <w:szCs w:val="22"/>
      <w:lang w:eastAsia="ru-RU" w:bidi="ar-SA"/>
    </w:rPr>
  </w:style>
  <w:style w:type="paragraph" w:customStyle="1" w:styleId="aff4">
    <w:name w:val="ГП Основной"/>
    <w:qFormat/>
    <w:rsid w:val="001E7684"/>
    <w:pPr>
      <w:spacing w:after="120" w:line="276" w:lineRule="auto"/>
      <w:ind w:firstLine="709"/>
      <w:jc w:val="both"/>
    </w:pPr>
    <w:rPr>
      <w:rFonts w:ascii="Tahoma" w:eastAsia="Times New Roman" w:hAnsi="Tahoma" w:cs="Tahoma"/>
      <w:sz w:val="24"/>
      <w:szCs w:val="24"/>
      <w:lang w:eastAsia="en-US"/>
    </w:rPr>
  </w:style>
  <w:style w:type="character" w:customStyle="1" w:styleId="24">
    <w:name w:val="Основной текст (2)_"/>
    <w:basedOn w:val="a5"/>
    <w:link w:val="211"/>
    <w:rsid w:val="000B1049"/>
    <w:rPr>
      <w:rFonts w:ascii="Times New Roman" w:eastAsia="Times New Roman" w:hAnsi="Times New Roman" w:cs="Times New Roman"/>
      <w:b/>
      <w:bCs/>
      <w:i w:val="0"/>
      <w:iCs w:val="0"/>
      <w:smallCaps w:val="0"/>
      <w:strike w:val="0"/>
      <w:sz w:val="22"/>
      <w:szCs w:val="22"/>
      <w:u w:val="none"/>
    </w:rPr>
  </w:style>
  <w:style w:type="character" w:customStyle="1" w:styleId="25">
    <w:name w:val="Основной текст (2)"/>
    <w:basedOn w:val="24"/>
    <w:rsid w:val="000B1049"/>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26">
    <w:name w:val="Основной текст (2) + Не полужирный"/>
    <w:basedOn w:val="24"/>
    <w:rsid w:val="000B1049"/>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216pt">
    <w:name w:val="Основной текст (2) + 16 pt;Не полужирный"/>
    <w:basedOn w:val="24"/>
    <w:rsid w:val="00C7052F"/>
    <w:rPr>
      <w:rFonts w:ascii="Times New Roman" w:eastAsia="Times New Roman" w:hAnsi="Times New Roman" w:cs="Times New Roman"/>
      <w:b/>
      <w:bCs/>
      <w:i w:val="0"/>
      <w:iCs w:val="0"/>
      <w:smallCaps w:val="0"/>
      <w:strike w:val="0"/>
      <w:color w:val="000000"/>
      <w:spacing w:val="0"/>
      <w:w w:val="100"/>
      <w:position w:val="0"/>
      <w:sz w:val="32"/>
      <w:szCs w:val="32"/>
      <w:u w:val="none"/>
      <w:lang w:val="ru-RU" w:eastAsia="ru-RU" w:bidi="ru-RU"/>
    </w:rPr>
  </w:style>
  <w:style w:type="character" w:customStyle="1" w:styleId="32">
    <w:name w:val="Основной текст (3)_"/>
    <w:basedOn w:val="a5"/>
    <w:link w:val="33"/>
    <w:uiPriority w:val="99"/>
    <w:rsid w:val="00C7052F"/>
    <w:rPr>
      <w:rFonts w:ascii="Times New Roman" w:eastAsia="Times New Roman" w:hAnsi="Times New Roman" w:cs="Times New Roman"/>
      <w:b/>
      <w:bCs/>
      <w:sz w:val="26"/>
      <w:szCs w:val="26"/>
      <w:shd w:val="clear" w:color="auto" w:fill="FFFFFF"/>
    </w:rPr>
  </w:style>
  <w:style w:type="paragraph" w:customStyle="1" w:styleId="33">
    <w:name w:val="Основной текст (3)"/>
    <w:basedOn w:val="a4"/>
    <w:link w:val="32"/>
    <w:rsid w:val="00C7052F"/>
    <w:pPr>
      <w:widowControl w:val="0"/>
      <w:shd w:val="clear" w:color="auto" w:fill="FFFFFF"/>
      <w:spacing w:before="420" w:after="0" w:line="504" w:lineRule="exact"/>
    </w:pPr>
    <w:rPr>
      <w:rFonts w:ascii="Times New Roman" w:eastAsia="Times New Roman" w:hAnsi="Times New Roman"/>
      <w:b/>
      <w:bCs/>
      <w:sz w:val="26"/>
      <w:szCs w:val="26"/>
    </w:rPr>
  </w:style>
  <w:style w:type="paragraph" w:styleId="34">
    <w:name w:val="Body Text 3"/>
    <w:aliases w:val=" Знак11,Знак11"/>
    <w:basedOn w:val="a4"/>
    <w:link w:val="35"/>
    <w:uiPriority w:val="99"/>
    <w:rsid w:val="00992921"/>
    <w:pPr>
      <w:spacing w:after="120" w:line="240" w:lineRule="auto"/>
    </w:pPr>
    <w:rPr>
      <w:rFonts w:ascii="Times New Roman" w:eastAsia="Times New Roman" w:hAnsi="Times New Roman"/>
      <w:sz w:val="16"/>
      <w:szCs w:val="16"/>
    </w:rPr>
  </w:style>
  <w:style w:type="character" w:customStyle="1" w:styleId="35">
    <w:name w:val="Основной текст 3 Знак"/>
    <w:aliases w:val=" Знак11 Знак,Знак11 Знак"/>
    <w:basedOn w:val="a5"/>
    <w:link w:val="34"/>
    <w:uiPriority w:val="99"/>
    <w:rsid w:val="00992921"/>
    <w:rPr>
      <w:rFonts w:ascii="Times New Roman" w:eastAsia="Times New Roman" w:hAnsi="Times New Roman" w:cs="Times New Roman"/>
      <w:sz w:val="16"/>
      <w:szCs w:val="16"/>
    </w:rPr>
  </w:style>
  <w:style w:type="character" w:customStyle="1" w:styleId="apple-style-span">
    <w:name w:val="apple-style-span"/>
    <w:basedOn w:val="a5"/>
    <w:rsid w:val="00E157B3"/>
  </w:style>
  <w:style w:type="character" w:styleId="aff5">
    <w:name w:val="Emphasis"/>
    <w:uiPriority w:val="99"/>
    <w:qFormat/>
    <w:rsid w:val="00880F57"/>
    <w:rPr>
      <w:i/>
      <w:iCs/>
    </w:rPr>
  </w:style>
  <w:style w:type="paragraph" w:customStyle="1" w:styleId="18">
    <w:name w:val="Абзац списка1"/>
    <w:basedOn w:val="a4"/>
    <w:rsid w:val="00880F57"/>
    <w:pPr>
      <w:spacing w:after="0" w:line="240" w:lineRule="auto"/>
      <w:ind w:left="720"/>
      <w:jc w:val="center"/>
    </w:pPr>
    <w:rPr>
      <w:rFonts w:ascii="Tahoma" w:eastAsia="Times New Roman" w:hAnsi="Tahoma" w:cs="Tahoma"/>
    </w:rPr>
  </w:style>
  <w:style w:type="paragraph" w:customStyle="1" w:styleId="ConsPlusCell">
    <w:name w:val="ConsPlusCell"/>
    <w:uiPriority w:val="99"/>
    <w:qFormat/>
    <w:rsid w:val="00396DF2"/>
    <w:pPr>
      <w:widowControl w:val="0"/>
      <w:autoSpaceDE w:val="0"/>
      <w:autoSpaceDN w:val="0"/>
      <w:adjustRightInd w:val="0"/>
    </w:pPr>
    <w:rPr>
      <w:rFonts w:ascii="Arial" w:eastAsia="Times New Roman" w:hAnsi="Arial" w:cs="Arial"/>
    </w:rPr>
  </w:style>
  <w:style w:type="character" w:customStyle="1" w:styleId="40">
    <w:name w:val="Заголовок 4 Знак"/>
    <w:basedOn w:val="a5"/>
    <w:link w:val="4"/>
    <w:uiPriority w:val="99"/>
    <w:rsid w:val="00946421"/>
    <w:rPr>
      <w:rFonts w:ascii="Cambria" w:eastAsia="Times New Roman" w:hAnsi="Cambria" w:cs="Times New Roman"/>
      <w:b/>
      <w:bCs/>
      <w:i/>
      <w:iCs/>
      <w:color w:val="4F81BD"/>
    </w:rPr>
  </w:style>
  <w:style w:type="paragraph" w:styleId="41">
    <w:name w:val="toc 4"/>
    <w:basedOn w:val="a4"/>
    <w:next w:val="a4"/>
    <w:autoRedefine/>
    <w:uiPriority w:val="39"/>
    <w:unhideWhenUsed/>
    <w:qFormat/>
    <w:rsid w:val="00726B2B"/>
    <w:pPr>
      <w:spacing w:after="100"/>
      <w:ind w:left="660"/>
    </w:pPr>
  </w:style>
  <w:style w:type="paragraph" w:customStyle="1" w:styleId="TableContents">
    <w:name w:val="Table Contents"/>
    <w:basedOn w:val="a4"/>
    <w:qFormat/>
    <w:rsid w:val="009B316C"/>
    <w:pPr>
      <w:widowControl w:val="0"/>
      <w:autoSpaceDN w:val="0"/>
      <w:adjustRightInd w:val="0"/>
      <w:spacing w:after="0" w:line="240" w:lineRule="auto"/>
    </w:pPr>
    <w:rPr>
      <w:rFonts w:ascii="Times New Roman" w:eastAsia="Arial Unicode MS" w:hAnsi="Times New Roman" w:cs="Tahoma"/>
      <w:sz w:val="24"/>
      <w:szCs w:val="24"/>
    </w:rPr>
  </w:style>
  <w:style w:type="paragraph" w:styleId="a1">
    <w:name w:val="List Bullet"/>
    <w:aliases w:val="Маркированный"/>
    <w:basedOn w:val="a4"/>
    <w:unhideWhenUsed/>
    <w:rsid w:val="008638ED"/>
    <w:pPr>
      <w:widowControl w:val="0"/>
      <w:numPr>
        <w:numId w:val="1"/>
      </w:numPr>
      <w:suppressAutoHyphens/>
      <w:spacing w:after="0" w:line="240" w:lineRule="auto"/>
      <w:contextualSpacing/>
    </w:pPr>
    <w:rPr>
      <w:rFonts w:ascii="Times New Roman" w:eastAsia="Arial Unicode MS" w:hAnsi="Times New Roman"/>
      <w:kern w:val="1"/>
      <w:sz w:val="24"/>
      <w:szCs w:val="24"/>
      <w:lang w:eastAsia="ar-SA"/>
    </w:rPr>
  </w:style>
  <w:style w:type="paragraph" w:customStyle="1" w:styleId="Style1">
    <w:name w:val="Style1"/>
    <w:basedOn w:val="a4"/>
    <w:rsid w:val="00782F1B"/>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6">
    <w:name w:val="Style6"/>
    <w:basedOn w:val="a4"/>
    <w:rsid w:val="00782F1B"/>
    <w:pPr>
      <w:widowControl w:val="0"/>
      <w:autoSpaceDE w:val="0"/>
      <w:autoSpaceDN w:val="0"/>
      <w:adjustRightInd w:val="0"/>
      <w:spacing w:after="0" w:line="230" w:lineRule="exact"/>
    </w:pPr>
    <w:rPr>
      <w:rFonts w:ascii="Times New Roman" w:eastAsia="Times New Roman" w:hAnsi="Times New Roman"/>
      <w:sz w:val="24"/>
      <w:szCs w:val="24"/>
      <w:lang w:eastAsia="ru-RU"/>
    </w:rPr>
  </w:style>
  <w:style w:type="character" w:customStyle="1" w:styleId="FontStyle40">
    <w:name w:val="Font Style40"/>
    <w:basedOn w:val="a5"/>
    <w:rsid w:val="00782F1B"/>
    <w:rPr>
      <w:rFonts w:ascii="Times New Roman" w:hAnsi="Times New Roman" w:cs="Times New Roman"/>
      <w:sz w:val="18"/>
      <w:szCs w:val="18"/>
    </w:rPr>
  </w:style>
  <w:style w:type="paragraph" w:styleId="61">
    <w:name w:val="toc 6"/>
    <w:basedOn w:val="a4"/>
    <w:next w:val="a4"/>
    <w:autoRedefine/>
    <w:uiPriority w:val="99"/>
    <w:unhideWhenUsed/>
    <w:rsid w:val="007F0989"/>
    <w:pPr>
      <w:spacing w:after="100"/>
      <w:ind w:left="1100"/>
    </w:pPr>
  </w:style>
  <w:style w:type="paragraph" w:customStyle="1" w:styleId="ConsPlusTitle">
    <w:name w:val="ConsPlusTitle"/>
    <w:basedOn w:val="a4"/>
    <w:next w:val="ConsPlusNormal"/>
    <w:uiPriority w:val="99"/>
    <w:qFormat/>
    <w:rsid w:val="007B5DEB"/>
    <w:pPr>
      <w:widowControl w:val="0"/>
      <w:suppressAutoHyphens/>
      <w:autoSpaceDE w:val="0"/>
      <w:spacing w:after="0" w:line="240" w:lineRule="auto"/>
    </w:pPr>
    <w:rPr>
      <w:rFonts w:ascii="Arial" w:eastAsia="Arial" w:hAnsi="Arial" w:cs="Arial"/>
      <w:b/>
      <w:bCs/>
      <w:kern w:val="1"/>
      <w:sz w:val="20"/>
      <w:szCs w:val="20"/>
      <w:lang w:eastAsia="ar-SA"/>
    </w:rPr>
  </w:style>
  <w:style w:type="paragraph" w:customStyle="1" w:styleId="0">
    <w:name w:val="Основной 0"/>
    <w:aliases w:val="95ПК,Основной 0 Знак Знак"/>
    <w:basedOn w:val="a4"/>
    <w:link w:val="00"/>
    <w:qFormat/>
    <w:rsid w:val="007B5DEB"/>
    <w:pPr>
      <w:spacing w:after="0" w:line="240" w:lineRule="auto"/>
      <w:ind w:firstLine="539"/>
      <w:jc w:val="both"/>
    </w:pPr>
    <w:rPr>
      <w:rFonts w:ascii="Times New Roman" w:eastAsia="Times New Roman" w:hAnsi="Times New Roman"/>
      <w:sz w:val="24"/>
      <w:szCs w:val="20"/>
      <w:lang w:val="en-US" w:eastAsia="ar-SA"/>
    </w:rPr>
  </w:style>
  <w:style w:type="character" w:customStyle="1" w:styleId="00">
    <w:name w:val="Основной 0 Знак"/>
    <w:aliases w:val="95ПК Знак,Основной 0 Знак Знак Знак"/>
    <w:link w:val="0"/>
    <w:rsid w:val="007B5DEB"/>
    <w:rPr>
      <w:rFonts w:ascii="Times New Roman" w:eastAsia="Times New Roman" w:hAnsi="Times New Roman" w:cs="Times New Roman"/>
      <w:sz w:val="24"/>
      <w:lang w:val="en-US" w:eastAsia="ar-SA"/>
    </w:rPr>
  </w:style>
  <w:style w:type="paragraph" w:styleId="aff6">
    <w:name w:val="Title"/>
    <w:aliases w:val="Название Знак Знак,Название Знак Знак Знак Знак Знак Знак Знак Знак Знак Знак Знак Знак Знак Знак Знак,Название Знак Знак Знак Знак Знак Знак Знак Знак Знак Знак Знак Знак Знак Знак Знак Знак Знак Знак Знак Знак Знак Знак Знак, Знак4"/>
    <w:basedOn w:val="a4"/>
    <w:link w:val="aff7"/>
    <w:uiPriority w:val="99"/>
    <w:qFormat/>
    <w:rsid w:val="00A2795A"/>
    <w:pPr>
      <w:spacing w:after="0" w:line="240" w:lineRule="auto"/>
      <w:jc w:val="center"/>
    </w:pPr>
    <w:rPr>
      <w:rFonts w:ascii="Times New Roman" w:eastAsia="Times New Roman" w:hAnsi="Times New Roman"/>
      <w:b/>
      <w:sz w:val="28"/>
      <w:szCs w:val="20"/>
      <w:lang w:eastAsia="ru-RU"/>
    </w:rPr>
  </w:style>
  <w:style w:type="character" w:customStyle="1" w:styleId="aff7">
    <w:name w:val="Название Знак"/>
    <w:aliases w:val="Название Знак Знак Знак1,Название Знак Знак Знак Знак Знак Знак Знак Знак Знак Знак Знак Знак Знак Знак Знак Знак1, Знак4 Знак"/>
    <w:basedOn w:val="a5"/>
    <w:link w:val="aff6"/>
    <w:uiPriority w:val="99"/>
    <w:rsid w:val="00A2795A"/>
    <w:rPr>
      <w:rFonts w:ascii="Times New Roman" w:eastAsia="Times New Roman" w:hAnsi="Times New Roman" w:cs="Times New Roman"/>
      <w:b/>
      <w:sz w:val="28"/>
      <w:szCs w:val="20"/>
      <w:lang w:eastAsia="ru-RU"/>
    </w:rPr>
  </w:style>
  <w:style w:type="paragraph" w:styleId="aff8">
    <w:name w:val="Subtitle"/>
    <w:basedOn w:val="a4"/>
    <w:link w:val="aff9"/>
    <w:uiPriority w:val="99"/>
    <w:qFormat/>
    <w:rsid w:val="00A2795A"/>
    <w:pPr>
      <w:spacing w:after="0" w:line="240" w:lineRule="auto"/>
      <w:jc w:val="center"/>
    </w:pPr>
    <w:rPr>
      <w:rFonts w:ascii="Times New Roman" w:eastAsia="Times New Roman" w:hAnsi="Times New Roman"/>
      <w:b/>
      <w:sz w:val="28"/>
      <w:szCs w:val="20"/>
      <w:lang w:eastAsia="ru-RU"/>
    </w:rPr>
  </w:style>
  <w:style w:type="character" w:customStyle="1" w:styleId="aff9">
    <w:name w:val="Подзаголовок Знак"/>
    <w:basedOn w:val="a5"/>
    <w:link w:val="aff8"/>
    <w:uiPriority w:val="99"/>
    <w:rsid w:val="00A2795A"/>
    <w:rPr>
      <w:rFonts w:ascii="Times New Roman" w:eastAsia="Times New Roman" w:hAnsi="Times New Roman" w:cs="Times New Roman"/>
      <w:b/>
      <w:sz w:val="28"/>
      <w:szCs w:val="20"/>
      <w:lang w:eastAsia="ru-RU"/>
    </w:rPr>
  </w:style>
  <w:style w:type="paragraph" w:customStyle="1" w:styleId="212pt">
    <w:name w:val="Заголовок 2 + 12 pt"/>
    <w:basedOn w:val="a4"/>
    <w:next w:val="a4"/>
    <w:link w:val="212pt0"/>
    <w:autoRedefine/>
    <w:rsid w:val="003B0731"/>
    <w:pPr>
      <w:keepNext/>
      <w:spacing w:before="120" w:after="0" w:line="360" w:lineRule="auto"/>
      <w:jc w:val="center"/>
      <w:outlineLvl w:val="0"/>
    </w:pPr>
    <w:rPr>
      <w:rFonts w:ascii="Times New Roman" w:eastAsia="Times New Roman" w:hAnsi="Times New Roman"/>
      <w:b/>
      <w:bCs/>
      <w:iCs/>
      <w:sz w:val="20"/>
      <w:szCs w:val="20"/>
    </w:rPr>
  </w:style>
  <w:style w:type="character" w:customStyle="1" w:styleId="212pt0">
    <w:name w:val="Заголовок 2 + 12 pt Знак"/>
    <w:link w:val="212pt"/>
    <w:rsid w:val="003B0731"/>
    <w:rPr>
      <w:rFonts w:ascii="Times New Roman" w:eastAsia="Times New Roman" w:hAnsi="Times New Roman" w:cs="Times New Roman"/>
      <w:b/>
      <w:bCs/>
      <w:iCs/>
      <w:sz w:val="20"/>
      <w:szCs w:val="20"/>
    </w:rPr>
  </w:style>
  <w:style w:type="paragraph" w:styleId="51">
    <w:name w:val="toc 5"/>
    <w:basedOn w:val="a4"/>
    <w:next w:val="a4"/>
    <w:autoRedefine/>
    <w:uiPriority w:val="99"/>
    <w:unhideWhenUsed/>
    <w:rsid w:val="00DC1DF5"/>
    <w:pPr>
      <w:spacing w:after="100"/>
      <w:ind w:left="880"/>
    </w:pPr>
    <w:rPr>
      <w:rFonts w:eastAsia="Times New Roman"/>
      <w:lang w:eastAsia="ru-RU"/>
    </w:rPr>
  </w:style>
  <w:style w:type="paragraph" w:styleId="72">
    <w:name w:val="toc 7"/>
    <w:basedOn w:val="a4"/>
    <w:next w:val="a4"/>
    <w:autoRedefine/>
    <w:uiPriority w:val="99"/>
    <w:unhideWhenUsed/>
    <w:rsid w:val="00DC1DF5"/>
    <w:pPr>
      <w:spacing w:after="100"/>
      <w:ind w:left="1320"/>
    </w:pPr>
    <w:rPr>
      <w:rFonts w:eastAsia="Times New Roman"/>
      <w:lang w:eastAsia="ru-RU"/>
    </w:rPr>
  </w:style>
  <w:style w:type="paragraph" w:styleId="82">
    <w:name w:val="toc 8"/>
    <w:basedOn w:val="a4"/>
    <w:next w:val="a4"/>
    <w:autoRedefine/>
    <w:uiPriority w:val="99"/>
    <w:unhideWhenUsed/>
    <w:rsid w:val="00DC1DF5"/>
    <w:pPr>
      <w:spacing w:after="100"/>
      <w:ind w:left="1540"/>
    </w:pPr>
    <w:rPr>
      <w:rFonts w:eastAsia="Times New Roman"/>
      <w:lang w:eastAsia="ru-RU"/>
    </w:rPr>
  </w:style>
  <w:style w:type="paragraph" w:styleId="91">
    <w:name w:val="toc 9"/>
    <w:basedOn w:val="a4"/>
    <w:next w:val="a4"/>
    <w:autoRedefine/>
    <w:uiPriority w:val="99"/>
    <w:unhideWhenUsed/>
    <w:rsid w:val="00DC1DF5"/>
    <w:pPr>
      <w:spacing w:after="100"/>
      <w:ind w:left="1760"/>
    </w:pPr>
    <w:rPr>
      <w:rFonts w:eastAsia="Times New Roman"/>
      <w:lang w:eastAsia="ru-RU"/>
    </w:rPr>
  </w:style>
  <w:style w:type="paragraph" w:customStyle="1" w:styleId="310">
    <w:name w:val="Основной текст 31"/>
    <w:basedOn w:val="a4"/>
    <w:link w:val="311"/>
    <w:uiPriority w:val="99"/>
    <w:rsid w:val="005A7D26"/>
    <w:pPr>
      <w:spacing w:after="0" w:line="240" w:lineRule="auto"/>
      <w:jc w:val="both"/>
    </w:pPr>
    <w:rPr>
      <w:rFonts w:ascii="Times New Roman" w:eastAsia="Times New Roman" w:hAnsi="Times New Roman"/>
      <w:sz w:val="24"/>
      <w:szCs w:val="20"/>
      <w:lang w:eastAsia="ar-SA"/>
    </w:rPr>
  </w:style>
  <w:style w:type="character" w:customStyle="1" w:styleId="311">
    <w:name w:val="Основной текст 31 Знак"/>
    <w:link w:val="310"/>
    <w:uiPriority w:val="99"/>
    <w:rsid w:val="005A7D26"/>
    <w:rPr>
      <w:rFonts w:ascii="Times New Roman" w:eastAsia="Times New Roman" w:hAnsi="Times New Roman" w:cs="Times New Roman"/>
      <w:sz w:val="24"/>
      <w:szCs w:val="20"/>
      <w:lang w:eastAsia="ar-SA"/>
    </w:rPr>
  </w:style>
  <w:style w:type="paragraph" w:customStyle="1" w:styleId="affa">
    <w:name w:val="Основной"/>
    <w:basedOn w:val="aff2"/>
    <w:link w:val="affb"/>
    <w:qFormat/>
    <w:rsid w:val="00FF1327"/>
    <w:pPr>
      <w:spacing w:line="240" w:lineRule="auto"/>
    </w:pPr>
    <w:rPr>
      <w:rFonts w:ascii="Times New Roman" w:eastAsia="Times New Roman" w:hAnsi="Times New Roman"/>
      <w:sz w:val="24"/>
      <w:szCs w:val="24"/>
    </w:rPr>
  </w:style>
  <w:style w:type="character" w:styleId="affc">
    <w:name w:val="Strong"/>
    <w:uiPriority w:val="99"/>
    <w:qFormat/>
    <w:rsid w:val="00FF1327"/>
    <w:rPr>
      <w:b/>
      <w:bCs/>
    </w:rPr>
  </w:style>
  <w:style w:type="paragraph" w:styleId="27">
    <w:name w:val="Body Text 2"/>
    <w:basedOn w:val="a4"/>
    <w:link w:val="28"/>
    <w:uiPriority w:val="99"/>
    <w:unhideWhenUsed/>
    <w:rsid w:val="00FF1327"/>
    <w:pPr>
      <w:spacing w:after="120" w:line="480" w:lineRule="auto"/>
    </w:pPr>
  </w:style>
  <w:style w:type="character" w:customStyle="1" w:styleId="28">
    <w:name w:val="Основной текст 2 Знак"/>
    <w:basedOn w:val="a5"/>
    <w:link w:val="27"/>
    <w:uiPriority w:val="99"/>
    <w:rsid w:val="00FF1327"/>
  </w:style>
  <w:style w:type="paragraph" w:customStyle="1" w:styleId="Style20">
    <w:name w:val="Style20"/>
    <w:basedOn w:val="a4"/>
    <w:uiPriority w:val="99"/>
    <w:rsid w:val="00ED1113"/>
    <w:pPr>
      <w:widowControl w:val="0"/>
      <w:autoSpaceDE w:val="0"/>
      <w:autoSpaceDN w:val="0"/>
      <w:adjustRightInd w:val="0"/>
      <w:spacing w:after="0" w:line="562" w:lineRule="exact"/>
    </w:pPr>
    <w:rPr>
      <w:rFonts w:ascii="Times New Roman" w:eastAsia="Times New Roman" w:hAnsi="Times New Roman"/>
      <w:sz w:val="24"/>
      <w:szCs w:val="24"/>
      <w:lang w:eastAsia="ru-RU"/>
    </w:rPr>
  </w:style>
  <w:style w:type="character" w:customStyle="1" w:styleId="FontStyle140">
    <w:name w:val="Font Style140"/>
    <w:uiPriority w:val="99"/>
    <w:rsid w:val="00ED1113"/>
    <w:rPr>
      <w:rFonts w:ascii="Times New Roman" w:hAnsi="Times New Roman" w:cs="Times New Roman"/>
      <w:sz w:val="24"/>
      <w:szCs w:val="24"/>
    </w:rPr>
  </w:style>
  <w:style w:type="paragraph" w:customStyle="1" w:styleId="220">
    <w:name w:val="Основной текст 22"/>
    <w:basedOn w:val="a4"/>
    <w:rsid w:val="00656AF7"/>
    <w:pPr>
      <w:overflowPunct w:val="0"/>
      <w:autoSpaceDE w:val="0"/>
      <w:autoSpaceDN w:val="0"/>
      <w:adjustRightInd w:val="0"/>
      <w:spacing w:after="0" w:line="240" w:lineRule="auto"/>
      <w:ind w:firstLine="709"/>
      <w:jc w:val="both"/>
      <w:textAlignment w:val="baseline"/>
    </w:pPr>
    <w:rPr>
      <w:rFonts w:ascii="Times New Roman" w:eastAsia="Times New Roman" w:hAnsi="Times New Roman"/>
      <w:sz w:val="28"/>
      <w:szCs w:val="20"/>
      <w:lang w:eastAsia="ru-RU"/>
    </w:rPr>
  </w:style>
  <w:style w:type="paragraph" w:customStyle="1" w:styleId="formattext">
    <w:name w:val="formattext"/>
    <w:basedOn w:val="a4"/>
    <w:rsid w:val="004F4860"/>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pple-converted-space">
    <w:name w:val="apple-converted-space"/>
    <w:basedOn w:val="a5"/>
    <w:rsid w:val="004F4860"/>
  </w:style>
  <w:style w:type="character" w:customStyle="1" w:styleId="140">
    <w:name w:val="Основной текст 14 Знак"/>
    <w:link w:val="141"/>
    <w:rsid w:val="00855C79"/>
    <w:rPr>
      <w:sz w:val="28"/>
      <w:szCs w:val="24"/>
      <w:lang w:eastAsia="ru-RU"/>
    </w:rPr>
  </w:style>
  <w:style w:type="paragraph" w:customStyle="1" w:styleId="141">
    <w:name w:val="Основной текст 14"/>
    <w:basedOn w:val="a4"/>
    <w:link w:val="140"/>
    <w:qFormat/>
    <w:rsid w:val="00855C79"/>
    <w:pPr>
      <w:spacing w:after="0" w:line="360" w:lineRule="auto"/>
      <w:ind w:firstLine="709"/>
      <w:jc w:val="both"/>
    </w:pPr>
    <w:rPr>
      <w:sz w:val="28"/>
      <w:szCs w:val="24"/>
      <w:lang w:eastAsia="ru-RU"/>
    </w:rPr>
  </w:style>
  <w:style w:type="paragraph" w:customStyle="1" w:styleId="3f3f3f3f3f3f3f3f3f3f3f3f3f3f3f">
    <w:name w:val="Н3fа3fз3fв3fа3fн3fи3fе3f т3fа3fб3fл3fи3fц3fы3f"/>
    <w:basedOn w:val="a4"/>
    <w:rsid w:val="00EB1207"/>
    <w:pPr>
      <w:keepNext/>
      <w:keepLines/>
      <w:widowControl w:val="0"/>
      <w:suppressAutoHyphens/>
      <w:spacing w:before="120" w:after="0" w:line="240" w:lineRule="auto"/>
      <w:ind w:left="357" w:right="357" w:firstLine="720"/>
      <w:jc w:val="right"/>
    </w:pPr>
    <w:rPr>
      <w:rFonts w:ascii="Arial" w:eastAsia="Times New Roman" w:hAnsi="Arial" w:cs="Tahoma"/>
      <w:b/>
      <w:color w:val="000000"/>
      <w:sz w:val="24"/>
      <w:szCs w:val="20"/>
      <w:lang w:val="en-US" w:eastAsia="ar-SA"/>
    </w:rPr>
  </w:style>
  <w:style w:type="paragraph" w:customStyle="1" w:styleId="3f3f3f3f3f3f3f12">
    <w:name w:val="т3fа3fб3fл3fи3fц3fы3f 12"/>
    <w:basedOn w:val="a4"/>
    <w:rsid w:val="00EB1207"/>
    <w:pPr>
      <w:keepLines/>
      <w:widowControl w:val="0"/>
      <w:suppressAutoHyphens/>
      <w:spacing w:after="0" w:line="240" w:lineRule="auto"/>
      <w:jc w:val="both"/>
    </w:pPr>
    <w:rPr>
      <w:rFonts w:ascii="Times New Roman" w:eastAsia="Times New Roman" w:hAnsi="Times New Roman" w:cs="Tahoma"/>
      <w:color w:val="000000"/>
      <w:sz w:val="24"/>
      <w:szCs w:val="20"/>
      <w:lang w:val="en-US" w:eastAsia="ar-SA"/>
    </w:rPr>
  </w:style>
  <w:style w:type="paragraph" w:customStyle="1" w:styleId="Style14">
    <w:name w:val="Style14"/>
    <w:basedOn w:val="a4"/>
    <w:uiPriority w:val="99"/>
    <w:rsid w:val="006D78A1"/>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48">
    <w:name w:val="Style48"/>
    <w:basedOn w:val="a4"/>
    <w:uiPriority w:val="99"/>
    <w:rsid w:val="006D78A1"/>
    <w:pPr>
      <w:widowControl w:val="0"/>
      <w:autoSpaceDE w:val="0"/>
      <w:autoSpaceDN w:val="0"/>
      <w:adjustRightInd w:val="0"/>
      <w:spacing w:after="0" w:line="322" w:lineRule="exact"/>
      <w:ind w:firstLine="706"/>
      <w:jc w:val="both"/>
    </w:pPr>
    <w:rPr>
      <w:rFonts w:ascii="Times New Roman" w:eastAsia="Times New Roman" w:hAnsi="Times New Roman"/>
      <w:sz w:val="24"/>
      <w:szCs w:val="24"/>
      <w:lang w:eastAsia="ru-RU"/>
    </w:rPr>
  </w:style>
  <w:style w:type="character" w:customStyle="1" w:styleId="FontStyle170">
    <w:name w:val="Font Style170"/>
    <w:uiPriority w:val="99"/>
    <w:rsid w:val="006D78A1"/>
    <w:rPr>
      <w:rFonts w:ascii="Times New Roman" w:hAnsi="Times New Roman" w:cs="Times New Roman"/>
      <w:i/>
      <w:iCs/>
      <w:sz w:val="26"/>
      <w:szCs w:val="26"/>
    </w:rPr>
  </w:style>
  <w:style w:type="character" w:customStyle="1" w:styleId="FontStyle173">
    <w:name w:val="Font Style173"/>
    <w:uiPriority w:val="99"/>
    <w:rsid w:val="006D78A1"/>
    <w:rPr>
      <w:rFonts w:ascii="Times New Roman" w:hAnsi="Times New Roman" w:cs="Times New Roman"/>
      <w:sz w:val="26"/>
      <w:szCs w:val="26"/>
    </w:rPr>
  </w:style>
  <w:style w:type="paragraph" w:customStyle="1" w:styleId="a">
    <w:name w:val="_Таблица"/>
    <w:basedOn w:val="ad"/>
    <w:link w:val="affd"/>
    <w:uiPriority w:val="99"/>
    <w:rsid w:val="00F058D3"/>
    <w:pPr>
      <w:keepNext/>
      <w:numPr>
        <w:numId w:val="2"/>
      </w:numPr>
      <w:tabs>
        <w:tab w:val="left" w:pos="1985"/>
      </w:tabs>
      <w:spacing w:before="240" w:after="120" w:line="240" w:lineRule="auto"/>
      <w:ind w:left="0" w:right="282" w:firstLine="709"/>
      <w:contextualSpacing w:val="0"/>
      <w:jc w:val="both"/>
    </w:pPr>
    <w:rPr>
      <w:rFonts w:ascii="Times New Roman" w:hAnsi="Times New Roman"/>
      <w:b/>
      <w:sz w:val="26"/>
      <w:szCs w:val="20"/>
    </w:rPr>
  </w:style>
  <w:style w:type="character" w:customStyle="1" w:styleId="affd">
    <w:name w:val="_Таблица Знак"/>
    <w:link w:val="a"/>
    <w:uiPriority w:val="99"/>
    <w:locked/>
    <w:rsid w:val="00F058D3"/>
    <w:rPr>
      <w:rFonts w:ascii="Times New Roman" w:hAnsi="Times New Roman"/>
      <w:b/>
      <w:sz w:val="26"/>
    </w:rPr>
  </w:style>
  <w:style w:type="paragraph" w:customStyle="1" w:styleId="affe">
    <w:name w:val="_Обычный"/>
    <w:basedOn w:val="a4"/>
    <w:link w:val="afff"/>
    <w:uiPriority w:val="99"/>
    <w:rsid w:val="00F058D3"/>
    <w:pPr>
      <w:spacing w:after="0" w:line="360" w:lineRule="auto"/>
      <w:ind w:firstLine="709"/>
      <w:jc w:val="both"/>
    </w:pPr>
    <w:rPr>
      <w:rFonts w:ascii="Times New Roman" w:hAnsi="Times New Roman"/>
      <w:sz w:val="26"/>
      <w:szCs w:val="20"/>
      <w:lang w:eastAsia="ru-RU"/>
    </w:rPr>
  </w:style>
  <w:style w:type="character" w:customStyle="1" w:styleId="afff">
    <w:name w:val="_Обычный Знак"/>
    <w:link w:val="affe"/>
    <w:uiPriority w:val="99"/>
    <w:locked/>
    <w:rsid w:val="00F058D3"/>
    <w:rPr>
      <w:rFonts w:ascii="Times New Roman" w:eastAsia="Calibri" w:hAnsi="Times New Roman" w:cs="Times New Roman"/>
      <w:sz w:val="26"/>
      <w:szCs w:val="20"/>
      <w:lang w:eastAsia="ru-RU"/>
    </w:rPr>
  </w:style>
  <w:style w:type="character" w:customStyle="1" w:styleId="FontStyle139">
    <w:name w:val="Font Style139"/>
    <w:uiPriority w:val="99"/>
    <w:rsid w:val="000F0314"/>
    <w:rPr>
      <w:rFonts w:ascii="Times New Roman" w:hAnsi="Times New Roman" w:cs="Times New Roman"/>
      <w:b/>
      <w:bCs/>
      <w:sz w:val="22"/>
      <w:szCs w:val="22"/>
    </w:rPr>
  </w:style>
  <w:style w:type="character" w:customStyle="1" w:styleId="FontStyle144">
    <w:name w:val="Font Style144"/>
    <w:uiPriority w:val="99"/>
    <w:rsid w:val="000F0314"/>
    <w:rPr>
      <w:rFonts w:ascii="Times New Roman" w:hAnsi="Times New Roman" w:cs="Times New Roman"/>
      <w:sz w:val="22"/>
      <w:szCs w:val="22"/>
    </w:rPr>
  </w:style>
  <w:style w:type="paragraph" w:customStyle="1" w:styleId="afff0">
    <w:name w:val="Абзац"/>
    <w:link w:val="afff1"/>
    <w:qFormat/>
    <w:rsid w:val="005A2E94"/>
    <w:pPr>
      <w:spacing w:before="120" w:after="60"/>
      <w:ind w:firstLine="567"/>
      <w:jc w:val="both"/>
    </w:pPr>
    <w:rPr>
      <w:rFonts w:ascii="Times New Roman" w:eastAsia="Times New Roman" w:hAnsi="Times New Roman"/>
      <w:sz w:val="24"/>
      <w:szCs w:val="24"/>
    </w:rPr>
  </w:style>
  <w:style w:type="character" w:customStyle="1" w:styleId="afff1">
    <w:name w:val="Абзац Знак"/>
    <w:link w:val="afff0"/>
    <w:locked/>
    <w:rsid w:val="005A2E94"/>
    <w:rPr>
      <w:rFonts w:ascii="Times New Roman" w:eastAsia="Times New Roman" w:hAnsi="Times New Roman"/>
      <w:sz w:val="24"/>
      <w:szCs w:val="24"/>
      <w:lang w:eastAsia="ru-RU" w:bidi="ar-SA"/>
    </w:rPr>
  </w:style>
  <w:style w:type="paragraph" w:customStyle="1" w:styleId="msonospacing0">
    <w:name w:val="msonospacing"/>
    <w:basedOn w:val="a4"/>
    <w:uiPriority w:val="99"/>
    <w:rsid w:val="003D7068"/>
    <w:pPr>
      <w:spacing w:after="0" w:line="240" w:lineRule="auto"/>
    </w:pPr>
    <w:rPr>
      <w:rFonts w:eastAsia="Times New Roman"/>
      <w:lang w:eastAsia="ru-RU"/>
    </w:rPr>
  </w:style>
  <w:style w:type="paragraph" w:customStyle="1" w:styleId="Style104">
    <w:name w:val="Style104"/>
    <w:basedOn w:val="a4"/>
    <w:uiPriority w:val="99"/>
    <w:rsid w:val="00A95F60"/>
    <w:pPr>
      <w:widowControl w:val="0"/>
      <w:autoSpaceDE w:val="0"/>
      <w:autoSpaceDN w:val="0"/>
      <w:adjustRightInd w:val="0"/>
      <w:spacing w:after="0" w:line="221" w:lineRule="exact"/>
      <w:jc w:val="center"/>
    </w:pPr>
    <w:rPr>
      <w:rFonts w:ascii="Segoe UI" w:eastAsia="Times New Roman" w:hAnsi="Segoe UI" w:cs="Segoe UI"/>
      <w:sz w:val="24"/>
      <w:szCs w:val="24"/>
      <w:lang w:eastAsia="ru-RU"/>
    </w:rPr>
  </w:style>
  <w:style w:type="character" w:customStyle="1" w:styleId="FontStyle12">
    <w:name w:val="Font Style12"/>
    <w:basedOn w:val="a5"/>
    <w:uiPriority w:val="99"/>
    <w:rsid w:val="008515FE"/>
    <w:rPr>
      <w:rFonts w:ascii="Times New Roman" w:hAnsi="Times New Roman" w:cs="Times New Roman"/>
      <w:sz w:val="20"/>
      <w:szCs w:val="20"/>
    </w:rPr>
  </w:style>
  <w:style w:type="paragraph" w:customStyle="1" w:styleId="211">
    <w:name w:val="Основной текст (2)1"/>
    <w:basedOn w:val="a4"/>
    <w:link w:val="24"/>
    <w:rsid w:val="00D45443"/>
    <w:pPr>
      <w:widowControl w:val="0"/>
      <w:shd w:val="clear" w:color="auto" w:fill="FFFFFF"/>
      <w:spacing w:after="540" w:line="240" w:lineRule="atLeast"/>
    </w:pPr>
    <w:rPr>
      <w:rFonts w:ascii="Times New Roman" w:eastAsia="Times New Roman" w:hAnsi="Times New Roman"/>
      <w:b/>
      <w:bCs/>
    </w:rPr>
  </w:style>
  <w:style w:type="character" w:customStyle="1" w:styleId="afff2">
    <w:name w:val="Название Знак Знак Знак"/>
    <w:aliases w:val="Название Знак Знак Знак Знак Знак Знак Знак Знак Знак Знак Знак Знак Знак Знак Знак Знак,Название Знак Знак Знак Знак Знак Знак Знак Знак Знак Знак Знак Знак Знак Знак Знак Знак Знак Знак Знак Знак Знак Знак Знак Знак Знак"/>
    <w:basedOn w:val="a5"/>
    <w:rsid w:val="008007AB"/>
    <w:rPr>
      <w:b/>
      <w:sz w:val="32"/>
      <w:szCs w:val="24"/>
      <w:lang w:val="ru-RU" w:eastAsia="ru-RU" w:bidi="ar-SA"/>
    </w:rPr>
  </w:style>
  <w:style w:type="paragraph" w:customStyle="1" w:styleId="29">
    <w:name w:val="Знак2"/>
    <w:basedOn w:val="a4"/>
    <w:rsid w:val="004A5466"/>
    <w:pPr>
      <w:spacing w:after="160" w:line="240" w:lineRule="exact"/>
    </w:pPr>
    <w:rPr>
      <w:rFonts w:ascii="Verdana" w:eastAsia="Times New Roman" w:hAnsi="Verdana" w:cs="Verdana"/>
      <w:sz w:val="20"/>
      <w:szCs w:val="20"/>
      <w:lang w:val="en-US"/>
    </w:rPr>
  </w:style>
  <w:style w:type="paragraph" w:customStyle="1" w:styleId="afff3">
    <w:name w:val="Обычный текст: базовый"/>
    <w:basedOn w:val="a4"/>
    <w:rsid w:val="004A5466"/>
    <w:pPr>
      <w:suppressAutoHyphens/>
      <w:spacing w:after="0" w:line="360" w:lineRule="auto"/>
      <w:ind w:firstLine="720"/>
      <w:jc w:val="both"/>
    </w:pPr>
    <w:rPr>
      <w:rFonts w:ascii="Times New Roman" w:eastAsia="Times New Roman" w:hAnsi="Times New Roman"/>
      <w:sz w:val="28"/>
      <w:szCs w:val="20"/>
      <w:lang w:eastAsia="ar-SA"/>
    </w:rPr>
  </w:style>
  <w:style w:type="paragraph" w:customStyle="1" w:styleId="afff4">
    <w:name w:val="Базовый"/>
    <w:rsid w:val="004A5466"/>
    <w:pPr>
      <w:tabs>
        <w:tab w:val="left" w:pos="709"/>
      </w:tabs>
      <w:suppressAutoHyphens/>
      <w:spacing w:after="200" w:line="276" w:lineRule="atLeast"/>
    </w:pPr>
    <w:rPr>
      <w:rFonts w:eastAsia="Arial Unicode MS"/>
      <w:sz w:val="22"/>
      <w:szCs w:val="22"/>
      <w:lang w:eastAsia="en-US"/>
    </w:rPr>
  </w:style>
  <w:style w:type="paragraph" w:customStyle="1" w:styleId="afff5">
    <w:name w:val="МОЙ основа"/>
    <w:basedOn w:val="a4"/>
    <w:qFormat/>
    <w:rsid w:val="004A5466"/>
    <w:pPr>
      <w:widowControl w:val="0"/>
      <w:suppressAutoHyphens/>
      <w:autoSpaceDE w:val="0"/>
      <w:snapToGrid w:val="0"/>
      <w:spacing w:after="0" w:line="240" w:lineRule="auto"/>
      <w:ind w:firstLine="709"/>
      <w:jc w:val="both"/>
    </w:pPr>
    <w:rPr>
      <w:rFonts w:ascii="Times New Roman" w:eastAsia="Arial" w:hAnsi="Times New Roman"/>
      <w:sz w:val="28"/>
      <w:szCs w:val="28"/>
      <w:lang w:eastAsia="ar-SA"/>
    </w:rPr>
  </w:style>
  <w:style w:type="character" w:customStyle="1" w:styleId="40pt">
    <w:name w:val="Основной текст (4) + Курсив;Интервал 0 pt"/>
    <w:basedOn w:val="a5"/>
    <w:rsid w:val="00845324"/>
    <w:rPr>
      <w:rFonts w:ascii="Times New Roman" w:eastAsia="Times New Roman" w:hAnsi="Times New Roman" w:cs="Times New Roman"/>
      <w:b w:val="0"/>
      <w:bCs w:val="0"/>
      <w:i/>
      <w:iCs/>
      <w:smallCaps w:val="0"/>
      <w:strike w:val="0"/>
      <w:color w:val="000000"/>
      <w:spacing w:val="-3"/>
      <w:w w:val="100"/>
      <w:position w:val="0"/>
      <w:sz w:val="26"/>
      <w:szCs w:val="26"/>
      <w:u w:val="none"/>
      <w:shd w:val="clear" w:color="auto" w:fill="FFFFFF"/>
      <w:lang w:val="ru-RU"/>
    </w:rPr>
  </w:style>
  <w:style w:type="character" w:customStyle="1" w:styleId="42">
    <w:name w:val="Основной текст (4)_"/>
    <w:basedOn w:val="a5"/>
    <w:link w:val="43"/>
    <w:uiPriority w:val="99"/>
    <w:rsid w:val="00845324"/>
    <w:rPr>
      <w:sz w:val="26"/>
      <w:szCs w:val="26"/>
      <w:shd w:val="clear" w:color="auto" w:fill="FFFFFF"/>
    </w:rPr>
  </w:style>
  <w:style w:type="paragraph" w:customStyle="1" w:styleId="43">
    <w:name w:val="Основной текст (4)"/>
    <w:basedOn w:val="a4"/>
    <w:link w:val="42"/>
    <w:rsid w:val="00845324"/>
    <w:pPr>
      <w:widowControl w:val="0"/>
      <w:shd w:val="clear" w:color="auto" w:fill="FFFFFF"/>
      <w:spacing w:before="720" w:after="720" w:line="0" w:lineRule="atLeast"/>
    </w:pPr>
    <w:rPr>
      <w:sz w:val="26"/>
      <w:szCs w:val="26"/>
    </w:rPr>
  </w:style>
  <w:style w:type="paragraph" w:customStyle="1" w:styleId="afff6">
    <w:name w:val="Таблицы (моноширинный)"/>
    <w:basedOn w:val="a4"/>
    <w:next w:val="a4"/>
    <w:rsid w:val="001D64EA"/>
    <w:pPr>
      <w:widowControl w:val="0"/>
      <w:autoSpaceDE w:val="0"/>
      <w:autoSpaceDN w:val="0"/>
      <w:adjustRightInd w:val="0"/>
      <w:spacing w:after="0" w:line="240" w:lineRule="auto"/>
      <w:jc w:val="both"/>
    </w:pPr>
    <w:rPr>
      <w:rFonts w:ascii="Courier New" w:eastAsia="Times New Roman" w:hAnsi="Courier New" w:cs="Courier New"/>
      <w:sz w:val="24"/>
      <w:szCs w:val="24"/>
      <w:lang w:eastAsia="ru-RU"/>
    </w:rPr>
  </w:style>
  <w:style w:type="paragraph" w:styleId="2a">
    <w:name w:val="Body Text Indent 2"/>
    <w:aliases w:val="Основной для текста,Основной текст с отступом 2 Знак Знак,Основной текст с отступом 2 Знак Знак Знак,Основной текст с отступом 1,Основной текст с отступом 2 Знак Знак Знак Знак,Знак Знак Знак Знак Знак Знак1"/>
    <w:basedOn w:val="a4"/>
    <w:link w:val="2b"/>
    <w:uiPriority w:val="99"/>
    <w:rsid w:val="001D64EA"/>
    <w:pPr>
      <w:spacing w:after="120" w:line="480" w:lineRule="auto"/>
      <w:ind w:left="283"/>
    </w:pPr>
    <w:rPr>
      <w:rFonts w:ascii="Times New Roman" w:eastAsia="Times New Roman" w:hAnsi="Times New Roman"/>
      <w:sz w:val="24"/>
      <w:szCs w:val="20"/>
      <w:lang w:eastAsia="ru-RU"/>
    </w:rPr>
  </w:style>
  <w:style w:type="character" w:customStyle="1" w:styleId="2b">
    <w:name w:val="Основной текст с отступом 2 Знак"/>
    <w:aliases w:val="Основной для текста Знак,Основной текст с отступом 2 Знак Знак Знак1,Основной текст с отступом 2 Знак Знак Знак Знак1,Основной текст с отступом 1 Знак,Основной текст с отступом 2 Знак Знак Знак Знак Знак"/>
    <w:basedOn w:val="a5"/>
    <w:link w:val="2a"/>
    <w:uiPriority w:val="99"/>
    <w:rsid w:val="001D64EA"/>
    <w:rPr>
      <w:rFonts w:ascii="Times New Roman" w:eastAsia="Times New Roman" w:hAnsi="Times New Roman" w:cs="Times New Roman"/>
      <w:sz w:val="24"/>
      <w:szCs w:val="20"/>
      <w:lang w:eastAsia="ru-RU"/>
    </w:rPr>
  </w:style>
  <w:style w:type="paragraph" w:customStyle="1" w:styleId="2c">
    <w:name w:val="Знак2"/>
    <w:basedOn w:val="a4"/>
    <w:rsid w:val="00256F79"/>
    <w:pPr>
      <w:spacing w:after="160" w:line="240" w:lineRule="exact"/>
    </w:pPr>
    <w:rPr>
      <w:rFonts w:ascii="Verdana" w:eastAsia="Times New Roman" w:hAnsi="Verdana" w:cs="Verdana"/>
      <w:sz w:val="20"/>
      <w:szCs w:val="20"/>
      <w:lang w:val="en-US"/>
    </w:rPr>
  </w:style>
  <w:style w:type="paragraph" w:styleId="afff7">
    <w:name w:val="caption"/>
    <w:aliases w:val="Номер объекта,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4"/>
    <w:next w:val="a4"/>
    <w:link w:val="afff8"/>
    <w:uiPriority w:val="35"/>
    <w:qFormat/>
    <w:rsid w:val="00392479"/>
    <w:pPr>
      <w:spacing w:after="0" w:line="240" w:lineRule="auto"/>
      <w:jc w:val="both"/>
    </w:pPr>
    <w:rPr>
      <w:rFonts w:ascii="Times New Roman" w:eastAsia="Times New Roman" w:hAnsi="Times New Roman"/>
      <w:b/>
      <w:bCs/>
      <w:sz w:val="28"/>
      <w:szCs w:val="24"/>
      <w:lang w:eastAsia="ru-RU"/>
    </w:rPr>
  </w:style>
  <w:style w:type="paragraph" w:customStyle="1" w:styleId="afff9">
    <w:name w:val="Содержимое таблицы"/>
    <w:basedOn w:val="a4"/>
    <w:uiPriority w:val="99"/>
    <w:qFormat/>
    <w:rsid w:val="00F273D5"/>
    <w:pPr>
      <w:suppressLineNumbers/>
      <w:suppressAutoHyphens/>
      <w:spacing w:after="0" w:line="240" w:lineRule="auto"/>
    </w:pPr>
    <w:rPr>
      <w:rFonts w:ascii="Times New Roman" w:eastAsia="Times New Roman" w:hAnsi="Times New Roman"/>
      <w:sz w:val="24"/>
      <w:szCs w:val="24"/>
      <w:lang w:eastAsia="ar-SA"/>
    </w:rPr>
  </w:style>
  <w:style w:type="paragraph" w:customStyle="1" w:styleId="afffa">
    <w:name w:val="ОСН"/>
    <w:basedOn w:val="afe"/>
    <w:qFormat/>
    <w:rsid w:val="001F1407"/>
    <w:pPr>
      <w:spacing w:before="120" w:after="0" w:line="360" w:lineRule="auto"/>
      <w:ind w:firstLine="709"/>
      <w:contextualSpacing/>
      <w:jc w:val="both"/>
    </w:pPr>
    <w:rPr>
      <w:szCs w:val="20"/>
    </w:rPr>
  </w:style>
  <w:style w:type="paragraph" w:customStyle="1" w:styleId="2d">
    <w:name w:val="Знак2"/>
    <w:basedOn w:val="a4"/>
    <w:rsid w:val="00161747"/>
    <w:pPr>
      <w:widowControl w:val="0"/>
      <w:adjustRightInd w:val="0"/>
      <w:spacing w:after="0" w:line="360" w:lineRule="atLeast"/>
      <w:jc w:val="both"/>
      <w:textAlignment w:val="baseline"/>
    </w:pPr>
    <w:rPr>
      <w:rFonts w:ascii="Verdana" w:eastAsia="PMingLiU" w:hAnsi="Verdana" w:cs="Verdana"/>
      <w:sz w:val="20"/>
      <w:szCs w:val="20"/>
      <w:lang w:val="en-US"/>
    </w:rPr>
  </w:style>
  <w:style w:type="paragraph" w:customStyle="1" w:styleId="afffb">
    <w:name w:val="Для записок"/>
    <w:basedOn w:val="a4"/>
    <w:link w:val="afffc"/>
    <w:rsid w:val="007B6108"/>
    <w:pPr>
      <w:spacing w:after="100" w:line="240" w:lineRule="auto"/>
      <w:ind w:firstLine="720"/>
      <w:jc w:val="both"/>
    </w:pPr>
    <w:rPr>
      <w:rFonts w:ascii="Times New Roman" w:eastAsia="Times New Roman" w:hAnsi="Times New Roman"/>
      <w:sz w:val="24"/>
      <w:szCs w:val="20"/>
      <w:lang w:eastAsia="ru-RU"/>
    </w:rPr>
  </w:style>
  <w:style w:type="character" w:customStyle="1" w:styleId="afffc">
    <w:name w:val="Для записок Знак"/>
    <w:basedOn w:val="a5"/>
    <w:link w:val="afffb"/>
    <w:rsid w:val="007B6108"/>
    <w:rPr>
      <w:rFonts w:ascii="Times New Roman" w:eastAsia="Times New Roman" w:hAnsi="Times New Roman" w:cs="Times New Roman"/>
      <w:sz w:val="24"/>
      <w:szCs w:val="20"/>
      <w:lang w:eastAsia="ru-RU"/>
    </w:rPr>
  </w:style>
  <w:style w:type="paragraph" w:customStyle="1" w:styleId="2e">
    <w:name w:val="Знак2"/>
    <w:basedOn w:val="a4"/>
    <w:rsid w:val="007C062C"/>
    <w:pPr>
      <w:widowControl w:val="0"/>
      <w:adjustRightInd w:val="0"/>
      <w:spacing w:after="0" w:line="360" w:lineRule="atLeast"/>
      <w:jc w:val="both"/>
      <w:textAlignment w:val="baseline"/>
    </w:pPr>
    <w:rPr>
      <w:rFonts w:ascii="Verdana" w:eastAsia="PMingLiU" w:hAnsi="Verdana" w:cs="Verdana"/>
      <w:sz w:val="20"/>
      <w:szCs w:val="20"/>
      <w:lang w:val="en-US"/>
    </w:rPr>
  </w:style>
  <w:style w:type="character" w:customStyle="1" w:styleId="disclplain">
    <w:name w:val="disclplain"/>
    <w:basedOn w:val="a5"/>
    <w:rsid w:val="00256132"/>
  </w:style>
  <w:style w:type="paragraph" w:customStyle="1" w:styleId="2f">
    <w:name w:val="Знак2"/>
    <w:basedOn w:val="a4"/>
    <w:rsid w:val="00E22462"/>
    <w:pPr>
      <w:widowControl w:val="0"/>
      <w:adjustRightInd w:val="0"/>
      <w:spacing w:after="0" w:line="360" w:lineRule="atLeast"/>
      <w:jc w:val="both"/>
      <w:textAlignment w:val="baseline"/>
    </w:pPr>
    <w:rPr>
      <w:rFonts w:ascii="Verdana" w:eastAsia="PMingLiU" w:hAnsi="Verdana" w:cs="Verdana"/>
      <w:sz w:val="20"/>
      <w:szCs w:val="20"/>
      <w:lang w:val="en-US"/>
    </w:rPr>
  </w:style>
  <w:style w:type="character" w:customStyle="1" w:styleId="context">
    <w:name w:val="context"/>
    <w:basedOn w:val="a5"/>
    <w:rsid w:val="00E22462"/>
  </w:style>
  <w:style w:type="paragraph" w:customStyle="1" w:styleId="125">
    <w:name w:val="Стиль по ширине Первая строка:  125 см"/>
    <w:basedOn w:val="a4"/>
    <w:rsid w:val="00704288"/>
    <w:pPr>
      <w:spacing w:after="0" w:line="240" w:lineRule="auto"/>
      <w:ind w:firstLine="709"/>
      <w:jc w:val="both"/>
    </w:pPr>
    <w:rPr>
      <w:rFonts w:ascii="Times New Roman" w:eastAsia="Times New Roman" w:hAnsi="Times New Roman"/>
      <w:sz w:val="24"/>
      <w:szCs w:val="20"/>
      <w:lang w:eastAsia="ru-RU"/>
    </w:rPr>
  </w:style>
  <w:style w:type="paragraph" w:styleId="afffd">
    <w:name w:val="Plain Text"/>
    <w:basedOn w:val="a4"/>
    <w:link w:val="afffe"/>
    <w:uiPriority w:val="99"/>
    <w:unhideWhenUsed/>
    <w:rsid w:val="002E3B3D"/>
    <w:pPr>
      <w:spacing w:after="0" w:line="240" w:lineRule="auto"/>
    </w:pPr>
    <w:rPr>
      <w:rFonts w:ascii="Consolas" w:hAnsi="Consolas"/>
      <w:sz w:val="21"/>
      <w:szCs w:val="21"/>
    </w:rPr>
  </w:style>
  <w:style w:type="character" w:customStyle="1" w:styleId="afffe">
    <w:name w:val="Текст Знак"/>
    <w:basedOn w:val="a5"/>
    <w:link w:val="afffd"/>
    <w:uiPriority w:val="99"/>
    <w:rsid w:val="002E3B3D"/>
    <w:rPr>
      <w:rFonts w:ascii="Consolas" w:eastAsia="Calibri" w:hAnsi="Consolas" w:cs="Times New Roman"/>
      <w:sz w:val="21"/>
      <w:szCs w:val="21"/>
    </w:rPr>
  </w:style>
  <w:style w:type="character" w:customStyle="1" w:styleId="afff8">
    <w:name w:val="Название объекта Знак"/>
    <w:aliases w:val="Номер объекта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ff7"/>
    <w:uiPriority w:val="35"/>
    <w:locked/>
    <w:rsid w:val="002D1D84"/>
    <w:rPr>
      <w:rFonts w:ascii="Times New Roman" w:eastAsia="Times New Roman" w:hAnsi="Times New Roman" w:cs="Times New Roman"/>
      <w:b/>
      <w:bCs/>
      <w:sz w:val="28"/>
      <w:szCs w:val="24"/>
      <w:lang w:eastAsia="ru-RU"/>
    </w:rPr>
  </w:style>
  <w:style w:type="paragraph" w:customStyle="1" w:styleId="142">
    <w:name w:val="Текст 14(основной)"/>
    <w:basedOn w:val="a4"/>
    <w:rsid w:val="00271AA0"/>
    <w:pPr>
      <w:spacing w:after="0" w:line="360" w:lineRule="auto"/>
      <w:ind w:firstLine="708"/>
      <w:jc w:val="both"/>
    </w:pPr>
    <w:rPr>
      <w:rFonts w:ascii="Times New Roman" w:eastAsia="Times New Roman" w:hAnsi="Times New Roman"/>
      <w:sz w:val="28"/>
      <w:szCs w:val="24"/>
      <w:lang w:eastAsia="ru-RU"/>
    </w:rPr>
  </w:style>
  <w:style w:type="paragraph" w:customStyle="1" w:styleId="19">
    <w:name w:val="1 Знак"/>
    <w:basedOn w:val="a4"/>
    <w:uiPriority w:val="99"/>
    <w:rsid w:val="00271AA0"/>
    <w:pPr>
      <w:spacing w:before="100" w:beforeAutospacing="1" w:after="100" w:afterAutospacing="1" w:line="240" w:lineRule="auto"/>
    </w:pPr>
    <w:rPr>
      <w:rFonts w:ascii="Tahoma" w:eastAsia="Times New Roman" w:hAnsi="Tahoma" w:cs="Tahoma"/>
      <w:sz w:val="20"/>
      <w:szCs w:val="20"/>
      <w:lang w:val="en-US"/>
    </w:rPr>
  </w:style>
  <w:style w:type="character" w:customStyle="1" w:styleId="tbbankslisttext">
    <w:name w:val="tb_banks_list_text"/>
    <w:basedOn w:val="a5"/>
    <w:rsid w:val="008151AC"/>
  </w:style>
  <w:style w:type="character" w:customStyle="1" w:styleId="FontStyle41">
    <w:name w:val="Font Style41"/>
    <w:basedOn w:val="a5"/>
    <w:uiPriority w:val="99"/>
    <w:rsid w:val="008151AC"/>
    <w:rPr>
      <w:rFonts w:ascii="Times New Roman" w:hAnsi="Times New Roman" w:cs="Times New Roman"/>
      <w:b/>
      <w:bCs/>
      <w:spacing w:val="-10"/>
      <w:sz w:val="16"/>
      <w:szCs w:val="16"/>
    </w:rPr>
  </w:style>
  <w:style w:type="character" w:customStyle="1" w:styleId="60">
    <w:name w:val="Заголовок 6 Знак"/>
    <w:aliases w:val=" Знак Знак"/>
    <w:basedOn w:val="a5"/>
    <w:link w:val="6"/>
    <w:uiPriority w:val="99"/>
    <w:rsid w:val="00771604"/>
    <w:rPr>
      <w:rFonts w:ascii="Cambria" w:eastAsia="Times New Roman" w:hAnsi="Cambria" w:cs="Times New Roman"/>
      <w:i/>
      <w:iCs/>
      <w:color w:val="243F60"/>
    </w:rPr>
  </w:style>
  <w:style w:type="paragraph" w:styleId="2">
    <w:name w:val="List Bullet 2"/>
    <w:basedOn w:val="a4"/>
    <w:unhideWhenUsed/>
    <w:rsid w:val="00771604"/>
    <w:pPr>
      <w:numPr>
        <w:numId w:val="3"/>
      </w:numPr>
      <w:contextualSpacing/>
    </w:pPr>
  </w:style>
  <w:style w:type="paragraph" w:customStyle="1" w:styleId="1a">
    <w:name w:val="Знак Знак Знак1 Знак"/>
    <w:basedOn w:val="a4"/>
    <w:uiPriority w:val="99"/>
    <w:rsid w:val="00771604"/>
    <w:pPr>
      <w:spacing w:after="0" w:line="240" w:lineRule="auto"/>
    </w:pPr>
    <w:rPr>
      <w:rFonts w:ascii="Verdana" w:eastAsia="Times New Roman" w:hAnsi="Verdana" w:cs="Verdana"/>
      <w:sz w:val="20"/>
      <w:szCs w:val="20"/>
      <w:lang w:val="en-US"/>
    </w:rPr>
  </w:style>
  <w:style w:type="paragraph" w:customStyle="1" w:styleId="2f0">
    <w:name w:val="Îñíîâíîé òåêñò 2"/>
    <w:basedOn w:val="a4"/>
    <w:rsid w:val="00771604"/>
    <w:pPr>
      <w:suppressAutoHyphens/>
      <w:autoSpaceDE w:val="0"/>
      <w:spacing w:after="0" w:line="240" w:lineRule="auto"/>
      <w:ind w:right="-852"/>
    </w:pPr>
    <w:rPr>
      <w:rFonts w:ascii="Times New Roman" w:eastAsia="Times New Roman" w:hAnsi="Times New Roman"/>
      <w:sz w:val="28"/>
      <w:szCs w:val="20"/>
      <w:lang w:eastAsia="ar-SA"/>
    </w:rPr>
  </w:style>
  <w:style w:type="paragraph" w:styleId="36">
    <w:name w:val="Body Text Indent 3"/>
    <w:basedOn w:val="a4"/>
    <w:link w:val="37"/>
    <w:uiPriority w:val="99"/>
    <w:unhideWhenUsed/>
    <w:rsid w:val="00771604"/>
    <w:pPr>
      <w:spacing w:after="120"/>
      <w:ind w:left="283"/>
    </w:pPr>
    <w:rPr>
      <w:sz w:val="16"/>
      <w:szCs w:val="16"/>
    </w:rPr>
  </w:style>
  <w:style w:type="character" w:customStyle="1" w:styleId="37">
    <w:name w:val="Основной текст с отступом 3 Знак"/>
    <w:basedOn w:val="a5"/>
    <w:link w:val="36"/>
    <w:uiPriority w:val="99"/>
    <w:rsid w:val="00771604"/>
    <w:rPr>
      <w:sz w:val="16"/>
      <w:szCs w:val="16"/>
    </w:rPr>
  </w:style>
  <w:style w:type="paragraph" w:customStyle="1" w:styleId="S1">
    <w:name w:val="S_Заголовок 1"/>
    <w:basedOn w:val="a4"/>
    <w:link w:val="S10"/>
    <w:rsid w:val="00771604"/>
    <w:pPr>
      <w:spacing w:after="0" w:line="360" w:lineRule="auto"/>
      <w:jc w:val="center"/>
    </w:pPr>
    <w:rPr>
      <w:rFonts w:ascii="Times New Roman" w:eastAsia="Times New Roman" w:hAnsi="Times New Roman"/>
      <w:b/>
      <w:caps/>
      <w:sz w:val="24"/>
      <w:szCs w:val="24"/>
      <w:lang w:eastAsia="ru-RU"/>
    </w:rPr>
  </w:style>
  <w:style w:type="character" w:customStyle="1" w:styleId="S10">
    <w:name w:val="S_Заголовок 1 Знак"/>
    <w:basedOn w:val="a5"/>
    <w:link w:val="S1"/>
    <w:rsid w:val="00771604"/>
    <w:rPr>
      <w:rFonts w:ascii="Times New Roman" w:eastAsia="Times New Roman" w:hAnsi="Times New Roman" w:cs="Times New Roman"/>
      <w:b/>
      <w:caps/>
      <w:sz w:val="24"/>
      <w:szCs w:val="24"/>
      <w:lang w:eastAsia="ru-RU"/>
    </w:rPr>
  </w:style>
  <w:style w:type="paragraph" w:customStyle="1" w:styleId="normal0">
    <w:name w:val="normal0"/>
    <w:basedOn w:val="a4"/>
    <w:uiPriority w:val="99"/>
    <w:rsid w:val="00771604"/>
    <w:pPr>
      <w:spacing w:after="0" w:line="240" w:lineRule="auto"/>
    </w:pPr>
    <w:rPr>
      <w:rFonts w:ascii="Times New Roman" w:hAnsi="Times New Roman"/>
      <w:lang w:eastAsia="ru-RU"/>
    </w:rPr>
  </w:style>
  <w:style w:type="character" w:customStyle="1" w:styleId="50">
    <w:name w:val="Заголовок 5 Знак"/>
    <w:basedOn w:val="a5"/>
    <w:link w:val="5"/>
    <w:uiPriority w:val="99"/>
    <w:rsid w:val="0011319F"/>
    <w:rPr>
      <w:rFonts w:ascii="Cambria" w:eastAsia="Times New Roman" w:hAnsi="Cambria" w:cs="Times New Roman"/>
      <w:color w:val="243F60"/>
    </w:rPr>
  </w:style>
  <w:style w:type="character" w:customStyle="1" w:styleId="Normal">
    <w:name w:val="Normal Знак"/>
    <w:link w:val="1b"/>
    <w:uiPriority w:val="99"/>
    <w:rsid w:val="00B745A3"/>
    <w:rPr>
      <w:sz w:val="22"/>
      <w:szCs w:val="22"/>
      <w:lang w:val="ru-RU" w:eastAsia="ru-RU" w:bidi="ar-SA"/>
    </w:rPr>
  </w:style>
  <w:style w:type="paragraph" w:customStyle="1" w:styleId="1b">
    <w:name w:val="Обычный1"/>
    <w:link w:val="Normal"/>
    <w:uiPriority w:val="99"/>
    <w:rsid w:val="00B745A3"/>
    <w:pPr>
      <w:snapToGrid w:val="0"/>
    </w:pPr>
    <w:rPr>
      <w:sz w:val="22"/>
      <w:szCs w:val="22"/>
    </w:rPr>
  </w:style>
  <w:style w:type="paragraph" w:customStyle="1" w:styleId="affff">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4"/>
    <w:autoRedefine/>
    <w:rsid w:val="0018436E"/>
    <w:pPr>
      <w:spacing w:after="160" w:line="240" w:lineRule="exact"/>
    </w:pPr>
    <w:rPr>
      <w:rFonts w:ascii="Times New Roman" w:eastAsia="Times New Roman" w:hAnsi="Times New Roman"/>
      <w:sz w:val="28"/>
      <w:szCs w:val="20"/>
      <w:lang w:val="en-US"/>
    </w:rPr>
  </w:style>
  <w:style w:type="paragraph" w:styleId="HTML">
    <w:name w:val="HTML Preformatted"/>
    <w:basedOn w:val="a4"/>
    <w:link w:val="HTML0"/>
    <w:uiPriority w:val="99"/>
    <w:rsid w:val="001843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5"/>
    <w:link w:val="HTML"/>
    <w:uiPriority w:val="99"/>
    <w:rsid w:val="0018436E"/>
    <w:rPr>
      <w:rFonts w:ascii="Courier New" w:eastAsia="Times New Roman" w:hAnsi="Courier New" w:cs="Courier New"/>
      <w:sz w:val="20"/>
      <w:szCs w:val="20"/>
      <w:lang w:eastAsia="ru-RU"/>
    </w:rPr>
  </w:style>
  <w:style w:type="paragraph" w:customStyle="1" w:styleId="affff0">
    <w:name w:val="Нормальный (таблица)"/>
    <w:basedOn w:val="a4"/>
    <w:next w:val="a4"/>
    <w:uiPriority w:val="99"/>
    <w:rsid w:val="00397E24"/>
    <w:pPr>
      <w:widowControl w:val="0"/>
      <w:autoSpaceDE w:val="0"/>
      <w:autoSpaceDN w:val="0"/>
      <w:adjustRightInd w:val="0"/>
      <w:spacing w:after="0" w:line="240" w:lineRule="auto"/>
      <w:jc w:val="both"/>
    </w:pPr>
    <w:rPr>
      <w:rFonts w:ascii="Arial" w:eastAsia="Times New Roman" w:hAnsi="Arial" w:cs="Arial"/>
      <w:sz w:val="24"/>
      <w:szCs w:val="24"/>
      <w:lang w:eastAsia="ru-RU"/>
    </w:rPr>
  </w:style>
  <w:style w:type="character" w:customStyle="1" w:styleId="81">
    <w:name w:val="Заголовок 8 Знак"/>
    <w:basedOn w:val="a5"/>
    <w:link w:val="80"/>
    <w:uiPriority w:val="99"/>
    <w:rsid w:val="00397E24"/>
    <w:rPr>
      <w:rFonts w:ascii="Cambria" w:eastAsia="Times New Roman" w:hAnsi="Cambria" w:cs="Times New Roman"/>
      <w:color w:val="404040"/>
      <w:sz w:val="20"/>
      <w:szCs w:val="20"/>
    </w:rPr>
  </w:style>
  <w:style w:type="paragraph" w:customStyle="1" w:styleId="Normal10-02">
    <w:name w:val="Normal + 10 пт полужирный По центру Слева:  -02 см Справ..."/>
    <w:basedOn w:val="a4"/>
    <w:link w:val="Normal10-020"/>
    <w:rsid w:val="00397E24"/>
    <w:pPr>
      <w:spacing w:after="0" w:line="240" w:lineRule="auto"/>
      <w:ind w:left="-57" w:right="-113"/>
    </w:pPr>
    <w:rPr>
      <w:rFonts w:ascii="Times New Roman" w:eastAsia="Times New Roman" w:hAnsi="Times New Roman"/>
      <w:b/>
      <w:bCs/>
      <w:sz w:val="20"/>
      <w:szCs w:val="20"/>
      <w:lang w:eastAsia="ru-RU"/>
    </w:rPr>
  </w:style>
  <w:style w:type="character" w:customStyle="1" w:styleId="Normal10-020">
    <w:name w:val="Normal + 10 пт полужирный По центру Слева:  -02 см Справ... Знак"/>
    <w:link w:val="Normal10-02"/>
    <w:locked/>
    <w:rsid w:val="00397E24"/>
    <w:rPr>
      <w:rFonts w:ascii="Times New Roman" w:eastAsia="Times New Roman" w:hAnsi="Times New Roman" w:cs="Times New Roman"/>
      <w:b/>
      <w:bCs/>
      <w:sz w:val="20"/>
      <w:szCs w:val="20"/>
      <w:lang w:eastAsia="ru-RU"/>
    </w:rPr>
  </w:style>
  <w:style w:type="paragraph" w:customStyle="1" w:styleId="Normal10">
    <w:name w:val="Стиль Normal + 10 пт полужирный"/>
    <w:basedOn w:val="1b"/>
    <w:rsid w:val="005E592D"/>
    <w:pPr>
      <w:ind w:left="-113" w:right="-113"/>
      <w:jc w:val="center"/>
    </w:pPr>
    <w:rPr>
      <w:rFonts w:ascii="Times New Roman" w:eastAsia="Times New Roman" w:hAnsi="Times New Roman"/>
      <w:b/>
      <w:bCs/>
      <w:sz w:val="20"/>
      <w:szCs w:val="20"/>
    </w:rPr>
  </w:style>
  <w:style w:type="paragraph" w:customStyle="1" w:styleId="-">
    <w:name w:val="Обычное форматирование - стиль"/>
    <w:basedOn w:val="a4"/>
    <w:link w:val="-0"/>
    <w:rsid w:val="005E592D"/>
    <w:pPr>
      <w:widowControl w:val="0"/>
      <w:autoSpaceDE w:val="0"/>
      <w:autoSpaceDN w:val="0"/>
      <w:adjustRightInd w:val="0"/>
      <w:spacing w:before="120" w:after="0" w:line="240" w:lineRule="auto"/>
      <w:ind w:firstLine="709"/>
      <w:jc w:val="both"/>
    </w:pPr>
    <w:rPr>
      <w:rFonts w:ascii="Times New Roman" w:eastAsia="Times New Roman" w:hAnsi="Times New Roman"/>
      <w:sz w:val="26"/>
      <w:szCs w:val="20"/>
      <w:lang w:eastAsia="ru-RU"/>
    </w:rPr>
  </w:style>
  <w:style w:type="character" w:customStyle="1" w:styleId="-0">
    <w:name w:val="Обычное форматирование - стиль Знак"/>
    <w:link w:val="-"/>
    <w:rsid w:val="005E592D"/>
    <w:rPr>
      <w:rFonts w:ascii="Times New Roman" w:eastAsia="Times New Roman" w:hAnsi="Times New Roman" w:cs="Times New Roman"/>
      <w:sz w:val="26"/>
      <w:szCs w:val="20"/>
      <w:lang w:eastAsia="ru-RU"/>
    </w:rPr>
  </w:style>
  <w:style w:type="paragraph" w:styleId="affff1">
    <w:name w:val="annotation text"/>
    <w:basedOn w:val="a4"/>
    <w:link w:val="affff2"/>
    <w:uiPriority w:val="99"/>
    <w:rsid w:val="0018618B"/>
    <w:pPr>
      <w:spacing w:after="0" w:line="240" w:lineRule="auto"/>
    </w:pPr>
    <w:rPr>
      <w:rFonts w:ascii="Times New Roman" w:eastAsia="Times New Roman" w:hAnsi="Times New Roman"/>
      <w:sz w:val="20"/>
      <w:szCs w:val="20"/>
      <w:lang w:eastAsia="ru-RU"/>
    </w:rPr>
  </w:style>
  <w:style w:type="character" w:customStyle="1" w:styleId="affff2">
    <w:name w:val="Текст примечания Знак"/>
    <w:basedOn w:val="a5"/>
    <w:link w:val="affff1"/>
    <w:uiPriority w:val="99"/>
    <w:rsid w:val="0018618B"/>
    <w:rPr>
      <w:rFonts w:ascii="Times New Roman" w:eastAsia="Times New Roman" w:hAnsi="Times New Roman" w:cs="Times New Roman"/>
      <w:sz w:val="20"/>
      <w:szCs w:val="20"/>
      <w:lang w:eastAsia="ru-RU"/>
    </w:rPr>
  </w:style>
  <w:style w:type="numbering" w:styleId="111111">
    <w:name w:val="Outline List 2"/>
    <w:basedOn w:val="a7"/>
    <w:rsid w:val="0018618B"/>
    <w:pPr>
      <w:numPr>
        <w:numId w:val="4"/>
      </w:numPr>
    </w:pPr>
  </w:style>
  <w:style w:type="paragraph" w:customStyle="1" w:styleId="affff3">
    <w:name w:val="АААА"/>
    <w:basedOn w:val="a4"/>
    <w:rsid w:val="00C935D5"/>
    <w:pPr>
      <w:spacing w:after="0" w:line="312" w:lineRule="auto"/>
      <w:ind w:firstLine="567"/>
      <w:jc w:val="both"/>
    </w:pPr>
    <w:rPr>
      <w:rFonts w:ascii="Times New Roman" w:eastAsia="Times New Roman" w:hAnsi="Times New Roman"/>
      <w:sz w:val="26"/>
      <w:szCs w:val="26"/>
      <w:lang w:eastAsia="ru-RU"/>
    </w:rPr>
  </w:style>
  <w:style w:type="paragraph" w:customStyle="1" w:styleId="11">
    <w:name w:val="Без интервала1"/>
    <w:aliases w:val="Перечисление"/>
    <w:basedOn w:val="a4"/>
    <w:link w:val="NoSpacingChar"/>
    <w:rsid w:val="00C935D5"/>
    <w:pPr>
      <w:numPr>
        <w:numId w:val="5"/>
      </w:numPr>
      <w:spacing w:before="200"/>
    </w:pPr>
    <w:rPr>
      <w:rFonts w:ascii="Times New Roman" w:eastAsia="Franklin Gothic Book" w:hAnsi="Times New Roman"/>
      <w:sz w:val="24"/>
    </w:rPr>
  </w:style>
  <w:style w:type="character" w:customStyle="1" w:styleId="NoSpacingChar">
    <w:name w:val="No Spacing Char"/>
    <w:aliases w:val="Перечисление Char"/>
    <w:basedOn w:val="a5"/>
    <w:link w:val="11"/>
    <w:locked/>
    <w:rsid w:val="00C935D5"/>
    <w:rPr>
      <w:rFonts w:ascii="Times New Roman" w:eastAsia="Franklin Gothic Book" w:hAnsi="Times New Roman"/>
      <w:sz w:val="24"/>
      <w:szCs w:val="22"/>
      <w:lang w:eastAsia="en-US"/>
    </w:rPr>
  </w:style>
  <w:style w:type="paragraph" w:customStyle="1" w:styleId="120">
    <w:name w:val="Перед:  12 пт"/>
    <w:basedOn w:val="a4"/>
    <w:next w:val="a4"/>
    <w:link w:val="121"/>
    <w:rsid w:val="004F0CE3"/>
    <w:pPr>
      <w:widowControl w:val="0"/>
      <w:autoSpaceDE w:val="0"/>
      <w:autoSpaceDN w:val="0"/>
      <w:adjustRightInd w:val="0"/>
      <w:spacing w:before="240" w:after="0" w:line="240" w:lineRule="auto"/>
      <w:ind w:firstLine="720"/>
      <w:jc w:val="both"/>
    </w:pPr>
    <w:rPr>
      <w:rFonts w:ascii="Times New Roman" w:eastAsia="Times New Roman" w:hAnsi="Times New Roman"/>
      <w:sz w:val="26"/>
      <w:szCs w:val="20"/>
      <w:lang w:eastAsia="ru-RU"/>
    </w:rPr>
  </w:style>
  <w:style w:type="character" w:customStyle="1" w:styleId="121">
    <w:name w:val="Перед:  12 пт Знак"/>
    <w:basedOn w:val="a5"/>
    <w:link w:val="120"/>
    <w:rsid w:val="004F0CE3"/>
    <w:rPr>
      <w:rFonts w:ascii="Times New Roman" w:eastAsia="Times New Roman" w:hAnsi="Times New Roman" w:cs="Times New Roman"/>
      <w:sz w:val="26"/>
      <w:szCs w:val="20"/>
      <w:lang w:eastAsia="ru-RU"/>
    </w:rPr>
  </w:style>
  <w:style w:type="paragraph" w:customStyle="1" w:styleId="1256">
    <w:name w:val="ОСНОВНОЙ(1256)"/>
    <w:basedOn w:val="a4"/>
    <w:link w:val="12560"/>
    <w:rsid w:val="004F0CE3"/>
    <w:pPr>
      <w:keepLines/>
      <w:autoSpaceDE w:val="0"/>
      <w:autoSpaceDN w:val="0"/>
      <w:adjustRightInd w:val="0"/>
      <w:spacing w:before="120" w:after="0" w:line="240" w:lineRule="auto"/>
      <w:ind w:firstLine="709"/>
      <w:jc w:val="both"/>
    </w:pPr>
    <w:rPr>
      <w:rFonts w:ascii="Times New Roman" w:eastAsia="Times New Roman" w:hAnsi="Times New Roman"/>
      <w:sz w:val="26"/>
      <w:szCs w:val="20"/>
      <w:lang w:eastAsia="ru-RU"/>
    </w:rPr>
  </w:style>
  <w:style w:type="character" w:customStyle="1" w:styleId="12560">
    <w:name w:val="ОСНОВНОЙ(1256) Знак"/>
    <w:basedOn w:val="a5"/>
    <w:link w:val="1256"/>
    <w:rsid w:val="004F0CE3"/>
    <w:rPr>
      <w:rFonts w:ascii="Times New Roman" w:eastAsia="Times New Roman" w:hAnsi="Times New Roman" w:cs="Times New Roman"/>
      <w:sz w:val="26"/>
      <w:szCs w:val="20"/>
      <w:lang w:eastAsia="ru-RU"/>
    </w:rPr>
  </w:style>
  <w:style w:type="paragraph" w:customStyle="1" w:styleId="2f1">
    <w:name w:val="Абзац списка2"/>
    <w:basedOn w:val="a4"/>
    <w:rsid w:val="001706D7"/>
    <w:pPr>
      <w:spacing w:before="80" w:after="80"/>
      <w:ind w:left="720"/>
    </w:pPr>
    <w:rPr>
      <w:rFonts w:ascii="Times New Roman" w:eastAsia="Franklin Gothic Book" w:hAnsi="Times New Roman"/>
      <w:sz w:val="24"/>
    </w:rPr>
  </w:style>
  <w:style w:type="paragraph" w:customStyle="1" w:styleId="Normal10-022">
    <w:name w:val="Стиль Normal + 10 пт полужирный По центру Слева:  -02 см Справ...2"/>
    <w:basedOn w:val="a4"/>
    <w:link w:val="Normal10-0220"/>
    <w:rsid w:val="005D6306"/>
    <w:pPr>
      <w:snapToGrid w:val="0"/>
      <w:spacing w:after="0" w:line="240" w:lineRule="auto"/>
      <w:ind w:left="-113" w:right="-113"/>
      <w:jc w:val="center"/>
    </w:pPr>
    <w:rPr>
      <w:rFonts w:ascii="Times New Roman" w:eastAsia="Times New Roman" w:hAnsi="Times New Roman"/>
      <w:b/>
      <w:bCs/>
      <w:sz w:val="20"/>
      <w:szCs w:val="20"/>
      <w:lang w:eastAsia="ru-RU"/>
    </w:rPr>
  </w:style>
  <w:style w:type="character" w:customStyle="1" w:styleId="Normal10-0220">
    <w:name w:val="Стиль Normal + 10 пт полужирный По центру Слева:  -02 см Справ...2 Знак"/>
    <w:basedOn w:val="Normal"/>
    <w:link w:val="Normal10-022"/>
    <w:rsid w:val="005D6306"/>
    <w:rPr>
      <w:rFonts w:ascii="Times New Roman" w:eastAsia="Times New Roman" w:hAnsi="Times New Roman" w:cs="Times New Roman"/>
      <w:b/>
      <w:bCs/>
      <w:sz w:val="20"/>
      <w:szCs w:val="20"/>
      <w:lang w:val="ru-RU" w:eastAsia="ru-RU" w:bidi="ar-SA"/>
    </w:rPr>
  </w:style>
  <w:style w:type="table" w:customStyle="1" w:styleId="affff4">
    <w:name w:val="Таблицы"/>
    <w:basedOn w:val="af"/>
    <w:uiPriority w:val="99"/>
    <w:rsid w:val="000F1260"/>
    <w:pPr>
      <w:jc w:val="center"/>
    </w:pPr>
    <w:rPr>
      <w:rFonts w:ascii="Times New Roman" w:hAnsi="Times New Roman"/>
      <w:sz w:val="24"/>
    </w:rPr>
    <w:tblPr>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trPr>
      <w:jc w:val="center"/>
    </w:trPr>
    <w:tcPr>
      <w:vAlign w:val="center"/>
    </w:tcPr>
  </w:style>
  <w:style w:type="paragraph" w:customStyle="1" w:styleId="2f2">
    <w:name w:val="Обычный2"/>
    <w:rsid w:val="00B4564E"/>
    <w:pPr>
      <w:snapToGrid w:val="0"/>
    </w:pPr>
    <w:rPr>
      <w:rFonts w:ascii="Times New Roman" w:eastAsia="Times New Roman" w:hAnsi="Times New Roman"/>
      <w:sz w:val="22"/>
    </w:rPr>
  </w:style>
  <w:style w:type="paragraph" w:customStyle="1" w:styleId="affff5">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4"/>
    <w:autoRedefine/>
    <w:rsid w:val="00B4564E"/>
    <w:pPr>
      <w:spacing w:after="160" w:line="240" w:lineRule="exact"/>
    </w:pPr>
    <w:rPr>
      <w:rFonts w:ascii="Times New Roman" w:eastAsia="Times New Roman" w:hAnsi="Times New Roman"/>
      <w:sz w:val="28"/>
      <w:szCs w:val="20"/>
      <w:lang w:val="en-US"/>
    </w:rPr>
  </w:style>
  <w:style w:type="paragraph" w:customStyle="1" w:styleId="affff6">
    <w:name w:val="Табличный_центр"/>
    <w:basedOn w:val="a4"/>
    <w:rsid w:val="00F73B30"/>
    <w:pPr>
      <w:spacing w:after="0" w:line="240" w:lineRule="auto"/>
      <w:jc w:val="center"/>
    </w:pPr>
    <w:rPr>
      <w:rFonts w:ascii="Times New Roman" w:eastAsia="Times New Roman" w:hAnsi="Times New Roman"/>
      <w:lang w:eastAsia="ru-RU"/>
    </w:rPr>
  </w:style>
  <w:style w:type="paragraph" w:customStyle="1" w:styleId="affff7">
    <w:name w:val="Табличный_слева"/>
    <w:basedOn w:val="a4"/>
    <w:rsid w:val="00F73B30"/>
    <w:pPr>
      <w:spacing w:after="0" w:line="240" w:lineRule="auto"/>
    </w:pPr>
    <w:rPr>
      <w:rFonts w:ascii="Times New Roman" w:eastAsia="Times New Roman" w:hAnsi="Times New Roman"/>
      <w:lang w:eastAsia="ru-RU"/>
    </w:rPr>
  </w:style>
  <w:style w:type="paragraph" w:styleId="a2">
    <w:name w:val="List"/>
    <w:basedOn w:val="a4"/>
    <w:link w:val="affff8"/>
    <w:rsid w:val="009E216C"/>
    <w:pPr>
      <w:numPr>
        <w:numId w:val="6"/>
      </w:numPr>
      <w:spacing w:after="60" w:line="240" w:lineRule="auto"/>
      <w:jc w:val="both"/>
    </w:pPr>
    <w:rPr>
      <w:rFonts w:ascii="Times New Roman" w:eastAsia="Times New Roman" w:hAnsi="Times New Roman"/>
      <w:snapToGrid w:val="0"/>
      <w:sz w:val="24"/>
      <w:szCs w:val="24"/>
    </w:rPr>
  </w:style>
  <w:style w:type="character" w:customStyle="1" w:styleId="affff8">
    <w:name w:val="Список Знак"/>
    <w:link w:val="a2"/>
    <w:rsid w:val="009E216C"/>
    <w:rPr>
      <w:rFonts w:ascii="Times New Roman" w:eastAsia="Times New Roman" w:hAnsi="Times New Roman"/>
      <w:snapToGrid w:val="0"/>
      <w:sz w:val="24"/>
      <w:szCs w:val="24"/>
    </w:rPr>
  </w:style>
  <w:style w:type="paragraph" w:customStyle="1" w:styleId="1c">
    <w:name w:val="Знак Знак1 Знак Знак"/>
    <w:basedOn w:val="a4"/>
    <w:uiPriority w:val="99"/>
    <w:rsid w:val="009A0900"/>
    <w:pPr>
      <w:spacing w:after="160" w:line="240" w:lineRule="exact"/>
    </w:pPr>
    <w:rPr>
      <w:rFonts w:ascii="Verdana" w:eastAsia="Times New Roman" w:hAnsi="Verdana"/>
      <w:sz w:val="20"/>
      <w:szCs w:val="20"/>
      <w:lang w:val="en-US"/>
    </w:rPr>
  </w:style>
  <w:style w:type="paragraph" w:customStyle="1" w:styleId="1d">
    <w:name w:val="Знак Знак1"/>
    <w:basedOn w:val="a4"/>
    <w:rsid w:val="009A0900"/>
    <w:pPr>
      <w:spacing w:after="160" w:line="240" w:lineRule="exact"/>
    </w:pPr>
    <w:rPr>
      <w:rFonts w:ascii="Verdana" w:eastAsia="Times New Roman" w:hAnsi="Verdana"/>
      <w:sz w:val="20"/>
      <w:szCs w:val="20"/>
      <w:lang w:val="en-US"/>
    </w:rPr>
  </w:style>
  <w:style w:type="paragraph" w:customStyle="1" w:styleId="affff9">
    <w:name w:val="Обычный в таблице"/>
    <w:basedOn w:val="a4"/>
    <w:rsid w:val="0079704B"/>
    <w:pPr>
      <w:suppressAutoHyphens/>
      <w:spacing w:after="0" w:line="360" w:lineRule="auto"/>
      <w:ind w:hanging="6"/>
      <w:jc w:val="center"/>
    </w:pPr>
    <w:rPr>
      <w:rFonts w:ascii="Times New Roman" w:eastAsia="Times New Roman" w:hAnsi="Times New Roman"/>
      <w:sz w:val="24"/>
      <w:szCs w:val="24"/>
      <w:lang w:eastAsia="ar-SA"/>
    </w:rPr>
  </w:style>
  <w:style w:type="paragraph" w:customStyle="1" w:styleId="Style44">
    <w:name w:val="Style44"/>
    <w:basedOn w:val="a4"/>
    <w:uiPriority w:val="99"/>
    <w:rsid w:val="0079704B"/>
    <w:pPr>
      <w:widowControl w:val="0"/>
      <w:autoSpaceDE w:val="0"/>
      <w:autoSpaceDN w:val="0"/>
      <w:adjustRightInd w:val="0"/>
      <w:spacing w:after="0" w:line="254" w:lineRule="exact"/>
      <w:jc w:val="center"/>
    </w:pPr>
    <w:rPr>
      <w:rFonts w:ascii="Times New Roman" w:eastAsia="Times New Roman" w:hAnsi="Times New Roman"/>
      <w:sz w:val="24"/>
      <w:szCs w:val="24"/>
      <w:lang w:eastAsia="ru-RU"/>
    </w:rPr>
  </w:style>
  <w:style w:type="paragraph" w:customStyle="1" w:styleId="a0">
    <w:name w:val="Нумерованный ГП"/>
    <w:basedOn w:val="a4"/>
    <w:link w:val="affffa"/>
    <w:uiPriority w:val="99"/>
    <w:rsid w:val="0079704B"/>
    <w:pPr>
      <w:numPr>
        <w:numId w:val="7"/>
      </w:numPr>
      <w:spacing w:after="0"/>
      <w:contextualSpacing/>
      <w:jc w:val="both"/>
    </w:pPr>
    <w:rPr>
      <w:rFonts w:ascii="Tahoma" w:eastAsia="Times New Roman" w:hAnsi="Tahoma" w:cs="Tahoma"/>
      <w:sz w:val="24"/>
      <w:szCs w:val="24"/>
      <w:lang w:eastAsia="ru-RU"/>
    </w:rPr>
  </w:style>
  <w:style w:type="character" w:customStyle="1" w:styleId="affffa">
    <w:name w:val="Нумерованный ГП Знак"/>
    <w:basedOn w:val="a5"/>
    <w:link w:val="a0"/>
    <w:uiPriority w:val="99"/>
    <w:locked/>
    <w:rsid w:val="0079704B"/>
    <w:rPr>
      <w:rFonts w:ascii="Tahoma" w:eastAsia="Times New Roman" w:hAnsi="Tahoma" w:cs="Tahoma"/>
      <w:sz w:val="24"/>
      <w:szCs w:val="24"/>
    </w:rPr>
  </w:style>
  <w:style w:type="character" w:customStyle="1" w:styleId="FontStyle425">
    <w:name w:val="Font Style425"/>
    <w:uiPriority w:val="99"/>
    <w:rsid w:val="0079704B"/>
    <w:rPr>
      <w:rFonts w:ascii="Times New Roman" w:hAnsi="Times New Roman" w:cs="Times New Roman"/>
      <w:sz w:val="22"/>
      <w:szCs w:val="22"/>
    </w:rPr>
  </w:style>
  <w:style w:type="paragraph" w:customStyle="1" w:styleId="01">
    <w:name w:val="Основной текст 0"/>
    <w:aliases w:val="95 ПК,А. Основной текст 0,1 Основной текст 0,А. Основной текст 0 Знак Знак Знак Знак,1. Основной текст 0,А. Основной текст 0 Знак Знак,А. Основной текст 0 Знак Знак Знак Знак Знак Знак,Основной тек..."/>
    <w:basedOn w:val="a4"/>
    <w:link w:val="02"/>
    <w:rsid w:val="00644701"/>
    <w:pPr>
      <w:spacing w:after="0" w:line="240" w:lineRule="auto"/>
      <w:ind w:firstLine="539"/>
      <w:jc w:val="both"/>
    </w:pPr>
    <w:rPr>
      <w:rFonts w:ascii="Times New Roman" w:hAnsi="Times New Roman"/>
      <w:color w:val="000000"/>
      <w:kern w:val="24"/>
      <w:sz w:val="24"/>
      <w:szCs w:val="24"/>
    </w:rPr>
  </w:style>
  <w:style w:type="character" w:customStyle="1" w:styleId="02">
    <w:name w:val="Основной текст 0 Знак"/>
    <w:aliases w:val="95 ПК Знак,А. Основной текст 0 Знак,1 Основной текст 0 Знак,А. Основной текст 0 Знак Знак Знак Знак Знак Знак Знак Знак Знак"/>
    <w:link w:val="01"/>
    <w:rsid w:val="00644701"/>
    <w:rPr>
      <w:rFonts w:ascii="Times New Roman" w:eastAsia="Calibri" w:hAnsi="Times New Roman" w:cs="Times New Roman"/>
      <w:color w:val="000000"/>
      <w:kern w:val="24"/>
      <w:sz w:val="24"/>
      <w:szCs w:val="24"/>
    </w:rPr>
  </w:style>
  <w:style w:type="paragraph" w:customStyle="1" w:styleId="1e">
    <w:name w:val="Знак Знак1"/>
    <w:basedOn w:val="a4"/>
    <w:rsid w:val="00D5139C"/>
    <w:pPr>
      <w:spacing w:after="160" w:line="240" w:lineRule="exact"/>
    </w:pPr>
    <w:rPr>
      <w:rFonts w:ascii="Verdana" w:eastAsia="Times New Roman" w:hAnsi="Verdana"/>
      <w:sz w:val="20"/>
      <w:szCs w:val="20"/>
      <w:lang w:val="en-US"/>
    </w:rPr>
  </w:style>
  <w:style w:type="table" w:customStyle="1" w:styleId="TableNormal">
    <w:name w:val="Table Normal"/>
    <w:uiPriority w:val="2"/>
    <w:semiHidden/>
    <w:unhideWhenUsed/>
    <w:qFormat/>
    <w:rsid w:val="00EA36A9"/>
    <w:pPr>
      <w:widowControl w:val="0"/>
    </w:pPr>
    <w:rPr>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4"/>
    <w:uiPriority w:val="1"/>
    <w:qFormat/>
    <w:rsid w:val="00EA36A9"/>
    <w:pPr>
      <w:widowControl w:val="0"/>
      <w:spacing w:after="0" w:line="240" w:lineRule="auto"/>
      <w:ind w:left="103"/>
    </w:pPr>
    <w:rPr>
      <w:rFonts w:ascii="Times New Roman" w:eastAsia="Times New Roman" w:hAnsi="Times New Roman"/>
      <w:lang w:val="en-US"/>
    </w:rPr>
  </w:style>
  <w:style w:type="character" w:customStyle="1" w:styleId="105pt">
    <w:name w:val="Основной текст + 10;5 pt"/>
    <w:basedOn w:val="a5"/>
    <w:rsid w:val="003C0341"/>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style>
  <w:style w:type="character" w:customStyle="1" w:styleId="grame">
    <w:name w:val="grame"/>
    <w:basedOn w:val="a5"/>
    <w:rsid w:val="004817BE"/>
  </w:style>
  <w:style w:type="character" w:customStyle="1" w:styleId="spelle">
    <w:name w:val="spelle"/>
    <w:basedOn w:val="a5"/>
    <w:rsid w:val="00062BA2"/>
  </w:style>
  <w:style w:type="paragraph" w:styleId="2f3">
    <w:name w:val="List 2"/>
    <w:basedOn w:val="a4"/>
    <w:uiPriority w:val="99"/>
    <w:unhideWhenUsed/>
    <w:rsid w:val="00934A91"/>
    <w:pPr>
      <w:ind w:left="566" w:hanging="283"/>
      <w:contextualSpacing/>
    </w:pPr>
  </w:style>
  <w:style w:type="table" w:customStyle="1" w:styleId="TableGridReport1">
    <w:name w:val="Table Grid Report1"/>
    <w:basedOn w:val="a6"/>
    <w:next w:val="af"/>
    <w:uiPriority w:val="59"/>
    <w:rsid w:val="00DD611B"/>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TitlePage">
    <w:name w:val="ConsPlusTitlePage"/>
    <w:uiPriority w:val="99"/>
    <w:rsid w:val="00AD02E3"/>
    <w:pPr>
      <w:widowControl w:val="0"/>
      <w:autoSpaceDE w:val="0"/>
      <w:autoSpaceDN w:val="0"/>
    </w:pPr>
    <w:rPr>
      <w:rFonts w:ascii="Tahoma" w:eastAsia="Times New Roman" w:hAnsi="Tahoma" w:cs="Tahoma"/>
    </w:rPr>
  </w:style>
  <w:style w:type="table" w:customStyle="1" w:styleId="TableGridReport2">
    <w:name w:val="Table Grid Report2"/>
    <w:basedOn w:val="a6"/>
    <w:next w:val="af"/>
    <w:uiPriority w:val="59"/>
    <w:rsid w:val="005C410A"/>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0">
    <w:name w:val="S_Обычный в таблице Знак"/>
    <w:link w:val="S2"/>
    <w:locked/>
    <w:rsid w:val="00412C08"/>
    <w:rPr>
      <w:sz w:val="24"/>
      <w:szCs w:val="24"/>
    </w:rPr>
  </w:style>
  <w:style w:type="paragraph" w:customStyle="1" w:styleId="S2">
    <w:name w:val="S_Обычный в таблице"/>
    <w:basedOn w:val="a4"/>
    <w:link w:val="S0"/>
    <w:rsid w:val="00412C08"/>
    <w:pPr>
      <w:spacing w:after="0" w:line="240" w:lineRule="auto"/>
      <w:jc w:val="center"/>
    </w:pPr>
    <w:rPr>
      <w:sz w:val="24"/>
      <w:szCs w:val="24"/>
    </w:rPr>
  </w:style>
  <w:style w:type="paragraph" w:customStyle="1" w:styleId="affffb">
    <w:name w:val="Примечание"/>
    <w:basedOn w:val="a4"/>
    <w:qFormat/>
    <w:rsid w:val="00E214D2"/>
    <w:pPr>
      <w:spacing w:after="0" w:line="240" w:lineRule="auto"/>
      <w:ind w:firstLine="567"/>
      <w:jc w:val="both"/>
    </w:pPr>
    <w:rPr>
      <w:rFonts w:ascii="Arial" w:eastAsia="Times New Roman" w:hAnsi="Arial" w:cs="Arial"/>
      <w:sz w:val="20"/>
      <w:szCs w:val="20"/>
    </w:rPr>
  </w:style>
  <w:style w:type="paragraph" w:customStyle="1" w:styleId="xl77">
    <w:name w:val="xl77"/>
    <w:basedOn w:val="a4"/>
    <w:rsid w:val="00BF39A1"/>
    <w:pPr>
      <w:pBdr>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b/>
      <w:bCs/>
      <w:sz w:val="24"/>
      <w:szCs w:val="24"/>
      <w:lang w:eastAsia="ru-RU"/>
    </w:rPr>
  </w:style>
  <w:style w:type="character" w:customStyle="1" w:styleId="71">
    <w:name w:val="Заголовок 7 Знак"/>
    <w:basedOn w:val="a5"/>
    <w:link w:val="70"/>
    <w:uiPriority w:val="99"/>
    <w:rsid w:val="0037121C"/>
    <w:rPr>
      <w:rFonts w:ascii="Times New Roman" w:eastAsia="Times New Roman" w:hAnsi="Times New Roman"/>
      <w:sz w:val="24"/>
      <w:szCs w:val="24"/>
    </w:rPr>
  </w:style>
  <w:style w:type="character" w:customStyle="1" w:styleId="90">
    <w:name w:val="Заголовок 9 Знак"/>
    <w:basedOn w:val="a5"/>
    <w:link w:val="9"/>
    <w:uiPriority w:val="99"/>
    <w:rsid w:val="0037121C"/>
    <w:rPr>
      <w:rFonts w:ascii="Arial" w:eastAsia="Times New Roman" w:hAnsi="Arial"/>
      <w:sz w:val="22"/>
      <w:szCs w:val="22"/>
    </w:rPr>
  </w:style>
  <w:style w:type="numbering" w:customStyle="1" w:styleId="1f">
    <w:name w:val="Нет списка1"/>
    <w:next w:val="a7"/>
    <w:uiPriority w:val="99"/>
    <w:semiHidden/>
    <w:unhideWhenUsed/>
    <w:rsid w:val="0037121C"/>
  </w:style>
  <w:style w:type="character" w:customStyle="1" w:styleId="110">
    <w:name w:val="Заголовок 1 Знак1"/>
    <w:aliases w:val="Heading 1 Char Знак,Раздел Договора Знак,H1 Знак,&quot;Алмаз&quot; Знак,Заголовок 1 Знак Знак"/>
    <w:uiPriority w:val="99"/>
    <w:rsid w:val="0037121C"/>
    <w:rPr>
      <w:b/>
      <w:bCs/>
    </w:rPr>
  </w:style>
  <w:style w:type="character" w:customStyle="1" w:styleId="212">
    <w:name w:val="Заголовок 2 Знак1"/>
    <w:aliases w:val="ГЛАВА Знак,Знак Знак, Знак2 Знак1, Знак2 Знак Знак,Знак2 Знак1,Знак2 Знак Знак,Title Знак,Заголовок 2 Знак Знак Знак,Заголовок 2 Знак Знак1, Знак1 Знак Знак1,Основной текст Знак1 Знак1,Знак1 Знак1 Знак,Знак1 Знак2,Знак Знак2 Знак"/>
    <w:uiPriority w:val="99"/>
    <w:rsid w:val="0037121C"/>
    <w:rPr>
      <w:b/>
      <w:bCs/>
      <w:color w:val="0000FF"/>
      <w:szCs w:val="24"/>
    </w:rPr>
  </w:style>
  <w:style w:type="paragraph" w:customStyle="1" w:styleId="affffc">
    <w:name w:val="Подпись к рисунку"/>
    <w:basedOn w:val="a4"/>
    <w:uiPriority w:val="99"/>
    <w:qFormat/>
    <w:rsid w:val="0037121C"/>
    <w:pPr>
      <w:keepLines/>
      <w:suppressAutoHyphens/>
      <w:spacing w:after="360" w:line="360" w:lineRule="auto"/>
      <w:jc w:val="center"/>
    </w:pPr>
    <w:rPr>
      <w:rFonts w:ascii="Times New Roman" w:eastAsia="Times New Roman" w:hAnsi="Times New Roman"/>
      <w:sz w:val="28"/>
      <w:szCs w:val="28"/>
      <w:lang w:eastAsia="ru-RU"/>
    </w:rPr>
  </w:style>
  <w:style w:type="table" w:customStyle="1" w:styleId="1f0">
    <w:name w:val="Сетка таблицы1"/>
    <w:basedOn w:val="a6"/>
    <w:next w:val="af"/>
    <w:rsid w:val="0037121C"/>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52">
    <w:name w:val="Знак5"/>
    <w:basedOn w:val="a4"/>
    <w:rsid w:val="0037121C"/>
    <w:pPr>
      <w:spacing w:after="160" w:line="240" w:lineRule="exact"/>
    </w:pPr>
    <w:rPr>
      <w:rFonts w:ascii="Verdana" w:eastAsia="Times New Roman" w:hAnsi="Verdana"/>
      <w:sz w:val="20"/>
      <w:szCs w:val="20"/>
      <w:lang w:val="en-US"/>
    </w:rPr>
  </w:style>
  <w:style w:type="paragraph" w:customStyle="1" w:styleId="1f1">
    <w:name w:val="Знак1"/>
    <w:basedOn w:val="a4"/>
    <w:rsid w:val="0037121C"/>
    <w:pPr>
      <w:spacing w:before="100" w:beforeAutospacing="1" w:after="100" w:afterAutospacing="1" w:line="240" w:lineRule="auto"/>
    </w:pPr>
    <w:rPr>
      <w:rFonts w:ascii="Tahoma" w:eastAsia="Times New Roman" w:hAnsi="Tahoma"/>
      <w:sz w:val="20"/>
      <w:szCs w:val="20"/>
      <w:lang w:val="en-US"/>
    </w:rPr>
  </w:style>
  <w:style w:type="paragraph" w:customStyle="1" w:styleId="affffd">
    <w:name w:val="МОЕ"/>
    <w:basedOn w:val="a4"/>
    <w:rsid w:val="0037121C"/>
    <w:pPr>
      <w:widowControl w:val="0"/>
      <w:snapToGrid w:val="0"/>
      <w:spacing w:after="0" w:line="240" w:lineRule="auto"/>
      <w:ind w:firstLine="709"/>
      <w:jc w:val="both"/>
    </w:pPr>
    <w:rPr>
      <w:rFonts w:ascii="Times New Roman" w:eastAsia="Times New Roman" w:hAnsi="Times New Roman"/>
      <w:spacing w:val="10"/>
      <w:sz w:val="28"/>
      <w:szCs w:val="28"/>
      <w:lang w:eastAsia="ru-RU"/>
    </w:rPr>
  </w:style>
  <w:style w:type="paragraph" w:customStyle="1" w:styleId="xl65">
    <w:name w:val="xl65"/>
    <w:basedOn w:val="a4"/>
    <w:uiPriority w:val="99"/>
    <w:rsid w:val="0037121C"/>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6">
    <w:name w:val="xl66"/>
    <w:basedOn w:val="a4"/>
    <w:uiPriority w:val="99"/>
    <w:rsid w:val="0037121C"/>
    <w:pPr>
      <w:spacing w:before="100" w:beforeAutospacing="1" w:after="100" w:afterAutospacing="1" w:line="240" w:lineRule="auto"/>
    </w:pPr>
    <w:rPr>
      <w:rFonts w:ascii="Times New Roman" w:eastAsia="Times New Roman" w:hAnsi="Times New Roman"/>
      <w:b/>
      <w:bCs/>
      <w:sz w:val="24"/>
      <w:szCs w:val="24"/>
      <w:lang w:eastAsia="ru-RU"/>
    </w:rPr>
  </w:style>
  <w:style w:type="paragraph" w:customStyle="1" w:styleId="xl67">
    <w:name w:val="xl67"/>
    <w:basedOn w:val="a4"/>
    <w:uiPriority w:val="99"/>
    <w:rsid w:val="0037121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68">
    <w:name w:val="xl68"/>
    <w:basedOn w:val="a4"/>
    <w:uiPriority w:val="99"/>
    <w:rsid w:val="0037121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b/>
      <w:bCs/>
      <w:sz w:val="24"/>
      <w:szCs w:val="24"/>
      <w:lang w:eastAsia="ru-RU"/>
    </w:rPr>
  </w:style>
  <w:style w:type="paragraph" w:customStyle="1" w:styleId="xl69">
    <w:name w:val="xl69"/>
    <w:basedOn w:val="a4"/>
    <w:rsid w:val="0037121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sz w:val="24"/>
      <w:szCs w:val="24"/>
      <w:lang w:eastAsia="ru-RU"/>
    </w:rPr>
  </w:style>
  <w:style w:type="paragraph" w:customStyle="1" w:styleId="xl70">
    <w:name w:val="xl70"/>
    <w:basedOn w:val="a4"/>
    <w:rsid w:val="0037121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sz w:val="24"/>
      <w:szCs w:val="24"/>
      <w:lang w:eastAsia="ru-RU"/>
    </w:rPr>
  </w:style>
  <w:style w:type="paragraph" w:customStyle="1" w:styleId="xl71">
    <w:name w:val="xl71"/>
    <w:basedOn w:val="a4"/>
    <w:rsid w:val="0037121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72">
    <w:name w:val="xl72"/>
    <w:basedOn w:val="a4"/>
    <w:rsid w:val="0037121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73">
    <w:name w:val="xl73"/>
    <w:basedOn w:val="a4"/>
    <w:rsid w:val="0037121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sz w:val="24"/>
      <w:szCs w:val="24"/>
      <w:lang w:eastAsia="ru-RU"/>
    </w:rPr>
  </w:style>
  <w:style w:type="paragraph" w:customStyle="1" w:styleId="xl74">
    <w:name w:val="xl74"/>
    <w:basedOn w:val="a4"/>
    <w:rsid w:val="0037121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b/>
      <w:bCs/>
      <w:sz w:val="24"/>
      <w:szCs w:val="24"/>
      <w:lang w:eastAsia="ru-RU"/>
    </w:rPr>
  </w:style>
  <w:style w:type="paragraph" w:customStyle="1" w:styleId="xl75">
    <w:name w:val="xl75"/>
    <w:basedOn w:val="a4"/>
    <w:rsid w:val="0037121C"/>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76">
    <w:name w:val="xl76"/>
    <w:basedOn w:val="a4"/>
    <w:rsid w:val="0037121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78">
    <w:name w:val="xl78"/>
    <w:basedOn w:val="a4"/>
    <w:uiPriority w:val="99"/>
    <w:rsid w:val="0037121C"/>
    <w:pPr>
      <w:pBdr>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b/>
      <w:bCs/>
      <w:sz w:val="24"/>
      <w:szCs w:val="24"/>
      <w:lang w:eastAsia="ru-RU"/>
    </w:rPr>
  </w:style>
  <w:style w:type="paragraph" w:customStyle="1" w:styleId="xl79">
    <w:name w:val="xl79"/>
    <w:basedOn w:val="a4"/>
    <w:rsid w:val="0037121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b/>
      <w:bCs/>
      <w:sz w:val="24"/>
      <w:szCs w:val="24"/>
      <w:lang w:eastAsia="ru-RU"/>
    </w:rPr>
  </w:style>
  <w:style w:type="paragraph" w:customStyle="1" w:styleId="xl80">
    <w:name w:val="xl80"/>
    <w:basedOn w:val="a4"/>
    <w:rsid w:val="0037121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81">
    <w:name w:val="xl81"/>
    <w:basedOn w:val="a4"/>
    <w:rsid w:val="0037121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sz w:val="24"/>
      <w:szCs w:val="24"/>
      <w:lang w:eastAsia="ru-RU"/>
    </w:rPr>
  </w:style>
  <w:style w:type="paragraph" w:customStyle="1" w:styleId="xl82">
    <w:name w:val="xl82"/>
    <w:basedOn w:val="a4"/>
    <w:rsid w:val="0037121C"/>
    <w:pPr>
      <w:spacing w:before="100" w:beforeAutospacing="1" w:after="100" w:afterAutospacing="1" w:line="240" w:lineRule="auto"/>
      <w:jc w:val="center"/>
    </w:pPr>
    <w:rPr>
      <w:rFonts w:ascii="Times New Roman" w:eastAsia="Times New Roman" w:hAnsi="Times New Roman"/>
      <w:b/>
      <w:bCs/>
      <w:sz w:val="24"/>
      <w:szCs w:val="24"/>
      <w:lang w:eastAsia="ru-RU"/>
    </w:rPr>
  </w:style>
  <w:style w:type="paragraph" w:customStyle="1" w:styleId="xl83">
    <w:name w:val="xl83"/>
    <w:basedOn w:val="a4"/>
    <w:rsid w:val="0037121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b/>
      <w:bCs/>
      <w:sz w:val="24"/>
      <w:szCs w:val="24"/>
      <w:lang w:eastAsia="ru-RU"/>
    </w:rPr>
  </w:style>
  <w:style w:type="paragraph" w:customStyle="1" w:styleId="xl84">
    <w:name w:val="xl84"/>
    <w:basedOn w:val="a4"/>
    <w:rsid w:val="0037121C"/>
    <w:pPr>
      <w:spacing w:before="100" w:beforeAutospacing="1" w:after="100" w:afterAutospacing="1" w:line="240" w:lineRule="auto"/>
      <w:jc w:val="right"/>
    </w:pPr>
    <w:rPr>
      <w:rFonts w:ascii="Times New Roman" w:eastAsia="Times New Roman" w:hAnsi="Times New Roman"/>
      <w:sz w:val="24"/>
      <w:szCs w:val="24"/>
      <w:lang w:eastAsia="ru-RU"/>
    </w:rPr>
  </w:style>
  <w:style w:type="paragraph" w:customStyle="1" w:styleId="xl85">
    <w:name w:val="xl85"/>
    <w:basedOn w:val="a4"/>
    <w:rsid w:val="0037121C"/>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86">
    <w:name w:val="xl86"/>
    <w:basedOn w:val="a4"/>
    <w:rsid w:val="0037121C"/>
    <w:pPr>
      <w:spacing w:before="100" w:beforeAutospacing="1" w:after="100" w:afterAutospacing="1" w:line="240" w:lineRule="auto"/>
      <w:jc w:val="right"/>
    </w:pPr>
    <w:rPr>
      <w:rFonts w:ascii="Times New Roman" w:eastAsia="Times New Roman" w:hAnsi="Times New Roman"/>
      <w:b/>
      <w:bCs/>
      <w:sz w:val="24"/>
      <w:szCs w:val="24"/>
      <w:lang w:eastAsia="ru-RU"/>
    </w:rPr>
  </w:style>
  <w:style w:type="paragraph" w:customStyle="1" w:styleId="xl87">
    <w:name w:val="xl87"/>
    <w:basedOn w:val="a4"/>
    <w:rsid w:val="0037121C"/>
    <w:pPr>
      <w:spacing w:before="100" w:beforeAutospacing="1" w:after="100" w:afterAutospacing="1" w:line="240" w:lineRule="auto"/>
    </w:pPr>
    <w:rPr>
      <w:rFonts w:ascii="Times New Roman" w:eastAsia="Times New Roman" w:hAnsi="Times New Roman"/>
      <w:b/>
      <w:bCs/>
      <w:sz w:val="24"/>
      <w:szCs w:val="24"/>
      <w:lang w:eastAsia="ru-RU"/>
    </w:rPr>
  </w:style>
  <w:style w:type="paragraph" w:customStyle="1" w:styleId="xl88">
    <w:name w:val="xl88"/>
    <w:basedOn w:val="a4"/>
    <w:rsid w:val="0037121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sz w:val="24"/>
      <w:szCs w:val="24"/>
      <w:lang w:eastAsia="ru-RU"/>
    </w:rPr>
  </w:style>
  <w:style w:type="paragraph" w:customStyle="1" w:styleId="xl89">
    <w:name w:val="xl89"/>
    <w:basedOn w:val="a4"/>
    <w:rsid w:val="0037121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90">
    <w:name w:val="xl90"/>
    <w:basedOn w:val="a4"/>
    <w:rsid w:val="0037121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sz w:val="24"/>
      <w:szCs w:val="24"/>
      <w:lang w:eastAsia="ru-RU"/>
    </w:rPr>
  </w:style>
  <w:style w:type="paragraph" w:customStyle="1" w:styleId="xl91">
    <w:name w:val="xl91"/>
    <w:basedOn w:val="a4"/>
    <w:rsid w:val="0037121C"/>
    <w:pPr>
      <w:spacing w:before="100" w:beforeAutospacing="1" w:after="100" w:afterAutospacing="1" w:line="240" w:lineRule="auto"/>
    </w:pPr>
    <w:rPr>
      <w:rFonts w:ascii="Times New Roman" w:eastAsia="Times New Roman" w:hAnsi="Times New Roman"/>
      <w:b/>
      <w:bCs/>
      <w:sz w:val="24"/>
      <w:szCs w:val="24"/>
      <w:lang w:eastAsia="ru-RU"/>
    </w:rPr>
  </w:style>
  <w:style w:type="paragraph" w:customStyle="1" w:styleId="xl92">
    <w:name w:val="xl92"/>
    <w:basedOn w:val="a4"/>
    <w:rsid w:val="0037121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93">
    <w:name w:val="xl93"/>
    <w:basedOn w:val="a4"/>
    <w:rsid w:val="0037121C"/>
    <w:pPr>
      <w:spacing w:before="100" w:beforeAutospacing="1" w:after="100" w:afterAutospacing="1" w:line="240" w:lineRule="auto"/>
    </w:pPr>
    <w:rPr>
      <w:rFonts w:ascii="Times New Roman" w:eastAsia="Times New Roman" w:hAnsi="Times New Roman"/>
      <w:b/>
      <w:bCs/>
      <w:sz w:val="24"/>
      <w:szCs w:val="24"/>
      <w:lang w:eastAsia="ru-RU"/>
    </w:rPr>
  </w:style>
  <w:style w:type="paragraph" w:customStyle="1" w:styleId="xl94">
    <w:name w:val="xl94"/>
    <w:basedOn w:val="a4"/>
    <w:rsid w:val="0037121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95">
    <w:name w:val="xl95"/>
    <w:basedOn w:val="a4"/>
    <w:rsid w:val="0037121C"/>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i/>
      <w:iCs/>
      <w:sz w:val="24"/>
      <w:szCs w:val="24"/>
      <w:lang w:eastAsia="ru-RU"/>
    </w:rPr>
  </w:style>
  <w:style w:type="paragraph" w:customStyle="1" w:styleId="xl96">
    <w:name w:val="xl96"/>
    <w:basedOn w:val="a4"/>
    <w:rsid w:val="0037121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i/>
      <w:iCs/>
      <w:sz w:val="24"/>
      <w:szCs w:val="24"/>
      <w:lang w:eastAsia="ru-RU"/>
    </w:rPr>
  </w:style>
  <w:style w:type="paragraph" w:customStyle="1" w:styleId="xl97">
    <w:name w:val="xl97"/>
    <w:basedOn w:val="a4"/>
    <w:rsid w:val="0037121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i/>
      <w:iCs/>
      <w:sz w:val="24"/>
      <w:szCs w:val="24"/>
      <w:lang w:eastAsia="ru-RU"/>
    </w:rPr>
  </w:style>
  <w:style w:type="paragraph" w:customStyle="1" w:styleId="xl98">
    <w:name w:val="xl98"/>
    <w:basedOn w:val="a4"/>
    <w:rsid w:val="0037121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sz w:val="24"/>
      <w:szCs w:val="24"/>
      <w:lang w:eastAsia="ru-RU"/>
    </w:rPr>
  </w:style>
  <w:style w:type="paragraph" w:customStyle="1" w:styleId="xl99">
    <w:name w:val="xl99"/>
    <w:basedOn w:val="a4"/>
    <w:rsid w:val="0037121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00">
    <w:name w:val="xl100"/>
    <w:basedOn w:val="a4"/>
    <w:rsid w:val="0037121C"/>
    <w:pPr>
      <w:spacing w:before="100" w:beforeAutospacing="1" w:after="100" w:afterAutospacing="1" w:line="240" w:lineRule="auto"/>
    </w:pPr>
    <w:rPr>
      <w:rFonts w:ascii="Times New Roman" w:eastAsia="Times New Roman" w:hAnsi="Times New Roman"/>
      <w:b/>
      <w:bCs/>
      <w:sz w:val="24"/>
      <w:szCs w:val="24"/>
      <w:lang w:eastAsia="ru-RU"/>
    </w:rPr>
  </w:style>
  <w:style w:type="paragraph" w:customStyle="1" w:styleId="xl101">
    <w:name w:val="xl101"/>
    <w:basedOn w:val="a4"/>
    <w:rsid w:val="0037121C"/>
    <w:pPr>
      <w:spacing w:before="100" w:beforeAutospacing="1" w:after="100" w:afterAutospacing="1" w:line="240" w:lineRule="auto"/>
    </w:pPr>
    <w:rPr>
      <w:rFonts w:ascii="Arial" w:eastAsia="Times New Roman" w:hAnsi="Arial"/>
      <w:b/>
      <w:bCs/>
      <w:sz w:val="24"/>
      <w:szCs w:val="24"/>
      <w:lang w:eastAsia="ru-RU"/>
    </w:rPr>
  </w:style>
  <w:style w:type="paragraph" w:customStyle="1" w:styleId="xl102">
    <w:name w:val="xl102"/>
    <w:basedOn w:val="a4"/>
    <w:rsid w:val="0037121C"/>
    <w:pP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103">
    <w:name w:val="xl103"/>
    <w:basedOn w:val="a4"/>
    <w:rsid w:val="0037121C"/>
    <w:pPr>
      <w:spacing w:before="100" w:beforeAutospacing="1" w:after="100" w:afterAutospacing="1" w:line="240" w:lineRule="auto"/>
      <w:jc w:val="center"/>
    </w:pPr>
    <w:rPr>
      <w:rFonts w:ascii="Times New Roman" w:eastAsia="Times New Roman" w:hAnsi="Times New Roman"/>
      <w:b/>
      <w:bCs/>
      <w:sz w:val="24"/>
      <w:szCs w:val="24"/>
      <w:lang w:eastAsia="ru-RU"/>
    </w:rPr>
  </w:style>
  <w:style w:type="paragraph" w:customStyle="1" w:styleId="xl104">
    <w:name w:val="xl104"/>
    <w:basedOn w:val="a4"/>
    <w:rsid w:val="0037121C"/>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05">
    <w:name w:val="xl105"/>
    <w:basedOn w:val="a4"/>
    <w:rsid w:val="0037121C"/>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06">
    <w:name w:val="xl106"/>
    <w:basedOn w:val="a4"/>
    <w:rsid w:val="0037121C"/>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07">
    <w:name w:val="xl107"/>
    <w:basedOn w:val="a4"/>
    <w:rsid w:val="0037121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08">
    <w:name w:val="xl108"/>
    <w:basedOn w:val="a4"/>
    <w:rsid w:val="0037121C"/>
    <w:pPr>
      <w:pBdr>
        <w:top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09">
    <w:name w:val="xl109"/>
    <w:basedOn w:val="a4"/>
    <w:rsid w:val="0037121C"/>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10">
    <w:name w:val="xl110"/>
    <w:basedOn w:val="a4"/>
    <w:rsid w:val="0037121C"/>
    <w:pP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11">
    <w:name w:val="xl111"/>
    <w:basedOn w:val="a4"/>
    <w:rsid w:val="0037121C"/>
    <w:pPr>
      <w:pBdr>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12">
    <w:name w:val="xl112"/>
    <w:basedOn w:val="a4"/>
    <w:rsid w:val="0037121C"/>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13">
    <w:name w:val="xl113"/>
    <w:basedOn w:val="a4"/>
    <w:rsid w:val="0037121C"/>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14">
    <w:name w:val="xl114"/>
    <w:basedOn w:val="a4"/>
    <w:rsid w:val="0037121C"/>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15">
    <w:name w:val="xl115"/>
    <w:basedOn w:val="a4"/>
    <w:rsid w:val="0037121C"/>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116">
    <w:name w:val="xl116"/>
    <w:basedOn w:val="a4"/>
    <w:rsid w:val="0037121C"/>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117">
    <w:name w:val="xl117"/>
    <w:basedOn w:val="a4"/>
    <w:rsid w:val="0037121C"/>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118">
    <w:name w:val="xl118"/>
    <w:basedOn w:val="a4"/>
    <w:rsid w:val="0037121C"/>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19">
    <w:name w:val="xl119"/>
    <w:basedOn w:val="a4"/>
    <w:rsid w:val="0037121C"/>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20">
    <w:name w:val="xl120"/>
    <w:basedOn w:val="a4"/>
    <w:rsid w:val="0037121C"/>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21">
    <w:name w:val="xl121"/>
    <w:basedOn w:val="a4"/>
    <w:rsid w:val="0037121C"/>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122">
    <w:name w:val="xl122"/>
    <w:basedOn w:val="a4"/>
    <w:rsid w:val="0037121C"/>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123">
    <w:name w:val="xl123"/>
    <w:basedOn w:val="a4"/>
    <w:rsid w:val="0037121C"/>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24">
    <w:name w:val="xl124"/>
    <w:basedOn w:val="a4"/>
    <w:rsid w:val="0037121C"/>
    <w:pPr>
      <w:pBdr>
        <w:top w:val="single" w:sz="8"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b/>
      <w:bCs/>
      <w:sz w:val="24"/>
      <w:szCs w:val="24"/>
      <w:lang w:eastAsia="ru-RU"/>
    </w:rPr>
  </w:style>
  <w:style w:type="paragraph" w:customStyle="1" w:styleId="xl125">
    <w:name w:val="xl125"/>
    <w:basedOn w:val="a4"/>
    <w:rsid w:val="0037121C"/>
    <w:pPr>
      <w:pBdr>
        <w:top w:val="single" w:sz="8" w:space="0" w:color="auto"/>
        <w:bottom w:val="single" w:sz="4" w:space="0" w:color="auto"/>
      </w:pBdr>
      <w:spacing w:before="100" w:beforeAutospacing="1" w:after="100" w:afterAutospacing="1" w:line="240" w:lineRule="auto"/>
      <w:jc w:val="center"/>
    </w:pPr>
    <w:rPr>
      <w:rFonts w:ascii="Times New Roman" w:eastAsia="Times New Roman" w:hAnsi="Times New Roman"/>
      <w:b/>
      <w:bCs/>
      <w:sz w:val="24"/>
      <w:szCs w:val="24"/>
      <w:lang w:eastAsia="ru-RU"/>
    </w:rPr>
  </w:style>
  <w:style w:type="paragraph" w:customStyle="1" w:styleId="xl126">
    <w:name w:val="xl126"/>
    <w:basedOn w:val="a4"/>
    <w:rsid w:val="0037121C"/>
    <w:pPr>
      <w:pBdr>
        <w:top w:val="single" w:sz="8"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b/>
      <w:bCs/>
      <w:sz w:val="24"/>
      <w:szCs w:val="24"/>
      <w:lang w:eastAsia="ru-RU"/>
    </w:rPr>
  </w:style>
  <w:style w:type="paragraph" w:customStyle="1" w:styleId="xl127">
    <w:name w:val="xl127"/>
    <w:basedOn w:val="a4"/>
    <w:rsid w:val="0037121C"/>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28">
    <w:name w:val="xl128"/>
    <w:basedOn w:val="a4"/>
    <w:rsid w:val="0037121C"/>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29">
    <w:name w:val="xl129"/>
    <w:basedOn w:val="a4"/>
    <w:rsid w:val="0037121C"/>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30">
    <w:name w:val="xl130"/>
    <w:basedOn w:val="a4"/>
    <w:rsid w:val="0037121C"/>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131">
    <w:name w:val="xl131"/>
    <w:basedOn w:val="a4"/>
    <w:rsid w:val="0037121C"/>
    <w:pPr>
      <w:pBdr>
        <w:top w:val="single" w:sz="8"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32">
    <w:name w:val="xl132"/>
    <w:basedOn w:val="a4"/>
    <w:rsid w:val="0037121C"/>
    <w:pPr>
      <w:pBdr>
        <w:top w:val="single" w:sz="8" w:space="0" w:color="auto"/>
        <w:bottom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33">
    <w:name w:val="xl133"/>
    <w:basedOn w:val="a4"/>
    <w:rsid w:val="0037121C"/>
    <w:pPr>
      <w:pBdr>
        <w:top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affffe">
    <w:name w:val="Перечень"/>
    <w:basedOn w:val="a4"/>
    <w:rsid w:val="0037121C"/>
    <w:pPr>
      <w:tabs>
        <w:tab w:val="num" w:pos="960"/>
      </w:tabs>
      <w:spacing w:before="120" w:after="0" w:line="240" w:lineRule="auto"/>
      <w:ind w:left="960" w:hanging="360"/>
      <w:jc w:val="both"/>
    </w:pPr>
    <w:rPr>
      <w:rFonts w:ascii="Times New Roman" w:eastAsia="Times New Roman" w:hAnsi="Times New Roman"/>
      <w:sz w:val="24"/>
      <w:szCs w:val="24"/>
    </w:rPr>
  </w:style>
  <w:style w:type="character" w:customStyle="1" w:styleId="213">
    <w:name w:val="Основной текст 2 Знак1"/>
    <w:uiPriority w:val="99"/>
    <w:rsid w:val="0037121C"/>
    <w:rPr>
      <w:b/>
      <w:sz w:val="28"/>
      <w:szCs w:val="24"/>
    </w:rPr>
  </w:style>
  <w:style w:type="paragraph" w:customStyle="1" w:styleId="OTCHET00">
    <w:name w:val="OTCHET_00"/>
    <w:basedOn w:val="2f4"/>
    <w:rsid w:val="0037121C"/>
  </w:style>
  <w:style w:type="paragraph" w:styleId="2f4">
    <w:name w:val="List Number 2"/>
    <w:basedOn w:val="a4"/>
    <w:semiHidden/>
    <w:rsid w:val="0037121C"/>
    <w:pPr>
      <w:tabs>
        <w:tab w:val="num" w:pos="1680"/>
      </w:tabs>
      <w:spacing w:after="0" w:line="240" w:lineRule="auto"/>
      <w:ind w:left="1680" w:hanging="960"/>
    </w:pPr>
    <w:rPr>
      <w:rFonts w:ascii="Times New Roman" w:eastAsia="Times New Roman" w:hAnsi="Times New Roman"/>
      <w:sz w:val="24"/>
      <w:szCs w:val="24"/>
      <w:lang w:eastAsia="ru-RU"/>
    </w:rPr>
  </w:style>
  <w:style w:type="paragraph" w:customStyle="1" w:styleId="1f2">
    <w:name w:val="Стиль1 Знак Знак"/>
    <w:basedOn w:val="a4"/>
    <w:rsid w:val="0037121C"/>
    <w:pPr>
      <w:spacing w:after="0" w:line="240" w:lineRule="auto"/>
      <w:jc w:val="both"/>
    </w:pPr>
    <w:rPr>
      <w:rFonts w:ascii="Times New Roman" w:eastAsia="Times New Roman" w:hAnsi="Times New Roman"/>
      <w:sz w:val="24"/>
      <w:szCs w:val="24"/>
      <w:lang w:eastAsia="ru-RU"/>
    </w:rPr>
  </w:style>
  <w:style w:type="paragraph" w:customStyle="1" w:styleId="1f3">
    <w:name w:val="Штамп1"/>
    <w:basedOn w:val="a4"/>
    <w:rsid w:val="0037121C"/>
    <w:pPr>
      <w:widowControl w:val="0"/>
      <w:spacing w:after="0" w:line="240" w:lineRule="auto"/>
      <w:jc w:val="center"/>
    </w:pPr>
    <w:rPr>
      <w:rFonts w:ascii="Times New Roman" w:eastAsia="Times New Roman" w:hAnsi="Times New Roman"/>
      <w:sz w:val="24"/>
      <w:szCs w:val="20"/>
      <w:lang w:eastAsia="ru-RU"/>
    </w:rPr>
  </w:style>
  <w:style w:type="paragraph" w:customStyle="1" w:styleId="1f4">
    <w:name w:val="Основной текст1"/>
    <w:link w:val="afffff"/>
    <w:uiPriority w:val="99"/>
    <w:rsid w:val="0037121C"/>
    <w:pPr>
      <w:ind w:firstLine="709"/>
      <w:jc w:val="both"/>
    </w:pPr>
    <w:rPr>
      <w:rFonts w:ascii="Times New Roman" w:eastAsia="Times New Roman" w:hAnsi="Times New Roman"/>
      <w:sz w:val="24"/>
    </w:rPr>
  </w:style>
  <w:style w:type="paragraph" w:customStyle="1" w:styleId="Zagolovoktabl">
    <w:name w:val="Zagolovok tabl"/>
    <w:basedOn w:val="a4"/>
    <w:rsid w:val="0037121C"/>
    <w:pPr>
      <w:keepNext/>
      <w:spacing w:before="60" w:after="120" w:line="240" w:lineRule="auto"/>
      <w:jc w:val="center"/>
    </w:pPr>
    <w:rPr>
      <w:rFonts w:ascii="Times New Roman" w:eastAsia="Times New Roman" w:hAnsi="Times New Roman"/>
      <w:b/>
      <w:szCs w:val="20"/>
      <w:lang w:eastAsia="ru-RU"/>
    </w:rPr>
  </w:style>
  <w:style w:type="paragraph" w:customStyle="1" w:styleId="TablCenter">
    <w:name w:val="Tabl_Center"/>
    <w:basedOn w:val="a4"/>
    <w:rsid w:val="0037121C"/>
    <w:pPr>
      <w:keepLines/>
      <w:spacing w:before="20" w:after="20" w:line="216" w:lineRule="auto"/>
      <w:jc w:val="center"/>
    </w:pPr>
    <w:rPr>
      <w:rFonts w:ascii="Times New Roman" w:eastAsia="Times New Roman" w:hAnsi="Times New Roman"/>
      <w:szCs w:val="20"/>
      <w:lang w:eastAsia="ru-RU"/>
    </w:rPr>
  </w:style>
  <w:style w:type="paragraph" w:customStyle="1" w:styleId="Spisok">
    <w:name w:val="Spisok"/>
    <w:basedOn w:val="1f4"/>
    <w:rsid w:val="0037121C"/>
  </w:style>
  <w:style w:type="paragraph" w:customStyle="1" w:styleId="--">
    <w:name w:val="обычный- курсив-полужирный"/>
    <w:basedOn w:val="a4"/>
    <w:rsid w:val="0037121C"/>
    <w:pPr>
      <w:spacing w:before="120" w:after="120" w:line="240" w:lineRule="auto"/>
      <w:ind w:firstLine="709"/>
      <w:jc w:val="both"/>
    </w:pPr>
    <w:rPr>
      <w:rFonts w:ascii="Times New Roman" w:eastAsia="Times New Roman" w:hAnsi="Times New Roman"/>
      <w:b/>
      <w:i/>
      <w:sz w:val="24"/>
      <w:szCs w:val="24"/>
      <w:lang w:eastAsia="ru-RU"/>
    </w:rPr>
  </w:style>
  <w:style w:type="paragraph" w:customStyle="1" w:styleId="TablNL">
    <w:name w:val="Tabl_N_L"/>
    <w:basedOn w:val="a4"/>
    <w:rsid w:val="0037121C"/>
    <w:pPr>
      <w:tabs>
        <w:tab w:val="left" w:pos="11907"/>
      </w:tabs>
      <w:spacing w:after="0" w:line="360" w:lineRule="auto"/>
      <w:ind w:firstLine="567"/>
      <w:jc w:val="both"/>
    </w:pPr>
    <w:rPr>
      <w:rFonts w:ascii="NTTimes/Cyrillic" w:eastAsia="Times New Roman" w:hAnsi="NTTimes/Cyrillic"/>
      <w:sz w:val="24"/>
      <w:szCs w:val="20"/>
      <w:lang w:eastAsia="ru-RU"/>
    </w:rPr>
  </w:style>
  <w:style w:type="paragraph" w:customStyle="1" w:styleId="1f5">
    <w:name w:val="Стиль1"/>
    <w:basedOn w:val="20"/>
    <w:uiPriority w:val="99"/>
    <w:qFormat/>
    <w:rsid w:val="0037121C"/>
    <w:pPr>
      <w:keepLines w:val="0"/>
      <w:spacing w:before="0" w:line="240" w:lineRule="auto"/>
      <w:ind w:left="1080" w:hanging="360"/>
      <w:jc w:val="center"/>
    </w:pPr>
    <w:rPr>
      <w:rFonts w:ascii="Times New Roman" w:hAnsi="Times New Roman"/>
      <w:color w:val="000000"/>
      <w:sz w:val="20"/>
      <w:szCs w:val="24"/>
      <w:lang w:eastAsia="ru-RU"/>
    </w:rPr>
  </w:style>
  <w:style w:type="paragraph" w:customStyle="1" w:styleId="2f5">
    <w:name w:val="Стиль2"/>
    <w:basedOn w:val="20"/>
    <w:qFormat/>
    <w:rsid w:val="0037121C"/>
    <w:pPr>
      <w:keepLines w:val="0"/>
      <w:spacing w:before="0" w:line="240" w:lineRule="auto"/>
      <w:ind w:left="1080" w:hanging="360"/>
      <w:jc w:val="center"/>
    </w:pPr>
    <w:rPr>
      <w:rFonts w:ascii="Times New Roman" w:hAnsi="Times New Roman"/>
      <w:b w:val="0"/>
      <w:color w:val="000000"/>
      <w:sz w:val="20"/>
      <w:szCs w:val="24"/>
      <w:lang w:eastAsia="ru-RU"/>
    </w:rPr>
  </w:style>
  <w:style w:type="paragraph" w:customStyle="1" w:styleId="afffff0">
    <w:name w:val="Знак Знак Знак Знак Знак Знак Знак Знак Знак Знак Знак Знак Знак"/>
    <w:basedOn w:val="a4"/>
    <w:rsid w:val="0037121C"/>
    <w:pPr>
      <w:spacing w:before="100" w:beforeAutospacing="1" w:after="100" w:afterAutospacing="1" w:line="240" w:lineRule="auto"/>
    </w:pPr>
    <w:rPr>
      <w:rFonts w:ascii="Tahoma" w:eastAsia="Times New Roman" w:hAnsi="Tahoma" w:cs="Tahoma"/>
      <w:sz w:val="20"/>
      <w:szCs w:val="20"/>
      <w:lang w:val="en-US"/>
    </w:rPr>
  </w:style>
  <w:style w:type="paragraph" w:customStyle="1" w:styleId="p2">
    <w:name w:val="p2"/>
    <w:basedOn w:val="a4"/>
    <w:rsid w:val="0037121C"/>
    <w:pPr>
      <w:spacing w:before="100" w:beforeAutospacing="1" w:after="100" w:afterAutospacing="1" w:line="240" w:lineRule="auto"/>
      <w:jc w:val="both"/>
    </w:pPr>
    <w:rPr>
      <w:rFonts w:ascii="Arial" w:eastAsia="Times New Roman" w:hAnsi="Arial" w:cs="Arial"/>
      <w:color w:val="000000"/>
      <w:sz w:val="20"/>
      <w:szCs w:val="20"/>
      <w:lang w:eastAsia="ru-RU"/>
    </w:rPr>
  </w:style>
  <w:style w:type="paragraph" w:customStyle="1" w:styleId="214">
    <w:name w:val="Основной текст с отступом 21"/>
    <w:basedOn w:val="a4"/>
    <w:uiPriority w:val="99"/>
    <w:rsid w:val="0037121C"/>
    <w:pPr>
      <w:suppressAutoHyphens/>
      <w:spacing w:after="0" w:line="240" w:lineRule="auto"/>
      <w:ind w:firstLine="708"/>
      <w:jc w:val="both"/>
    </w:pPr>
    <w:rPr>
      <w:rFonts w:ascii="Times New Roman" w:eastAsia="Times New Roman" w:hAnsi="Times New Roman" w:cs="Lucida Sans Unicode"/>
      <w:sz w:val="28"/>
      <w:szCs w:val="24"/>
      <w:lang w:eastAsia="ar-SA"/>
    </w:rPr>
  </w:style>
  <w:style w:type="paragraph" w:customStyle="1" w:styleId="afffff1">
    <w:name w:val="Обычный + по ширине"/>
    <w:basedOn w:val="a4"/>
    <w:rsid w:val="0037121C"/>
    <w:pPr>
      <w:tabs>
        <w:tab w:val="left" w:pos="502"/>
      </w:tabs>
      <w:suppressAutoHyphens/>
      <w:spacing w:after="0" w:line="360" w:lineRule="auto"/>
      <w:ind w:right="140"/>
      <w:jc w:val="both"/>
    </w:pPr>
    <w:rPr>
      <w:rFonts w:ascii="Times New Roman" w:eastAsia="Times New Roman" w:hAnsi="Times New Roman"/>
      <w:sz w:val="28"/>
      <w:szCs w:val="24"/>
      <w:lang w:eastAsia="ar-SA"/>
    </w:rPr>
  </w:style>
  <w:style w:type="character" w:customStyle="1" w:styleId="afffff2">
    <w:name w:val="Знак Знак Знак"/>
    <w:aliases w:val=" Знак Знак Знак1,Знак Знак Знак1"/>
    <w:rsid w:val="0037121C"/>
    <w:rPr>
      <w:rFonts w:ascii="Arial" w:hAnsi="Arial"/>
      <w:sz w:val="22"/>
      <w:szCs w:val="22"/>
      <w:lang w:val="ru-RU" w:eastAsia="ru-RU" w:bidi="ar-SA"/>
    </w:rPr>
  </w:style>
  <w:style w:type="character" w:customStyle="1" w:styleId="S3">
    <w:name w:val="S_Обычный в таблице Знак Знак"/>
    <w:rsid w:val="0037121C"/>
    <w:rPr>
      <w:sz w:val="24"/>
      <w:szCs w:val="24"/>
      <w:lang w:val="ru-RU" w:eastAsia="ru-RU" w:bidi="ar-SA"/>
    </w:rPr>
  </w:style>
  <w:style w:type="paragraph" w:styleId="afffff3">
    <w:name w:val="Block Text"/>
    <w:basedOn w:val="a4"/>
    <w:uiPriority w:val="99"/>
    <w:rsid w:val="0037121C"/>
    <w:pPr>
      <w:shd w:val="clear" w:color="auto" w:fill="FFFFFF"/>
      <w:spacing w:after="0"/>
      <w:ind w:left="14" w:right="10" w:firstLine="553"/>
      <w:jc w:val="both"/>
    </w:pPr>
    <w:rPr>
      <w:rFonts w:ascii="Times New Roman" w:eastAsia="Times New Roman" w:hAnsi="Times New Roman"/>
      <w:color w:val="000000"/>
      <w:sz w:val="28"/>
      <w:szCs w:val="24"/>
      <w:lang w:eastAsia="ru-RU"/>
    </w:rPr>
  </w:style>
  <w:style w:type="character" w:customStyle="1" w:styleId="2f6">
    <w:name w:val="Заголовок 2 Знак Знак Знак Знак"/>
    <w:uiPriority w:val="99"/>
    <w:rsid w:val="0037121C"/>
    <w:rPr>
      <w:rFonts w:ascii="Arial" w:hAnsi="Arial" w:cs="Arial"/>
      <w:b/>
      <w:bCs/>
      <w:sz w:val="28"/>
      <w:szCs w:val="28"/>
      <w:lang w:val="ru-RU" w:eastAsia="ru-RU"/>
    </w:rPr>
  </w:style>
  <w:style w:type="paragraph" w:customStyle="1" w:styleId="Style13">
    <w:name w:val="Style13"/>
    <w:basedOn w:val="a4"/>
    <w:uiPriority w:val="99"/>
    <w:qFormat/>
    <w:rsid w:val="0037121C"/>
    <w:pPr>
      <w:widowControl w:val="0"/>
      <w:autoSpaceDE w:val="0"/>
      <w:autoSpaceDN w:val="0"/>
      <w:adjustRightInd w:val="0"/>
      <w:spacing w:after="0" w:line="227" w:lineRule="exact"/>
      <w:ind w:firstLine="341"/>
      <w:jc w:val="both"/>
    </w:pPr>
    <w:rPr>
      <w:rFonts w:ascii="Trebuchet MS" w:eastAsia="Times New Roman" w:hAnsi="Trebuchet MS" w:cs="Trebuchet MS"/>
      <w:sz w:val="24"/>
      <w:szCs w:val="24"/>
      <w:lang w:eastAsia="ru-RU"/>
    </w:rPr>
  </w:style>
  <w:style w:type="character" w:customStyle="1" w:styleId="FontStyle29">
    <w:name w:val="Font Style29"/>
    <w:uiPriority w:val="99"/>
    <w:rsid w:val="0037121C"/>
    <w:rPr>
      <w:rFonts w:ascii="Times New Roman" w:hAnsi="Times New Roman" w:cs="Times New Roman"/>
      <w:sz w:val="20"/>
      <w:szCs w:val="20"/>
    </w:rPr>
  </w:style>
  <w:style w:type="paragraph" w:customStyle="1" w:styleId="2f7">
    <w:name w:val="Таблица2"/>
    <w:basedOn w:val="a4"/>
    <w:autoRedefine/>
    <w:rsid w:val="0037121C"/>
    <w:pPr>
      <w:autoSpaceDE w:val="0"/>
      <w:autoSpaceDN w:val="0"/>
      <w:adjustRightInd w:val="0"/>
      <w:spacing w:after="0" w:line="220" w:lineRule="exact"/>
    </w:pPr>
    <w:rPr>
      <w:rFonts w:ascii="Tahoma" w:eastAsia="Times New Roman" w:hAnsi="Tahoma" w:cs="Tahoma"/>
      <w:sz w:val="20"/>
      <w:szCs w:val="20"/>
      <w:lang w:eastAsia="ru-RU"/>
    </w:rPr>
  </w:style>
  <w:style w:type="paragraph" w:styleId="afffff4">
    <w:name w:val="List Number"/>
    <w:basedOn w:val="a4"/>
    <w:uiPriority w:val="99"/>
    <w:rsid w:val="0037121C"/>
    <w:pPr>
      <w:tabs>
        <w:tab w:val="num" w:pos="360"/>
      </w:tabs>
      <w:spacing w:after="0" w:line="240" w:lineRule="auto"/>
      <w:ind w:left="360" w:hanging="360"/>
      <w:contextualSpacing/>
    </w:pPr>
    <w:rPr>
      <w:rFonts w:ascii="Times New Roman" w:eastAsia="Times New Roman" w:hAnsi="Times New Roman"/>
      <w:sz w:val="24"/>
      <w:szCs w:val="24"/>
      <w:lang w:eastAsia="ru-RU"/>
    </w:rPr>
  </w:style>
  <w:style w:type="character" w:customStyle="1" w:styleId="affb">
    <w:name w:val="Основной Знак"/>
    <w:link w:val="affa"/>
    <w:rsid w:val="0037121C"/>
    <w:rPr>
      <w:rFonts w:ascii="Times New Roman" w:eastAsia="Times New Roman" w:hAnsi="Times New Roman"/>
      <w:sz w:val="24"/>
      <w:szCs w:val="24"/>
    </w:rPr>
  </w:style>
  <w:style w:type="character" w:customStyle="1" w:styleId="111">
    <w:name w:val="Знак Знак11"/>
    <w:rsid w:val="0037121C"/>
    <w:rPr>
      <w:rFonts w:ascii="Arial" w:hAnsi="Arial" w:cs="Arial"/>
      <w:sz w:val="22"/>
      <w:szCs w:val="22"/>
    </w:rPr>
  </w:style>
  <w:style w:type="paragraph" w:customStyle="1" w:styleId="Heading">
    <w:name w:val="Heading"/>
    <w:qFormat/>
    <w:rsid w:val="0037121C"/>
    <w:pPr>
      <w:widowControl w:val="0"/>
      <w:autoSpaceDE w:val="0"/>
      <w:autoSpaceDN w:val="0"/>
      <w:adjustRightInd w:val="0"/>
    </w:pPr>
    <w:rPr>
      <w:rFonts w:ascii="Arial" w:eastAsia="Times New Roman" w:hAnsi="Arial" w:cs="Arial"/>
      <w:b/>
      <w:bCs/>
      <w:sz w:val="22"/>
      <w:szCs w:val="22"/>
    </w:rPr>
  </w:style>
  <w:style w:type="character" w:customStyle="1" w:styleId="afffff5">
    <w:name w:val="БЛОК Знак"/>
    <w:rsid w:val="0037121C"/>
    <w:rPr>
      <w:rFonts w:ascii="Arial" w:hAnsi="Arial" w:cs="Arial"/>
      <w:b/>
      <w:i/>
      <w:iCs/>
      <w:snapToGrid w:val="0"/>
      <w:color w:val="000000"/>
      <w:sz w:val="32"/>
      <w:lang w:val="ru-RU" w:eastAsia="ru-RU" w:bidi="ar-SA"/>
    </w:rPr>
  </w:style>
  <w:style w:type="paragraph" w:customStyle="1" w:styleId="blacktext">
    <w:name w:val="blacktext"/>
    <w:basedOn w:val="a4"/>
    <w:rsid w:val="0037121C"/>
    <w:pPr>
      <w:spacing w:before="100" w:beforeAutospacing="1" w:after="100" w:afterAutospacing="1" w:line="240" w:lineRule="auto"/>
    </w:pPr>
    <w:rPr>
      <w:rFonts w:ascii="Verdana" w:eastAsia="Arial Unicode MS" w:hAnsi="Verdana" w:cs="Arial Unicode MS"/>
      <w:color w:val="003366"/>
      <w:sz w:val="20"/>
      <w:szCs w:val="20"/>
      <w:lang w:eastAsia="ru-RU"/>
    </w:rPr>
  </w:style>
  <w:style w:type="paragraph" w:customStyle="1" w:styleId="2f8">
    <w:name w:val="Знак Знак Знак2 Знак Знак Знак Знак Знак Знак Знак"/>
    <w:basedOn w:val="a4"/>
    <w:uiPriority w:val="99"/>
    <w:rsid w:val="0037121C"/>
    <w:pPr>
      <w:spacing w:after="0" w:line="240" w:lineRule="auto"/>
    </w:pPr>
    <w:rPr>
      <w:rFonts w:ascii="Verdana" w:eastAsia="Times New Roman" w:hAnsi="Verdana" w:cs="Verdana"/>
      <w:sz w:val="20"/>
      <w:szCs w:val="20"/>
      <w:lang w:val="en-US"/>
    </w:rPr>
  </w:style>
  <w:style w:type="paragraph" w:customStyle="1" w:styleId="afffff6">
    <w:name w:val="Знак Знак Знак Знак Знак Знак Знак"/>
    <w:basedOn w:val="a4"/>
    <w:rsid w:val="0037121C"/>
    <w:pPr>
      <w:spacing w:after="160" w:line="240" w:lineRule="exact"/>
    </w:pPr>
    <w:rPr>
      <w:rFonts w:ascii="Verdana" w:eastAsia="Times New Roman" w:hAnsi="Verdana"/>
      <w:sz w:val="20"/>
      <w:szCs w:val="20"/>
      <w:lang w:val="en-US"/>
    </w:rPr>
  </w:style>
  <w:style w:type="paragraph" w:customStyle="1" w:styleId="xl28">
    <w:name w:val="xl28"/>
    <w:basedOn w:val="a4"/>
    <w:uiPriority w:val="99"/>
    <w:rsid w:val="0037121C"/>
    <w:pPr>
      <w:pBdr>
        <w:left w:val="single" w:sz="4" w:space="18" w:color="auto"/>
        <w:right w:val="single" w:sz="4" w:space="0" w:color="auto"/>
      </w:pBdr>
      <w:spacing w:before="100" w:beforeAutospacing="1" w:after="100" w:afterAutospacing="1" w:line="240" w:lineRule="auto"/>
      <w:ind w:firstLineChars="200" w:firstLine="200"/>
    </w:pPr>
    <w:rPr>
      <w:rFonts w:ascii="Times New Roman" w:eastAsia="Arial Unicode MS" w:hAnsi="Times New Roman"/>
      <w:lang w:eastAsia="ru-RU"/>
    </w:rPr>
  </w:style>
  <w:style w:type="paragraph" w:customStyle="1" w:styleId="xl26">
    <w:name w:val="xl26"/>
    <w:basedOn w:val="a4"/>
    <w:uiPriority w:val="99"/>
    <w:rsid w:val="0037121C"/>
    <w:pPr>
      <w:pBdr>
        <w:bottom w:val="single" w:sz="4" w:space="0" w:color="auto"/>
        <w:right w:val="single" w:sz="4" w:space="0" w:color="auto"/>
      </w:pBdr>
      <w:spacing w:before="100" w:beforeAutospacing="1" w:after="100" w:afterAutospacing="1" w:line="240" w:lineRule="auto"/>
      <w:jc w:val="center"/>
    </w:pPr>
    <w:rPr>
      <w:rFonts w:ascii="Times New Roman" w:eastAsia="Arial Unicode MS" w:hAnsi="Times New Roman"/>
      <w:sz w:val="24"/>
      <w:szCs w:val="24"/>
      <w:lang w:eastAsia="ru-RU"/>
    </w:rPr>
  </w:style>
  <w:style w:type="paragraph" w:customStyle="1" w:styleId="2f9">
    <w:name w:val="2"/>
    <w:basedOn w:val="a4"/>
    <w:rsid w:val="0037121C"/>
    <w:pPr>
      <w:spacing w:after="120" w:line="240" w:lineRule="auto"/>
    </w:pPr>
    <w:rPr>
      <w:rFonts w:ascii="Times New Roman" w:eastAsia="Times New Roman" w:hAnsi="Times New Roman"/>
      <w:b/>
      <w:sz w:val="24"/>
      <w:szCs w:val="16"/>
      <w:lang w:eastAsia="ru-RU"/>
    </w:rPr>
  </w:style>
  <w:style w:type="paragraph" w:customStyle="1" w:styleId="221">
    <w:name w:val="Основной текст с отступом 22"/>
    <w:basedOn w:val="a4"/>
    <w:rsid w:val="0037121C"/>
    <w:pPr>
      <w:spacing w:after="0" w:line="240" w:lineRule="auto"/>
      <w:ind w:firstLine="567"/>
      <w:jc w:val="both"/>
    </w:pPr>
    <w:rPr>
      <w:rFonts w:ascii="Times New Roman" w:eastAsia="Times New Roman" w:hAnsi="Times New Roman"/>
      <w:sz w:val="24"/>
      <w:szCs w:val="20"/>
      <w:lang w:eastAsia="ru-RU"/>
    </w:rPr>
  </w:style>
  <w:style w:type="paragraph" w:customStyle="1" w:styleId="rvps140">
    <w:name w:val="rvps140"/>
    <w:basedOn w:val="a4"/>
    <w:rsid w:val="0037121C"/>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1f6">
    <w:name w:val="Знак Знак Знак Знак Знак Знак Знак Знак Знак Знак Знак Знак Знак1"/>
    <w:basedOn w:val="a4"/>
    <w:rsid w:val="0037121C"/>
    <w:pPr>
      <w:spacing w:before="100" w:beforeAutospacing="1" w:after="100" w:afterAutospacing="1" w:line="240" w:lineRule="auto"/>
    </w:pPr>
    <w:rPr>
      <w:rFonts w:ascii="Tahoma" w:eastAsia="Times New Roman" w:hAnsi="Tahoma"/>
      <w:sz w:val="20"/>
      <w:szCs w:val="20"/>
      <w:lang w:val="en-US"/>
    </w:rPr>
  </w:style>
  <w:style w:type="character" w:customStyle="1" w:styleId="FontStyle1092">
    <w:name w:val="Font Style1092"/>
    <w:rsid w:val="0037121C"/>
    <w:rPr>
      <w:rFonts w:ascii="Arial Narrow" w:hAnsi="Arial Narrow"/>
      <w:color w:val="000000"/>
      <w:sz w:val="18"/>
      <w:szCs w:val="18"/>
    </w:rPr>
  </w:style>
  <w:style w:type="paragraph" w:customStyle="1" w:styleId="Style206">
    <w:name w:val="Style206"/>
    <w:basedOn w:val="a4"/>
    <w:rsid w:val="0037121C"/>
    <w:pPr>
      <w:widowControl w:val="0"/>
      <w:autoSpaceDE w:val="0"/>
      <w:autoSpaceDN w:val="0"/>
      <w:adjustRightInd w:val="0"/>
      <w:spacing w:after="0" w:line="240" w:lineRule="exact"/>
      <w:ind w:firstLine="283"/>
      <w:jc w:val="both"/>
    </w:pPr>
    <w:rPr>
      <w:rFonts w:ascii="Times New Roman" w:eastAsia="Times New Roman" w:hAnsi="Times New Roman"/>
      <w:sz w:val="20"/>
      <w:szCs w:val="24"/>
      <w:lang w:eastAsia="ru-RU"/>
    </w:rPr>
  </w:style>
  <w:style w:type="character" w:customStyle="1" w:styleId="FontStyle1090">
    <w:name w:val="Font Style1090"/>
    <w:rsid w:val="0037121C"/>
    <w:rPr>
      <w:rFonts w:ascii="Arial Narrow" w:hAnsi="Arial Narrow"/>
      <w:i/>
      <w:iCs/>
      <w:color w:val="000000"/>
      <w:sz w:val="18"/>
      <w:szCs w:val="18"/>
    </w:rPr>
  </w:style>
  <w:style w:type="paragraph" w:customStyle="1" w:styleId="Style295">
    <w:name w:val="Style295"/>
    <w:basedOn w:val="a4"/>
    <w:rsid w:val="0037121C"/>
    <w:pPr>
      <w:widowControl w:val="0"/>
      <w:autoSpaceDE w:val="0"/>
      <w:autoSpaceDN w:val="0"/>
      <w:adjustRightInd w:val="0"/>
      <w:spacing w:after="0" w:line="240" w:lineRule="exact"/>
      <w:ind w:firstLine="283"/>
      <w:jc w:val="both"/>
    </w:pPr>
    <w:rPr>
      <w:rFonts w:ascii="Times New Roman" w:eastAsia="Times New Roman" w:hAnsi="Times New Roman"/>
      <w:sz w:val="20"/>
      <w:szCs w:val="24"/>
      <w:lang w:eastAsia="ru-RU"/>
    </w:rPr>
  </w:style>
  <w:style w:type="paragraph" w:customStyle="1" w:styleId="Style466">
    <w:name w:val="Style466"/>
    <w:basedOn w:val="a4"/>
    <w:rsid w:val="0037121C"/>
    <w:pPr>
      <w:widowControl w:val="0"/>
      <w:autoSpaceDE w:val="0"/>
      <w:autoSpaceDN w:val="0"/>
      <w:adjustRightInd w:val="0"/>
      <w:spacing w:after="0" w:line="240" w:lineRule="exact"/>
      <w:ind w:firstLine="293"/>
      <w:jc w:val="both"/>
    </w:pPr>
    <w:rPr>
      <w:rFonts w:ascii="Times New Roman" w:eastAsia="Times New Roman" w:hAnsi="Times New Roman"/>
      <w:sz w:val="20"/>
      <w:szCs w:val="24"/>
      <w:lang w:eastAsia="ru-RU"/>
    </w:rPr>
  </w:style>
  <w:style w:type="character" w:customStyle="1" w:styleId="FontStyle1071">
    <w:name w:val="Font Style1071"/>
    <w:rsid w:val="0037121C"/>
    <w:rPr>
      <w:rFonts w:ascii="Lucida Sans Unicode" w:hAnsi="Lucida Sans Unicode" w:cs="Lucida Sans Unicode"/>
      <w:color w:val="000000"/>
      <w:sz w:val="16"/>
      <w:szCs w:val="16"/>
    </w:rPr>
  </w:style>
  <w:style w:type="paragraph" w:customStyle="1" w:styleId="Style551">
    <w:name w:val="Style551"/>
    <w:basedOn w:val="a4"/>
    <w:rsid w:val="0037121C"/>
    <w:pPr>
      <w:widowControl w:val="0"/>
      <w:autoSpaceDE w:val="0"/>
      <w:autoSpaceDN w:val="0"/>
      <w:adjustRightInd w:val="0"/>
      <w:spacing w:after="0" w:line="240" w:lineRule="exact"/>
      <w:ind w:firstLine="288"/>
      <w:jc w:val="both"/>
    </w:pPr>
    <w:rPr>
      <w:rFonts w:ascii="Times New Roman" w:eastAsia="Times New Roman" w:hAnsi="Times New Roman"/>
      <w:sz w:val="20"/>
      <w:szCs w:val="24"/>
      <w:lang w:eastAsia="ru-RU"/>
    </w:rPr>
  </w:style>
  <w:style w:type="paragraph" w:customStyle="1" w:styleId="Style578">
    <w:name w:val="Style578"/>
    <w:basedOn w:val="a4"/>
    <w:rsid w:val="0037121C"/>
    <w:pPr>
      <w:widowControl w:val="0"/>
      <w:autoSpaceDE w:val="0"/>
      <w:autoSpaceDN w:val="0"/>
      <w:adjustRightInd w:val="0"/>
      <w:spacing w:after="0" w:line="240" w:lineRule="exact"/>
      <w:jc w:val="both"/>
    </w:pPr>
    <w:rPr>
      <w:rFonts w:ascii="Times New Roman" w:eastAsia="Times New Roman" w:hAnsi="Times New Roman"/>
      <w:sz w:val="20"/>
      <w:szCs w:val="24"/>
      <w:lang w:eastAsia="ru-RU"/>
    </w:rPr>
  </w:style>
  <w:style w:type="paragraph" w:customStyle="1" w:styleId="Style180">
    <w:name w:val="Style180"/>
    <w:basedOn w:val="a4"/>
    <w:rsid w:val="0037121C"/>
    <w:pPr>
      <w:widowControl w:val="0"/>
      <w:autoSpaceDE w:val="0"/>
      <w:autoSpaceDN w:val="0"/>
      <w:adjustRightInd w:val="0"/>
      <w:spacing w:after="0" w:line="240" w:lineRule="auto"/>
      <w:jc w:val="center"/>
    </w:pPr>
    <w:rPr>
      <w:rFonts w:ascii="Times New Roman" w:eastAsia="Times New Roman" w:hAnsi="Times New Roman"/>
      <w:sz w:val="20"/>
      <w:szCs w:val="24"/>
      <w:lang w:eastAsia="ru-RU"/>
    </w:rPr>
  </w:style>
  <w:style w:type="paragraph" w:customStyle="1" w:styleId="Style50">
    <w:name w:val="Style50"/>
    <w:basedOn w:val="a4"/>
    <w:rsid w:val="0037121C"/>
    <w:pPr>
      <w:widowControl w:val="0"/>
      <w:autoSpaceDE w:val="0"/>
      <w:autoSpaceDN w:val="0"/>
      <w:adjustRightInd w:val="0"/>
      <w:spacing w:after="0" w:line="185" w:lineRule="exact"/>
      <w:jc w:val="center"/>
    </w:pPr>
    <w:rPr>
      <w:rFonts w:ascii="Times New Roman" w:eastAsia="Times New Roman" w:hAnsi="Times New Roman"/>
      <w:sz w:val="20"/>
      <w:szCs w:val="24"/>
      <w:lang w:eastAsia="ru-RU"/>
    </w:rPr>
  </w:style>
  <w:style w:type="paragraph" w:customStyle="1" w:styleId="Style125">
    <w:name w:val="Style125"/>
    <w:basedOn w:val="a4"/>
    <w:rsid w:val="0037121C"/>
    <w:pPr>
      <w:widowControl w:val="0"/>
      <w:autoSpaceDE w:val="0"/>
      <w:autoSpaceDN w:val="0"/>
      <w:adjustRightInd w:val="0"/>
      <w:spacing w:after="0" w:line="240" w:lineRule="auto"/>
    </w:pPr>
    <w:rPr>
      <w:rFonts w:ascii="Times New Roman" w:eastAsia="Times New Roman" w:hAnsi="Times New Roman"/>
      <w:sz w:val="20"/>
      <w:szCs w:val="24"/>
      <w:lang w:eastAsia="ru-RU"/>
    </w:rPr>
  </w:style>
  <w:style w:type="paragraph" w:customStyle="1" w:styleId="Style610">
    <w:name w:val="Style610"/>
    <w:basedOn w:val="a4"/>
    <w:rsid w:val="0037121C"/>
    <w:pPr>
      <w:widowControl w:val="0"/>
      <w:autoSpaceDE w:val="0"/>
      <w:autoSpaceDN w:val="0"/>
      <w:adjustRightInd w:val="0"/>
      <w:spacing w:after="0" w:line="240" w:lineRule="exact"/>
      <w:ind w:firstLine="307"/>
      <w:jc w:val="both"/>
    </w:pPr>
    <w:rPr>
      <w:rFonts w:ascii="Times New Roman" w:eastAsia="Times New Roman" w:hAnsi="Times New Roman"/>
      <w:sz w:val="20"/>
      <w:szCs w:val="24"/>
      <w:lang w:eastAsia="ru-RU"/>
    </w:rPr>
  </w:style>
  <w:style w:type="character" w:customStyle="1" w:styleId="FontStyle62">
    <w:name w:val="Font Style62"/>
    <w:rsid w:val="0037121C"/>
    <w:rPr>
      <w:rFonts w:ascii="Century Schoolbook" w:hAnsi="Century Schoolbook" w:cs="Century Schoolbook"/>
      <w:i/>
      <w:iCs/>
      <w:sz w:val="14"/>
      <w:szCs w:val="14"/>
    </w:rPr>
  </w:style>
  <w:style w:type="paragraph" w:customStyle="1" w:styleId="Style41">
    <w:name w:val="Style41"/>
    <w:basedOn w:val="a4"/>
    <w:rsid w:val="0037121C"/>
    <w:pPr>
      <w:widowControl w:val="0"/>
      <w:autoSpaceDE w:val="0"/>
      <w:autoSpaceDN w:val="0"/>
      <w:adjustRightInd w:val="0"/>
      <w:spacing w:after="0" w:line="528" w:lineRule="exact"/>
      <w:jc w:val="center"/>
    </w:pPr>
    <w:rPr>
      <w:rFonts w:ascii="Century Schoolbook" w:eastAsia="Times New Roman" w:hAnsi="Century Schoolbook"/>
      <w:sz w:val="24"/>
      <w:szCs w:val="24"/>
      <w:lang w:eastAsia="ru-RU"/>
    </w:rPr>
  </w:style>
  <w:style w:type="paragraph" w:customStyle="1" w:styleId="Style145">
    <w:name w:val="Style145"/>
    <w:basedOn w:val="a4"/>
    <w:rsid w:val="0037121C"/>
    <w:pPr>
      <w:widowControl w:val="0"/>
      <w:autoSpaceDE w:val="0"/>
      <w:autoSpaceDN w:val="0"/>
      <w:adjustRightInd w:val="0"/>
      <w:spacing w:after="0" w:line="182" w:lineRule="exact"/>
      <w:jc w:val="both"/>
    </w:pPr>
    <w:rPr>
      <w:rFonts w:ascii="Times New Roman" w:eastAsia="Times New Roman" w:hAnsi="Times New Roman"/>
      <w:sz w:val="20"/>
      <w:szCs w:val="24"/>
      <w:lang w:eastAsia="ru-RU"/>
    </w:rPr>
  </w:style>
  <w:style w:type="character" w:customStyle="1" w:styleId="b-message-heademail">
    <w:name w:val="b-message-head__email"/>
    <w:basedOn w:val="a5"/>
    <w:rsid w:val="0037121C"/>
  </w:style>
  <w:style w:type="character" w:customStyle="1" w:styleId="g-nowrap">
    <w:name w:val="g-nowrap"/>
    <w:rsid w:val="0037121C"/>
  </w:style>
  <w:style w:type="paragraph" w:customStyle="1" w:styleId="1f7">
    <w:name w:val="1 Стандартный текст"/>
    <w:basedOn w:val="a4"/>
    <w:link w:val="1f8"/>
    <w:qFormat/>
    <w:rsid w:val="0037121C"/>
    <w:pPr>
      <w:spacing w:after="0" w:line="360" w:lineRule="auto"/>
      <w:ind w:firstLine="709"/>
      <w:jc w:val="both"/>
    </w:pPr>
    <w:rPr>
      <w:rFonts w:ascii="Times New Roman" w:eastAsia="Times New Roman" w:hAnsi="Times New Roman"/>
      <w:sz w:val="24"/>
      <w:szCs w:val="24"/>
    </w:rPr>
  </w:style>
  <w:style w:type="character" w:customStyle="1" w:styleId="1f8">
    <w:name w:val="1 Стандартный текст Знак"/>
    <w:link w:val="1f7"/>
    <w:rsid w:val="0037121C"/>
    <w:rPr>
      <w:rFonts w:ascii="Times New Roman" w:eastAsia="Times New Roman" w:hAnsi="Times New Roman"/>
      <w:sz w:val="24"/>
      <w:szCs w:val="24"/>
    </w:rPr>
  </w:style>
  <w:style w:type="paragraph" w:customStyle="1" w:styleId="44">
    <w:name w:val="4 Таблица название"/>
    <w:basedOn w:val="1f7"/>
    <w:link w:val="45"/>
    <w:qFormat/>
    <w:rsid w:val="0037121C"/>
  </w:style>
  <w:style w:type="character" w:customStyle="1" w:styleId="45">
    <w:name w:val="4 Таблица название Знак"/>
    <w:link w:val="44"/>
    <w:rsid w:val="0037121C"/>
    <w:rPr>
      <w:rFonts w:ascii="Times New Roman" w:eastAsia="Times New Roman" w:hAnsi="Times New Roman"/>
      <w:sz w:val="24"/>
      <w:szCs w:val="24"/>
    </w:rPr>
  </w:style>
  <w:style w:type="paragraph" w:customStyle="1" w:styleId="6-">
    <w:name w:val="6 - Список"/>
    <w:basedOn w:val="1f7"/>
    <w:link w:val="6-0"/>
    <w:qFormat/>
    <w:rsid w:val="0037121C"/>
    <w:pPr>
      <w:numPr>
        <w:numId w:val="16"/>
      </w:numPr>
    </w:pPr>
  </w:style>
  <w:style w:type="character" w:customStyle="1" w:styleId="6-0">
    <w:name w:val="6 - Список Знак"/>
    <w:link w:val="6-"/>
    <w:rsid w:val="0037121C"/>
    <w:rPr>
      <w:rFonts w:ascii="Times New Roman" w:eastAsia="Times New Roman" w:hAnsi="Times New Roman"/>
      <w:sz w:val="24"/>
      <w:szCs w:val="24"/>
    </w:rPr>
  </w:style>
  <w:style w:type="paragraph" w:customStyle="1" w:styleId="53">
    <w:name w:val="5 Не заголовок"/>
    <w:basedOn w:val="1f7"/>
    <w:link w:val="54"/>
    <w:qFormat/>
    <w:rsid w:val="0037121C"/>
  </w:style>
  <w:style w:type="character" w:customStyle="1" w:styleId="54">
    <w:name w:val="5 Не заголовок Знак"/>
    <w:link w:val="53"/>
    <w:rsid w:val="0037121C"/>
    <w:rPr>
      <w:rFonts w:ascii="Times New Roman" w:eastAsia="Times New Roman" w:hAnsi="Times New Roman"/>
      <w:sz w:val="24"/>
      <w:szCs w:val="24"/>
    </w:rPr>
  </w:style>
  <w:style w:type="paragraph" w:customStyle="1" w:styleId="73">
    <w:name w:val="7 Проектные предложения"/>
    <w:basedOn w:val="53"/>
    <w:link w:val="74"/>
    <w:qFormat/>
    <w:rsid w:val="0037121C"/>
    <w:pPr>
      <w:jc w:val="left"/>
    </w:pPr>
    <w:rPr>
      <w:b/>
      <w:i/>
    </w:rPr>
  </w:style>
  <w:style w:type="character" w:customStyle="1" w:styleId="74">
    <w:name w:val="7 Проектные предложения Знак"/>
    <w:link w:val="73"/>
    <w:rsid w:val="0037121C"/>
    <w:rPr>
      <w:rFonts w:ascii="Times New Roman" w:eastAsia="Times New Roman" w:hAnsi="Times New Roman"/>
      <w:b/>
      <w:i/>
      <w:sz w:val="24"/>
      <w:szCs w:val="24"/>
    </w:rPr>
  </w:style>
  <w:style w:type="character" w:customStyle="1" w:styleId="WW8Num1z0">
    <w:name w:val="WW8Num1z0"/>
    <w:uiPriority w:val="99"/>
    <w:qFormat/>
    <w:rsid w:val="0037121C"/>
  </w:style>
  <w:style w:type="character" w:customStyle="1" w:styleId="WW8Num1z1">
    <w:name w:val="WW8Num1z1"/>
    <w:uiPriority w:val="99"/>
    <w:qFormat/>
    <w:rsid w:val="0037121C"/>
  </w:style>
  <w:style w:type="character" w:customStyle="1" w:styleId="WW8Num1z2">
    <w:name w:val="WW8Num1z2"/>
    <w:uiPriority w:val="99"/>
    <w:qFormat/>
    <w:rsid w:val="0037121C"/>
  </w:style>
  <w:style w:type="character" w:customStyle="1" w:styleId="WW8Num1z3">
    <w:name w:val="WW8Num1z3"/>
    <w:qFormat/>
    <w:rsid w:val="0037121C"/>
  </w:style>
  <w:style w:type="character" w:customStyle="1" w:styleId="WW8Num1z4">
    <w:name w:val="WW8Num1z4"/>
    <w:qFormat/>
    <w:rsid w:val="0037121C"/>
  </w:style>
  <w:style w:type="character" w:customStyle="1" w:styleId="WW8Num1z5">
    <w:name w:val="WW8Num1z5"/>
    <w:qFormat/>
    <w:rsid w:val="0037121C"/>
  </w:style>
  <w:style w:type="character" w:customStyle="1" w:styleId="WW8Num1z6">
    <w:name w:val="WW8Num1z6"/>
    <w:qFormat/>
    <w:rsid w:val="0037121C"/>
  </w:style>
  <w:style w:type="character" w:customStyle="1" w:styleId="WW8Num1z7">
    <w:name w:val="WW8Num1z7"/>
    <w:qFormat/>
    <w:rsid w:val="0037121C"/>
  </w:style>
  <w:style w:type="character" w:customStyle="1" w:styleId="WW8Num1z8">
    <w:name w:val="WW8Num1z8"/>
    <w:qFormat/>
    <w:rsid w:val="0037121C"/>
  </w:style>
  <w:style w:type="character" w:customStyle="1" w:styleId="WW8Num2z0">
    <w:name w:val="WW8Num2z0"/>
    <w:uiPriority w:val="99"/>
    <w:rsid w:val="0037121C"/>
  </w:style>
  <w:style w:type="character" w:customStyle="1" w:styleId="WW8Num3z0">
    <w:name w:val="WW8Num3z0"/>
    <w:rsid w:val="0037121C"/>
  </w:style>
  <w:style w:type="character" w:customStyle="1" w:styleId="WW8Num4z0">
    <w:name w:val="WW8Num4z0"/>
    <w:uiPriority w:val="99"/>
    <w:rsid w:val="0037121C"/>
  </w:style>
  <w:style w:type="character" w:customStyle="1" w:styleId="WW8Num3z1">
    <w:name w:val="WW8Num3z1"/>
    <w:rsid w:val="0037121C"/>
  </w:style>
  <w:style w:type="character" w:customStyle="1" w:styleId="WW8Num3z2">
    <w:name w:val="WW8Num3z2"/>
    <w:rsid w:val="0037121C"/>
  </w:style>
  <w:style w:type="character" w:customStyle="1" w:styleId="WW8Num3z3">
    <w:name w:val="WW8Num3z3"/>
    <w:rsid w:val="0037121C"/>
  </w:style>
  <w:style w:type="character" w:customStyle="1" w:styleId="WW8Num3z4">
    <w:name w:val="WW8Num3z4"/>
    <w:rsid w:val="0037121C"/>
  </w:style>
  <w:style w:type="character" w:customStyle="1" w:styleId="WW8Num3z5">
    <w:name w:val="WW8Num3z5"/>
    <w:rsid w:val="0037121C"/>
  </w:style>
  <w:style w:type="character" w:customStyle="1" w:styleId="WW8Num3z6">
    <w:name w:val="WW8Num3z6"/>
    <w:rsid w:val="0037121C"/>
  </w:style>
  <w:style w:type="character" w:customStyle="1" w:styleId="WW8Num3z7">
    <w:name w:val="WW8Num3z7"/>
    <w:rsid w:val="0037121C"/>
  </w:style>
  <w:style w:type="character" w:customStyle="1" w:styleId="WW8Num3z8">
    <w:name w:val="WW8Num3z8"/>
    <w:rsid w:val="0037121C"/>
  </w:style>
  <w:style w:type="character" w:customStyle="1" w:styleId="WW8Num4z1">
    <w:name w:val="WW8Num4z1"/>
    <w:uiPriority w:val="99"/>
    <w:rsid w:val="0037121C"/>
    <w:rPr>
      <w:rFonts w:ascii="Courier New" w:hAnsi="Courier New" w:cs="Courier New"/>
    </w:rPr>
  </w:style>
  <w:style w:type="character" w:customStyle="1" w:styleId="WW8Num4z2">
    <w:name w:val="WW8Num4z2"/>
    <w:rsid w:val="0037121C"/>
    <w:rPr>
      <w:rFonts w:ascii="Wingdings" w:hAnsi="Wingdings" w:cs="Wingdings"/>
    </w:rPr>
  </w:style>
  <w:style w:type="character" w:customStyle="1" w:styleId="WW8Num4z3">
    <w:name w:val="WW8Num4z3"/>
    <w:uiPriority w:val="99"/>
    <w:rsid w:val="0037121C"/>
    <w:rPr>
      <w:rFonts w:ascii="Symbol" w:hAnsi="Symbol" w:cs="Symbol"/>
    </w:rPr>
  </w:style>
  <w:style w:type="character" w:customStyle="1" w:styleId="WW8Num5z0">
    <w:name w:val="WW8Num5z0"/>
    <w:uiPriority w:val="99"/>
    <w:rsid w:val="0037121C"/>
  </w:style>
  <w:style w:type="character" w:customStyle="1" w:styleId="WW8Num5z1">
    <w:name w:val="WW8Num5z1"/>
    <w:uiPriority w:val="99"/>
    <w:rsid w:val="0037121C"/>
  </w:style>
  <w:style w:type="character" w:customStyle="1" w:styleId="WW8Num5z2">
    <w:name w:val="WW8Num5z2"/>
    <w:uiPriority w:val="99"/>
    <w:rsid w:val="0037121C"/>
  </w:style>
  <w:style w:type="character" w:customStyle="1" w:styleId="WW8Num5z3">
    <w:name w:val="WW8Num5z3"/>
    <w:uiPriority w:val="99"/>
    <w:rsid w:val="0037121C"/>
  </w:style>
  <w:style w:type="character" w:customStyle="1" w:styleId="WW8Num5z4">
    <w:name w:val="WW8Num5z4"/>
    <w:rsid w:val="0037121C"/>
  </w:style>
  <w:style w:type="character" w:customStyle="1" w:styleId="WW8Num5z5">
    <w:name w:val="WW8Num5z5"/>
    <w:rsid w:val="0037121C"/>
  </w:style>
  <w:style w:type="character" w:customStyle="1" w:styleId="WW8Num5z6">
    <w:name w:val="WW8Num5z6"/>
    <w:rsid w:val="0037121C"/>
  </w:style>
  <w:style w:type="character" w:customStyle="1" w:styleId="WW8Num5z7">
    <w:name w:val="WW8Num5z7"/>
    <w:rsid w:val="0037121C"/>
  </w:style>
  <w:style w:type="character" w:customStyle="1" w:styleId="WW8Num5z8">
    <w:name w:val="WW8Num5z8"/>
    <w:rsid w:val="0037121C"/>
  </w:style>
  <w:style w:type="character" w:customStyle="1" w:styleId="WW8Num6z0">
    <w:name w:val="WW8Num6z0"/>
    <w:uiPriority w:val="99"/>
    <w:rsid w:val="0037121C"/>
  </w:style>
  <w:style w:type="character" w:customStyle="1" w:styleId="WW8Num6z1">
    <w:name w:val="WW8Num6z1"/>
    <w:uiPriority w:val="99"/>
    <w:rsid w:val="0037121C"/>
  </w:style>
  <w:style w:type="character" w:customStyle="1" w:styleId="WW8Num6z2">
    <w:name w:val="WW8Num6z2"/>
    <w:uiPriority w:val="99"/>
    <w:rsid w:val="0037121C"/>
  </w:style>
  <w:style w:type="character" w:customStyle="1" w:styleId="WW8Num6z3">
    <w:name w:val="WW8Num6z3"/>
    <w:rsid w:val="0037121C"/>
  </w:style>
  <w:style w:type="character" w:customStyle="1" w:styleId="WW8Num6z4">
    <w:name w:val="WW8Num6z4"/>
    <w:rsid w:val="0037121C"/>
  </w:style>
  <w:style w:type="character" w:customStyle="1" w:styleId="WW8Num6z5">
    <w:name w:val="WW8Num6z5"/>
    <w:rsid w:val="0037121C"/>
  </w:style>
  <w:style w:type="character" w:customStyle="1" w:styleId="WW8Num6z6">
    <w:name w:val="WW8Num6z6"/>
    <w:rsid w:val="0037121C"/>
  </w:style>
  <w:style w:type="character" w:customStyle="1" w:styleId="WW8Num6z7">
    <w:name w:val="WW8Num6z7"/>
    <w:rsid w:val="0037121C"/>
  </w:style>
  <w:style w:type="character" w:customStyle="1" w:styleId="WW8Num6z8">
    <w:name w:val="WW8Num6z8"/>
    <w:rsid w:val="0037121C"/>
  </w:style>
  <w:style w:type="character" w:customStyle="1" w:styleId="WW8Num7z0">
    <w:name w:val="WW8Num7z0"/>
    <w:uiPriority w:val="99"/>
    <w:rsid w:val="0037121C"/>
  </w:style>
  <w:style w:type="character" w:customStyle="1" w:styleId="WW8Num7z1">
    <w:name w:val="WW8Num7z1"/>
    <w:uiPriority w:val="99"/>
    <w:rsid w:val="0037121C"/>
  </w:style>
  <w:style w:type="character" w:customStyle="1" w:styleId="WW8Num7z2">
    <w:name w:val="WW8Num7z2"/>
    <w:uiPriority w:val="99"/>
    <w:rsid w:val="0037121C"/>
  </w:style>
  <w:style w:type="character" w:customStyle="1" w:styleId="WW8Num7z3">
    <w:name w:val="WW8Num7z3"/>
    <w:rsid w:val="0037121C"/>
  </w:style>
  <w:style w:type="character" w:customStyle="1" w:styleId="WW8Num7z4">
    <w:name w:val="WW8Num7z4"/>
    <w:rsid w:val="0037121C"/>
  </w:style>
  <w:style w:type="character" w:customStyle="1" w:styleId="WW8Num7z5">
    <w:name w:val="WW8Num7z5"/>
    <w:rsid w:val="0037121C"/>
  </w:style>
  <w:style w:type="character" w:customStyle="1" w:styleId="WW8Num7z6">
    <w:name w:val="WW8Num7z6"/>
    <w:rsid w:val="0037121C"/>
  </w:style>
  <w:style w:type="character" w:customStyle="1" w:styleId="WW8Num7z7">
    <w:name w:val="WW8Num7z7"/>
    <w:rsid w:val="0037121C"/>
  </w:style>
  <w:style w:type="character" w:customStyle="1" w:styleId="WW8Num7z8">
    <w:name w:val="WW8Num7z8"/>
    <w:rsid w:val="0037121C"/>
  </w:style>
  <w:style w:type="character" w:customStyle="1" w:styleId="WW8Num8z0">
    <w:name w:val="WW8Num8z0"/>
    <w:uiPriority w:val="99"/>
    <w:rsid w:val="0037121C"/>
    <w:rPr>
      <w:rFonts w:ascii="Symbol" w:hAnsi="Symbol" w:cs="Symbol"/>
    </w:rPr>
  </w:style>
  <w:style w:type="character" w:customStyle="1" w:styleId="WW8Num8z1">
    <w:name w:val="WW8Num8z1"/>
    <w:uiPriority w:val="99"/>
    <w:rsid w:val="0037121C"/>
    <w:rPr>
      <w:rFonts w:ascii="Courier New" w:hAnsi="Courier New" w:cs="Courier New"/>
    </w:rPr>
  </w:style>
  <w:style w:type="character" w:customStyle="1" w:styleId="WW8Num8z2">
    <w:name w:val="WW8Num8z2"/>
    <w:uiPriority w:val="99"/>
    <w:rsid w:val="0037121C"/>
    <w:rPr>
      <w:rFonts w:ascii="Wingdings" w:hAnsi="Wingdings" w:cs="Wingdings"/>
    </w:rPr>
  </w:style>
  <w:style w:type="character" w:customStyle="1" w:styleId="WW8Num9z0">
    <w:name w:val="WW8Num9z0"/>
    <w:uiPriority w:val="99"/>
    <w:rsid w:val="0037121C"/>
  </w:style>
  <w:style w:type="character" w:customStyle="1" w:styleId="WW8Num9z1">
    <w:name w:val="WW8Num9z1"/>
    <w:uiPriority w:val="99"/>
    <w:rsid w:val="0037121C"/>
    <w:rPr>
      <w:rFonts w:ascii="Symbol" w:hAnsi="Symbol" w:cs="Symbol"/>
    </w:rPr>
  </w:style>
  <w:style w:type="character" w:customStyle="1" w:styleId="WW8Num9z2">
    <w:name w:val="WW8Num9z2"/>
    <w:uiPriority w:val="99"/>
    <w:rsid w:val="0037121C"/>
    <w:rPr>
      <w:rFonts w:ascii="Wingdings" w:hAnsi="Wingdings" w:cs="Wingdings"/>
    </w:rPr>
  </w:style>
  <w:style w:type="character" w:customStyle="1" w:styleId="WW8Num9z4">
    <w:name w:val="WW8Num9z4"/>
    <w:uiPriority w:val="99"/>
    <w:rsid w:val="0037121C"/>
    <w:rPr>
      <w:rFonts w:ascii="Courier New" w:hAnsi="Courier New" w:cs="Courier New"/>
    </w:rPr>
  </w:style>
  <w:style w:type="character" w:customStyle="1" w:styleId="WW8Num10z0">
    <w:name w:val="WW8Num10z0"/>
    <w:uiPriority w:val="99"/>
    <w:rsid w:val="0037121C"/>
    <w:rPr>
      <w:rFonts w:ascii="Symbol" w:hAnsi="Symbol" w:cs="Symbol"/>
    </w:rPr>
  </w:style>
  <w:style w:type="character" w:customStyle="1" w:styleId="WW8Num10z1">
    <w:name w:val="WW8Num10z1"/>
    <w:rsid w:val="0037121C"/>
    <w:rPr>
      <w:rFonts w:ascii="Courier New" w:hAnsi="Courier New" w:cs="Courier New"/>
    </w:rPr>
  </w:style>
  <w:style w:type="character" w:customStyle="1" w:styleId="WW8Num10z2">
    <w:name w:val="WW8Num10z2"/>
    <w:uiPriority w:val="99"/>
    <w:rsid w:val="0037121C"/>
    <w:rPr>
      <w:rFonts w:ascii="Wingdings" w:hAnsi="Wingdings" w:cs="Wingdings"/>
    </w:rPr>
  </w:style>
  <w:style w:type="character" w:customStyle="1" w:styleId="WW8Num11z0">
    <w:name w:val="WW8Num11z0"/>
    <w:uiPriority w:val="99"/>
    <w:rsid w:val="0037121C"/>
  </w:style>
  <w:style w:type="character" w:customStyle="1" w:styleId="WW8Num11z1">
    <w:name w:val="WW8Num11z1"/>
    <w:uiPriority w:val="99"/>
    <w:rsid w:val="0037121C"/>
    <w:rPr>
      <w:rFonts w:ascii="Courier New" w:hAnsi="Courier New" w:cs="Courier New"/>
    </w:rPr>
  </w:style>
  <w:style w:type="character" w:customStyle="1" w:styleId="WW8Num11z2">
    <w:name w:val="WW8Num11z2"/>
    <w:rsid w:val="0037121C"/>
    <w:rPr>
      <w:rFonts w:ascii="Wingdings" w:hAnsi="Wingdings" w:cs="Wingdings"/>
    </w:rPr>
  </w:style>
  <w:style w:type="character" w:customStyle="1" w:styleId="WW8Num11z3">
    <w:name w:val="WW8Num11z3"/>
    <w:rsid w:val="0037121C"/>
    <w:rPr>
      <w:rFonts w:ascii="Symbol" w:hAnsi="Symbol" w:cs="Symbol"/>
    </w:rPr>
  </w:style>
  <w:style w:type="character" w:customStyle="1" w:styleId="1f9">
    <w:name w:val="Основной шрифт абзаца1"/>
    <w:uiPriority w:val="99"/>
    <w:rsid w:val="0037121C"/>
  </w:style>
  <w:style w:type="character" w:customStyle="1" w:styleId="afffff7">
    <w:name w:val="Символ сноски"/>
    <w:uiPriority w:val="99"/>
    <w:rsid w:val="0037121C"/>
    <w:rPr>
      <w:vertAlign w:val="superscript"/>
    </w:rPr>
  </w:style>
  <w:style w:type="character" w:customStyle="1" w:styleId="afffff8">
    <w:name w:val="Символ концевой сноски"/>
    <w:rsid w:val="0037121C"/>
    <w:rPr>
      <w:vertAlign w:val="superscript"/>
    </w:rPr>
  </w:style>
  <w:style w:type="character" w:customStyle="1" w:styleId="WW-">
    <w:name w:val="WW-Символ концевой сноски"/>
    <w:rsid w:val="0037121C"/>
  </w:style>
  <w:style w:type="paragraph" w:customStyle="1" w:styleId="1fa">
    <w:name w:val="Заголовок1"/>
    <w:basedOn w:val="a4"/>
    <w:next w:val="afe"/>
    <w:rsid w:val="0037121C"/>
    <w:pPr>
      <w:keepNext/>
      <w:suppressAutoHyphens/>
      <w:spacing w:before="240" w:after="120" w:line="240" w:lineRule="auto"/>
    </w:pPr>
    <w:rPr>
      <w:rFonts w:ascii="Liberation Sans" w:eastAsia="Microsoft YaHei" w:hAnsi="Liberation Sans" w:cs="Mangal"/>
      <w:sz w:val="28"/>
      <w:szCs w:val="28"/>
      <w:lang w:eastAsia="zh-CN"/>
    </w:rPr>
  </w:style>
  <w:style w:type="paragraph" w:customStyle="1" w:styleId="1fb">
    <w:name w:val="Указатель1"/>
    <w:basedOn w:val="a4"/>
    <w:uiPriority w:val="99"/>
    <w:rsid w:val="0037121C"/>
    <w:pPr>
      <w:suppressLineNumbers/>
      <w:suppressAutoHyphens/>
      <w:spacing w:after="0" w:line="240" w:lineRule="auto"/>
    </w:pPr>
    <w:rPr>
      <w:rFonts w:ascii="Times New Roman" w:eastAsia="Times New Roman" w:hAnsi="Times New Roman" w:cs="Mangal"/>
      <w:sz w:val="24"/>
      <w:szCs w:val="24"/>
      <w:lang w:eastAsia="zh-CN"/>
    </w:rPr>
  </w:style>
  <w:style w:type="paragraph" w:customStyle="1" w:styleId="1fc">
    <w:name w:val="Название объекта1"/>
    <w:basedOn w:val="a4"/>
    <w:next w:val="a4"/>
    <w:uiPriority w:val="99"/>
    <w:rsid w:val="0037121C"/>
    <w:pPr>
      <w:suppressAutoHyphens/>
    </w:pPr>
    <w:rPr>
      <w:rFonts w:ascii="Times New Roman" w:hAnsi="Times New Roman"/>
      <w:b/>
      <w:bCs/>
      <w:sz w:val="20"/>
      <w:szCs w:val="20"/>
      <w:lang w:eastAsia="zh-CN"/>
    </w:rPr>
  </w:style>
  <w:style w:type="paragraph" w:customStyle="1" w:styleId="Standard">
    <w:name w:val="Standard"/>
    <w:rsid w:val="0037121C"/>
    <w:pPr>
      <w:widowControl w:val="0"/>
      <w:suppressAutoHyphens/>
      <w:textAlignment w:val="baseline"/>
    </w:pPr>
    <w:rPr>
      <w:rFonts w:ascii="Times New Roman" w:eastAsia="Andale Sans UI" w:hAnsi="Times New Roman" w:cs="Tahoma"/>
      <w:kern w:val="2"/>
      <w:sz w:val="24"/>
      <w:szCs w:val="24"/>
      <w:lang w:val="en-US" w:eastAsia="zh-CN" w:bidi="en-US"/>
    </w:rPr>
  </w:style>
  <w:style w:type="paragraph" w:customStyle="1" w:styleId="afffff9">
    <w:name w:val="Заголовок таблицы"/>
    <w:basedOn w:val="afff9"/>
    <w:uiPriority w:val="99"/>
    <w:rsid w:val="0037121C"/>
    <w:pPr>
      <w:jc w:val="center"/>
    </w:pPr>
    <w:rPr>
      <w:b/>
      <w:bCs/>
      <w:lang w:eastAsia="zh-CN"/>
    </w:rPr>
  </w:style>
  <w:style w:type="character" w:customStyle="1" w:styleId="11pt3">
    <w:name w:val="Основной текст + 11 pt3"/>
    <w:basedOn w:val="17"/>
    <w:uiPriority w:val="99"/>
    <w:rsid w:val="0037121C"/>
    <w:rPr>
      <w:rFonts w:ascii="Times New Roman" w:eastAsia="Times New Roman" w:hAnsi="Times New Roman" w:cs="Times New Roman"/>
      <w:sz w:val="22"/>
      <w:szCs w:val="22"/>
      <w:u w:val="none"/>
      <w:lang w:eastAsia="ru-RU"/>
    </w:rPr>
  </w:style>
  <w:style w:type="character" w:customStyle="1" w:styleId="55">
    <w:name w:val="Основной текст (5)_"/>
    <w:basedOn w:val="a5"/>
    <w:link w:val="510"/>
    <w:uiPriority w:val="99"/>
    <w:rsid w:val="0037121C"/>
    <w:rPr>
      <w:b/>
      <w:bCs/>
      <w:sz w:val="26"/>
      <w:szCs w:val="26"/>
      <w:shd w:val="clear" w:color="auto" w:fill="FFFFFF"/>
    </w:rPr>
  </w:style>
  <w:style w:type="character" w:customStyle="1" w:styleId="1fd">
    <w:name w:val="Заголовок №1_"/>
    <w:basedOn w:val="a5"/>
    <w:link w:val="112"/>
    <w:uiPriority w:val="99"/>
    <w:rsid w:val="0037121C"/>
    <w:rPr>
      <w:b/>
      <w:bCs/>
      <w:sz w:val="26"/>
      <w:szCs w:val="26"/>
      <w:shd w:val="clear" w:color="auto" w:fill="FFFFFF"/>
    </w:rPr>
  </w:style>
  <w:style w:type="character" w:customStyle="1" w:styleId="1fe">
    <w:name w:val="Заголовок №1"/>
    <w:basedOn w:val="1fd"/>
    <w:uiPriority w:val="99"/>
    <w:rsid w:val="0037121C"/>
    <w:rPr>
      <w:b/>
      <w:bCs/>
      <w:sz w:val="26"/>
      <w:szCs w:val="26"/>
      <w:u w:val="single"/>
      <w:shd w:val="clear" w:color="auto" w:fill="FFFFFF"/>
    </w:rPr>
  </w:style>
  <w:style w:type="character" w:customStyle="1" w:styleId="5Exact">
    <w:name w:val="Основной текст (5) Exact"/>
    <w:basedOn w:val="a5"/>
    <w:uiPriority w:val="99"/>
    <w:rsid w:val="0037121C"/>
    <w:rPr>
      <w:rFonts w:ascii="Times New Roman" w:hAnsi="Times New Roman" w:cs="Times New Roman"/>
      <w:b/>
      <w:bCs/>
      <w:u w:val="none"/>
    </w:rPr>
  </w:style>
  <w:style w:type="paragraph" w:customStyle="1" w:styleId="410">
    <w:name w:val="Основной текст (4)1"/>
    <w:basedOn w:val="a4"/>
    <w:uiPriority w:val="99"/>
    <w:rsid w:val="0037121C"/>
    <w:pPr>
      <w:widowControl w:val="0"/>
      <w:shd w:val="clear" w:color="auto" w:fill="FFFFFF"/>
      <w:spacing w:before="300" w:after="180" w:line="240" w:lineRule="atLeast"/>
    </w:pPr>
    <w:rPr>
      <w:rFonts w:ascii="Times New Roman" w:eastAsia="Times New Roman" w:hAnsi="Times New Roman"/>
      <w:lang w:eastAsia="ru-RU"/>
    </w:rPr>
  </w:style>
  <w:style w:type="paragraph" w:customStyle="1" w:styleId="510">
    <w:name w:val="Основной текст (5)1"/>
    <w:basedOn w:val="a4"/>
    <w:link w:val="55"/>
    <w:uiPriority w:val="99"/>
    <w:rsid w:val="0037121C"/>
    <w:pPr>
      <w:widowControl w:val="0"/>
      <w:shd w:val="clear" w:color="auto" w:fill="FFFFFF"/>
      <w:spacing w:after="0" w:line="480" w:lineRule="exact"/>
      <w:ind w:hanging="600"/>
      <w:jc w:val="both"/>
    </w:pPr>
    <w:rPr>
      <w:b/>
      <w:bCs/>
      <w:sz w:val="26"/>
      <w:szCs w:val="26"/>
      <w:lang w:eastAsia="ru-RU"/>
    </w:rPr>
  </w:style>
  <w:style w:type="paragraph" w:customStyle="1" w:styleId="112">
    <w:name w:val="Заголовок №11"/>
    <w:basedOn w:val="a4"/>
    <w:link w:val="1fd"/>
    <w:uiPriority w:val="99"/>
    <w:rsid w:val="0037121C"/>
    <w:pPr>
      <w:widowControl w:val="0"/>
      <w:shd w:val="clear" w:color="auto" w:fill="FFFFFF"/>
      <w:spacing w:before="660" w:after="0" w:line="480" w:lineRule="exact"/>
      <w:jc w:val="both"/>
      <w:outlineLvl w:val="0"/>
    </w:pPr>
    <w:rPr>
      <w:b/>
      <w:bCs/>
      <w:sz w:val="26"/>
      <w:szCs w:val="26"/>
      <w:lang w:eastAsia="ru-RU"/>
    </w:rPr>
  </w:style>
  <w:style w:type="character" w:customStyle="1" w:styleId="83">
    <w:name w:val="Основной текст (8)_"/>
    <w:basedOn w:val="a5"/>
    <w:link w:val="810"/>
    <w:uiPriority w:val="99"/>
    <w:rsid w:val="0037121C"/>
    <w:rPr>
      <w:rFonts w:ascii="Franklin Gothic Medium" w:hAnsi="Franklin Gothic Medium" w:cs="Franklin Gothic Medium"/>
      <w:sz w:val="8"/>
      <w:szCs w:val="8"/>
      <w:shd w:val="clear" w:color="auto" w:fill="FFFFFF"/>
    </w:rPr>
  </w:style>
  <w:style w:type="paragraph" w:customStyle="1" w:styleId="810">
    <w:name w:val="Основной текст (8)1"/>
    <w:basedOn w:val="a4"/>
    <w:link w:val="83"/>
    <w:uiPriority w:val="99"/>
    <w:rsid w:val="0037121C"/>
    <w:pPr>
      <w:widowControl w:val="0"/>
      <w:shd w:val="clear" w:color="auto" w:fill="FFFFFF"/>
      <w:spacing w:before="180" w:after="0" w:line="240" w:lineRule="atLeast"/>
    </w:pPr>
    <w:rPr>
      <w:rFonts w:ascii="Franklin Gothic Medium" w:hAnsi="Franklin Gothic Medium" w:cs="Franklin Gothic Medium"/>
      <w:sz w:val="8"/>
      <w:szCs w:val="8"/>
      <w:lang w:eastAsia="ru-RU"/>
    </w:rPr>
  </w:style>
  <w:style w:type="paragraph" w:customStyle="1" w:styleId="38">
    <w:name w:val="Стиль3"/>
    <w:basedOn w:val="a4"/>
    <w:link w:val="39"/>
    <w:qFormat/>
    <w:rsid w:val="0037121C"/>
    <w:pPr>
      <w:tabs>
        <w:tab w:val="left" w:pos="709"/>
      </w:tabs>
      <w:spacing w:after="0" w:line="360" w:lineRule="auto"/>
      <w:ind w:firstLine="709"/>
      <w:jc w:val="both"/>
      <w:outlineLvl w:val="0"/>
    </w:pPr>
    <w:rPr>
      <w:rFonts w:ascii="Times New Roman" w:eastAsia="Times New Roman" w:hAnsi="Times New Roman"/>
      <w:sz w:val="24"/>
      <w:szCs w:val="24"/>
    </w:rPr>
  </w:style>
  <w:style w:type="character" w:customStyle="1" w:styleId="39">
    <w:name w:val="Стиль3 Знак"/>
    <w:link w:val="38"/>
    <w:rsid w:val="0037121C"/>
    <w:rPr>
      <w:rFonts w:ascii="Times New Roman" w:eastAsia="Times New Roman" w:hAnsi="Times New Roman"/>
      <w:sz w:val="24"/>
      <w:szCs w:val="24"/>
      <w:lang w:eastAsia="en-US"/>
    </w:rPr>
  </w:style>
  <w:style w:type="character" w:customStyle="1" w:styleId="smallgray">
    <w:name w:val="smallgray"/>
    <w:rsid w:val="0037121C"/>
  </w:style>
  <w:style w:type="character" w:customStyle="1" w:styleId="520">
    <w:name w:val="Основной текст (5)2"/>
    <w:basedOn w:val="55"/>
    <w:uiPriority w:val="99"/>
    <w:rsid w:val="0037121C"/>
    <w:rPr>
      <w:b/>
      <w:bCs/>
      <w:sz w:val="26"/>
      <w:szCs w:val="26"/>
      <w:shd w:val="clear" w:color="auto" w:fill="FFFFFF"/>
    </w:rPr>
  </w:style>
  <w:style w:type="paragraph" w:customStyle="1" w:styleId="2fa">
    <w:name w:val="2 Заголовок"/>
    <w:basedOn w:val="1f7"/>
    <w:link w:val="2fb"/>
    <w:qFormat/>
    <w:rsid w:val="0037121C"/>
  </w:style>
  <w:style w:type="character" w:customStyle="1" w:styleId="2fb">
    <w:name w:val="2 Заголовок Знак"/>
    <w:link w:val="2fa"/>
    <w:rsid w:val="0037121C"/>
    <w:rPr>
      <w:rFonts w:ascii="Times New Roman" w:eastAsia="Times New Roman" w:hAnsi="Times New Roman"/>
      <w:sz w:val="24"/>
      <w:szCs w:val="24"/>
    </w:rPr>
  </w:style>
  <w:style w:type="character" w:customStyle="1" w:styleId="100">
    <w:name w:val="Основной текст + 10"/>
    <w:aliases w:val="5 pt1,5 pt,Интервал 0 pt,5 pt6,Основной текст + 81,Интервал 1 pt1"/>
    <w:uiPriority w:val="99"/>
    <w:rsid w:val="0037121C"/>
    <w:rPr>
      <w:rFonts w:ascii="Times New Roman" w:hAnsi="Times New Roman" w:cs="Times New Roman"/>
      <w:sz w:val="21"/>
      <w:szCs w:val="21"/>
      <w:u w:val="none"/>
    </w:rPr>
  </w:style>
  <w:style w:type="paragraph" w:customStyle="1" w:styleId="521">
    <w:name w:val="Знак52"/>
    <w:basedOn w:val="a4"/>
    <w:rsid w:val="0037121C"/>
    <w:pPr>
      <w:spacing w:after="160" w:line="240" w:lineRule="exact"/>
    </w:pPr>
    <w:rPr>
      <w:rFonts w:ascii="Verdana" w:eastAsia="Times New Roman" w:hAnsi="Verdana"/>
      <w:sz w:val="20"/>
      <w:szCs w:val="20"/>
      <w:lang w:val="en-US"/>
    </w:rPr>
  </w:style>
  <w:style w:type="paragraph" w:styleId="afffffa">
    <w:name w:val="Body Text First Indent"/>
    <w:basedOn w:val="afe"/>
    <w:link w:val="afffffb"/>
    <w:rsid w:val="0037121C"/>
    <w:pPr>
      <w:ind w:firstLine="210"/>
    </w:pPr>
  </w:style>
  <w:style w:type="character" w:customStyle="1" w:styleId="afffffb">
    <w:name w:val="Красная строка Знак"/>
    <w:basedOn w:val="17"/>
    <w:link w:val="afffffa"/>
    <w:rsid w:val="0037121C"/>
    <w:rPr>
      <w:rFonts w:ascii="Times New Roman" w:eastAsia="Times New Roman" w:hAnsi="Times New Roman" w:cs="Times New Roman"/>
      <w:sz w:val="24"/>
      <w:szCs w:val="24"/>
      <w:lang w:eastAsia="ru-RU"/>
    </w:rPr>
  </w:style>
  <w:style w:type="paragraph" w:customStyle="1" w:styleId="511">
    <w:name w:val="Знак51"/>
    <w:basedOn w:val="a4"/>
    <w:rsid w:val="0037121C"/>
    <w:pPr>
      <w:spacing w:after="160" w:line="240" w:lineRule="exact"/>
    </w:pPr>
    <w:rPr>
      <w:rFonts w:ascii="Verdana" w:eastAsia="Times New Roman" w:hAnsi="Verdana"/>
      <w:sz w:val="20"/>
      <w:szCs w:val="20"/>
      <w:lang w:val="en-US"/>
    </w:rPr>
  </w:style>
  <w:style w:type="character" w:customStyle="1" w:styleId="reference-text">
    <w:name w:val="reference-text"/>
    <w:basedOn w:val="a5"/>
    <w:rsid w:val="0037121C"/>
  </w:style>
  <w:style w:type="paragraph" w:customStyle="1" w:styleId="122">
    <w:name w:val="Знак Знак1 Знак Знак2"/>
    <w:basedOn w:val="a4"/>
    <w:rsid w:val="0037121C"/>
    <w:pPr>
      <w:spacing w:after="0" w:line="240" w:lineRule="auto"/>
    </w:pPr>
    <w:rPr>
      <w:rFonts w:ascii="Verdana" w:eastAsia="Times New Roman" w:hAnsi="Verdana" w:cs="Verdana"/>
      <w:sz w:val="20"/>
      <w:szCs w:val="20"/>
      <w:lang w:val="en-US"/>
    </w:rPr>
  </w:style>
  <w:style w:type="paragraph" w:customStyle="1" w:styleId="03">
    <w:name w:val="КК0"/>
    <w:basedOn w:val="a4"/>
    <w:link w:val="04"/>
    <w:qFormat/>
    <w:rsid w:val="0037121C"/>
    <w:pPr>
      <w:spacing w:before="120" w:after="120" w:line="240" w:lineRule="auto"/>
      <w:ind w:firstLine="709"/>
      <w:jc w:val="both"/>
    </w:pPr>
    <w:rPr>
      <w:rFonts w:ascii="Times New Roman" w:eastAsia="Times New Roman" w:hAnsi="Times New Roman"/>
      <w:sz w:val="26"/>
      <w:szCs w:val="26"/>
      <w:lang w:eastAsia="ru-RU"/>
    </w:rPr>
  </w:style>
  <w:style w:type="character" w:customStyle="1" w:styleId="04">
    <w:name w:val="КК0 Знак"/>
    <w:basedOn w:val="a5"/>
    <w:link w:val="03"/>
    <w:rsid w:val="0037121C"/>
    <w:rPr>
      <w:rFonts w:ascii="Times New Roman" w:eastAsia="Times New Roman" w:hAnsi="Times New Roman"/>
      <w:sz w:val="26"/>
      <w:szCs w:val="26"/>
    </w:rPr>
  </w:style>
  <w:style w:type="paragraph" w:customStyle="1" w:styleId="1ff">
    <w:name w:val="Егор1"/>
    <w:basedOn w:val="a4"/>
    <w:qFormat/>
    <w:rsid w:val="0037121C"/>
    <w:pPr>
      <w:spacing w:before="120" w:after="120" w:line="240" w:lineRule="auto"/>
      <w:ind w:firstLine="709"/>
      <w:jc w:val="center"/>
    </w:pPr>
    <w:rPr>
      <w:rFonts w:ascii="Times New Roman" w:eastAsia="Times New Roman" w:hAnsi="Times New Roman"/>
      <w:b/>
      <w:i/>
      <w:sz w:val="28"/>
      <w:szCs w:val="26"/>
      <w:lang w:eastAsia="ru-RU"/>
    </w:rPr>
  </w:style>
  <w:style w:type="paragraph" w:customStyle="1" w:styleId="113">
    <w:name w:val="Знак Знак1 Знак Знак1"/>
    <w:basedOn w:val="a4"/>
    <w:rsid w:val="0037121C"/>
    <w:pPr>
      <w:spacing w:after="0" w:line="240" w:lineRule="auto"/>
    </w:pPr>
    <w:rPr>
      <w:rFonts w:ascii="Verdana" w:eastAsia="Times New Roman" w:hAnsi="Verdana" w:cs="Verdana"/>
      <w:sz w:val="20"/>
      <w:szCs w:val="20"/>
      <w:lang w:val="en-US"/>
    </w:rPr>
  </w:style>
  <w:style w:type="paragraph" w:customStyle="1" w:styleId="afffffc">
    <w:name w:val="Знак Знак Знак Знак"/>
    <w:basedOn w:val="a4"/>
    <w:rsid w:val="0037121C"/>
    <w:pPr>
      <w:spacing w:before="100" w:beforeAutospacing="1" w:after="100" w:afterAutospacing="1" w:line="240" w:lineRule="auto"/>
    </w:pPr>
    <w:rPr>
      <w:rFonts w:ascii="Tahoma" w:eastAsia="Times New Roman" w:hAnsi="Tahoma" w:cs="Tahoma"/>
      <w:sz w:val="20"/>
      <w:szCs w:val="20"/>
      <w:lang w:val="en-US"/>
    </w:rPr>
  </w:style>
  <w:style w:type="paragraph" w:customStyle="1" w:styleId="05">
    <w:name w:val="Отбивка 0.5"/>
    <w:basedOn w:val="a4"/>
    <w:rsid w:val="0037121C"/>
    <w:pPr>
      <w:widowControl w:val="0"/>
      <w:spacing w:after="0" w:line="240" w:lineRule="auto"/>
      <w:ind w:firstLine="425"/>
      <w:jc w:val="both"/>
    </w:pPr>
    <w:rPr>
      <w:rFonts w:ascii="Arial" w:eastAsia="Times New Roman" w:hAnsi="Arial"/>
      <w:sz w:val="15"/>
      <w:szCs w:val="20"/>
      <w:lang w:eastAsia="ru-RU"/>
    </w:rPr>
  </w:style>
  <w:style w:type="paragraph" w:customStyle="1" w:styleId="CharChar">
    <w:name w:val="Char Char Знак Знак Знак Знак"/>
    <w:basedOn w:val="a4"/>
    <w:rsid w:val="0037121C"/>
    <w:pPr>
      <w:spacing w:after="160" w:line="240" w:lineRule="exact"/>
    </w:pPr>
    <w:rPr>
      <w:rFonts w:ascii="Tahoma" w:eastAsia="Times New Roman" w:hAnsi="Tahoma"/>
      <w:sz w:val="20"/>
      <w:szCs w:val="20"/>
      <w:lang w:val="en-US"/>
    </w:rPr>
  </w:style>
  <w:style w:type="table" w:customStyle="1" w:styleId="114">
    <w:name w:val="Сетка таблицы11"/>
    <w:basedOn w:val="a6"/>
    <w:next w:val="af"/>
    <w:uiPriority w:val="59"/>
    <w:rsid w:val="0037121C"/>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5">
    <w:name w:val="Нет списка11"/>
    <w:next w:val="a7"/>
    <w:uiPriority w:val="99"/>
    <w:semiHidden/>
    <w:unhideWhenUsed/>
    <w:rsid w:val="0037121C"/>
  </w:style>
  <w:style w:type="table" w:customStyle="1" w:styleId="2fc">
    <w:name w:val="Сетка таблицы2"/>
    <w:basedOn w:val="a6"/>
    <w:next w:val="af"/>
    <w:uiPriority w:val="59"/>
    <w:rsid w:val="0037121C"/>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d">
    <w:name w:val="line number"/>
    <w:uiPriority w:val="99"/>
    <w:rsid w:val="0037121C"/>
  </w:style>
  <w:style w:type="character" w:customStyle="1" w:styleId="copytarget">
    <w:name w:val="copy_target"/>
    <w:rsid w:val="0037121C"/>
  </w:style>
  <w:style w:type="numbering" w:customStyle="1" w:styleId="2fd">
    <w:name w:val="Нет списка2"/>
    <w:next w:val="a7"/>
    <w:uiPriority w:val="99"/>
    <w:semiHidden/>
    <w:rsid w:val="0037121C"/>
  </w:style>
  <w:style w:type="character" w:customStyle="1" w:styleId="afffffe">
    <w:name w:val="Основной текст + Курсив"/>
    <w:basedOn w:val="17"/>
    <w:uiPriority w:val="99"/>
    <w:rsid w:val="0037121C"/>
    <w:rPr>
      <w:rFonts w:ascii="Times New Roman" w:eastAsia="Times New Roman" w:hAnsi="Times New Roman" w:cs="Times New Roman"/>
      <w:i/>
      <w:iCs/>
      <w:sz w:val="19"/>
      <w:szCs w:val="19"/>
      <w:u w:val="none"/>
      <w:lang w:eastAsia="ru-RU"/>
    </w:rPr>
  </w:style>
  <w:style w:type="table" w:customStyle="1" w:styleId="2fe">
    <w:name w:val="Светлый список2"/>
    <w:basedOn w:val="a6"/>
    <w:uiPriority w:val="61"/>
    <w:rsid w:val="00B263A4"/>
    <w:rPr>
      <w:rFonts w:ascii="Times New Roman" w:eastAsia="Times New Roman" w:hAnsi="Times New Roman"/>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numbering" w:customStyle="1" w:styleId="3a">
    <w:name w:val="Нет списка3"/>
    <w:next w:val="a7"/>
    <w:uiPriority w:val="99"/>
    <w:semiHidden/>
    <w:unhideWhenUsed/>
    <w:rsid w:val="00D60DD6"/>
  </w:style>
  <w:style w:type="paragraph" w:customStyle="1" w:styleId="Index">
    <w:name w:val="Index"/>
    <w:basedOn w:val="a4"/>
    <w:qFormat/>
    <w:rsid w:val="00D60DD6"/>
    <w:pPr>
      <w:suppressLineNumbers/>
      <w:spacing w:after="0" w:line="240" w:lineRule="auto"/>
    </w:pPr>
    <w:rPr>
      <w:rFonts w:ascii="Times New Roman" w:eastAsia="Times New Roman" w:hAnsi="Times New Roman"/>
      <w:sz w:val="28"/>
      <w:szCs w:val="24"/>
      <w:lang w:eastAsia="zh-CN"/>
    </w:rPr>
  </w:style>
  <w:style w:type="paragraph" w:customStyle="1" w:styleId="TableHeading">
    <w:name w:val="Table Heading"/>
    <w:basedOn w:val="TableContents"/>
    <w:qFormat/>
    <w:rsid w:val="00D60DD6"/>
    <w:pPr>
      <w:widowControl/>
      <w:suppressLineNumbers/>
      <w:autoSpaceDN/>
      <w:adjustRightInd/>
      <w:jc w:val="center"/>
    </w:pPr>
    <w:rPr>
      <w:rFonts w:eastAsia="Times New Roman" w:cs="Times New Roman"/>
      <w:b/>
      <w:bCs/>
      <w:sz w:val="28"/>
      <w:lang w:eastAsia="zh-CN"/>
    </w:rPr>
  </w:style>
  <w:style w:type="paragraph" w:customStyle="1" w:styleId="1ff0">
    <w:name w:val="Рецензия1"/>
    <w:next w:val="affffff"/>
    <w:hidden/>
    <w:uiPriority w:val="99"/>
    <w:semiHidden/>
    <w:rsid w:val="00D60DD6"/>
    <w:rPr>
      <w:rFonts w:ascii="Times New Roman" w:eastAsia="Times New Roman" w:hAnsi="Times New Roman"/>
      <w:sz w:val="24"/>
      <w:szCs w:val="24"/>
    </w:rPr>
  </w:style>
  <w:style w:type="character" w:styleId="affffff0">
    <w:name w:val="annotation reference"/>
    <w:basedOn w:val="a5"/>
    <w:uiPriority w:val="99"/>
    <w:unhideWhenUsed/>
    <w:rsid w:val="00D60DD6"/>
    <w:rPr>
      <w:sz w:val="16"/>
      <w:szCs w:val="16"/>
    </w:rPr>
  </w:style>
  <w:style w:type="paragraph" w:styleId="affffff1">
    <w:name w:val="annotation subject"/>
    <w:basedOn w:val="affff1"/>
    <w:next w:val="affff1"/>
    <w:link w:val="affffff2"/>
    <w:uiPriority w:val="99"/>
    <w:unhideWhenUsed/>
    <w:rsid w:val="00D60DD6"/>
    <w:pPr>
      <w:widowControl w:val="0"/>
      <w:autoSpaceDE w:val="0"/>
      <w:autoSpaceDN w:val="0"/>
      <w:adjustRightInd w:val="0"/>
      <w:ind w:firstLine="709"/>
      <w:jc w:val="both"/>
    </w:pPr>
    <w:rPr>
      <w:b/>
      <w:bCs/>
    </w:rPr>
  </w:style>
  <w:style w:type="character" w:customStyle="1" w:styleId="affffff2">
    <w:name w:val="Тема примечания Знак"/>
    <w:basedOn w:val="affff2"/>
    <w:link w:val="affffff1"/>
    <w:uiPriority w:val="99"/>
    <w:rsid w:val="00D60DD6"/>
    <w:rPr>
      <w:rFonts w:ascii="Times New Roman" w:eastAsia="Times New Roman" w:hAnsi="Times New Roman" w:cs="Times New Roman"/>
      <w:b/>
      <w:bCs/>
      <w:sz w:val="20"/>
      <w:szCs w:val="20"/>
      <w:lang w:eastAsia="ru-RU"/>
    </w:rPr>
  </w:style>
  <w:style w:type="character" w:customStyle="1" w:styleId="-1">
    <w:name w:val="Таблица - шапка Знак"/>
    <w:link w:val="-2"/>
    <w:rsid w:val="00D60DD6"/>
    <w:rPr>
      <w:rFonts w:cs="Arial"/>
      <w:b/>
      <w:sz w:val="18"/>
    </w:rPr>
  </w:style>
  <w:style w:type="paragraph" w:customStyle="1" w:styleId="-3">
    <w:name w:val="Таблица - текст основной"/>
    <w:basedOn w:val="a4"/>
    <w:link w:val="-4"/>
    <w:qFormat/>
    <w:rsid w:val="00D60DD6"/>
    <w:pPr>
      <w:suppressAutoHyphens/>
      <w:spacing w:after="0" w:line="240" w:lineRule="auto"/>
    </w:pPr>
    <w:rPr>
      <w:rFonts w:ascii="Times New Roman" w:eastAsia="Times New Roman" w:hAnsi="Times New Roman"/>
      <w:sz w:val="18"/>
      <w:szCs w:val="20"/>
    </w:rPr>
  </w:style>
  <w:style w:type="character" w:customStyle="1" w:styleId="-4">
    <w:name w:val="Таблица - текст основной Знак"/>
    <w:link w:val="-3"/>
    <w:rsid w:val="00D60DD6"/>
    <w:rPr>
      <w:rFonts w:ascii="Times New Roman" w:eastAsia="Times New Roman" w:hAnsi="Times New Roman" w:cs="Arial"/>
      <w:sz w:val="18"/>
    </w:rPr>
  </w:style>
  <w:style w:type="paragraph" w:customStyle="1" w:styleId="-2">
    <w:name w:val="Таблица - шапка"/>
    <w:basedOn w:val="a4"/>
    <w:link w:val="-1"/>
    <w:qFormat/>
    <w:rsid w:val="00D60DD6"/>
    <w:pPr>
      <w:suppressAutoHyphens/>
      <w:spacing w:after="0" w:line="240" w:lineRule="auto"/>
      <w:jc w:val="center"/>
    </w:pPr>
    <w:rPr>
      <w:b/>
      <w:sz w:val="18"/>
      <w:szCs w:val="20"/>
    </w:rPr>
  </w:style>
  <w:style w:type="paragraph" w:customStyle="1" w:styleId="12">
    <w:name w:val="Список маркированный 1"/>
    <w:basedOn w:val="a4"/>
    <w:qFormat/>
    <w:rsid w:val="00D60DD6"/>
    <w:pPr>
      <w:numPr>
        <w:numId w:val="19"/>
      </w:numPr>
      <w:tabs>
        <w:tab w:val="num" w:pos="643"/>
        <w:tab w:val="left" w:pos="993"/>
      </w:tabs>
      <w:autoSpaceDE w:val="0"/>
      <w:autoSpaceDN w:val="0"/>
      <w:adjustRightInd w:val="0"/>
      <w:spacing w:after="0" w:line="240" w:lineRule="auto"/>
      <w:ind w:left="643"/>
      <w:jc w:val="both"/>
    </w:pPr>
    <w:rPr>
      <w:rFonts w:ascii="Times New Roman" w:eastAsia="Times New Roman" w:hAnsi="Times New Roman"/>
      <w:sz w:val="24"/>
      <w:szCs w:val="24"/>
      <w:lang w:eastAsia="ru-RU"/>
    </w:rPr>
  </w:style>
  <w:style w:type="paragraph" w:customStyle="1" w:styleId="281-12">
    <w:name w:val="Примечания к таблицам 2.8.1-12"/>
    <w:basedOn w:val="affff1"/>
    <w:qFormat/>
    <w:rsid w:val="00D60DD6"/>
    <w:pPr>
      <w:widowControl w:val="0"/>
      <w:tabs>
        <w:tab w:val="left" w:pos="503"/>
      </w:tabs>
      <w:autoSpaceDE w:val="0"/>
      <w:autoSpaceDN w:val="0"/>
      <w:adjustRightInd w:val="0"/>
      <w:ind w:left="113" w:right="113" w:firstLine="312"/>
      <w:jc w:val="both"/>
    </w:pPr>
    <w:rPr>
      <w:rFonts w:cs="Arial"/>
      <w:lang w:eastAsia="en-US"/>
    </w:rPr>
  </w:style>
  <w:style w:type="paragraph" w:customStyle="1" w:styleId="-5">
    <w:name w:val="Формула - описание"/>
    <w:basedOn w:val="affff1"/>
    <w:qFormat/>
    <w:rsid w:val="00D60DD6"/>
    <w:pPr>
      <w:widowControl w:val="0"/>
      <w:autoSpaceDE w:val="0"/>
      <w:autoSpaceDN w:val="0"/>
      <w:adjustRightInd w:val="0"/>
      <w:ind w:left="1134" w:right="113"/>
    </w:pPr>
    <w:rPr>
      <w:rFonts w:cs="Arial"/>
      <w:lang w:eastAsia="en-US"/>
    </w:rPr>
  </w:style>
  <w:style w:type="character" w:customStyle="1" w:styleId="81pt">
    <w:name w:val="Основной текст (8) + Интервал 1 pt"/>
    <w:rsid w:val="00D60DD6"/>
    <w:rPr>
      <w:rFonts w:ascii="Trebuchet MS" w:eastAsia="Trebuchet MS" w:hAnsi="Trebuchet MS" w:cs="Trebuchet MS"/>
      <w:b/>
      <w:bCs/>
      <w:i w:val="0"/>
      <w:iCs w:val="0"/>
      <w:smallCaps w:val="0"/>
      <w:strike w:val="0"/>
      <w:color w:val="000000"/>
      <w:spacing w:val="26"/>
      <w:w w:val="100"/>
      <w:position w:val="0"/>
      <w:sz w:val="15"/>
      <w:szCs w:val="15"/>
      <w:u w:val="none"/>
      <w:lang w:val="ru-RU" w:eastAsia="ru-RU" w:bidi="ru-RU"/>
    </w:rPr>
  </w:style>
  <w:style w:type="character" w:customStyle="1" w:styleId="blk">
    <w:name w:val="blk"/>
    <w:basedOn w:val="a5"/>
    <w:rsid w:val="00D60DD6"/>
  </w:style>
  <w:style w:type="table" w:customStyle="1" w:styleId="TableGridReport3">
    <w:name w:val="Table Grid Report3"/>
    <w:basedOn w:val="a6"/>
    <w:next w:val="af"/>
    <w:uiPriority w:val="99"/>
    <w:rsid w:val="00D60DD6"/>
    <w:rPr>
      <w:rFonts w:eastAsia="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3">
    <w:name w:val="Формула"/>
    <w:basedOn w:val="affff1"/>
    <w:qFormat/>
    <w:rsid w:val="00D60DD6"/>
    <w:pPr>
      <w:widowControl w:val="0"/>
      <w:tabs>
        <w:tab w:val="left" w:pos="503"/>
      </w:tabs>
      <w:autoSpaceDE w:val="0"/>
      <w:autoSpaceDN w:val="0"/>
      <w:adjustRightInd w:val="0"/>
      <w:spacing w:before="120" w:after="120"/>
      <w:ind w:left="1134" w:right="113"/>
    </w:pPr>
    <w:rPr>
      <w:rFonts w:cs="Arial"/>
      <w:lang w:eastAsia="en-US"/>
    </w:rPr>
  </w:style>
  <w:style w:type="character" w:customStyle="1" w:styleId="1ff1">
    <w:name w:val="Название Знак1"/>
    <w:basedOn w:val="a5"/>
    <w:uiPriority w:val="99"/>
    <w:rsid w:val="00D60DD6"/>
    <w:rPr>
      <w:rFonts w:eastAsia="Times New Roman" w:cs="Times New Roman"/>
      <w:b/>
      <w:bCs/>
      <w:sz w:val="28"/>
      <w:lang w:val="ru-RU" w:eastAsia="ru-RU" w:bidi="ar-SA"/>
    </w:rPr>
  </w:style>
  <w:style w:type="paragraph" w:customStyle="1" w:styleId="ConsPlusNonformat">
    <w:name w:val="ConsPlusNonformat"/>
    <w:uiPriority w:val="99"/>
    <w:rsid w:val="00D60DD6"/>
    <w:pPr>
      <w:widowControl w:val="0"/>
      <w:autoSpaceDE w:val="0"/>
      <w:autoSpaceDN w:val="0"/>
      <w:adjustRightInd w:val="0"/>
    </w:pPr>
    <w:rPr>
      <w:rFonts w:ascii="Courier New" w:eastAsia="Times New Roman" w:hAnsi="Courier New" w:cs="Courier New"/>
    </w:rPr>
  </w:style>
  <w:style w:type="paragraph" w:customStyle="1" w:styleId="ConsPlusDocList">
    <w:name w:val="ConsPlusDocList"/>
    <w:uiPriority w:val="99"/>
    <w:rsid w:val="00D60DD6"/>
    <w:pPr>
      <w:widowControl w:val="0"/>
      <w:autoSpaceDE w:val="0"/>
      <w:autoSpaceDN w:val="0"/>
      <w:adjustRightInd w:val="0"/>
    </w:pPr>
    <w:rPr>
      <w:rFonts w:ascii="Tahoma" w:eastAsia="Times New Roman" w:hAnsi="Tahoma" w:cs="Tahoma"/>
      <w:sz w:val="18"/>
      <w:szCs w:val="18"/>
    </w:rPr>
  </w:style>
  <w:style w:type="paragraph" w:customStyle="1" w:styleId="ConsPlusJurTerm">
    <w:name w:val="ConsPlusJurTerm"/>
    <w:rsid w:val="00D60DD6"/>
    <w:pPr>
      <w:widowControl w:val="0"/>
      <w:autoSpaceDE w:val="0"/>
      <w:autoSpaceDN w:val="0"/>
      <w:adjustRightInd w:val="0"/>
    </w:pPr>
    <w:rPr>
      <w:rFonts w:ascii="Arial" w:eastAsia="Times New Roman" w:hAnsi="Arial" w:cs="Arial"/>
    </w:rPr>
  </w:style>
  <w:style w:type="paragraph" w:customStyle="1" w:styleId="ConsPlusTextList">
    <w:name w:val="ConsPlusTextList"/>
    <w:uiPriority w:val="99"/>
    <w:rsid w:val="00D60DD6"/>
    <w:pPr>
      <w:widowControl w:val="0"/>
      <w:autoSpaceDE w:val="0"/>
      <w:autoSpaceDN w:val="0"/>
      <w:adjustRightInd w:val="0"/>
    </w:pPr>
    <w:rPr>
      <w:rFonts w:ascii="Arial" w:eastAsia="Times New Roman" w:hAnsi="Arial" w:cs="Arial"/>
    </w:rPr>
  </w:style>
  <w:style w:type="paragraph" w:customStyle="1" w:styleId="ConsPlusTextList1">
    <w:name w:val="ConsPlusTextList1"/>
    <w:uiPriority w:val="99"/>
    <w:rsid w:val="00D60DD6"/>
    <w:pPr>
      <w:widowControl w:val="0"/>
      <w:autoSpaceDE w:val="0"/>
      <w:autoSpaceDN w:val="0"/>
      <w:adjustRightInd w:val="0"/>
    </w:pPr>
    <w:rPr>
      <w:rFonts w:ascii="Arial" w:eastAsia="Times New Roman" w:hAnsi="Arial" w:cs="Arial"/>
    </w:rPr>
  </w:style>
  <w:style w:type="paragraph" w:customStyle="1" w:styleId="1ff2">
    <w:name w:val="Заголовок таблицы ссылок1"/>
    <w:basedOn w:val="a4"/>
    <w:next w:val="a4"/>
    <w:uiPriority w:val="99"/>
    <w:rsid w:val="00D60DD6"/>
    <w:pPr>
      <w:keepNext/>
      <w:autoSpaceDE w:val="0"/>
      <w:autoSpaceDN w:val="0"/>
      <w:adjustRightInd w:val="0"/>
      <w:spacing w:before="120" w:after="240" w:line="240" w:lineRule="auto"/>
    </w:pPr>
    <w:rPr>
      <w:rFonts w:ascii="Times New Roman" w:eastAsia="Times New Roman" w:hAnsi="Times New Roman"/>
      <w:b/>
      <w:bCs/>
      <w:sz w:val="24"/>
      <w:szCs w:val="24"/>
      <w:lang w:eastAsia="ru-RU"/>
    </w:rPr>
  </w:style>
  <w:style w:type="paragraph" w:customStyle="1" w:styleId="affffff4">
    <w:name w:val="Заголовок без номера"/>
    <w:basedOn w:val="14"/>
    <w:link w:val="affffff5"/>
    <w:qFormat/>
    <w:rsid w:val="00D60DD6"/>
    <w:pPr>
      <w:keepLines w:val="0"/>
      <w:pageBreakBefore/>
      <w:widowControl w:val="0"/>
      <w:tabs>
        <w:tab w:val="left" w:pos="1134"/>
      </w:tabs>
      <w:autoSpaceDE w:val="0"/>
      <w:autoSpaceDN w:val="0"/>
      <w:adjustRightInd w:val="0"/>
      <w:spacing w:before="120" w:after="360" w:line="240" w:lineRule="auto"/>
      <w:jc w:val="both"/>
    </w:pPr>
    <w:rPr>
      <w:rFonts w:ascii="Calibri Light" w:hAnsi="Calibri Light"/>
      <w:color w:val="2E74B5"/>
      <w:kern w:val="32"/>
      <w:szCs w:val="32"/>
      <w:lang w:eastAsia="ru-RU"/>
    </w:rPr>
  </w:style>
  <w:style w:type="character" w:customStyle="1" w:styleId="affffff5">
    <w:name w:val="Заголовок без номера Знак"/>
    <w:basedOn w:val="15"/>
    <w:link w:val="affffff4"/>
    <w:rsid w:val="00D60DD6"/>
    <w:rPr>
      <w:rFonts w:ascii="Calibri Light" w:eastAsia="Times New Roman" w:hAnsi="Calibri Light" w:cs="Times New Roman"/>
      <w:b/>
      <w:bCs/>
      <w:color w:val="2E74B5"/>
      <w:kern w:val="32"/>
      <w:sz w:val="28"/>
      <w:szCs w:val="32"/>
    </w:rPr>
  </w:style>
  <w:style w:type="paragraph" w:customStyle="1" w:styleId="101">
    <w:name w:val="Табличный_слева_10"/>
    <w:basedOn w:val="a4"/>
    <w:qFormat/>
    <w:rsid w:val="00D60DD6"/>
    <w:pPr>
      <w:spacing w:after="0" w:line="240" w:lineRule="auto"/>
    </w:pPr>
    <w:rPr>
      <w:rFonts w:ascii="Times New Roman" w:eastAsia="Times New Roman" w:hAnsi="Times New Roman"/>
      <w:sz w:val="20"/>
      <w:szCs w:val="24"/>
      <w:lang w:eastAsia="ru-RU"/>
    </w:rPr>
  </w:style>
  <w:style w:type="paragraph" w:customStyle="1" w:styleId="affffff6">
    <w:name w:val="Содержание"/>
    <w:basedOn w:val="a4"/>
    <w:rsid w:val="00D60DD6"/>
    <w:pPr>
      <w:widowControl w:val="0"/>
      <w:spacing w:before="240" w:after="240" w:line="240" w:lineRule="auto"/>
      <w:jc w:val="center"/>
    </w:pPr>
    <w:rPr>
      <w:rFonts w:ascii="Times New Roman" w:eastAsia="Times New Roman" w:hAnsi="Times New Roman"/>
      <w:b/>
      <w:caps/>
      <w:sz w:val="24"/>
      <w:szCs w:val="20"/>
      <w:lang w:eastAsia="ru-RU"/>
    </w:rPr>
  </w:style>
  <w:style w:type="numbering" w:customStyle="1" w:styleId="8">
    <w:name w:val="Стиль8"/>
    <w:uiPriority w:val="99"/>
    <w:rsid w:val="00D60DD6"/>
    <w:pPr>
      <w:numPr>
        <w:numId w:val="20"/>
      </w:numPr>
    </w:pPr>
  </w:style>
  <w:style w:type="character" w:customStyle="1" w:styleId="lead">
    <w:name w:val="lead"/>
    <w:basedOn w:val="a5"/>
    <w:rsid w:val="00D60DD6"/>
  </w:style>
  <w:style w:type="character" w:customStyle="1" w:styleId="nobr">
    <w:name w:val="nobr"/>
    <w:basedOn w:val="a5"/>
    <w:rsid w:val="00D60DD6"/>
  </w:style>
  <w:style w:type="character" w:customStyle="1" w:styleId="extended-textfull">
    <w:name w:val="extended-text__full"/>
    <w:basedOn w:val="a5"/>
    <w:rsid w:val="00D60DD6"/>
  </w:style>
  <w:style w:type="character" w:customStyle="1" w:styleId="w">
    <w:name w:val="w"/>
    <w:basedOn w:val="a5"/>
    <w:rsid w:val="00D60DD6"/>
  </w:style>
  <w:style w:type="character" w:customStyle="1" w:styleId="affffff7">
    <w:name w:val="Гипертекстовая ссылка"/>
    <w:basedOn w:val="a5"/>
    <w:uiPriority w:val="99"/>
    <w:rsid w:val="00D60DD6"/>
    <w:rPr>
      <w:rFonts w:cs="Times New Roman"/>
      <w:color w:val="106BBE"/>
    </w:rPr>
  </w:style>
  <w:style w:type="character" w:customStyle="1" w:styleId="afffff">
    <w:name w:val="Основной текст_"/>
    <w:link w:val="1f4"/>
    <w:uiPriority w:val="99"/>
    <w:rsid w:val="00D60DD6"/>
    <w:rPr>
      <w:rFonts w:ascii="Times New Roman" w:eastAsia="Times New Roman" w:hAnsi="Times New Roman"/>
      <w:sz w:val="24"/>
      <w:lang w:bidi="ar-SA"/>
    </w:rPr>
  </w:style>
  <w:style w:type="paragraph" w:customStyle="1" w:styleId="010">
    <w:name w:val="01 обычный текст"/>
    <w:link w:val="011"/>
    <w:qFormat/>
    <w:rsid w:val="00D60DD6"/>
    <w:pPr>
      <w:ind w:firstLine="709"/>
      <w:jc w:val="both"/>
    </w:pPr>
    <w:rPr>
      <w:rFonts w:ascii="Times New Roman" w:hAnsi="Times New Roman"/>
      <w:bCs/>
      <w:iCs/>
      <w:sz w:val="24"/>
      <w:szCs w:val="24"/>
      <w:lang w:eastAsia="en-US"/>
    </w:rPr>
  </w:style>
  <w:style w:type="character" w:customStyle="1" w:styleId="011">
    <w:name w:val="01 обычный текст Знак"/>
    <w:basedOn w:val="a5"/>
    <w:link w:val="010"/>
    <w:rsid w:val="00D60DD6"/>
    <w:rPr>
      <w:rFonts w:ascii="Times New Roman" w:hAnsi="Times New Roman"/>
      <w:bCs/>
      <w:iCs/>
      <w:sz w:val="24"/>
      <w:szCs w:val="24"/>
      <w:lang w:val="ru-RU" w:eastAsia="en-US" w:bidi="ar-SA"/>
    </w:rPr>
  </w:style>
  <w:style w:type="paragraph" w:customStyle="1" w:styleId="7">
    <w:name w:val="7 нумерация"/>
    <w:basedOn w:val="ad"/>
    <w:link w:val="75"/>
    <w:qFormat/>
    <w:rsid w:val="00D60DD6"/>
    <w:pPr>
      <w:numPr>
        <w:numId w:val="21"/>
      </w:numPr>
      <w:spacing w:after="0"/>
      <w:jc w:val="both"/>
    </w:pPr>
    <w:rPr>
      <w:rFonts w:ascii="Times New Roman" w:eastAsia="Times New Roman" w:hAnsi="Times New Roman"/>
      <w:iCs/>
      <w:color w:val="000000"/>
      <w:sz w:val="24"/>
      <w:szCs w:val="24"/>
      <w:lang w:eastAsia="ru-RU"/>
    </w:rPr>
  </w:style>
  <w:style w:type="character" w:customStyle="1" w:styleId="75">
    <w:name w:val="7 нумерация Знак"/>
    <w:basedOn w:val="a5"/>
    <w:link w:val="7"/>
    <w:rsid w:val="00D60DD6"/>
    <w:rPr>
      <w:rFonts w:ascii="Times New Roman" w:eastAsia="Times New Roman" w:hAnsi="Times New Roman"/>
      <w:iCs/>
      <w:color w:val="000000"/>
      <w:sz w:val="24"/>
      <w:szCs w:val="24"/>
    </w:rPr>
  </w:style>
  <w:style w:type="character" w:customStyle="1" w:styleId="zakonspanusual2">
    <w:name w:val="zakonspanusual2"/>
    <w:basedOn w:val="a5"/>
    <w:rsid w:val="00D60DD6"/>
  </w:style>
  <w:style w:type="paragraph" w:customStyle="1" w:styleId="zakonpusual">
    <w:name w:val="zakonpusual"/>
    <w:basedOn w:val="a4"/>
    <w:rsid w:val="00D60DD6"/>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zakonlink1">
    <w:name w:val="zakonlink1"/>
    <w:basedOn w:val="a5"/>
    <w:rsid w:val="00D60DD6"/>
  </w:style>
  <w:style w:type="character" w:customStyle="1" w:styleId="Other">
    <w:name w:val="Other_"/>
    <w:basedOn w:val="a5"/>
    <w:link w:val="Other0"/>
    <w:rsid w:val="00D60DD6"/>
    <w:rPr>
      <w:rFonts w:eastAsia="Times New Roman"/>
    </w:rPr>
  </w:style>
  <w:style w:type="paragraph" w:customStyle="1" w:styleId="Other0">
    <w:name w:val="Other"/>
    <w:basedOn w:val="a4"/>
    <w:link w:val="Other"/>
    <w:rsid w:val="00D60DD6"/>
    <w:pPr>
      <w:widowControl w:val="0"/>
      <w:spacing w:after="0" w:line="240" w:lineRule="auto"/>
      <w:jc w:val="center"/>
    </w:pPr>
    <w:rPr>
      <w:rFonts w:eastAsia="Times New Roman"/>
      <w:sz w:val="20"/>
      <w:szCs w:val="20"/>
      <w:lang w:eastAsia="ru-RU"/>
    </w:rPr>
  </w:style>
  <w:style w:type="paragraph" w:customStyle="1" w:styleId="S4">
    <w:name w:val="S_Обычный"/>
    <w:basedOn w:val="a4"/>
    <w:link w:val="S5"/>
    <w:rsid w:val="00D60DD6"/>
    <w:pPr>
      <w:spacing w:after="0" w:line="360" w:lineRule="auto"/>
      <w:ind w:firstLine="709"/>
      <w:jc w:val="both"/>
    </w:pPr>
    <w:rPr>
      <w:rFonts w:ascii="Arial" w:eastAsia="Times New Roman" w:hAnsi="Arial"/>
      <w:sz w:val="24"/>
      <w:szCs w:val="24"/>
    </w:rPr>
  </w:style>
  <w:style w:type="character" w:customStyle="1" w:styleId="S5">
    <w:name w:val="S_Обычный Знак"/>
    <w:link w:val="S4"/>
    <w:locked/>
    <w:rsid w:val="00D60DD6"/>
    <w:rPr>
      <w:rFonts w:ascii="Arial" w:eastAsia="Times New Roman" w:hAnsi="Arial"/>
      <w:sz w:val="24"/>
      <w:szCs w:val="24"/>
    </w:rPr>
  </w:style>
  <w:style w:type="paragraph" w:customStyle="1" w:styleId="S">
    <w:name w:val="S_Нумерованный"/>
    <w:basedOn w:val="a4"/>
    <w:autoRedefine/>
    <w:rsid w:val="00D60DD6"/>
    <w:pPr>
      <w:numPr>
        <w:numId w:val="22"/>
      </w:numPr>
      <w:tabs>
        <w:tab w:val="left" w:pos="992"/>
      </w:tabs>
      <w:spacing w:after="0" w:line="360" w:lineRule="auto"/>
      <w:ind w:left="0" w:firstLine="709"/>
      <w:jc w:val="both"/>
    </w:pPr>
    <w:rPr>
      <w:rFonts w:ascii="Times New Roman" w:eastAsia="Times New Roman" w:hAnsi="Times New Roman"/>
      <w:sz w:val="24"/>
      <w:szCs w:val="24"/>
      <w:lang w:eastAsia="ru-RU"/>
    </w:rPr>
  </w:style>
  <w:style w:type="paragraph" w:customStyle="1" w:styleId="ConsNonformat">
    <w:name w:val="ConsNonformat"/>
    <w:link w:val="ConsNonformat0"/>
    <w:uiPriority w:val="99"/>
    <w:rsid w:val="00D60DD6"/>
    <w:pPr>
      <w:widowControl w:val="0"/>
      <w:autoSpaceDE w:val="0"/>
      <w:autoSpaceDN w:val="0"/>
      <w:adjustRightInd w:val="0"/>
      <w:ind w:right="19772"/>
    </w:pPr>
    <w:rPr>
      <w:rFonts w:ascii="Courier New" w:eastAsia="Times New Roman" w:hAnsi="Courier New"/>
      <w:sz w:val="22"/>
      <w:szCs w:val="22"/>
    </w:rPr>
  </w:style>
  <w:style w:type="character" w:customStyle="1" w:styleId="ConsNonformat0">
    <w:name w:val="ConsNonformat Знак"/>
    <w:link w:val="ConsNonformat"/>
    <w:uiPriority w:val="99"/>
    <w:locked/>
    <w:rsid w:val="00D60DD6"/>
    <w:rPr>
      <w:rFonts w:ascii="Courier New" w:eastAsia="Times New Roman" w:hAnsi="Courier New"/>
      <w:sz w:val="22"/>
      <w:szCs w:val="22"/>
      <w:lang w:bidi="ar-SA"/>
    </w:rPr>
  </w:style>
  <w:style w:type="table" w:customStyle="1" w:styleId="123">
    <w:name w:val="Сетка таблицы12"/>
    <w:basedOn w:val="a6"/>
    <w:next w:val="af"/>
    <w:uiPriority w:val="39"/>
    <w:rsid w:val="00D60DD6"/>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ff3">
    <w:name w:val="Знак1 Знак Знак Знак Знак Знак Знак"/>
    <w:basedOn w:val="a4"/>
    <w:rsid w:val="00D60DD6"/>
    <w:pPr>
      <w:spacing w:after="160" w:line="240" w:lineRule="exact"/>
    </w:pPr>
    <w:rPr>
      <w:rFonts w:ascii="Verdana" w:eastAsia="Times New Roman" w:hAnsi="Verdana" w:cs="Verdana"/>
      <w:sz w:val="24"/>
      <w:szCs w:val="24"/>
      <w:lang w:val="en-US"/>
    </w:rPr>
  </w:style>
  <w:style w:type="character" w:customStyle="1" w:styleId="f">
    <w:name w:val="f"/>
    <w:rsid w:val="00D60DD6"/>
  </w:style>
  <w:style w:type="paragraph" w:customStyle="1" w:styleId="FR2">
    <w:name w:val="FR2"/>
    <w:rsid w:val="00D60DD6"/>
    <w:pPr>
      <w:widowControl w:val="0"/>
      <w:overflowPunct w:val="0"/>
      <w:autoSpaceDE w:val="0"/>
      <w:autoSpaceDN w:val="0"/>
      <w:adjustRightInd w:val="0"/>
      <w:ind w:firstLine="560"/>
      <w:jc w:val="both"/>
      <w:textAlignment w:val="baseline"/>
    </w:pPr>
    <w:rPr>
      <w:rFonts w:ascii="Arial" w:eastAsia="Times New Roman" w:hAnsi="Arial" w:cs="Arial"/>
      <w:sz w:val="28"/>
      <w:szCs w:val="28"/>
    </w:rPr>
  </w:style>
  <w:style w:type="paragraph" w:customStyle="1" w:styleId="text">
    <w:name w:val="text"/>
    <w:basedOn w:val="a4"/>
    <w:next w:val="a4"/>
    <w:uiPriority w:val="99"/>
    <w:rsid w:val="00D60DD6"/>
    <w:pPr>
      <w:autoSpaceDE w:val="0"/>
      <w:autoSpaceDN w:val="0"/>
      <w:adjustRightInd w:val="0"/>
      <w:spacing w:before="28" w:after="28" w:line="240" w:lineRule="auto"/>
    </w:pPr>
    <w:rPr>
      <w:rFonts w:ascii="Arial" w:eastAsia="Times New Roman" w:hAnsi="Arial" w:cs="Arial"/>
      <w:sz w:val="24"/>
      <w:szCs w:val="24"/>
      <w:lang w:eastAsia="ru-RU"/>
    </w:rPr>
  </w:style>
  <w:style w:type="paragraph" w:styleId="3b">
    <w:name w:val="List 3"/>
    <w:basedOn w:val="a4"/>
    <w:rsid w:val="00D60DD6"/>
    <w:pPr>
      <w:spacing w:after="0" w:line="240" w:lineRule="auto"/>
      <w:ind w:left="849" w:hanging="283"/>
    </w:pPr>
    <w:rPr>
      <w:rFonts w:ascii="Arial" w:eastAsia="Times New Roman" w:hAnsi="Arial" w:cs="Arial"/>
      <w:sz w:val="20"/>
      <w:szCs w:val="20"/>
      <w:lang w:eastAsia="ru-RU"/>
    </w:rPr>
  </w:style>
  <w:style w:type="character" w:customStyle="1" w:styleId="S11">
    <w:name w:val="S_Маркированный Знак1"/>
    <w:link w:val="S6"/>
    <w:locked/>
    <w:rsid w:val="00D60DD6"/>
    <w:rPr>
      <w:rFonts w:ascii="Times New Roman" w:eastAsia="DejaVu Sans" w:hAnsi="Times New Roman" w:cs="DejaVu Sans"/>
      <w:sz w:val="24"/>
      <w:szCs w:val="24"/>
      <w:lang w:val="en-US" w:eastAsia="zh-CN" w:bidi="hi-IN"/>
    </w:rPr>
  </w:style>
  <w:style w:type="paragraph" w:customStyle="1" w:styleId="S6">
    <w:name w:val="S_Маркированный"/>
    <w:basedOn w:val="a1"/>
    <w:link w:val="S11"/>
    <w:autoRedefine/>
    <w:rsid w:val="00D60DD6"/>
    <w:pPr>
      <w:widowControl/>
      <w:numPr>
        <w:numId w:val="0"/>
      </w:numPr>
      <w:tabs>
        <w:tab w:val="left" w:pos="992"/>
      </w:tabs>
      <w:suppressAutoHyphens w:val="0"/>
      <w:spacing w:line="360" w:lineRule="auto"/>
      <w:ind w:firstLine="709"/>
      <w:contextualSpacing w:val="0"/>
      <w:jc w:val="both"/>
    </w:pPr>
    <w:rPr>
      <w:rFonts w:eastAsia="DejaVu Sans" w:cs="DejaVu Sans"/>
      <w:kern w:val="0"/>
      <w:lang w:val="en-US" w:eastAsia="zh-CN" w:bidi="hi-IN"/>
    </w:rPr>
  </w:style>
  <w:style w:type="paragraph" w:customStyle="1" w:styleId="S7">
    <w:name w:val="S_Таблица"/>
    <w:basedOn w:val="a4"/>
    <w:link w:val="S8"/>
    <w:autoRedefine/>
    <w:rsid w:val="00D60DD6"/>
    <w:pPr>
      <w:widowControl w:val="0"/>
      <w:tabs>
        <w:tab w:val="num" w:pos="1440"/>
      </w:tabs>
      <w:spacing w:after="0" w:line="240" w:lineRule="auto"/>
      <w:jc w:val="right"/>
    </w:pPr>
    <w:rPr>
      <w:rFonts w:ascii="Arial" w:eastAsia="Times New Roman" w:hAnsi="Arial"/>
      <w:color w:val="008000"/>
      <w:sz w:val="24"/>
      <w:szCs w:val="24"/>
    </w:rPr>
  </w:style>
  <w:style w:type="character" w:customStyle="1" w:styleId="S8">
    <w:name w:val="S_Таблица Знак"/>
    <w:link w:val="S7"/>
    <w:locked/>
    <w:rsid w:val="00D60DD6"/>
    <w:rPr>
      <w:rFonts w:ascii="Arial" w:eastAsia="Times New Roman" w:hAnsi="Arial"/>
      <w:color w:val="008000"/>
      <w:sz w:val="24"/>
      <w:szCs w:val="24"/>
    </w:rPr>
  </w:style>
  <w:style w:type="paragraph" w:customStyle="1" w:styleId="ConsCell">
    <w:name w:val="ConsCell"/>
    <w:rsid w:val="00D60DD6"/>
    <w:pPr>
      <w:widowControl w:val="0"/>
      <w:autoSpaceDE w:val="0"/>
      <w:autoSpaceDN w:val="0"/>
      <w:adjustRightInd w:val="0"/>
      <w:ind w:right="19772"/>
    </w:pPr>
    <w:rPr>
      <w:rFonts w:ascii="Arial" w:eastAsia="Times New Roman" w:hAnsi="Arial" w:cs="Arial"/>
    </w:rPr>
  </w:style>
  <w:style w:type="paragraph" w:customStyle="1" w:styleId="affffff8">
    <w:name w:val="приложения рнгп"/>
    <w:basedOn w:val="20"/>
    <w:autoRedefine/>
    <w:qFormat/>
    <w:rsid w:val="00D60DD6"/>
    <w:pPr>
      <w:keepNext w:val="0"/>
      <w:keepLines w:val="0"/>
      <w:widowControl w:val="0"/>
      <w:tabs>
        <w:tab w:val="left" w:pos="992"/>
      </w:tabs>
      <w:spacing w:before="0" w:line="240" w:lineRule="auto"/>
      <w:ind w:firstLine="709"/>
      <w:jc w:val="both"/>
    </w:pPr>
    <w:rPr>
      <w:rFonts w:ascii="Arial" w:hAnsi="Arial"/>
      <w:b w:val="0"/>
      <w:bCs w:val="0"/>
      <w:color w:val="800080"/>
      <w:sz w:val="24"/>
      <w:szCs w:val="24"/>
    </w:rPr>
  </w:style>
  <w:style w:type="paragraph" w:styleId="2ff">
    <w:name w:val="List Continue 2"/>
    <w:basedOn w:val="a4"/>
    <w:rsid w:val="00D60DD6"/>
    <w:pPr>
      <w:spacing w:after="120" w:line="240" w:lineRule="auto"/>
      <w:ind w:left="566"/>
    </w:pPr>
    <w:rPr>
      <w:rFonts w:ascii="Arial" w:eastAsia="Times New Roman" w:hAnsi="Arial" w:cs="Arial"/>
      <w:sz w:val="24"/>
      <w:szCs w:val="24"/>
      <w:lang w:eastAsia="ru-RU"/>
    </w:rPr>
  </w:style>
  <w:style w:type="paragraph" w:styleId="3c">
    <w:name w:val="List Continue 3"/>
    <w:basedOn w:val="a4"/>
    <w:rsid w:val="00D60DD6"/>
    <w:pPr>
      <w:spacing w:after="120" w:line="240" w:lineRule="auto"/>
      <w:ind w:left="849"/>
    </w:pPr>
    <w:rPr>
      <w:rFonts w:ascii="Arial" w:eastAsia="Times New Roman" w:hAnsi="Arial" w:cs="Arial"/>
      <w:sz w:val="24"/>
      <w:szCs w:val="24"/>
      <w:lang w:eastAsia="ru-RU"/>
    </w:rPr>
  </w:style>
  <w:style w:type="paragraph" w:customStyle="1" w:styleId="textn">
    <w:name w:val="textn"/>
    <w:basedOn w:val="a4"/>
    <w:uiPriority w:val="99"/>
    <w:rsid w:val="00D60DD6"/>
    <w:pPr>
      <w:spacing w:before="100" w:beforeAutospacing="1" w:after="100" w:afterAutospacing="1" w:line="240" w:lineRule="auto"/>
    </w:pPr>
    <w:rPr>
      <w:rFonts w:ascii="Arial" w:eastAsia="Times New Roman" w:hAnsi="Arial" w:cs="Arial"/>
      <w:sz w:val="24"/>
      <w:szCs w:val="24"/>
      <w:lang w:eastAsia="ru-RU"/>
    </w:rPr>
  </w:style>
  <w:style w:type="character" w:customStyle="1" w:styleId="FontStyle11">
    <w:name w:val="Font Style11"/>
    <w:uiPriority w:val="99"/>
    <w:rsid w:val="00D60DD6"/>
    <w:rPr>
      <w:rFonts w:ascii="Times New Roman" w:hAnsi="Times New Roman" w:cs="Times New Roman"/>
      <w:sz w:val="26"/>
      <w:szCs w:val="26"/>
    </w:rPr>
  </w:style>
  <w:style w:type="paragraph" w:customStyle="1" w:styleId="46">
    <w:name w:val="Знак4"/>
    <w:basedOn w:val="a4"/>
    <w:rsid w:val="00D60DD6"/>
    <w:pPr>
      <w:spacing w:after="0" w:line="240" w:lineRule="exact"/>
      <w:jc w:val="both"/>
    </w:pPr>
    <w:rPr>
      <w:rFonts w:ascii="Arial" w:eastAsia="Times New Roman" w:hAnsi="Arial" w:cs="Arial"/>
      <w:sz w:val="24"/>
      <w:szCs w:val="24"/>
      <w:lang w:val="en-US"/>
    </w:rPr>
  </w:style>
  <w:style w:type="paragraph" w:customStyle="1" w:styleId="62">
    <w:name w:val="Знак6"/>
    <w:basedOn w:val="a4"/>
    <w:rsid w:val="00D60DD6"/>
    <w:pPr>
      <w:spacing w:after="0" w:line="240" w:lineRule="exact"/>
      <w:jc w:val="both"/>
    </w:pPr>
    <w:rPr>
      <w:rFonts w:ascii="Arial" w:eastAsia="Times New Roman" w:hAnsi="Arial" w:cs="Arial"/>
      <w:sz w:val="24"/>
      <w:szCs w:val="24"/>
      <w:lang w:val="en-US"/>
    </w:rPr>
  </w:style>
  <w:style w:type="paragraph" w:customStyle="1" w:styleId="76">
    <w:name w:val="Знак7"/>
    <w:basedOn w:val="a4"/>
    <w:rsid w:val="00D60DD6"/>
    <w:pPr>
      <w:spacing w:after="0" w:line="240" w:lineRule="exact"/>
      <w:jc w:val="both"/>
    </w:pPr>
    <w:rPr>
      <w:rFonts w:ascii="Arial" w:eastAsia="Times New Roman" w:hAnsi="Arial" w:cs="Arial"/>
      <w:sz w:val="24"/>
      <w:szCs w:val="24"/>
      <w:lang w:val="en-US"/>
    </w:rPr>
  </w:style>
  <w:style w:type="paragraph" w:customStyle="1" w:styleId="84">
    <w:name w:val="Знак8"/>
    <w:basedOn w:val="a4"/>
    <w:rsid w:val="00D60DD6"/>
    <w:pPr>
      <w:spacing w:after="0" w:line="240" w:lineRule="exact"/>
      <w:jc w:val="both"/>
    </w:pPr>
    <w:rPr>
      <w:rFonts w:ascii="Arial" w:eastAsia="Times New Roman" w:hAnsi="Arial" w:cs="Arial"/>
      <w:sz w:val="24"/>
      <w:szCs w:val="24"/>
      <w:lang w:val="en-US"/>
    </w:rPr>
  </w:style>
  <w:style w:type="paragraph" w:customStyle="1" w:styleId="92">
    <w:name w:val="Знак9"/>
    <w:basedOn w:val="a4"/>
    <w:rsid w:val="00D60DD6"/>
    <w:pPr>
      <w:spacing w:after="0" w:line="240" w:lineRule="exact"/>
      <w:jc w:val="both"/>
    </w:pPr>
    <w:rPr>
      <w:rFonts w:ascii="Arial" w:eastAsia="Times New Roman" w:hAnsi="Arial" w:cs="Arial"/>
      <w:sz w:val="24"/>
      <w:szCs w:val="24"/>
      <w:lang w:val="en-US"/>
    </w:rPr>
  </w:style>
  <w:style w:type="paragraph" w:customStyle="1" w:styleId="FORMATTEXT0">
    <w:name w:val=".FORMATTEXT"/>
    <w:uiPriority w:val="99"/>
    <w:rsid w:val="00D60DD6"/>
    <w:pPr>
      <w:widowControl w:val="0"/>
      <w:autoSpaceDE w:val="0"/>
      <w:autoSpaceDN w:val="0"/>
      <w:adjustRightInd w:val="0"/>
    </w:pPr>
    <w:rPr>
      <w:rFonts w:ascii="Times New Roman" w:eastAsia="Times New Roman" w:hAnsi="Times New Roman"/>
      <w:sz w:val="24"/>
      <w:szCs w:val="24"/>
    </w:rPr>
  </w:style>
  <w:style w:type="paragraph" w:customStyle="1" w:styleId="1ff4">
    <w:name w:val="Знак1 Знак Знак Знак"/>
    <w:basedOn w:val="a4"/>
    <w:rsid w:val="00D60DD6"/>
    <w:pPr>
      <w:spacing w:after="0" w:line="240" w:lineRule="auto"/>
    </w:pPr>
    <w:rPr>
      <w:rFonts w:ascii="Verdana" w:eastAsia="Times New Roman" w:hAnsi="Verdana" w:cs="Verdana"/>
      <w:sz w:val="20"/>
      <w:szCs w:val="20"/>
      <w:lang w:val="en-US"/>
    </w:rPr>
  </w:style>
  <w:style w:type="paragraph" w:customStyle="1" w:styleId="affffff9">
    <w:name w:val="Основной шрифт абзаца Знак Знак Знак Знак"/>
    <w:aliases w:val="Знак1 Знак Знак Знак Знак Знак Знак Знак Знак Знак Знак"/>
    <w:basedOn w:val="a4"/>
    <w:rsid w:val="00D60DD6"/>
    <w:pPr>
      <w:spacing w:after="0" w:line="240" w:lineRule="auto"/>
    </w:pPr>
    <w:rPr>
      <w:rFonts w:ascii="Verdana" w:eastAsia="Times New Roman" w:hAnsi="Verdana" w:cs="Verdana"/>
      <w:sz w:val="20"/>
      <w:szCs w:val="20"/>
      <w:lang w:val="en-US"/>
    </w:rPr>
  </w:style>
  <w:style w:type="character" w:customStyle="1" w:styleId="text11">
    <w:name w:val="text11"/>
    <w:rsid w:val="00D60DD6"/>
    <w:rPr>
      <w:b/>
      <w:bCs/>
      <w:color w:val="333333"/>
      <w:sz w:val="20"/>
      <w:szCs w:val="20"/>
      <w:u w:val="single"/>
    </w:rPr>
  </w:style>
  <w:style w:type="character" w:customStyle="1" w:styleId="highlighthighlightactive">
    <w:name w:val="highlight highlight_active"/>
    <w:rsid w:val="00D60DD6"/>
  </w:style>
  <w:style w:type="paragraph" w:customStyle="1" w:styleId="txt">
    <w:name w:val="txt"/>
    <w:basedOn w:val="a4"/>
    <w:rsid w:val="00D60DD6"/>
    <w:pPr>
      <w:spacing w:before="100" w:beforeAutospacing="1" w:after="100" w:afterAutospacing="1" w:line="240" w:lineRule="auto"/>
    </w:pPr>
    <w:rPr>
      <w:rFonts w:ascii="Verdana" w:eastAsia="Times New Roman" w:hAnsi="Verdana" w:cs="Verdana"/>
      <w:color w:val="000000"/>
      <w:sz w:val="17"/>
      <w:szCs w:val="17"/>
      <w:lang w:eastAsia="ru-RU"/>
    </w:rPr>
  </w:style>
  <w:style w:type="paragraph" w:customStyle="1" w:styleId="textb">
    <w:name w:val="textb"/>
    <w:basedOn w:val="a4"/>
    <w:rsid w:val="00D60DD6"/>
    <w:pPr>
      <w:spacing w:after="0" w:line="240" w:lineRule="auto"/>
    </w:pPr>
    <w:rPr>
      <w:rFonts w:ascii="Arial" w:eastAsia="Times New Roman" w:hAnsi="Arial" w:cs="Arial"/>
      <w:b/>
      <w:bCs/>
      <w:lang w:eastAsia="ru-RU"/>
    </w:rPr>
  </w:style>
  <w:style w:type="paragraph" w:customStyle="1" w:styleId="western">
    <w:name w:val="western"/>
    <w:basedOn w:val="a4"/>
    <w:rsid w:val="00D60DD6"/>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onsTitle">
    <w:name w:val="ConsTitle"/>
    <w:uiPriority w:val="99"/>
    <w:rsid w:val="00D60DD6"/>
    <w:pPr>
      <w:widowControl w:val="0"/>
      <w:autoSpaceDE w:val="0"/>
      <w:autoSpaceDN w:val="0"/>
      <w:adjustRightInd w:val="0"/>
    </w:pPr>
    <w:rPr>
      <w:rFonts w:ascii="Arial" w:eastAsia="Times New Roman" w:hAnsi="Arial" w:cs="Arial"/>
      <w:b/>
      <w:bCs/>
      <w:sz w:val="16"/>
      <w:szCs w:val="16"/>
    </w:rPr>
  </w:style>
  <w:style w:type="paragraph" w:customStyle="1" w:styleId="FR1">
    <w:name w:val="FR1"/>
    <w:rsid w:val="00D60DD6"/>
    <w:pPr>
      <w:widowControl w:val="0"/>
      <w:autoSpaceDE w:val="0"/>
      <w:autoSpaceDN w:val="0"/>
      <w:adjustRightInd w:val="0"/>
    </w:pPr>
    <w:rPr>
      <w:rFonts w:ascii="Times New Roman" w:eastAsia="Times New Roman" w:hAnsi="Times New Roman"/>
      <w:sz w:val="16"/>
      <w:szCs w:val="16"/>
    </w:rPr>
  </w:style>
  <w:style w:type="paragraph" w:customStyle="1" w:styleId="56">
    <w:name w:val="çàãîëîâîê 5"/>
    <w:basedOn w:val="a4"/>
    <w:next w:val="a4"/>
    <w:rsid w:val="00D60DD6"/>
    <w:pPr>
      <w:keepNext/>
      <w:spacing w:after="0" w:line="240" w:lineRule="auto"/>
      <w:jc w:val="center"/>
    </w:pPr>
    <w:rPr>
      <w:rFonts w:ascii="Times New Roman" w:eastAsia="Times New Roman" w:hAnsi="Times New Roman"/>
      <w:sz w:val="24"/>
      <w:szCs w:val="24"/>
      <w:lang w:eastAsia="ru-RU"/>
    </w:rPr>
  </w:style>
  <w:style w:type="character" w:customStyle="1" w:styleId="FontStyle88">
    <w:name w:val="Font Style88"/>
    <w:rsid w:val="00D60DD6"/>
    <w:rPr>
      <w:rFonts w:ascii="Times New Roman" w:hAnsi="Times New Roman" w:cs="Times New Roman"/>
      <w:sz w:val="22"/>
      <w:szCs w:val="22"/>
    </w:rPr>
  </w:style>
  <w:style w:type="character" w:styleId="affffffa">
    <w:name w:val="FollowedHyperlink"/>
    <w:uiPriority w:val="99"/>
    <w:rsid w:val="00D60DD6"/>
    <w:rPr>
      <w:color w:val="800080"/>
      <w:u w:val="single"/>
    </w:rPr>
  </w:style>
  <w:style w:type="paragraph" w:customStyle="1" w:styleId="formattexttopleveltext">
    <w:name w:val="formattext topleveltext"/>
    <w:basedOn w:val="a4"/>
    <w:rsid w:val="00D60DD6"/>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ontextcurrent">
    <w:name w:val="context_current"/>
    <w:rsid w:val="00D60DD6"/>
  </w:style>
  <w:style w:type="paragraph" w:customStyle="1" w:styleId="11Char">
    <w:name w:val="Знак1 Знак Знак Знак Знак Знак Знак Знак Знак1 Char"/>
    <w:basedOn w:val="a4"/>
    <w:rsid w:val="00D60DD6"/>
    <w:pPr>
      <w:spacing w:after="160" w:line="240" w:lineRule="exact"/>
    </w:pPr>
    <w:rPr>
      <w:rFonts w:ascii="Verdana" w:eastAsia="Times New Roman" w:hAnsi="Verdana"/>
      <w:sz w:val="20"/>
      <w:szCs w:val="20"/>
      <w:lang w:val="en-US"/>
    </w:rPr>
  </w:style>
  <w:style w:type="paragraph" w:customStyle="1" w:styleId="headertext">
    <w:name w:val="headertext"/>
    <w:basedOn w:val="a4"/>
    <w:rsid w:val="00D60DD6"/>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ffffffb">
    <w:name w:val="Цветовое выделение"/>
    <w:rsid w:val="00D60DD6"/>
    <w:rPr>
      <w:b/>
      <w:bCs/>
      <w:color w:val="000080"/>
      <w:sz w:val="20"/>
      <w:szCs w:val="20"/>
    </w:rPr>
  </w:style>
  <w:style w:type="paragraph" w:customStyle="1" w:styleId="2ff0">
    <w:name w:val="Верхний колонтитул2"/>
    <w:basedOn w:val="a4"/>
    <w:rsid w:val="00D60DD6"/>
    <w:pPr>
      <w:widowControl w:val="0"/>
      <w:tabs>
        <w:tab w:val="center" w:pos="4153"/>
        <w:tab w:val="right" w:pos="8306"/>
      </w:tabs>
      <w:spacing w:after="0" w:line="240" w:lineRule="auto"/>
    </w:pPr>
    <w:rPr>
      <w:rFonts w:ascii="Times New Roman" w:eastAsia="Times New Roman" w:hAnsi="Times New Roman"/>
      <w:sz w:val="24"/>
      <w:szCs w:val="20"/>
      <w:lang w:eastAsia="ru-RU"/>
    </w:rPr>
  </w:style>
  <w:style w:type="paragraph" w:customStyle="1" w:styleId="affffffc">
    <w:name w:val="ВыпускныеДанные"/>
    <w:basedOn w:val="a4"/>
    <w:next w:val="a4"/>
    <w:rsid w:val="00D60DD6"/>
    <w:pPr>
      <w:spacing w:after="0" w:line="240" w:lineRule="auto"/>
    </w:pPr>
    <w:rPr>
      <w:rFonts w:ascii="Times New Roman" w:eastAsia="Times New Roman" w:hAnsi="Times New Roman"/>
      <w:sz w:val="18"/>
      <w:szCs w:val="20"/>
      <w:lang w:eastAsia="ru-RU"/>
    </w:rPr>
  </w:style>
  <w:style w:type="paragraph" w:customStyle="1" w:styleId="affffffd">
    <w:name w:val="ШапкаТаблицы"/>
    <w:basedOn w:val="a4"/>
    <w:next w:val="a4"/>
    <w:rsid w:val="00D60DD6"/>
    <w:pPr>
      <w:spacing w:after="0" w:line="240" w:lineRule="auto"/>
      <w:ind w:left="-113" w:right="-113"/>
      <w:jc w:val="center"/>
    </w:pPr>
    <w:rPr>
      <w:rFonts w:ascii="Times New Roman" w:eastAsia="Times New Roman" w:hAnsi="Times New Roman"/>
      <w:i/>
      <w:sz w:val="18"/>
      <w:szCs w:val="20"/>
      <w:lang w:eastAsia="ru-RU"/>
    </w:rPr>
  </w:style>
  <w:style w:type="paragraph" w:customStyle="1" w:styleId="312">
    <w:name w:val="заголовок 31"/>
    <w:basedOn w:val="a4"/>
    <w:next w:val="a4"/>
    <w:rsid w:val="00D60DD6"/>
    <w:pPr>
      <w:keepNext/>
      <w:spacing w:after="0" w:line="216" w:lineRule="auto"/>
      <w:jc w:val="center"/>
    </w:pPr>
    <w:rPr>
      <w:rFonts w:ascii="Times New Roman" w:eastAsia="Times New Roman" w:hAnsi="Times New Roman"/>
      <w:b/>
      <w:sz w:val="24"/>
      <w:szCs w:val="20"/>
      <w:lang w:eastAsia="ru-RU"/>
    </w:rPr>
  </w:style>
  <w:style w:type="paragraph" w:customStyle="1" w:styleId="1ff5">
    <w:name w:val="Название1"/>
    <w:basedOn w:val="a4"/>
    <w:uiPriority w:val="99"/>
    <w:qFormat/>
    <w:rsid w:val="00D60DD6"/>
    <w:pPr>
      <w:spacing w:after="0" w:line="240" w:lineRule="auto"/>
      <w:jc w:val="center"/>
    </w:pPr>
    <w:rPr>
      <w:rFonts w:ascii="Times New Roman" w:eastAsia="Times New Roman" w:hAnsi="Times New Roman"/>
      <w:b/>
      <w:sz w:val="48"/>
      <w:szCs w:val="20"/>
      <w:lang w:eastAsia="ru-RU"/>
    </w:rPr>
  </w:style>
  <w:style w:type="paragraph" w:customStyle="1" w:styleId="10">
    <w:name w:val="Список 1)"/>
    <w:basedOn w:val="a4"/>
    <w:rsid w:val="00D60DD6"/>
    <w:pPr>
      <w:numPr>
        <w:numId w:val="23"/>
      </w:numPr>
      <w:spacing w:after="60" w:line="240" w:lineRule="auto"/>
      <w:jc w:val="both"/>
    </w:pPr>
    <w:rPr>
      <w:rFonts w:ascii="Times New Roman" w:eastAsia="Times New Roman" w:hAnsi="Times New Roman"/>
      <w:sz w:val="24"/>
      <w:szCs w:val="24"/>
      <w:lang w:eastAsia="ru-RU"/>
    </w:rPr>
  </w:style>
  <w:style w:type="paragraph" w:customStyle="1" w:styleId="affffffe">
    <w:name w:val="Название таблицы"/>
    <w:basedOn w:val="afff7"/>
    <w:rsid w:val="00D60DD6"/>
    <w:pPr>
      <w:keepNext/>
      <w:keepLines/>
      <w:spacing w:before="120"/>
      <w:jc w:val="left"/>
    </w:pPr>
    <w:rPr>
      <w:sz w:val="22"/>
      <w:szCs w:val="22"/>
    </w:rPr>
  </w:style>
  <w:style w:type="paragraph" w:customStyle="1" w:styleId="afffffff">
    <w:name w:val="Табличный_заголовки"/>
    <w:basedOn w:val="a4"/>
    <w:rsid w:val="00D60DD6"/>
    <w:pPr>
      <w:keepNext/>
      <w:keepLines/>
      <w:spacing w:after="0" w:line="240" w:lineRule="auto"/>
      <w:jc w:val="center"/>
    </w:pPr>
    <w:rPr>
      <w:rFonts w:ascii="Times New Roman" w:eastAsia="Times New Roman" w:hAnsi="Times New Roman"/>
      <w:b/>
      <w:sz w:val="20"/>
      <w:szCs w:val="20"/>
      <w:lang w:eastAsia="ru-RU"/>
    </w:rPr>
  </w:style>
  <w:style w:type="paragraph" w:styleId="afffffff0">
    <w:name w:val="List Continue"/>
    <w:basedOn w:val="a4"/>
    <w:uiPriority w:val="99"/>
    <w:semiHidden/>
    <w:unhideWhenUsed/>
    <w:rsid w:val="00D60DD6"/>
    <w:pPr>
      <w:spacing w:after="120" w:line="240" w:lineRule="auto"/>
      <w:ind w:left="283"/>
      <w:contextualSpacing/>
    </w:pPr>
    <w:rPr>
      <w:rFonts w:ascii="Times New Roman" w:eastAsia="Times New Roman" w:hAnsi="Times New Roman"/>
      <w:sz w:val="24"/>
      <w:szCs w:val="24"/>
      <w:lang w:eastAsia="ru-RU"/>
    </w:rPr>
  </w:style>
  <w:style w:type="paragraph" w:customStyle="1" w:styleId="collapse-refs-p">
    <w:name w:val="collapse-refs-p"/>
    <w:basedOn w:val="a4"/>
    <w:rsid w:val="00D60DD6"/>
    <w:pPr>
      <w:spacing w:before="240" w:after="240" w:line="240" w:lineRule="auto"/>
      <w:ind w:left="480" w:right="480"/>
    </w:pPr>
    <w:rPr>
      <w:rFonts w:ascii="Times New Roman" w:eastAsia="Times New Roman" w:hAnsi="Times New Roman"/>
      <w:sz w:val="19"/>
      <w:szCs w:val="19"/>
      <w:lang w:eastAsia="ru-RU"/>
    </w:rPr>
  </w:style>
  <w:style w:type="paragraph" w:customStyle="1" w:styleId="postedit-container">
    <w:name w:val="postedit-container"/>
    <w:basedOn w:val="a4"/>
    <w:rsid w:val="00D60DD6"/>
    <w:pPr>
      <w:spacing w:after="0" w:line="240" w:lineRule="auto"/>
    </w:pPr>
    <w:rPr>
      <w:rFonts w:ascii="Times New Roman" w:eastAsia="Times New Roman" w:hAnsi="Times New Roman"/>
      <w:sz w:val="20"/>
      <w:szCs w:val="20"/>
      <w:lang w:eastAsia="ru-RU"/>
    </w:rPr>
  </w:style>
  <w:style w:type="paragraph" w:customStyle="1" w:styleId="postedit">
    <w:name w:val="postedit"/>
    <w:basedOn w:val="a4"/>
    <w:rsid w:val="00D60DD6"/>
    <w:pPr>
      <w:pBdr>
        <w:top w:val="single" w:sz="6" w:space="7" w:color="DCD9D9"/>
        <w:left w:val="single" w:sz="6" w:space="13" w:color="DCD9D9"/>
        <w:bottom w:val="single" w:sz="6" w:space="7" w:color="DCD9D9"/>
        <w:right w:val="single" w:sz="6" w:space="31" w:color="DCD9D9"/>
      </w:pBdr>
      <w:shd w:val="clear" w:color="auto" w:fill="F4F4F4"/>
      <w:spacing w:before="100" w:beforeAutospacing="1" w:after="100" w:afterAutospacing="1" w:line="375" w:lineRule="atLeast"/>
    </w:pPr>
    <w:rPr>
      <w:rFonts w:ascii="Times New Roman" w:eastAsia="Times New Roman" w:hAnsi="Times New Roman"/>
      <w:color w:val="626465"/>
      <w:sz w:val="24"/>
      <w:szCs w:val="24"/>
      <w:lang w:eastAsia="ru-RU"/>
    </w:rPr>
  </w:style>
  <w:style w:type="paragraph" w:customStyle="1" w:styleId="postedit-icon">
    <w:name w:val="postedit-icon"/>
    <w:basedOn w:val="a4"/>
    <w:rsid w:val="00D60DD6"/>
    <w:pPr>
      <w:spacing w:before="100" w:beforeAutospacing="1" w:after="100" w:afterAutospacing="1" w:line="375" w:lineRule="atLeast"/>
    </w:pPr>
    <w:rPr>
      <w:rFonts w:ascii="Times New Roman" w:eastAsia="Times New Roman" w:hAnsi="Times New Roman"/>
      <w:sz w:val="24"/>
      <w:szCs w:val="24"/>
      <w:lang w:eastAsia="ru-RU"/>
    </w:rPr>
  </w:style>
  <w:style w:type="paragraph" w:customStyle="1" w:styleId="postedit-icon-checkmark">
    <w:name w:val="postedit-icon-checkmark"/>
    <w:basedOn w:val="a4"/>
    <w:rsid w:val="00D60DD6"/>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ostedit-close">
    <w:name w:val="postedit-close"/>
    <w:basedOn w:val="a4"/>
    <w:rsid w:val="00D60DD6"/>
    <w:pPr>
      <w:spacing w:before="100" w:beforeAutospacing="1" w:after="100" w:afterAutospacing="1" w:line="552" w:lineRule="atLeast"/>
    </w:pPr>
    <w:rPr>
      <w:rFonts w:ascii="Times New Roman" w:eastAsia="Times New Roman" w:hAnsi="Times New Roman"/>
      <w:b/>
      <w:bCs/>
      <w:color w:val="000000"/>
      <w:sz w:val="30"/>
      <w:szCs w:val="30"/>
      <w:lang w:eastAsia="ru-RU"/>
    </w:rPr>
  </w:style>
  <w:style w:type="paragraph" w:customStyle="1" w:styleId="uls-menu">
    <w:name w:val="uls-menu"/>
    <w:basedOn w:val="a4"/>
    <w:rsid w:val="00D60DD6"/>
    <w:pPr>
      <w:spacing w:before="100" w:beforeAutospacing="1" w:after="100" w:afterAutospacing="1" w:line="240" w:lineRule="auto"/>
    </w:pPr>
    <w:rPr>
      <w:rFonts w:ascii="Times New Roman" w:eastAsia="Times New Roman" w:hAnsi="Times New Roman"/>
      <w:sz w:val="27"/>
      <w:szCs w:val="27"/>
      <w:lang w:eastAsia="ru-RU"/>
    </w:rPr>
  </w:style>
  <w:style w:type="paragraph" w:customStyle="1" w:styleId="uls-search-wrapper-wrapper">
    <w:name w:val="uls-search-wrapper-wrapper"/>
    <w:basedOn w:val="a4"/>
    <w:rsid w:val="00D60DD6"/>
    <w:pPr>
      <w:spacing w:before="75" w:after="75" w:line="240" w:lineRule="auto"/>
    </w:pPr>
    <w:rPr>
      <w:rFonts w:ascii="Times New Roman" w:eastAsia="Times New Roman" w:hAnsi="Times New Roman"/>
      <w:sz w:val="24"/>
      <w:szCs w:val="24"/>
      <w:lang w:eastAsia="ru-RU"/>
    </w:rPr>
  </w:style>
  <w:style w:type="paragraph" w:customStyle="1" w:styleId="uls-icon-back">
    <w:name w:val="uls-icon-back"/>
    <w:basedOn w:val="a4"/>
    <w:rsid w:val="00D60DD6"/>
    <w:pPr>
      <w:pBdr>
        <w:right w:val="single" w:sz="6" w:space="0" w:color="C9C9C9"/>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mwembedplayer">
    <w:name w:val="mwembedplayer"/>
    <w:basedOn w:val="a4"/>
    <w:rsid w:val="00D60DD6"/>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loadingspinner">
    <w:name w:val="loadingspinner"/>
    <w:basedOn w:val="a4"/>
    <w:rsid w:val="00D60DD6"/>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mw-imported-resource">
    <w:name w:val="mw-imported-resource"/>
    <w:basedOn w:val="a4"/>
    <w:rsid w:val="00D60DD6"/>
    <w:pPr>
      <w:pBdr>
        <w:top w:val="single" w:sz="6" w:space="0" w:color="000000"/>
        <w:left w:val="single" w:sz="6" w:space="0" w:color="000000"/>
        <w:bottom w:val="single" w:sz="6" w:space="0" w:color="000000"/>
        <w:right w:val="single" w:sz="6" w:space="0" w:color="000000"/>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kaltura-icon">
    <w:name w:val="kaltura-icon"/>
    <w:basedOn w:val="a4"/>
    <w:rsid w:val="00D60DD6"/>
    <w:pPr>
      <w:spacing w:before="30" w:after="100" w:afterAutospacing="1" w:line="240" w:lineRule="auto"/>
      <w:ind w:left="45"/>
    </w:pPr>
    <w:rPr>
      <w:rFonts w:ascii="Times New Roman" w:eastAsia="Times New Roman" w:hAnsi="Times New Roman"/>
      <w:sz w:val="24"/>
      <w:szCs w:val="24"/>
      <w:lang w:eastAsia="ru-RU"/>
    </w:rPr>
  </w:style>
  <w:style w:type="paragraph" w:customStyle="1" w:styleId="mw-fullscreen-overlay">
    <w:name w:val="mw-fullscreen-overlay"/>
    <w:basedOn w:val="a4"/>
    <w:rsid w:val="00D60DD6"/>
    <w:pPr>
      <w:shd w:val="clear" w:color="auto" w:fill="000000"/>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lay-btn-large">
    <w:name w:val="play-btn-large"/>
    <w:basedOn w:val="a4"/>
    <w:rsid w:val="00D60DD6"/>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arouselcontainer">
    <w:name w:val="carouselcontainer"/>
    <w:basedOn w:val="a4"/>
    <w:rsid w:val="00D60DD6"/>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arouselvideotitle">
    <w:name w:val="carouselvideotitle"/>
    <w:basedOn w:val="a4"/>
    <w:rsid w:val="00D60DD6"/>
    <w:pPr>
      <w:spacing w:before="100" w:beforeAutospacing="1" w:after="100" w:afterAutospacing="1" w:line="240" w:lineRule="auto"/>
    </w:pPr>
    <w:rPr>
      <w:rFonts w:ascii="Times New Roman" w:eastAsia="Times New Roman" w:hAnsi="Times New Roman"/>
      <w:b/>
      <w:bCs/>
      <w:color w:val="FFFFFF"/>
      <w:sz w:val="24"/>
      <w:szCs w:val="24"/>
      <w:lang w:eastAsia="ru-RU"/>
    </w:rPr>
  </w:style>
  <w:style w:type="paragraph" w:customStyle="1" w:styleId="carouselvideotitletext">
    <w:name w:val="carouselvideotitletext"/>
    <w:basedOn w:val="a4"/>
    <w:rsid w:val="00D60DD6"/>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arouseltitleduration">
    <w:name w:val="carouseltitleduration"/>
    <w:basedOn w:val="a4"/>
    <w:rsid w:val="00D60DD6"/>
    <w:pPr>
      <w:shd w:val="clear" w:color="auto" w:fill="5A5A5A"/>
      <w:spacing w:before="100" w:beforeAutospacing="1" w:after="100" w:afterAutospacing="1" w:line="240" w:lineRule="auto"/>
    </w:pPr>
    <w:rPr>
      <w:rFonts w:ascii="Times New Roman" w:eastAsia="Times New Roman" w:hAnsi="Times New Roman"/>
      <w:color w:val="D9D9D9"/>
      <w:sz w:val="20"/>
      <w:szCs w:val="20"/>
      <w:lang w:eastAsia="ru-RU"/>
    </w:rPr>
  </w:style>
  <w:style w:type="paragraph" w:customStyle="1" w:styleId="carouselimgtitle">
    <w:name w:val="carouselimgtitle"/>
    <w:basedOn w:val="a4"/>
    <w:rsid w:val="00D60DD6"/>
    <w:pPr>
      <w:spacing w:before="100" w:beforeAutospacing="1" w:after="100" w:afterAutospacing="1" w:line="240" w:lineRule="auto"/>
      <w:jc w:val="center"/>
    </w:pPr>
    <w:rPr>
      <w:rFonts w:ascii="Times New Roman" w:eastAsia="Times New Roman" w:hAnsi="Times New Roman"/>
      <w:color w:val="FFFFFF"/>
      <w:sz w:val="24"/>
      <w:szCs w:val="24"/>
      <w:lang w:eastAsia="ru-RU"/>
    </w:rPr>
  </w:style>
  <w:style w:type="paragraph" w:customStyle="1" w:styleId="carouselimgduration">
    <w:name w:val="carouselimgduration"/>
    <w:basedOn w:val="a4"/>
    <w:rsid w:val="00D60DD6"/>
    <w:pPr>
      <w:spacing w:before="100" w:beforeAutospacing="1" w:after="100" w:afterAutospacing="1" w:line="240" w:lineRule="auto"/>
    </w:pPr>
    <w:rPr>
      <w:rFonts w:ascii="Times New Roman" w:eastAsia="Times New Roman" w:hAnsi="Times New Roman"/>
      <w:color w:val="FFFFFF"/>
      <w:sz w:val="24"/>
      <w:szCs w:val="24"/>
      <w:lang w:eastAsia="ru-RU"/>
    </w:rPr>
  </w:style>
  <w:style w:type="paragraph" w:customStyle="1" w:styleId="carouselprevbutton">
    <w:name w:val="carouselprevbutton"/>
    <w:basedOn w:val="a4"/>
    <w:rsid w:val="00D60DD6"/>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arouselnextbutton">
    <w:name w:val="carouselnextbutton"/>
    <w:basedOn w:val="a4"/>
    <w:rsid w:val="00D60DD6"/>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alert-container">
    <w:name w:val="alert-container"/>
    <w:basedOn w:val="a4"/>
    <w:rsid w:val="00D60DD6"/>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alert-title">
    <w:name w:val="alert-title"/>
    <w:basedOn w:val="a4"/>
    <w:rsid w:val="00D60DD6"/>
    <w:pPr>
      <w:pBdr>
        <w:bottom w:val="single" w:sz="6" w:space="4" w:color="D1D1D1"/>
      </w:pBdr>
      <w:shd w:val="clear" w:color="auto" w:fill="E6E6E6"/>
      <w:spacing w:before="100" w:beforeAutospacing="1" w:after="100" w:afterAutospacing="1" w:line="240" w:lineRule="auto"/>
    </w:pPr>
    <w:rPr>
      <w:rFonts w:ascii="Times New Roman" w:eastAsia="Times New Roman" w:hAnsi="Times New Roman"/>
      <w:sz w:val="21"/>
      <w:szCs w:val="21"/>
      <w:lang w:eastAsia="ru-RU"/>
    </w:rPr>
  </w:style>
  <w:style w:type="paragraph" w:customStyle="1" w:styleId="alert-message">
    <w:name w:val="alert-message"/>
    <w:basedOn w:val="a4"/>
    <w:rsid w:val="00D60DD6"/>
    <w:pPr>
      <w:spacing w:before="100" w:beforeAutospacing="1" w:after="100" w:afterAutospacing="1" w:line="240" w:lineRule="auto"/>
      <w:jc w:val="center"/>
    </w:pPr>
    <w:rPr>
      <w:rFonts w:ascii="Times New Roman" w:eastAsia="Times New Roman" w:hAnsi="Times New Roman"/>
      <w:sz w:val="21"/>
      <w:szCs w:val="21"/>
      <w:lang w:eastAsia="ru-RU"/>
    </w:rPr>
  </w:style>
  <w:style w:type="paragraph" w:customStyle="1" w:styleId="alert-buttons-container">
    <w:name w:val="alert-buttons-container"/>
    <w:basedOn w:val="a4"/>
    <w:rsid w:val="00D60DD6"/>
    <w:pP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alert-button">
    <w:name w:val="alert-button"/>
    <w:basedOn w:val="a4"/>
    <w:rsid w:val="00D60DD6"/>
    <w:pPr>
      <w:shd w:val="clear" w:color="auto" w:fill="474747"/>
      <w:spacing w:before="100" w:beforeAutospacing="1" w:after="100" w:afterAutospacing="1" w:line="240" w:lineRule="auto"/>
    </w:pPr>
    <w:rPr>
      <w:rFonts w:ascii="Times New Roman" w:eastAsia="Times New Roman" w:hAnsi="Times New Roman"/>
      <w:color w:val="FFFFFF"/>
      <w:sz w:val="24"/>
      <w:szCs w:val="24"/>
      <w:lang w:eastAsia="ru-RU"/>
    </w:rPr>
  </w:style>
  <w:style w:type="paragraph" w:customStyle="1" w:styleId="mw-tmh-playtext">
    <w:name w:val="mw-tmh-playtext"/>
    <w:basedOn w:val="a4"/>
    <w:rsid w:val="00D60DD6"/>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suggestions">
    <w:name w:val="suggestions"/>
    <w:basedOn w:val="a4"/>
    <w:rsid w:val="00D60DD6"/>
    <w:pPr>
      <w:spacing w:after="0" w:line="240" w:lineRule="auto"/>
    </w:pPr>
    <w:rPr>
      <w:rFonts w:ascii="Times New Roman" w:eastAsia="Times New Roman" w:hAnsi="Times New Roman"/>
      <w:sz w:val="24"/>
      <w:szCs w:val="24"/>
      <w:lang w:eastAsia="ru-RU"/>
    </w:rPr>
  </w:style>
  <w:style w:type="paragraph" w:customStyle="1" w:styleId="suggestions-special">
    <w:name w:val="suggestions-special"/>
    <w:basedOn w:val="a4"/>
    <w:rsid w:val="00D60DD6"/>
    <w:pPr>
      <w:pBdr>
        <w:top w:val="single" w:sz="6" w:space="3" w:color="AAAAAA"/>
        <w:left w:val="single" w:sz="6" w:space="3" w:color="AAAAAA"/>
        <w:bottom w:val="single" w:sz="6" w:space="3" w:color="AAAAAA"/>
        <w:right w:val="single" w:sz="6" w:space="3" w:color="AAAAAA"/>
      </w:pBdr>
      <w:shd w:val="clear" w:color="auto" w:fill="FFFFFF"/>
      <w:spacing w:after="0" w:line="300" w:lineRule="atLeast"/>
    </w:pPr>
    <w:rPr>
      <w:rFonts w:ascii="Times New Roman" w:eastAsia="Times New Roman" w:hAnsi="Times New Roman"/>
      <w:vanish/>
      <w:sz w:val="24"/>
      <w:szCs w:val="24"/>
      <w:lang w:eastAsia="ru-RU"/>
    </w:rPr>
  </w:style>
  <w:style w:type="paragraph" w:customStyle="1" w:styleId="suggestions-results">
    <w:name w:val="suggestions-results"/>
    <w:basedOn w:val="a4"/>
    <w:rsid w:val="00D60DD6"/>
    <w:pPr>
      <w:pBdr>
        <w:top w:val="single" w:sz="6" w:space="0" w:color="AAAAAA"/>
        <w:left w:val="single" w:sz="6" w:space="0" w:color="AAAAAA"/>
        <w:bottom w:val="single" w:sz="6" w:space="0" w:color="AAAAAA"/>
        <w:right w:val="single" w:sz="6" w:space="0" w:color="AAAAAA"/>
      </w:pBdr>
      <w:shd w:val="clear" w:color="auto" w:fill="FFFFFF"/>
      <w:spacing w:after="0" w:line="240" w:lineRule="auto"/>
    </w:pPr>
    <w:rPr>
      <w:rFonts w:ascii="Times New Roman" w:eastAsia="Times New Roman" w:hAnsi="Times New Roman"/>
      <w:sz w:val="24"/>
      <w:szCs w:val="24"/>
      <w:lang w:eastAsia="ru-RU"/>
    </w:rPr>
  </w:style>
  <w:style w:type="paragraph" w:customStyle="1" w:styleId="suggestions-result">
    <w:name w:val="suggestions-result"/>
    <w:basedOn w:val="a4"/>
    <w:rsid w:val="00D60DD6"/>
    <w:pPr>
      <w:spacing w:after="0" w:line="360" w:lineRule="atLeast"/>
    </w:pPr>
    <w:rPr>
      <w:rFonts w:ascii="Times New Roman" w:eastAsia="Times New Roman" w:hAnsi="Times New Roman"/>
      <w:color w:val="000000"/>
      <w:sz w:val="24"/>
      <w:szCs w:val="24"/>
      <w:lang w:eastAsia="ru-RU"/>
    </w:rPr>
  </w:style>
  <w:style w:type="paragraph" w:customStyle="1" w:styleId="suggestions-result-current">
    <w:name w:val="suggestions-result-current"/>
    <w:basedOn w:val="a4"/>
    <w:rsid w:val="00D60DD6"/>
    <w:pPr>
      <w:shd w:val="clear" w:color="auto" w:fill="4C59A6"/>
      <w:spacing w:before="100" w:beforeAutospacing="1" w:after="100" w:afterAutospacing="1" w:line="240" w:lineRule="auto"/>
    </w:pPr>
    <w:rPr>
      <w:rFonts w:ascii="Times New Roman" w:eastAsia="Times New Roman" w:hAnsi="Times New Roman"/>
      <w:color w:val="FFFFFF"/>
      <w:sz w:val="24"/>
      <w:szCs w:val="24"/>
      <w:lang w:eastAsia="ru-RU"/>
    </w:rPr>
  </w:style>
  <w:style w:type="paragraph" w:customStyle="1" w:styleId="highlight">
    <w:name w:val="highlight"/>
    <w:basedOn w:val="a4"/>
    <w:rsid w:val="00D60DD6"/>
    <w:pPr>
      <w:spacing w:before="100" w:beforeAutospacing="1" w:after="100" w:afterAutospacing="1" w:line="240" w:lineRule="auto"/>
    </w:pPr>
    <w:rPr>
      <w:rFonts w:ascii="Times New Roman" w:eastAsia="Times New Roman" w:hAnsi="Times New Roman"/>
      <w:b/>
      <w:bCs/>
      <w:sz w:val="24"/>
      <w:szCs w:val="24"/>
      <w:lang w:eastAsia="ru-RU"/>
    </w:rPr>
  </w:style>
  <w:style w:type="paragraph" w:customStyle="1" w:styleId="referencetooltip">
    <w:name w:val="referencetooltip"/>
    <w:basedOn w:val="a4"/>
    <w:rsid w:val="00D60DD6"/>
    <w:pPr>
      <w:spacing w:after="0" w:line="240" w:lineRule="auto"/>
    </w:pPr>
    <w:rPr>
      <w:rFonts w:ascii="Times New Roman" w:eastAsia="Times New Roman" w:hAnsi="Times New Roman"/>
      <w:sz w:val="18"/>
      <w:szCs w:val="18"/>
      <w:lang w:eastAsia="ru-RU"/>
    </w:rPr>
  </w:style>
  <w:style w:type="paragraph" w:customStyle="1" w:styleId="rtflipped">
    <w:name w:val="rtflipped"/>
    <w:basedOn w:val="a4"/>
    <w:rsid w:val="00D60DD6"/>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rtsettings">
    <w:name w:val="rtsettings"/>
    <w:basedOn w:val="a4"/>
    <w:rsid w:val="00D60DD6"/>
    <w:pPr>
      <w:spacing w:after="0" w:line="240" w:lineRule="auto"/>
      <w:ind w:left="120"/>
    </w:pPr>
    <w:rPr>
      <w:rFonts w:ascii="Times New Roman" w:eastAsia="Times New Roman" w:hAnsi="Times New Roman"/>
      <w:sz w:val="24"/>
      <w:szCs w:val="24"/>
      <w:lang w:eastAsia="ru-RU"/>
    </w:rPr>
  </w:style>
  <w:style w:type="paragraph" w:customStyle="1" w:styleId="mw-ui-button">
    <w:name w:val="mw-ui-button"/>
    <w:basedOn w:val="a4"/>
    <w:rsid w:val="00D60DD6"/>
    <w:pPr>
      <w:pBdr>
        <w:top w:val="single" w:sz="6" w:space="6" w:color="CCCCCC"/>
        <w:left w:val="single" w:sz="6" w:space="12" w:color="CCCCCC"/>
        <w:bottom w:val="single" w:sz="6" w:space="6" w:color="CCCCCC"/>
        <w:right w:val="single" w:sz="6" w:space="12" w:color="CCCCCC"/>
      </w:pBdr>
      <w:shd w:val="clear" w:color="auto" w:fill="FFFFFF"/>
      <w:spacing w:after="0" w:line="240" w:lineRule="auto"/>
      <w:jc w:val="center"/>
      <w:textAlignment w:val="center"/>
    </w:pPr>
    <w:rPr>
      <w:rFonts w:ascii="inherit" w:eastAsia="Times New Roman" w:hAnsi="inherit"/>
      <w:b/>
      <w:bCs/>
      <w:color w:val="555555"/>
      <w:sz w:val="24"/>
      <w:szCs w:val="24"/>
      <w:lang w:eastAsia="ru-RU"/>
    </w:rPr>
  </w:style>
  <w:style w:type="paragraph" w:customStyle="1" w:styleId="mw-ui-icon">
    <w:name w:val="mw-ui-icon"/>
    <w:basedOn w:val="a4"/>
    <w:rsid w:val="00D60DD6"/>
    <w:pPr>
      <w:spacing w:before="100" w:beforeAutospacing="1" w:after="100" w:afterAutospacing="1" w:line="360" w:lineRule="atLeast"/>
    </w:pPr>
    <w:rPr>
      <w:rFonts w:ascii="Times New Roman" w:eastAsia="Times New Roman" w:hAnsi="Times New Roman"/>
      <w:sz w:val="24"/>
      <w:szCs w:val="24"/>
      <w:lang w:eastAsia="ru-RU"/>
    </w:rPr>
  </w:style>
  <w:style w:type="paragraph" w:customStyle="1" w:styleId="cn-closebutton">
    <w:name w:val="cn-closebutton"/>
    <w:basedOn w:val="a4"/>
    <w:rsid w:val="00D60DD6"/>
    <w:pPr>
      <w:spacing w:before="100" w:beforeAutospacing="1" w:after="100" w:afterAutospacing="1" w:line="240" w:lineRule="auto"/>
      <w:ind w:firstLine="285"/>
    </w:pPr>
    <w:rPr>
      <w:rFonts w:ascii="Times New Roman" w:eastAsia="Times New Roman" w:hAnsi="Times New Roman"/>
      <w:sz w:val="24"/>
      <w:szCs w:val="24"/>
      <w:lang w:eastAsia="ru-RU"/>
    </w:rPr>
  </w:style>
  <w:style w:type="paragraph" w:customStyle="1" w:styleId="ve-init-mw-desktoparticletarget-loading-overlay">
    <w:name w:val="ve-init-mw-desktoparticletarget-loading-overlay"/>
    <w:basedOn w:val="a4"/>
    <w:rsid w:val="00D60DD6"/>
    <w:pPr>
      <w:spacing w:after="100" w:afterAutospacing="1" w:line="240" w:lineRule="auto"/>
    </w:pPr>
    <w:rPr>
      <w:rFonts w:ascii="Times New Roman" w:eastAsia="Times New Roman" w:hAnsi="Times New Roman"/>
      <w:sz w:val="24"/>
      <w:szCs w:val="24"/>
      <w:lang w:eastAsia="ru-RU"/>
    </w:rPr>
  </w:style>
  <w:style w:type="paragraph" w:customStyle="1" w:styleId="ve-init-mw-desktoparticletarget-progress">
    <w:name w:val="ve-init-mw-desktoparticletarget-progress"/>
    <w:basedOn w:val="a4"/>
    <w:rsid w:val="00D60DD6"/>
    <w:pPr>
      <w:pBdr>
        <w:top w:val="single" w:sz="6" w:space="0" w:color="347BFF"/>
        <w:left w:val="single" w:sz="6" w:space="0" w:color="347BFF"/>
        <w:bottom w:val="single" w:sz="6" w:space="0" w:color="347BFF"/>
        <w:right w:val="single" w:sz="6" w:space="0" w:color="347BFF"/>
      </w:pBdr>
      <w:shd w:val="clear" w:color="auto" w:fill="FFFFFF"/>
      <w:spacing w:after="0" w:line="240" w:lineRule="auto"/>
      <w:ind w:left="3060" w:right="3060"/>
    </w:pPr>
    <w:rPr>
      <w:rFonts w:ascii="Times New Roman" w:eastAsia="Times New Roman" w:hAnsi="Times New Roman"/>
      <w:sz w:val="24"/>
      <w:szCs w:val="24"/>
      <w:lang w:eastAsia="ru-RU"/>
    </w:rPr>
  </w:style>
  <w:style w:type="paragraph" w:customStyle="1" w:styleId="ve-init-mw-desktoparticletarget-progress-bar">
    <w:name w:val="ve-init-mw-desktoparticletarget-progress-bar"/>
    <w:basedOn w:val="a4"/>
    <w:rsid w:val="00D60DD6"/>
    <w:pPr>
      <w:shd w:val="clear" w:color="auto" w:fill="347BFF"/>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mw-editsection">
    <w:name w:val="mw-editsection"/>
    <w:basedOn w:val="a4"/>
    <w:rsid w:val="00D60DD6"/>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mw-editsection-divider">
    <w:name w:val="mw-editsection-divider"/>
    <w:basedOn w:val="a4"/>
    <w:rsid w:val="00D60DD6"/>
    <w:pPr>
      <w:spacing w:before="100" w:beforeAutospacing="1" w:after="100" w:afterAutospacing="1" w:line="240" w:lineRule="auto"/>
    </w:pPr>
    <w:rPr>
      <w:rFonts w:ascii="Times New Roman" w:eastAsia="Times New Roman" w:hAnsi="Times New Roman"/>
      <w:color w:val="555555"/>
      <w:sz w:val="24"/>
      <w:szCs w:val="24"/>
      <w:lang w:eastAsia="ru-RU"/>
    </w:rPr>
  </w:style>
  <w:style w:type="paragraph" w:customStyle="1" w:styleId="mw-mmv-overlay">
    <w:name w:val="mw-mmv-overlay"/>
    <w:basedOn w:val="a4"/>
    <w:rsid w:val="00D60DD6"/>
    <w:pPr>
      <w:shd w:val="clear" w:color="auto" w:fill="000000"/>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mw-mmv-filepage-buttons">
    <w:name w:val="mw-mmv-filepage-buttons"/>
    <w:basedOn w:val="a4"/>
    <w:rsid w:val="00D60DD6"/>
    <w:pPr>
      <w:spacing w:before="75" w:after="100" w:afterAutospacing="1" w:line="240" w:lineRule="auto"/>
    </w:pPr>
    <w:rPr>
      <w:rFonts w:ascii="Times New Roman" w:eastAsia="Times New Roman" w:hAnsi="Times New Roman"/>
      <w:sz w:val="24"/>
      <w:szCs w:val="24"/>
      <w:lang w:eastAsia="ru-RU"/>
    </w:rPr>
  </w:style>
  <w:style w:type="paragraph" w:customStyle="1" w:styleId="allpagesredirect">
    <w:name w:val="allpagesredirect"/>
    <w:basedOn w:val="a4"/>
    <w:rsid w:val="00D60DD6"/>
    <w:pPr>
      <w:spacing w:before="100" w:beforeAutospacing="1" w:after="100" w:afterAutospacing="1" w:line="240" w:lineRule="auto"/>
    </w:pPr>
    <w:rPr>
      <w:rFonts w:ascii="Times New Roman" w:eastAsia="Times New Roman" w:hAnsi="Times New Roman"/>
      <w:i/>
      <w:iCs/>
      <w:sz w:val="24"/>
      <w:szCs w:val="24"/>
      <w:lang w:eastAsia="ru-RU"/>
    </w:rPr>
  </w:style>
  <w:style w:type="paragraph" w:customStyle="1" w:styleId="mw-tag-markers">
    <w:name w:val="mw-tag-markers"/>
    <w:basedOn w:val="a4"/>
    <w:rsid w:val="00D60DD6"/>
    <w:pPr>
      <w:spacing w:before="100" w:beforeAutospacing="1" w:after="100" w:afterAutospacing="1" w:line="240" w:lineRule="auto"/>
    </w:pPr>
    <w:rPr>
      <w:rFonts w:ascii="Arial" w:eastAsia="Times New Roman" w:hAnsi="Arial" w:cs="Arial"/>
      <w:i/>
      <w:iCs/>
      <w:lang w:eastAsia="ru-RU"/>
    </w:rPr>
  </w:style>
  <w:style w:type="paragraph" w:customStyle="1" w:styleId="warningbox">
    <w:name w:val="warningbox"/>
    <w:basedOn w:val="a4"/>
    <w:rsid w:val="00D60DD6"/>
    <w:pPr>
      <w:pBdr>
        <w:top w:val="single" w:sz="6" w:space="0" w:color="EEEE00"/>
        <w:left w:val="single" w:sz="6" w:space="0" w:color="EEEE00"/>
        <w:bottom w:val="single" w:sz="6" w:space="0" w:color="EEEE00"/>
        <w:right w:val="single" w:sz="6" w:space="0" w:color="EEEE00"/>
      </w:pBdr>
      <w:shd w:val="clear" w:color="auto" w:fill="FFFF99"/>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informationbox">
    <w:name w:val="informationbox"/>
    <w:basedOn w:val="a4"/>
    <w:rsid w:val="00D60DD6"/>
    <w:pPr>
      <w:pBdr>
        <w:top w:val="single" w:sz="6" w:space="0" w:color="D5D9E6"/>
        <w:left w:val="single" w:sz="6" w:space="0" w:color="D5D9E6"/>
        <w:bottom w:val="single" w:sz="6" w:space="0" w:color="D5D9E6"/>
        <w:right w:val="single" w:sz="6" w:space="0" w:color="D5D9E6"/>
      </w:pBdr>
      <w:shd w:val="clear" w:color="auto" w:fill="F4FBFF"/>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infobox">
    <w:name w:val="infobox"/>
    <w:basedOn w:val="a4"/>
    <w:rsid w:val="00D60DD6"/>
    <w:pPr>
      <w:pBdr>
        <w:top w:val="single" w:sz="6" w:space="5" w:color="AAAAAA"/>
        <w:left w:val="single" w:sz="6" w:space="5" w:color="AAAAAA"/>
        <w:bottom w:val="single" w:sz="6" w:space="5" w:color="AAAAAA"/>
        <w:right w:val="single" w:sz="6" w:space="5" w:color="AAAAAA"/>
      </w:pBdr>
      <w:shd w:val="clear" w:color="auto" w:fill="F9F9F9"/>
      <w:spacing w:before="100" w:beforeAutospacing="1" w:after="120" w:line="360" w:lineRule="atLeast"/>
      <w:ind w:left="240"/>
      <w:textAlignment w:val="center"/>
    </w:pPr>
    <w:rPr>
      <w:rFonts w:ascii="Times New Roman" w:eastAsia="Times New Roman" w:hAnsi="Times New Roman"/>
      <w:sz w:val="21"/>
      <w:szCs w:val="21"/>
      <w:lang w:eastAsia="ru-RU"/>
    </w:rPr>
  </w:style>
  <w:style w:type="paragraph" w:customStyle="1" w:styleId="notice">
    <w:name w:val="notice"/>
    <w:basedOn w:val="a4"/>
    <w:rsid w:val="00D60DD6"/>
    <w:pPr>
      <w:spacing w:before="240" w:after="240" w:line="240" w:lineRule="auto"/>
      <w:ind w:left="120" w:right="120"/>
      <w:jc w:val="both"/>
    </w:pPr>
    <w:rPr>
      <w:rFonts w:ascii="Times New Roman" w:eastAsia="Times New Roman" w:hAnsi="Times New Roman"/>
      <w:sz w:val="24"/>
      <w:szCs w:val="24"/>
      <w:lang w:eastAsia="ru-RU"/>
    </w:rPr>
  </w:style>
  <w:style w:type="paragraph" w:customStyle="1" w:styleId="messagebox">
    <w:name w:val="messagebox"/>
    <w:basedOn w:val="a4"/>
    <w:rsid w:val="00D60DD6"/>
    <w:pPr>
      <w:pBdr>
        <w:top w:val="single" w:sz="6" w:space="5" w:color="AAAAAA"/>
        <w:left w:val="single" w:sz="6" w:space="5" w:color="AAAAAA"/>
        <w:bottom w:val="single" w:sz="6" w:space="5" w:color="AAAAAA"/>
        <w:right w:val="single" w:sz="6" w:space="5" w:color="AAAAAA"/>
      </w:pBdr>
      <w:shd w:val="clear" w:color="auto" w:fill="F9F9F9"/>
      <w:spacing w:after="240" w:line="240" w:lineRule="auto"/>
      <w:textAlignment w:val="center"/>
    </w:pPr>
    <w:rPr>
      <w:rFonts w:ascii="Times New Roman" w:eastAsia="Times New Roman" w:hAnsi="Times New Roman"/>
      <w:lang w:eastAsia="ru-RU"/>
    </w:rPr>
  </w:style>
  <w:style w:type="paragraph" w:customStyle="1" w:styleId="references-small">
    <w:name w:val="references-small"/>
    <w:basedOn w:val="a4"/>
    <w:rsid w:val="00D60DD6"/>
    <w:pPr>
      <w:spacing w:after="0" w:line="240" w:lineRule="auto"/>
    </w:pPr>
    <w:rPr>
      <w:rFonts w:ascii="Times New Roman" w:eastAsia="Times New Roman" w:hAnsi="Times New Roman"/>
      <w:lang w:eastAsia="ru-RU"/>
    </w:rPr>
  </w:style>
  <w:style w:type="paragraph" w:customStyle="1" w:styleId="references-scroll">
    <w:name w:val="references-scroll"/>
    <w:basedOn w:val="a4"/>
    <w:rsid w:val="00D60DD6"/>
    <w:pPr>
      <w:spacing w:after="0" w:line="240" w:lineRule="auto"/>
    </w:pPr>
    <w:rPr>
      <w:rFonts w:ascii="Times New Roman" w:eastAsia="Times New Roman" w:hAnsi="Times New Roman"/>
      <w:sz w:val="24"/>
      <w:szCs w:val="24"/>
      <w:lang w:eastAsia="ru-RU"/>
    </w:rPr>
  </w:style>
  <w:style w:type="paragraph" w:customStyle="1" w:styleId="printonly">
    <w:name w:val="printonly"/>
    <w:basedOn w:val="a4"/>
    <w:rsid w:val="00D60DD6"/>
    <w:pPr>
      <w:spacing w:before="100" w:beforeAutospacing="1" w:after="100" w:afterAutospacing="1" w:line="240" w:lineRule="auto"/>
    </w:pPr>
    <w:rPr>
      <w:rFonts w:ascii="Times New Roman" w:eastAsia="Times New Roman" w:hAnsi="Times New Roman"/>
      <w:vanish/>
      <w:sz w:val="24"/>
      <w:szCs w:val="24"/>
      <w:lang w:eastAsia="ru-RU"/>
    </w:rPr>
  </w:style>
  <w:style w:type="paragraph" w:customStyle="1" w:styleId="dablink">
    <w:name w:val="dablink"/>
    <w:basedOn w:val="a4"/>
    <w:rsid w:val="00D60DD6"/>
    <w:pPr>
      <w:spacing w:before="100" w:beforeAutospacing="1" w:after="100" w:afterAutospacing="1" w:line="240" w:lineRule="auto"/>
    </w:pPr>
    <w:rPr>
      <w:rFonts w:ascii="Times New Roman" w:eastAsia="Times New Roman" w:hAnsi="Times New Roman"/>
      <w:i/>
      <w:iCs/>
      <w:sz w:val="24"/>
      <w:szCs w:val="24"/>
      <w:lang w:eastAsia="ru-RU"/>
    </w:rPr>
  </w:style>
  <w:style w:type="paragraph" w:customStyle="1" w:styleId="rellink">
    <w:name w:val="rellink"/>
    <w:basedOn w:val="a4"/>
    <w:rsid w:val="00D60DD6"/>
    <w:pPr>
      <w:spacing w:before="100" w:beforeAutospacing="1" w:after="100" w:afterAutospacing="1" w:line="240" w:lineRule="auto"/>
    </w:pPr>
    <w:rPr>
      <w:rFonts w:ascii="Times New Roman" w:eastAsia="Times New Roman" w:hAnsi="Times New Roman"/>
      <w:i/>
      <w:iCs/>
      <w:sz w:val="24"/>
      <w:szCs w:val="24"/>
      <w:lang w:eastAsia="ru-RU"/>
    </w:rPr>
  </w:style>
  <w:style w:type="paragraph" w:customStyle="1" w:styleId="coordinates">
    <w:name w:val="coordinates"/>
    <w:basedOn w:val="a4"/>
    <w:rsid w:val="00D60DD6"/>
    <w:pPr>
      <w:spacing w:after="0" w:line="240" w:lineRule="auto"/>
    </w:pPr>
    <w:rPr>
      <w:rFonts w:ascii="Times New Roman" w:eastAsia="Times New Roman" w:hAnsi="Times New Roman"/>
      <w:sz w:val="24"/>
      <w:szCs w:val="24"/>
      <w:lang w:eastAsia="ru-RU"/>
    </w:rPr>
  </w:style>
  <w:style w:type="paragraph" w:customStyle="1" w:styleId="geo-google">
    <w:name w:val="geo-google"/>
    <w:basedOn w:val="a4"/>
    <w:rsid w:val="00D60DD6"/>
    <w:pPr>
      <w:spacing w:before="100" w:beforeAutospacing="1" w:after="100" w:afterAutospacing="1" w:line="240" w:lineRule="atLeast"/>
    </w:pPr>
    <w:rPr>
      <w:rFonts w:ascii="Times New Roman" w:eastAsia="Times New Roman" w:hAnsi="Times New Roman"/>
      <w:b/>
      <w:bCs/>
      <w:sz w:val="24"/>
      <w:szCs w:val="24"/>
      <w:lang w:eastAsia="ru-RU"/>
    </w:rPr>
  </w:style>
  <w:style w:type="paragraph" w:customStyle="1" w:styleId="geo-osm">
    <w:name w:val="geo-osm"/>
    <w:basedOn w:val="a4"/>
    <w:rsid w:val="00D60DD6"/>
    <w:pPr>
      <w:spacing w:before="100" w:beforeAutospacing="1" w:after="100" w:afterAutospacing="1" w:line="240" w:lineRule="atLeast"/>
    </w:pPr>
    <w:rPr>
      <w:rFonts w:ascii="Times New Roman" w:eastAsia="Times New Roman" w:hAnsi="Times New Roman"/>
      <w:b/>
      <w:bCs/>
      <w:sz w:val="24"/>
      <w:szCs w:val="24"/>
      <w:lang w:eastAsia="ru-RU"/>
    </w:rPr>
  </w:style>
  <w:style w:type="paragraph" w:customStyle="1" w:styleId="geo-yandex">
    <w:name w:val="geo-yandex"/>
    <w:basedOn w:val="a4"/>
    <w:rsid w:val="00D60DD6"/>
    <w:pPr>
      <w:spacing w:before="100" w:beforeAutospacing="1" w:after="100" w:afterAutospacing="1" w:line="240" w:lineRule="atLeast"/>
    </w:pPr>
    <w:rPr>
      <w:rFonts w:ascii="Times New Roman" w:eastAsia="Times New Roman" w:hAnsi="Times New Roman"/>
      <w:b/>
      <w:bCs/>
      <w:sz w:val="24"/>
      <w:szCs w:val="24"/>
      <w:lang w:eastAsia="ru-RU"/>
    </w:rPr>
  </w:style>
  <w:style w:type="paragraph" w:customStyle="1" w:styleId="geo-multi-punct">
    <w:name w:val="geo-multi-punct"/>
    <w:basedOn w:val="a4"/>
    <w:rsid w:val="00D60DD6"/>
    <w:pPr>
      <w:spacing w:before="100" w:beforeAutospacing="1" w:after="100" w:afterAutospacing="1" w:line="240" w:lineRule="auto"/>
    </w:pPr>
    <w:rPr>
      <w:rFonts w:ascii="Times New Roman" w:eastAsia="Times New Roman" w:hAnsi="Times New Roman"/>
      <w:vanish/>
      <w:sz w:val="24"/>
      <w:szCs w:val="24"/>
      <w:lang w:eastAsia="ru-RU"/>
    </w:rPr>
  </w:style>
  <w:style w:type="paragraph" w:customStyle="1" w:styleId="geo-lat">
    <w:name w:val="geo-lat"/>
    <w:basedOn w:val="a4"/>
    <w:rsid w:val="00D60DD6"/>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geo-lon">
    <w:name w:val="geo-lon"/>
    <w:basedOn w:val="a4"/>
    <w:rsid w:val="00D60DD6"/>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wp-templatelink">
    <w:name w:val="wp-templatelink"/>
    <w:basedOn w:val="a4"/>
    <w:rsid w:val="00D60DD6"/>
    <w:pPr>
      <w:spacing w:before="100" w:beforeAutospacing="1" w:after="100" w:afterAutospacing="1" w:line="240" w:lineRule="auto"/>
    </w:pPr>
    <w:rPr>
      <w:rFonts w:ascii="Times New Roman" w:eastAsia="Times New Roman" w:hAnsi="Times New Roman"/>
      <w:color w:val="9098A0"/>
      <w:sz w:val="24"/>
      <w:szCs w:val="24"/>
      <w:lang w:eastAsia="ru-RU"/>
    </w:rPr>
  </w:style>
  <w:style w:type="paragraph" w:customStyle="1" w:styleId="mw-fr-reviewlink">
    <w:name w:val="mw-fr-reviewlink"/>
    <w:basedOn w:val="a4"/>
    <w:rsid w:val="00D60DD6"/>
    <w:pP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fr-hist-basic-user">
    <w:name w:val="fr-hist-basic-user"/>
    <w:basedOn w:val="a4"/>
    <w:rsid w:val="00D60DD6"/>
    <w:pP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fr-hist-basic-auto">
    <w:name w:val="fr-hist-basic-auto"/>
    <w:basedOn w:val="a4"/>
    <w:rsid w:val="00D60DD6"/>
    <w:pP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flaggedrevs-pending">
    <w:name w:val="flaggedrevs-pending"/>
    <w:basedOn w:val="a4"/>
    <w:rsid w:val="00D60DD6"/>
    <w:pPr>
      <w:shd w:val="clear" w:color="auto" w:fill="FFFFCC"/>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navbox">
    <w:name w:val="navbox"/>
    <w:basedOn w:val="a4"/>
    <w:rsid w:val="00D60DD6"/>
    <w:pPr>
      <w:pBdr>
        <w:top w:val="single" w:sz="6" w:space="1" w:color="AAAAAA"/>
        <w:left w:val="single" w:sz="6" w:space="1" w:color="AAAAAA"/>
        <w:bottom w:val="single" w:sz="6" w:space="1" w:color="AAAAAA"/>
        <w:right w:val="single" w:sz="6" w:space="1" w:color="AAAAAA"/>
      </w:pBdr>
      <w:shd w:val="clear" w:color="auto" w:fill="FDFDFD"/>
      <w:spacing w:before="240" w:after="100" w:afterAutospacing="1" w:line="240" w:lineRule="auto"/>
      <w:jc w:val="center"/>
    </w:pPr>
    <w:rPr>
      <w:rFonts w:ascii="Times New Roman" w:eastAsia="Times New Roman" w:hAnsi="Times New Roman"/>
      <w:sz w:val="21"/>
      <w:szCs w:val="21"/>
      <w:lang w:eastAsia="ru-RU"/>
    </w:rPr>
  </w:style>
  <w:style w:type="paragraph" w:customStyle="1" w:styleId="navbox-inner">
    <w:name w:val="navbox-inner"/>
    <w:basedOn w:val="a4"/>
    <w:rsid w:val="00D60DD6"/>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navbox-subgroup">
    <w:name w:val="navbox-subgroup"/>
    <w:basedOn w:val="a4"/>
    <w:rsid w:val="00D60DD6"/>
    <w:pPr>
      <w:shd w:val="clear" w:color="auto" w:fill="FDFDFD"/>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navbox-group">
    <w:name w:val="navbox-group"/>
    <w:basedOn w:val="a4"/>
    <w:rsid w:val="00D60DD6"/>
    <w:pPr>
      <w:spacing w:before="100" w:beforeAutospacing="1" w:after="100" w:afterAutospacing="1" w:line="360" w:lineRule="atLeast"/>
      <w:jc w:val="center"/>
    </w:pPr>
    <w:rPr>
      <w:rFonts w:ascii="Times New Roman" w:eastAsia="Times New Roman" w:hAnsi="Times New Roman"/>
      <w:sz w:val="24"/>
      <w:szCs w:val="24"/>
      <w:lang w:eastAsia="ru-RU"/>
    </w:rPr>
  </w:style>
  <w:style w:type="paragraph" w:customStyle="1" w:styleId="navbox-title">
    <w:name w:val="navbox-title"/>
    <w:basedOn w:val="a4"/>
    <w:rsid w:val="00D60DD6"/>
    <w:pPr>
      <w:shd w:val="clear" w:color="auto" w:fill="CCCCFF"/>
      <w:spacing w:before="100" w:beforeAutospacing="1" w:after="100" w:afterAutospacing="1" w:line="360" w:lineRule="atLeast"/>
      <w:jc w:val="center"/>
    </w:pPr>
    <w:rPr>
      <w:rFonts w:ascii="Times New Roman" w:eastAsia="Times New Roman" w:hAnsi="Times New Roman"/>
      <w:sz w:val="24"/>
      <w:szCs w:val="24"/>
      <w:lang w:eastAsia="ru-RU"/>
    </w:rPr>
  </w:style>
  <w:style w:type="paragraph" w:customStyle="1" w:styleId="navbox-abovebelow">
    <w:name w:val="navbox-abovebelow"/>
    <w:basedOn w:val="a4"/>
    <w:rsid w:val="00D60DD6"/>
    <w:pPr>
      <w:shd w:val="clear" w:color="auto" w:fill="DDDDFF"/>
      <w:spacing w:before="100" w:beforeAutospacing="1" w:after="100" w:afterAutospacing="1" w:line="360" w:lineRule="atLeast"/>
      <w:jc w:val="center"/>
    </w:pPr>
    <w:rPr>
      <w:rFonts w:ascii="Times New Roman" w:eastAsia="Times New Roman" w:hAnsi="Times New Roman"/>
      <w:sz w:val="24"/>
      <w:szCs w:val="24"/>
      <w:lang w:eastAsia="ru-RU"/>
    </w:rPr>
  </w:style>
  <w:style w:type="paragraph" w:customStyle="1" w:styleId="navbox-list">
    <w:name w:val="navbox-list"/>
    <w:basedOn w:val="a4"/>
    <w:rsid w:val="00D60DD6"/>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navbox-even">
    <w:name w:val="navbox-even"/>
    <w:basedOn w:val="a4"/>
    <w:rsid w:val="00D60DD6"/>
    <w:pPr>
      <w:shd w:val="clear" w:color="auto" w:fill="F4F4F4"/>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navbox-odd">
    <w:name w:val="navbox-odd"/>
    <w:basedOn w:val="a4"/>
    <w:rsid w:val="00D60DD6"/>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navbar">
    <w:name w:val="navbar"/>
    <w:basedOn w:val="a4"/>
    <w:rsid w:val="00D60DD6"/>
    <w:pPr>
      <w:spacing w:before="100" w:beforeAutospacing="1" w:after="100" w:afterAutospacing="1" w:line="240" w:lineRule="auto"/>
    </w:pPr>
    <w:rPr>
      <w:rFonts w:ascii="Times New Roman" w:eastAsia="Times New Roman" w:hAnsi="Times New Roman"/>
      <w:sz w:val="21"/>
      <w:szCs w:val="21"/>
      <w:lang w:eastAsia="ru-RU"/>
    </w:rPr>
  </w:style>
  <w:style w:type="paragraph" w:customStyle="1" w:styleId="collapsebutton">
    <w:name w:val="collapsebutton"/>
    <w:basedOn w:val="a4"/>
    <w:rsid w:val="00D60DD6"/>
    <w:pPr>
      <w:spacing w:before="100" w:beforeAutospacing="1" w:after="100" w:afterAutospacing="1" w:line="240" w:lineRule="auto"/>
      <w:ind w:left="120"/>
      <w:jc w:val="right"/>
    </w:pPr>
    <w:rPr>
      <w:rFonts w:ascii="Times New Roman" w:eastAsia="Times New Roman" w:hAnsi="Times New Roman"/>
      <w:sz w:val="24"/>
      <w:szCs w:val="24"/>
      <w:lang w:eastAsia="ru-RU"/>
    </w:rPr>
  </w:style>
  <w:style w:type="paragraph" w:customStyle="1" w:styleId="nowrap">
    <w:name w:val="nowrap"/>
    <w:basedOn w:val="a4"/>
    <w:rsid w:val="00D60DD6"/>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wrap">
    <w:name w:val="wrap"/>
    <w:basedOn w:val="a4"/>
    <w:rsid w:val="00D60DD6"/>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watchlist-msg">
    <w:name w:val="watchlist-msg"/>
    <w:basedOn w:val="a4"/>
    <w:rsid w:val="00D60DD6"/>
    <w:pPr>
      <w:pBdr>
        <w:top w:val="single" w:sz="6" w:space="6" w:color="FFDD44"/>
        <w:left w:val="single" w:sz="6" w:space="8" w:color="FFDD44"/>
        <w:bottom w:val="single" w:sz="6" w:space="6" w:color="FFDD44"/>
        <w:right w:val="single" w:sz="6" w:space="8" w:color="FFDD44"/>
      </w:pBdr>
      <w:shd w:val="clear" w:color="auto" w:fill="FFFFE0"/>
      <w:spacing w:before="100" w:beforeAutospacing="1" w:after="100" w:afterAutospacing="1" w:line="336" w:lineRule="atLeast"/>
      <w:ind w:left="240"/>
    </w:pPr>
    <w:rPr>
      <w:rFonts w:ascii="Times New Roman" w:eastAsia="Times New Roman" w:hAnsi="Times New Roman"/>
      <w:sz w:val="16"/>
      <w:szCs w:val="16"/>
      <w:lang w:eastAsia="ru-RU"/>
    </w:rPr>
  </w:style>
  <w:style w:type="paragraph" w:customStyle="1" w:styleId="math-template">
    <w:name w:val="math-template"/>
    <w:basedOn w:val="a4"/>
    <w:rsid w:val="00D60DD6"/>
    <w:pPr>
      <w:spacing w:before="100" w:beforeAutospacing="1" w:after="100" w:afterAutospacing="1" w:line="240" w:lineRule="auto"/>
    </w:pPr>
    <w:rPr>
      <w:rFonts w:ascii="Times New Roman" w:eastAsia="Times New Roman" w:hAnsi="Times New Roman"/>
      <w:sz w:val="29"/>
      <w:szCs w:val="29"/>
      <w:lang w:eastAsia="ru-RU"/>
    </w:rPr>
  </w:style>
  <w:style w:type="paragraph" w:customStyle="1" w:styleId="ipa">
    <w:name w:val="ipa"/>
    <w:basedOn w:val="a4"/>
    <w:rsid w:val="00D60DD6"/>
    <w:pPr>
      <w:spacing w:before="100" w:beforeAutospacing="1" w:after="100" w:afterAutospacing="1" w:line="240" w:lineRule="auto"/>
    </w:pPr>
    <w:rPr>
      <w:rFonts w:ascii="Arial Unicode MS" w:eastAsia="Arial Unicode MS" w:hAnsi="Arial Unicode MS" w:cs="Arial Unicode MS"/>
      <w:sz w:val="24"/>
      <w:szCs w:val="24"/>
      <w:lang w:eastAsia="ru-RU"/>
    </w:rPr>
  </w:style>
  <w:style w:type="paragraph" w:customStyle="1" w:styleId="unicode">
    <w:name w:val="unicode"/>
    <w:basedOn w:val="a4"/>
    <w:rsid w:val="00D60DD6"/>
    <w:pPr>
      <w:spacing w:before="100" w:beforeAutospacing="1" w:after="100" w:afterAutospacing="1" w:line="240" w:lineRule="auto"/>
    </w:pPr>
    <w:rPr>
      <w:rFonts w:ascii="Arial Unicode MS" w:eastAsia="Arial Unicode MS" w:hAnsi="Arial Unicode MS" w:cs="Arial Unicode MS"/>
      <w:sz w:val="24"/>
      <w:szCs w:val="24"/>
      <w:lang w:eastAsia="ru-RU"/>
    </w:rPr>
  </w:style>
  <w:style w:type="paragraph" w:customStyle="1" w:styleId="special-label">
    <w:name w:val="special-label"/>
    <w:basedOn w:val="a4"/>
    <w:rsid w:val="00D60DD6"/>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special-query">
    <w:name w:val="special-query"/>
    <w:basedOn w:val="a4"/>
    <w:rsid w:val="00D60DD6"/>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special-hover">
    <w:name w:val="special-hover"/>
    <w:basedOn w:val="a4"/>
    <w:rsid w:val="00D60DD6"/>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mw-indicators">
    <w:name w:val="mw-indicators"/>
    <w:basedOn w:val="a4"/>
    <w:rsid w:val="00D60DD6"/>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ve-ui-surface">
    <w:name w:val="ve-ui-surface"/>
    <w:basedOn w:val="a4"/>
    <w:rsid w:val="00D60DD6"/>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ve-init-mw-desktoparticletarget-editablecontent">
    <w:name w:val="ve-init-mw-desktoparticletarget-editablecontent"/>
    <w:basedOn w:val="a4"/>
    <w:rsid w:val="00D60DD6"/>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mw-mmv-view-expanded">
    <w:name w:val="mw-mmv-view-expanded"/>
    <w:basedOn w:val="a4"/>
    <w:rsid w:val="00D60DD6"/>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mw-mmv-view-config">
    <w:name w:val="mw-mmv-view-config"/>
    <w:basedOn w:val="a4"/>
    <w:rsid w:val="00D60DD6"/>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mw-empty-li">
    <w:name w:val="mw-empty-li"/>
    <w:basedOn w:val="a4"/>
    <w:rsid w:val="00D60DD6"/>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imbox">
    <w:name w:val="imbox"/>
    <w:basedOn w:val="a4"/>
    <w:rsid w:val="00D60DD6"/>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toclevel-2">
    <w:name w:val="toclevel-2"/>
    <w:basedOn w:val="a4"/>
    <w:rsid w:val="00D60DD6"/>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toclevel-3">
    <w:name w:val="toclevel-3"/>
    <w:basedOn w:val="a4"/>
    <w:rsid w:val="00D60DD6"/>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toclevel-4">
    <w:name w:val="toclevel-4"/>
    <w:basedOn w:val="a4"/>
    <w:rsid w:val="00D60DD6"/>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toclevel-5">
    <w:name w:val="toclevel-5"/>
    <w:basedOn w:val="a4"/>
    <w:rsid w:val="00D60DD6"/>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toclevel-6">
    <w:name w:val="toclevel-6"/>
    <w:basedOn w:val="a4"/>
    <w:rsid w:val="00D60DD6"/>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toclevel-7">
    <w:name w:val="toclevel-7"/>
    <w:basedOn w:val="a4"/>
    <w:rsid w:val="00D60DD6"/>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tocnumber">
    <w:name w:val="tocnumber"/>
    <w:basedOn w:val="a4"/>
    <w:rsid w:val="00D60DD6"/>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floatleft">
    <w:name w:val="floatleft"/>
    <w:basedOn w:val="a4"/>
    <w:rsid w:val="00D60DD6"/>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image">
    <w:name w:val="image"/>
    <w:basedOn w:val="a4"/>
    <w:rsid w:val="00D60DD6"/>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geo-dec">
    <w:name w:val="geo-dec"/>
    <w:basedOn w:val="a4"/>
    <w:rsid w:val="00D60DD6"/>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geo-dms">
    <w:name w:val="geo-dms"/>
    <w:basedOn w:val="a4"/>
    <w:rsid w:val="00D60DD6"/>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selflink">
    <w:name w:val="selflink"/>
    <w:basedOn w:val="a4"/>
    <w:rsid w:val="00D60DD6"/>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mbox-image">
    <w:name w:val="mbox-image"/>
    <w:basedOn w:val="a4"/>
    <w:rsid w:val="00D60DD6"/>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tmbox">
    <w:name w:val="tmbox"/>
    <w:basedOn w:val="a4"/>
    <w:rsid w:val="00D60DD6"/>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ambox-text-small">
    <w:name w:val="ambox-text-small"/>
    <w:basedOn w:val="a4"/>
    <w:rsid w:val="00D60DD6"/>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uls-settings-trigger">
    <w:name w:val="uls-settings-trigger"/>
    <w:basedOn w:val="a4"/>
    <w:rsid w:val="00D60DD6"/>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uls-trigger">
    <w:name w:val="uls-trigger"/>
    <w:basedOn w:val="a4"/>
    <w:rsid w:val="00D60DD6"/>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alert-text">
    <w:name w:val="alert-text"/>
    <w:basedOn w:val="a4"/>
    <w:rsid w:val="00D60DD6"/>
    <w:pPr>
      <w:spacing w:before="100" w:beforeAutospacing="1" w:after="100" w:afterAutospacing="1" w:line="240" w:lineRule="auto"/>
    </w:pPr>
    <w:rPr>
      <w:rFonts w:ascii="Times New Roman" w:eastAsia="Times New Roman" w:hAnsi="Times New Roman"/>
      <w:color w:val="000000"/>
      <w:sz w:val="24"/>
      <w:szCs w:val="24"/>
      <w:lang w:eastAsia="ru-RU"/>
    </w:rPr>
  </w:style>
  <w:style w:type="paragraph" w:customStyle="1" w:styleId="cite-accessibility-label">
    <w:name w:val="cite-accessibility-label"/>
    <w:basedOn w:val="a4"/>
    <w:rsid w:val="00D60DD6"/>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transparent">
    <w:name w:val="transparent"/>
    <w:basedOn w:val="a4"/>
    <w:rsid w:val="00D60DD6"/>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lainlinksneverexpand">
    <w:name w:val="plainlinksneverexpand"/>
    <w:basedOn w:val="a4"/>
    <w:rsid w:val="00D60DD6"/>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reflist">
    <w:name w:val="reflist"/>
    <w:basedOn w:val="a4"/>
    <w:rsid w:val="00D60DD6"/>
    <w:pPr>
      <w:spacing w:after="0" w:line="240" w:lineRule="auto"/>
    </w:pPr>
    <w:rPr>
      <w:rFonts w:ascii="Times New Roman" w:eastAsia="Times New Roman" w:hAnsi="Times New Roman"/>
      <w:sz w:val="24"/>
      <w:szCs w:val="24"/>
      <w:lang w:eastAsia="ru-RU"/>
    </w:rPr>
  </w:style>
  <w:style w:type="paragraph" w:customStyle="1" w:styleId="reflist1">
    <w:name w:val="reflist1"/>
    <w:basedOn w:val="a4"/>
    <w:rsid w:val="00D60DD6"/>
    <w:pPr>
      <w:spacing w:after="0" w:line="240" w:lineRule="auto"/>
    </w:pPr>
    <w:rPr>
      <w:rFonts w:ascii="Times New Roman" w:eastAsia="Times New Roman" w:hAnsi="Times New Roman"/>
      <w:sz w:val="24"/>
      <w:szCs w:val="24"/>
      <w:lang w:eastAsia="ru-RU"/>
    </w:rPr>
  </w:style>
  <w:style w:type="paragraph" w:customStyle="1" w:styleId="reflist2">
    <w:name w:val="reflist2"/>
    <w:basedOn w:val="a4"/>
    <w:rsid w:val="00D60DD6"/>
    <w:pPr>
      <w:spacing w:after="0" w:line="240" w:lineRule="auto"/>
    </w:pPr>
    <w:rPr>
      <w:rFonts w:ascii="Times New Roman" w:eastAsia="Times New Roman" w:hAnsi="Times New Roman"/>
      <w:sz w:val="24"/>
      <w:szCs w:val="24"/>
      <w:lang w:eastAsia="ru-RU"/>
    </w:rPr>
  </w:style>
  <w:style w:type="paragraph" w:customStyle="1" w:styleId="reflist3">
    <w:name w:val="reflist3"/>
    <w:basedOn w:val="a4"/>
    <w:rsid w:val="00D60DD6"/>
    <w:pPr>
      <w:spacing w:after="0" w:line="240" w:lineRule="auto"/>
    </w:pPr>
    <w:rPr>
      <w:rFonts w:ascii="Times New Roman" w:eastAsia="Times New Roman" w:hAnsi="Times New Roman"/>
      <w:sz w:val="24"/>
      <w:szCs w:val="24"/>
      <w:lang w:eastAsia="ru-RU"/>
    </w:rPr>
  </w:style>
  <w:style w:type="paragraph" w:customStyle="1" w:styleId="reflist4">
    <w:name w:val="reflist4"/>
    <w:basedOn w:val="a4"/>
    <w:rsid w:val="00D60DD6"/>
    <w:pPr>
      <w:spacing w:after="0" w:line="240" w:lineRule="auto"/>
    </w:pPr>
    <w:rPr>
      <w:rFonts w:ascii="Times New Roman" w:eastAsia="Times New Roman" w:hAnsi="Times New Roman"/>
      <w:sz w:val="24"/>
      <w:szCs w:val="24"/>
      <w:lang w:eastAsia="ru-RU"/>
    </w:rPr>
  </w:style>
  <w:style w:type="paragraph" w:customStyle="1" w:styleId="mw-dismissable-notice-body">
    <w:name w:val="mw-dismissable-notice-body"/>
    <w:basedOn w:val="a4"/>
    <w:rsid w:val="00D60DD6"/>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reference">
    <w:name w:val="reference"/>
    <w:rsid w:val="00D60DD6"/>
    <w:rPr>
      <w:sz w:val="19"/>
      <w:szCs w:val="19"/>
    </w:rPr>
  </w:style>
  <w:style w:type="character" w:customStyle="1" w:styleId="subcaption">
    <w:name w:val="subcaption"/>
    <w:basedOn w:val="a5"/>
    <w:rsid w:val="00D60DD6"/>
  </w:style>
  <w:style w:type="paragraph" w:customStyle="1" w:styleId="play-btn-large1">
    <w:name w:val="play-btn-large1"/>
    <w:basedOn w:val="a4"/>
    <w:rsid w:val="00D60DD6"/>
    <w:pPr>
      <w:spacing w:after="100" w:afterAutospacing="1" w:line="240" w:lineRule="auto"/>
      <w:ind w:left="-525"/>
    </w:pPr>
    <w:rPr>
      <w:rFonts w:ascii="Times New Roman" w:eastAsia="Times New Roman" w:hAnsi="Times New Roman"/>
      <w:sz w:val="24"/>
      <w:szCs w:val="24"/>
      <w:lang w:eastAsia="ru-RU"/>
    </w:rPr>
  </w:style>
  <w:style w:type="paragraph" w:customStyle="1" w:styleId="special-label1">
    <w:name w:val="special-label1"/>
    <w:basedOn w:val="a4"/>
    <w:rsid w:val="00D60DD6"/>
    <w:pPr>
      <w:spacing w:before="100" w:beforeAutospacing="1" w:after="100" w:afterAutospacing="1" w:line="240" w:lineRule="auto"/>
    </w:pPr>
    <w:rPr>
      <w:rFonts w:ascii="Times New Roman" w:eastAsia="Times New Roman" w:hAnsi="Times New Roman"/>
      <w:color w:val="808080"/>
      <w:sz w:val="24"/>
      <w:szCs w:val="24"/>
      <w:lang w:eastAsia="ru-RU"/>
    </w:rPr>
  </w:style>
  <w:style w:type="paragraph" w:customStyle="1" w:styleId="special-query1">
    <w:name w:val="special-query1"/>
    <w:basedOn w:val="a4"/>
    <w:rsid w:val="00D60DD6"/>
    <w:pPr>
      <w:spacing w:before="100" w:beforeAutospacing="1" w:after="100" w:afterAutospacing="1" w:line="240" w:lineRule="auto"/>
    </w:pPr>
    <w:rPr>
      <w:rFonts w:ascii="Times New Roman" w:eastAsia="Times New Roman" w:hAnsi="Times New Roman"/>
      <w:i/>
      <w:iCs/>
      <w:color w:val="000000"/>
      <w:sz w:val="24"/>
      <w:szCs w:val="24"/>
      <w:lang w:eastAsia="ru-RU"/>
    </w:rPr>
  </w:style>
  <w:style w:type="paragraph" w:customStyle="1" w:styleId="special-hover1">
    <w:name w:val="special-hover1"/>
    <w:basedOn w:val="a4"/>
    <w:rsid w:val="00D60DD6"/>
    <w:pPr>
      <w:shd w:val="clear" w:color="auto" w:fill="C0C0C0"/>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special-label2">
    <w:name w:val="special-label2"/>
    <w:basedOn w:val="a4"/>
    <w:rsid w:val="00D60DD6"/>
    <w:pPr>
      <w:spacing w:before="100" w:beforeAutospacing="1" w:after="100" w:afterAutospacing="1" w:line="240" w:lineRule="auto"/>
    </w:pPr>
    <w:rPr>
      <w:rFonts w:ascii="Times New Roman" w:eastAsia="Times New Roman" w:hAnsi="Times New Roman"/>
      <w:color w:val="FFFFFF"/>
      <w:sz w:val="24"/>
      <w:szCs w:val="24"/>
      <w:lang w:eastAsia="ru-RU"/>
    </w:rPr>
  </w:style>
  <w:style w:type="paragraph" w:customStyle="1" w:styleId="special-query2">
    <w:name w:val="special-query2"/>
    <w:basedOn w:val="a4"/>
    <w:rsid w:val="00D60DD6"/>
    <w:pPr>
      <w:spacing w:before="100" w:beforeAutospacing="1" w:after="100" w:afterAutospacing="1" w:line="240" w:lineRule="auto"/>
    </w:pPr>
    <w:rPr>
      <w:rFonts w:ascii="Times New Roman" w:eastAsia="Times New Roman" w:hAnsi="Times New Roman"/>
      <w:color w:val="FFFFFF"/>
      <w:sz w:val="24"/>
      <w:szCs w:val="24"/>
      <w:lang w:eastAsia="ru-RU"/>
    </w:rPr>
  </w:style>
  <w:style w:type="paragraph" w:customStyle="1" w:styleId="uls-settings-trigger1">
    <w:name w:val="uls-settings-trigger1"/>
    <w:basedOn w:val="a4"/>
    <w:rsid w:val="00D60DD6"/>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uls-settings-trigger2">
    <w:name w:val="uls-settings-trigger2"/>
    <w:basedOn w:val="a4"/>
    <w:rsid w:val="00D60DD6"/>
    <w:pPr>
      <w:spacing w:before="45" w:after="100" w:afterAutospacing="1" w:line="240" w:lineRule="auto"/>
    </w:pPr>
    <w:rPr>
      <w:rFonts w:ascii="Times New Roman" w:eastAsia="Times New Roman" w:hAnsi="Times New Roman"/>
      <w:sz w:val="24"/>
      <w:szCs w:val="24"/>
      <w:lang w:eastAsia="ru-RU"/>
    </w:rPr>
  </w:style>
  <w:style w:type="paragraph" w:customStyle="1" w:styleId="mw-indicators1">
    <w:name w:val="mw-indicators1"/>
    <w:basedOn w:val="a4"/>
    <w:rsid w:val="00D60DD6"/>
    <w:pPr>
      <w:spacing w:before="100" w:beforeAutospacing="1" w:after="100" w:afterAutospacing="1" w:line="240" w:lineRule="auto"/>
    </w:pPr>
    <w:rPr>
      <w:rFonts w:ascii="Times New Roman" w:eastAsia="Times New Roman" w:hAnsi="Times New Roman"/>
      <w:vanish/>
      <w:sz w:val="24"/>
      <w:szCs w:val="24"/>
      <w:lang w:eastAsia="ru-RU"/>
    </w:rPr>
  </w:style>
  <w:style w:type="paragraph" w:customStyle="1" w:styleId="ve-ui-surface1">
    <w:name w:val="ve-ui-surface1"/>
    <w:basedOn w:val="a4"/>
    <w:rsid w:val="00D60DD6"/>
    <w:pPr>
      <w:spacing w:before="100" w:beforeAutospacing="1" w:after="100" w:afterAutospacing="1" w:line="240" w:lineRule="auto"/>
    </w:pPr>
    <w:rPr>
      <w:rFonts w:ascii="Times New Roman" w:eastAsia="Times New Roman" w:hAnsi="Times New Roman"/>
      <w:vanish/>
      <w:sz w:val="24"/>
      <w:szCs w:val="24"/>
      <w:lang w:eastAsia="ru-RU"/>
    </w:rPr>
  </w:style>
  <w:style w:type="paragraph" w:customStyle="1" w:styleId="ve-init-mw-desktoparticletarget-editablecontent1">
    <w:name w:val="ve-init-mw-desktoparticletarget-editablecontent1"/>
    <w:basedOn w:val="a4"/>
    <w:rsid w:val="00D60DD6"/>
    <w:pPr>
      <w:spacing w:before="100" w:beforeAutospacing="1" w:after="100" w:afterAutospacing="1" w:line="240" w:lineRule="auto"/>
    </w:pPr>
    <w:rPr>
      <w:rFonts w:ascii="Times New Roman" w:eastAsia="Times New Roman" w:hAnsi="Times New Roman"/>
      <w:vanish/>
      <w:sz w:val="24"/>
      <w:szCs w:val="24"/>
      <w:lang w:eastAsia="ru-RU"/>
    </w:rPr>
  </w:style>
  <w:style w:type="paragraph" w:customStyle="1" w:styleId="ve-ui-surface2">
    <w:name w:val="ve-ui-surface2"/>
    <w:basedOn w:val="a4"/>
    <w:rsid w:val="00D60DD6"/>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special-query3">
    <w:name w:val="special-query3"/>
    <w:basedOn w:val="a4"/>
    <w:rsid w:val="00D60DD6"/>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uls-trigger1">
    <w:name w:val="uls-trigger1"/>
    <w:basedOn w:val="a4"/>
    <w:rsid w:val="00D60DD6"/>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uls-trigger2">
    <w:name w:val="uls-trigger2"/>
    <w:basedOn w:val="a4"/>
    <w:rsid w:val="00D60DD6"/>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mw-mmv-view-expanded1">
    <w:name w:val="mw-mmv-view-expanded1"/>
    <w:basedOn w:val="a4"/>
    <w:rsid w:val="00D60DD6"/>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mw-mmv-view-config1">
    <w:name w:val="mw-mmv-view-config1"/>
    <w:basedOn w:val="a4"/>
    <w:rsid w:val="00D60DD6"/>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mw-empty-li1">
    <w:name w:val="mw-empty-li1"/>
    <w:basedOn w:val="a4"/>
    <w:rsid w:val="00D60DD6"/>
    <w:pPr>
      <w:spacing w:before="100" w:beforeAutospacing="1" w:after="100" w:afterAutospacing="1" w:line="240" w:lineRule="auto"/>
    </w:pPr>
    <w:rPr>
      <w:rFonts w:ascii="Times New Roman" w:eastAsia="Times New Roman" w:hAnsi="Times New Roman"/>
      <w:vanish/>
      <w:sz w:val="24"/>
      <w:szCs w:val="24"/>
      <w:lang w:eastAsia="ru-RU"/>
    </w:rPr>
  </w:style>
  <w:style w:type="character" w:customStyle="1" w:styleId="subcaption1">
    <w:name w:val="subcaption1"/>
    <w:rsid w:val="00D60DD6"/>
    <w:rPr>
      <w:b w:val="0"/>
      <w:bCs w:val="0"/>
      <w:sz w:val="19"/>
      <w:szCs w:val="19"/>
    </w:rPr>
  </w:style>
  <w:style w:type="paragraph" w:customStyle="1" w:styleId="imbox1">
    <w:name w:val="imbox1"/>
    <w:basedOn w:val="a4"/>
    <w:rsid w:val="00D60DD6"/>
    <w:pPr>
      <w:spacing w:after="0" w:line="240" w:lineRule="auto"/>
      <w:ind w:left="-120" w:right="-120"/>
    </w:pPr>
    <w:rPr>
      <w:rFonts w:ascii="Times New Roman" w:eastAsia="Times New Roman" w:hAnsi="Times New Roman"/>
      <w:sz w:val="24"/>
      <w:szCs w:val="24"/>
      <w:lang w:eastAsia="ru-RU"/>
    </w:rPr>
  </w:style>
  <w:style w:type="paragraph" w:customStyle="1" w:styleId="imbox2">
    <w:name w:val="imbox2"/>
    <w:basedOn w:val="a4"/>
    <w:rsid w:val="00D60DD6"/>
    <w:pPr>
      <w:spacing w:before="60" w:after="60" w:line="240" w:lineRule="auto"/>
      <w:ind w:left="60" w:right="60"/>
    </w:pPr>
    <w:rPr>
      <w:rFonts w:ascii="Times New Roman" w:eastAsia="Times New Roman" w:hAnsi="Times New Roman"/>
      <w:sz w:val="24"/>
      <w:szCs w:val="24"/>
      <w:lang w:eastAsia="ru-RU"/>
    </w:rPr>
  </w:style>
  <w:style w:type="paragraph" w:customStyle="1" w:styleId="tmbox1">
    <w:name w:val="tmbox1"/>
    <w:basedOn w:val="a4"/>
    <w:rsid w:val="00D60DD6"/>
    <w:pPr>
      <w:spacing w:before="30" w:after="30" w:line="240" w:lineRule="auto"/>
    </w:pPr>
    <w:rPr>
      <w:rFonts w:ascii="Times New Roman" w:eastAsia="Times New Roman" w:hAnsi="Times New Roman"/>
      <w:sz w:val="24"/>
      <w:szCs w:val="24"/>
      <w:lang w:eastAsia="ru-RU"/>
    </w:rPr>
  </w:style>
  <w:style w:type="paragraph" w:customStyle="1" w:styleId="ambox-text-small1">
    <w:name w:val="ambox-text-small1"/>
    <w:basedOn w:val="a4"/>
    <w:rsid w:val="00D60DD6"/>
    <w:pP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toclevel-21">
    <w:name w:val="toclevel-21"/>
    <w:basedOn w:val="a4"/>
    <w:rsid w:val="00D60DD6"/>
    <w:pPr>
      <w:spacing w:before="100" w:beforeAutospacing="1" w:after="100" w:afterAutospacing="1" w:line="240" w:lineRule="auto"/>
    </w:pPr>
    <w:rPr>
      <w:rFonts w:ascii="Times New Roman" w:eastAsia="Times New Roman" w:hAnsi="Times New Roman"/>
      <w:vanish/>
      <w:sz w:val="24"/>
      <w:szCs w:val="24"/>
      <w:lang w:eastAsia="ru-RU"/>
    </w:rPr>
  </w:style>
  <w:style w:type="paragraph" w:customStyle="1" w:styleId="toclevel-31">
    <w:name w:val="toclevel-31"/>
    <w:basedOn w:val="a4"/>
    <w:rsid w:val="00D60DD6"/>
    <w:pPr>
      <w:spacing w:before="100" w:beforeAutospacing="1" w:after="100" w:afterAutospacing="1" w:line="240" w:lineRule="auto"/>
    </w:pPr>
    <w:rPr>
      <w:rFonts w:ascii="Times New Roman" w:eastAsia="Times New Roman" w:hAnsi="Times New Roman"/>
      <w:vanish/>
      <w:sz w:val="24"/>
      <w:szCs w:val="24"/>
      <w:lang w:eastAsia="ru-RU"/>
    </w:rPr>
  </w:style>
  <w:style w:type="paragraph" w:customStyle="1" w:styleId="toclevel-41">
    <w:name w:val="toclevel-41"/>
    <w:basedOn w:val="a4"/>
    <w:rsid w:val="00D60DD6"/>
    <w:pPr>
      <w:spacing w:before="100" w:beforeAutospacing="1" w:after="100" w:afterAutospacing="1" w:line="240" w:lineRule="auto"/>
    </w:pPr>
    <w:rPr>
      <w:rFonts w:ascii="Times New Roman" w:eastAsia="Times New Roman" w:hAnsi="Times New Roman"/>
      <w:vanish/>
      <w:sz w:val="24"/>
      <w:szCs w:val="24"/>
      <w:lang w:eastAsia="ru-RU"/>
    </w:rPr>
  </w:style>
  <w:style w:type="paragraph" w:customStyle="1" w:styleId="toclevel-51">
    <w:name w:val="toclevel-51"/>
    <w:basedOn w:val="a4"/>
    <w:rsid w:val="00D60DD6"/>
    <w:pPr>
      <w:spacing w:before="100" w:beforeAutospacing="1" w:after="100" w:afterAutospacing="1" w:line="240" w:lineRule="auto"/>
    </w:pPr>
    <w:rPr>
      <w:rFonts w:ascii="Times New Roman" w:eastAsia="Times New Roman" w:hAnsi="Times New Roman"/>
      <w:vanish/>
      <w:sz w:val="24"/>
      <w:szCs w:val="24"/>
      <w:lang w:eastAsia="ru-RU"/>
    </w:rPr>
  </w:style>
  <w:style w:type="paragraph" w:customStyle="1" w:styleId="toclevel-61">
    <w:name w:val="toclevel-61"/>
    <w:basedOn w:val="a4"/>
    <w:rsid w:val="00D60DD6"/>
    <w:pPr>
      <w:spacing w:before="100" w:beforeAutospacing="1" w:after="100" w:afterAutospacing="1" w:line="240" w:lineRule="auto"/>
    </w:pPr>
    <w:rPr>
      <w:rFonts w:ascii="Times New Roman" w:eastAsia="Times New Roman" w:hAnsi="Times New Roman"/>
      <w:vanish/>
      <w:sz w:val="24"/>
      <w:szCs w:val="24"/>
      <w:lang w:eastAsia="ru-RU"/>
    </w:rPr>
  </w:style>
  <w:style w:type="paragraph" w:customStyle="1" w:styleId="toclevel-71">
    <w:name w:val="toclevel-71"/>
    <w:basedOn w:val="a4"/>
    <w:rsid w:val="00D60DD6"/>
    <w:pPr>
      <w:spacing w:before="100" w:beforeAutospacing="1" w:after="100" w:afterAutospacing="1" w:line="240" w:lineRule="auto"/>
    </w:pPr>
    <w:rPr>
      <w:rFonts w:ascii="Times New Roman" w:eastAsia="Times New Roman" w:hAnsi="Times New Roman"/>
      <w:vanish/>
      <w:sz w:val="24"/>
      <w:szCs w:val="24"/>
      <w:lang w:eastAsia="ru-RU"/>
    </w:rPr>
  </w:style>
  <w:style w:type="paragraph" w:customStyle="1" w:styleId="tocnumber1">
    <w:name w:val="tocnumber1"/>
    <w:basedOn w:val="a4"/>
    <w:rsid w:val="00D60DD6"/>
    <w:pPr>
      <w:spacing w:before="100" w:beforeAutospacing="1" w:after="100" w:afterAutospacing="1" w:line="240" w:lineRule="auto"/>
    </w:pPr>
    <w:rPr>
      <w:rFonts w:ascii="Times New Roman" w:eastAsia="Times New Roman" w:hAnsi="Times New Roman"/>
      <w:vanish/>
      <w:sz w:val="24"/>
      <w:szCs w:val="24"/>
      <w:lang w:eastAsia="ru-RU"/>
    </w:rPr>
  </w:style>
  <w:style w:type="paragraph" w:customStyle="1" w:styleId="floatleft1">
    <w:name w:val="floatleft1"/>
    <w:basedOn w:val="a4"/>
    <w:rsid w:val="00D60DD6"/>
    <w:pPr>
      <w:spacing w:before="30" w:after="30" w:line="240" w:lineRule="auto"/>
      <w:ind w:left="30" w:right="30"/>
      <w:textAlignment w:val="center"/>
    </w:pPr>
    <w:rPr>
      <w:rFonts w:ascii="Times New Roman" w:eastAsia="Times New Roman" w:hAnsi="Times New Roman"/>
      <w:sz w:val="24"/>
      <w:szCs w:val="24"/>
      <w:lang w:eastAsia="ru-RU"/>
    </w:rPr>
  </w:style>
  <w:style w:type="paragraph" w:customStyle="1" w:styleId="image1">
    <w:name w:val="image1"/>
    <w:basedOn w:val="a4"/>
    <w:rsid w:val="00D60DD6"/>
    <w:pPr>
      <w:spacing w:after="0" w:line="240" w:lineRule="auto"/>
    </w:pPr>
    <w:rPr>
      <w:rFonts w:ascii="Times New Roman" w:eastAsia="Times New Roman" w:hAnsi="Times New Roman"/>
      <w:sz w:val="24"/>
      <w:szCs w:val="24"/>
      <w:lang w:eastAsia="ru-RU"/>
    </w:rPr>
  </w:style>
  <w:style w:type="paragraph" w:customStyle="1" w:styleId="geo-dec1">
    <w:name w:val="geo-dec1"/>
    <w:basedOn w:val="a4"/>
    <w:rsid w:val="00D60DD6"/>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geo-dms1">
    <w:name w:val="geo-dms1"/>
    <w:basedOn w:val="a4"/>
    <w:rsid w:val="00D60DD6"/>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geo-dms2">
    <w:name w:val="geo-dms2"/>
    <w:basedOn w:val="a4"/>
    <w:rsid w:val="00D60DD6"/>
    <w:pPr>
      <w:spacing w:before="100" w:beforeAutospacing="1" w:after="100" w:afterAutospacing="1" w:line="240" w:lineRule="auto"/>
    </w:pPr>
    <w:rPr>
      <w:rFonts w:ascii="Times New Roman" w:eastAsia="Times New Roman" w:hAnsi="Times New Roman"/>
      <w:vanish/>
      <w:sz w:val="24"/>
      <w:szCs w:val="24"/>
      <w:lang w:eastAsia="ru-RU"/>
    </w:rPr>
  </w:style>
  <w:style w:type="paragraph" w:customStyle="1" w:styleId="geo-dec2">
    <w:name w:val="geo-dec2"/>
    <w:basedOn w:val="a4"/>
    <w:rsid w:val="00D60DD6"/>
    <w:pPr>
      <w:spacing w:before="100" w:beforeAutospacing="1" w:after="100" w:afterAutospacing="1" w:line="240" w:lineRule="auto"/>
    </w:pPr>
    <w:rPr>
      <w:rFonts w:ascii="Times New Roman" w:eastAsia="Times New Roman" w:hAnsi="Times New Roman"/>
      <w:vanish/>
      <w:sz w:val="24"/>
      <w:szCs w:val="24"/>
      <w:lang w:eastAsia="ru-RU"/>
    </w:rPr>
  </w:style>
  <w:style w:type="paragraph" w:customStyle="1" w:styleId="mw-dismissable-notice-body1">
    <w:name w:val="mw-dismissable-notice-body1"/>
    <w:basedOn w:val="a4"/>
    <w:rsid w:val="00D60DD6"/>
    <w:pPr>
      <w:spacing w:before="100" w:beforeAutospacing="1" w:after="100" w:afterAutospacing="1" w:line="240" w:lineRule="auto"/>
      <w:ind w:right="1200"/>
    </w:pPr>
    <w:rPr>
      <w:rFonts w:ascii="Times New Roman" w:eastAsia="Times New Roman" w:hAnsi="Times New Roman"/>
      <w:sz w:val="24"/>
      <w:szCs w:val="24"/>
      <w:lang w:eastAsia="ru-RU"/>
    </w:rPr>
  </w:style>
  <w:style w:type="paragraph" w:customStyle="1" w:styleId="navbox-title1">
    <w:name w:val="navbox-title1"/>
    <w:basedOn w:val="a4"/>
    <w:rsid w:val="00D60DD6"/>
    <w:pPr>
      <w:shd w:val="clear" w:color="auto" w:fill="DDDDFF"/>
      <w:spacing w:before="100" w:beforeAutospacing="1" w:after="100" w:afterAutospacing="1" w:line="360" w:lineRule="atLeast"/>
      <w:jc w:val="center"/>
    </w:pPr>
    <w:rPr>
      <w:rFonts w:ascii="Times New Roman" w:eastAsia="Times New Roman" w:hAnsi="Times New Roman"/>
      <w:sz w:val="24"/>
      <w:szCs w:val="24"/>
      <w:lang w:eastAsia="ru-RU"/>
    </w:rPr>
  </w:style>
  <w:style w:type="paragraph" w:customStyle="1" w:styleId="navbox-group1">
    <w:name w:val="navbox-group1"/>
    <w:basedOn w:val="a4"/>
    <w:rsid w:val="00D60DD6"/>
    <w:pPr>
      <w:shd w:val="clear" w:color="auto" w:fill="E6E6FF"/>
      <w:spacing w:before="100" w:beforeAutospacing="1" w:after="100" w:afterAutospacing="1" w:line="360" w:lineRule="atLeast"/>
      <w:jc w:val="center"/>
    </w:pPr>
    <w:rPr>
      <w:rFonts w:ascii="Times New Roman" w:eastAsia="Times New Roman" w:hAnsi="Times New Roman"/>
      <w:sz w:val="24"/>
      <w:szCs w:val="24"/>
      <w:lang w:eastAsia="ru-RU"/>
    </w:rPr>
  </w:style>
  <w:style w:type="paragraph" w:customStyle="1" w:styleId="navbox-abovebelow1">
    <w:name w:val="navbox-abovebelow1"/>
    <w:basedOn w:val="a4"/>
    <w:rsid w:val="00D60DD6"/>
    <w:pPr>
      <w:shd w:val="clear" w:color="auto" w:fill="E6E6FF"/>
      <w:spacing w:before="100" w:beforeAutospacing="1" w:after="100" w:afterAutospacing="1" w:line="360" w:lineRule="atLeast"/>
      <w:jc w:val="center"/>
    </w:pPr>
    <w:rPr>
      <w:rFonts w:ascii="Times New Roman" w:eastAsia="Times New Roman" w:hAnsi="Times New Roman"/>
      <w:sz w:val="24"/>
      <w:szCs w:val="24"/>
      <w:lang w:eastAsia="ru-RU"/>
    </w:rPr>
  </w:style>
  <w:style w:type="paragraph" w:customStyle="1" w:styleId="navbox1">
    <w:name w:val="navbox1"/>
    <w:basedOn w:val="a4"/>
    <w:rsid w:val="00D60DD6"/>
    <w:pPr>
      <w:pBdr>
        <w:top w:val="single" w:sz="6" w:space="1" w:color="AAAAAA"/>
        <w:left w:val="single" w:sz="6" w:space="1" w:color="AAAAAA"/>
        <w:bottom w:val="single" w:sz="6" w:space="1" w:color="AAAAAA"/>
        <w:right w:val="single" w:sz="6" w:space="1" w:color="AAAAAA"/>
      </w:pBdr>
      <w:shd w:val="clear" w:color="auto" w:fill="FDFDFD"/>
      <w:spacing w:after="100" w:afterAutospacing="1" w:line="240" w:lineRule="auto"/>
      <w:jc w:val="center"/>
    </w:pPr>
    <w:rPr>
      <w:rFonts w:ascii="Times New Roman" w:eastAsia="Times New Roman" w:hAnsi="Times New Roman"/>
      <w:sz w:val="21"/>
      <w:szCs w:val="21"/>
      <w:lang w:eastAsia="ru-RU"/>
    </w:rPr>
  </w:style>
  <w:style w:type="paragraph" w:customStyle="1" w:styleId="navbar1">
    <w:name w:val="navbar1"/>
    <w:basedOn w:val="a4"/>
    <w:rsid w:val="00D60DD6"/>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navbar2">
    <w:name w:val="navbar2"/>
    <w:basedOn w:val="a4"/>
    <w:rsid w:val="00D60DD6"/>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navbar3">
    <w:name w:val="navbar3"/>
    <w:basedOn w:val="a4"/>
    <w:rsid w:val="00D60DD6"/>
    <w:pPr>
      <w:spacing w:before="100" w:beforeAutospacing="1" w:after="100" w:afterAutospacing="1" w:line="240" w:lineRule="auto"/>
      <w:ind w:right="120"/>
    </w:pPr>
    <w:rPr>
      <w:rFonts w:ascii="Times New Roman" w:eastAsia="Times New Roman" w:hAnsi="Times New Roman"/>
      <w:sz w:val="21"/>
      <w:szCs w:val="21"/>
      <w:lang w:eastAsia="ru-RU"/>
    </w:rPr>
  </w:style>
  <w:style w:type="paragraph" w:customStyle="1" w:styleId="collapsebutton1">
    <w:name w:val="collapsebutton1"/>
    <w:basedOn w:val="a4"/>
    <w:rsid w:val="00D60DD6"/>
    <w:pPr>
      <w:spacing w:before="100" w:beforeAutospacing="1" w:after="100" w:afterAutospacing="1" w:line="240" w:lineRule="auto"/>
      <w:ind w:left="120"/>
      <w:jc w:val="right"/>
    </w:pPr>
    <w:rPr>
      <w:rFonts w:ascii="Times New Roman" w:eastAsia="Times New Roman" w:hAnsi="Times New Roman"/>
      <w:sz w:val="24"/>
      <w:szCs w:val="24"/>
      <w:lang w:eastAsia="ru-RU"/>
    </w:rPr>
  </w:style>
  <w:style w:type="paragraph" w:customStyle="1" w:styleId="selflink1">
    <w:name w:val="selflink1"/>
    <w:basedOn w:val="a4"/>
    <w:rsid w:val="00D60DD6"/>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mbox-image1">
    <w:name w:val="mbox-image1"/>
    <w:basedOn w:val="a4"/>
    <w:rsid w:val="00D60DD6"/>
    <w:pPr>
      <w:spacing w:before="100" w:beforeAutospacing="1" w:after="100" w:afterAutospacing="1" w:line="240" w:lineRule="auto"/>
    </w:pPr>
    <w:rPr>
      <w:rFonts w:ascii="Times New Roman" w:eastAsia="Times New Roman" w:hAnsi="Times New Roman"/>
      <w:vanish/>
      <w:sz w:val="24"/>
      <w:szCs w:val="24"/>
      <w:lang w:eastAsia="ru-RU"/>
    </w:rPr>
  </w:style>
  <w:style w:type="paragraph" w:customStyle="1" w:styleId="collapse-refs-p1">
    <w:name w:val="collapse-refs-p1"/>
    <w:basedOn w:val="a4"/>
    <w:rsid w:val="00D60DD6"/>
    <w:pPr>
      <w:spacing w:before="240" w:after="240" w:line="240" w:lineRule="auto"/>
      <w:ind w:left="480" w:right="480"/>
    </w:pPr>
    <w:rPr>
      <w:rFonts w:ascii="Times New Roman" w:eastAsia="Times New Roman" w:hAnsi="Times New Roman"/>
      <w:vanish/>
      <w:sz w:val="19"/>
      <w:szCs w:val="19"/>
      <w:lang w:eastAsia="ru-RU"/>
    </w:rPr>
  </w:style>
  <w:style w:type="paragraph" w:customStyle="1" w:styleId="collapse-refs-p2">
    <w:name w:val="collapse-refs-p2"/>
    <w:basedOn w:val="a4"/>
    <w:rsid w:val="00D60DD6"/>
    <w:pPr>
      <w:spacing w:before="240" w:after="240" w:line="240" w:lineRule="auto"/>
      <w:ind w:left="480" w:right="480"/>
    </w:pPr>
    <w:rPr>
      <w:rFonts w:ascii="Times New Roman" w:eastAsia="Times New Roman" w:hAnsi="Times New Roman"/>
      <w:vanish/>
      <w:sz w:val="19"/>
      <w:szCs w:val="19"/>
      <w:lang w:eastAsia="ru-RU"/>
    </w:rPr>
  </w:style>
  <w:style w:type="paragraph" w:customStyle="1" w:styleId="collapse-refs-p3">
    <w:name w:val="collapse-refs-p3"/>
    <w:basedOn w:val="a4"/>
    <w:rsid w:val="00D60DD6"/>
    <w:pPr>
      <w:spacing w:before="240" w:after="240" w:line="240" w:lineRule="auto"/>
      <w:ind w:left="480" w:right="480"/>
    </w:pPr>
    <w:rPr>
      <w:rFonts w:ascii="Times New Roman" w:eastAsia="Times New Roman" w:hAnsi="Times New Roman"/>
      <w:vanish/>
      <w:sz w:val="19"/>
      <w:szCs w:val="19"/>
      <w:lang w:eastAsia="ru-RU"/>
    </w:rPr>
  </w:style>
  <w:style w:type="paragraph" w:customStyle="1" w:styleId="collapse-refs-p4">
    <w:name w:val="collapse-refs-p4"/>
    <w:basedOn w:val="a4"/>
    <w:rsid w:val="00D60DD6"/>
    <w:pPr>
      <w:spacing w:before="240" w:after="240" w:line="240" w:lineRule="auto"/>
      <w:ind w:left="480" w:right="480"/>
    </w:pPr>
    <w:rPr>
      <w:rFonts w:ascii="Times New Roman" w:eastAsia="Times New Roman" w:hAnsi="Times New Roman"/>
      <w:vanish/>
      <w:sz w:val="19"/>
      <w:szCs w:val="19"/>
      <w:lang w:eastAsia="ru-RU"/>
    </w:rPr>
  </w:style>
  <w:style w:type="paragraph" w:customStyle="1" w:styleId="collapse-refs-p5">
    <w:name w:val="collapse-refs-p5"/>
    <w:basedOn w:val="a4"/>
    <w:rsid w:val="00D60DD6"/>
    <w:pPr>
      <w:spacing w:before="240" w:after="240" w:line="240" w:lineRule="auto"/>
      <w:ind w:left="480" w:right="480"/>
    </w:pPr>
    <w:rPr>
      <w:rFonts w:ascii="Times New Roman" w:eastAsia="Times New Roman" w:hAnsi="Times New Roman"/>
      <w:vanish/>
      <w:sz w:val="19"/>
      <w:szCs w:val="19"/>
      <w:lang w:eastAsia="ru-RU"/>
    </w:rPr>
  </w:style>
  <w:style w:type="character" w:customStyle="1" w:styleId="collapsebutton2">
    <w:name w:val="collapsebutton2"/>
    <w:rsid w:val="00D60DD6"/>
    <w:rPr>
      <w:b w:val="0"/>
      <w:bCs w:val="0"/>
    </w:rPr>
  </w:style>
  <w:style w:type="paragraph" w:customStyle="1" w:styleId="1ff6">
    <w:name w:val="заголовок 1"/>
    <w:basedOn w:val="a4"/>
    <w:next w:val="a4"/>
    <w:rsid w:val="00D60DD6"/>
    <w:pPr>
      <w:keepNext/>
      <w:tabs>
        <w:tab w:val="left" w:pos="10065"/>
      </w:tabs>
      <w:autoSpaceDE w:val="0"/>
      <w:autoSpaceDN w:val="0"/>
      <w:spacing w:after="0" w:line="240" w:lineRule="auto"/>
      <w:ind w:firstLine="720"/>
      <w:outlineLvl w:val="0"/>
    </w:pPr>
    <w:rPr>
      <w:rFonts w:ascii="Times New Roman" w:eastAsia="Times New Roman" w:hAnsi="Times New Roman"/>
      <w:sz w:val="28"/>
      <w:szCs w:val="28"/>
      <w:lang w:eastAsia="ru-RU"/>
    </w:rPr>
  </w:style>
  <w:style w:type="table" w:customStyle="1" w:styleId="215">
    <w:name w:val="Сетка таблицы21"/>
    <w:basedOn w:val="a6"/>
    <w:next w:val="af"/>
    <w:uiPriority w:val="99"/>
    <w:rsid w:val="00D60DD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d">
    <w:name w:val="Сетка таблицы3"/>
    <w:basedOn w:val="a6"/>
    <w:next w:val="af"/>
    <w:uiPriority w:val="59"/>
    <w:rsid w:val="00D60DD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
    <w:name w:val="Сетка таблицы4"/>
    <w:basedOn w:val="a6"/>
    <w:next w:val="af"/>
    <w:uiPriority w:val="59"/>
    <w:rsid w:val="00D60DD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7">
    <w:name w:val="Сетка таблицы5"/>
    <w:basedOn w:val="a6"/>
    <w:next w:val="af"/>
    <w:uiPriority w:val="59"/>
    <w:rsid w:val="00D60DD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
    <w:name w:val="Сетка таблицы111"/>
    <w:basedOn w:val="a6"/>
    <w:next w:val="af"/>
    <w:uiPriority w:val="99"/>
    <w:rsid w:val="00D60DD6"/>
    <w:rPr>
      <w:rFonts w:ascii="Arial" w:eastAsia="Times New Roman" w:hAnsi="Arial"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100">
    <w:name w:val="s_10"/>
    <w:rsid w:val="00D60DD6"/>
  </w:style>
  <w:style w:type="character" w:customStyle="1" w:styleId="afffffff1">
    <w:name w:val="Другое_"/>
    <w:link w:val="afffffff2"/>
    <w:uiPriority w:val="99"/>
    <w:rsid w:val="00D60DD6"/>
    <w:rPr>
      <w:rFonts w:eastAsia="Times New Roman"/>
      <w:sz w:val="17"/>
      <w:szCs w:val="17"/>
    </w:rPr>
  </w:style>
  <w:style w:type="paragraph" w:customStyle="1" w:styleId="afffffff2">
    <w:name w:val="Другое"/>
    <w:basedOn w:val="a4"/>
    <w:link w:val="afffffff1"/>
    <w:uiPriority w:val="99"/>
    <w:rsid w:val="00D60DD6"/>
    <w:pPr>
      <w:widowControl w:val="0"/>
      <w:spacing w:after="0" w:line="240" w:lineRule="auto"/>
    </w:pPr>
    <w:rPr>
      <w:rFonts w:eastAsia="Times New Roman"/>
      <w:sz w:val="17"/>
      <w:szCs w:val="17"/>
    </w:rPr>
  </w:style>
  <w:style w:type="character" w:customStyle="1" w:styleId="zakonspanusual11">
    <w:name w:val="zakonspanusual11"/>
    <w:rsid w:val="00D60DD6"/>
  </w:style>
  <w:style w:type="paragraph" w:customStyle="1" w:styleId="2ff1">
    <w:name w:val="Основной текст2"/>
    <w:basedOn w:val="a4"/>
    <w:link w:val="Bodytext"/>
    <w:qFormat/>
    <w:rsid w:val="00D60DD6"/>
    <w:pPr>
      <w:widowControl w:val="0"/>
      <w:shd w:val="clear" w:color="auto" w:fill="FFFFFF"/>
      <w:spacing w:before="300" w:after="600" w:line="322" w:lineRule="exact"/>
      <w:jc w:val="both"/>
    </w:pPr>
    <w:rPr>
      <w:rFonts w:ascii="Times New Roman" w:eastAsia="Times New Roman" w:hAnsi="Times New Roman"/>
      <w:spacing w:val="2"/>
    </w:rPr>
  </w:style>
  <w:style w:type="character" w:customStyle="1" w:styleId="afffffff3">
    <w:name w:val="Подпись к таблице_"/>
    <w:link w:val="afffffff4"/>
    <w:uiPriority w:val="99"/>
    <w:rsid w:val="00D60DD6"/>
    <w:rPr>
      <w:rFonts w:eastAsia="Times New Roman"/>
      <w:sz w:val="28"/>
      <w:szCs w:val="28"/>
    </w:rPr>
  </w:style>
  <w:style w:type="paragraph" w:customStyle="1" w:styleId="afffffff4">
    <w:name w:val="Подпись к таблице"/>
    <w:basedOn w:val="a4"/>
    <w:link w:val="afffffff3"/>
    <w:uiPriority w:val="99"/>
    <w:rsid w:val="00D60DD6"/>
    <w:pPr>
      <w:widowControl w:val="0"/>
      <w:spacing w:after="0" w:line="240" w:lineRule="auto"/>
      <w:jc w:val="right"/>
    </w:pPr>
    <w:rPr>
      <w:rFonts w:eastAsia="Times New Roman"/>
      <w:sz w:val="28"/>
      <w:szCs w:val="28"/>
    </w:rPr>
  </w:style>
  <w:style w:type="character" w:customStyle="1" w:styleId="afffffff5">
    <w:name w:val="Оглавление_"/>
    <w:link w:val="afffffff6"/>
    <w:uiPriority w:val="99"/>
    <w:rsid w:val="00D60DD6"/>
    <w:rPr>
      <w:rFonts w:eastAsia="Times New Roman"/>
      <w:sz w:val="28"/>
      <w:szCs w:val="28"/>
    </w:rPr>
  </w:style>
  <w:style w:type="paragraph" w:customStyle="1" w:styleId="afffffff6">
    <w:name w:val="Оглавление"/>
    <w:basedOn w:val="a4"/>
    <w:link w:val="afffffff5"/>
    <w:uiPriority w:val="99"/>
    <w:rsid w:val="00D60DD6"/>
    <w:pPr>
      <w:widowControl w:val="0"/>
      <w:spacing w:after="0" w:line="240" w:lineRule="auto"/>
      <w:ind w:firstLine="720"/>
    </w:pPr>
    <w:rPr>
      <w:rFonts w:eastAsia="Times New Roman"/>
      <w:sz w:val="28"/>
      <w:szCs w:val="28"/>
    </w:rPr>
  </w:style>
  <w:style w:type="paragraph" w:customStyle="1" w:styleId="050">
    <w:name w:val="05 таблицы название"/>
    <w:next w:val="a4"/>
    <w:link w:val="051"/>
    <w:qFormat/>
    <w:rsid w:val="00D60DD6"/>
    <w:pPr>
      <w:spacing w:before="240" w:after="120"/>
      <w:jc w:val="right"/>
    </w:pPr>
    <w:rPr>
      <w:rFonts w:ascii="Times New Roman" w:hAnsi="Times New Roman"/>
      <w:sz w:val="24"/>
      <w:szCs w:val="28"/>
      <w:lang w:eastAsia="en-US"/>
    </w:rPr>
  </w:style>
  <w:style w:type="character" w:customStyle="1" w:styleId="051">
    <w:name w:val="05 таблицы название Знак"/>
    <w:link w:val="050"/>
    <w:rsid w:val="00D60DD6"/>
    <w:rPr>
      <w:rFonts w:ascii="Times New Roman" w:hAnsi="Times New Roman"/>
      <w:sz w:val="24"/>
      <w:szCs w:val="28"/>
      <w:lang w:eastAsia="en-US" w:bidi="ar-SA"/>
    </w:rPr>
  </w:style>
  <w:style w:type="character" w:customStyle="1" w:styleId="Heading1">
    <w:name w:val="Heading #1_"/>
    <w:basedOn w:val="a5"/>
    <w:link w:val="Heading10"/>
    <w:rsid w:val="00D60DD6"/>
    <w:rPr>
      <w:rFonts w:eastAsia="Times New Roman"/>
      <w:b/>
      <w:bCs/>
      <w:sz w:val="26"/>
      <w:szCs w:val="26"/>
    </w:rPr>
  </w:style>
  <w:style w:type="paragraph" w:customStyle="1" w:styleId="Heading10">
    <w:name w:val="Heading #1"/>
    <w:basedOn w:val="a4"/>
    <w:link w:val="Heading1"/>
    <w:rsid w:val="00D60DD6"/>
    <w:pPr>
      <w:widowControl w:val="0"/>
      <w:spacing w:after="300" w:line="259" w:lineRule="auto"/>
      <w:ind w:firstLine="700"/>
      <w:outlineLvl w:val="0"/>
    </w:pPr>
    <w:rPr>
      <w:rFonts w:eastAsia="Times New Roman"/>
      <w:b/>
      <w:bCs/>
      <w:sz w:val="26"/>
      <w:szCs w:val="26"/>
      <w:lang w:eastAsia="ru-RU"/>
    </w:rPr>
  </w:style>
  <w:style w:type="character" w:customStyle="1" w:styleId="FontStyle13">
    <w:name w:val="Font Style13"/>
    <w:uiPriority w:val="99"/>
    <w:rsid w:val="00D60DD6"/>
    <w:rPr>
      <w:rFonts w:ascii="Times New Roman" w:hAnsi="Times New Roman" w:cs="Times New Roman"/>
      <w:sz w:val="22"/>
      <w:szCs w:val="22"/>
    </w:rPr>
  </w:style>
  <w:style w:type="paragraph" w:customStyle="1" w:styleId="afffffff7">
    <w:name w:val="Обычный текст"/>
    <w:basedOn w:val="a4"/>
    <w:qFormat/>
    <w:rsid w:val="00D60DD6"/>
    <w:pPr>
      <w:spacing w:after="0" w:line="240" w:lineRule="auto"/>
      <w:ind w:firstLine="709"/>
      <w:jc w:val="both"/>
    </w:pPr>
    <w:rPr>
      <w:rFonts w:ascii="Times New Roman" w:eastAsia="Times New Roman" w:hAnsi="Times New Roman"/>
      <w:sz w:val="24"/>
      <w:szCs w:val="24"/>
      <w:lang w:val="en-US" w:eastAsia="ar-SA" w:bidi="en-US"/>
    </w:rPr>
  </w:style>
  <w:style w:type="character" w:customStyle="1" w:styleId="hl">
    <w:name w:val="hl"/>
    <w:rsid w:val="00D60DD6"/>
  </w:style>
  <w:style w:type="paragraph" w:customStyle="1" w:styleId="ui-widget">
    <w:name w:val="ui-widget"/>
    <w:basedOn w:val="a4"/>
    <w:rsid w:val="00D60DD6"/>
    <w:pPr>
      <w:spacing w:before="100" w:beforeAutospacing="1" w:after="100" w:afterAutospacing="1" w:line="240" w:lineRule="auto"/>
    </w:pPr>
    <w:rPr>
      <w:rFonts w:ascii="Verdana" w:eastAsia="Times New Roman" w:hAnsi="Verdana"/>
      <w:sz w:val="26"/>
      <w:szCs w:val="26"/>
      <w:lang w:eastAsia="ru-RU"/>
    </w:rPr>
  </w:style>
  <w:style w:type="paragraph" w:customStyle="1" w:styleId="msonormal0">
    <w:name w:val="msonormal"/>
    <w:basedOn w:val="a4"/>
    <w:rsid w:val="00D60DD6"/>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ui-helper-hidden">
    <w:name w:val="ui-helper-hidden"/>
    <w:basedOn w:val="a4"/>
    <w:rsid w:val="00D60DD6"/>
    <w:pPr>
      <w:spacing w:before="100" w:beforeAutospacing="1" w:after="100" w:afterAutospacing="1" w:line="240" w:lineRule="auto"/>
    </w:pPr>
    <w:rPr>
      <w:rFonts w:ascii="Times New Roman" w:eastAsia="Times New Roman" w:hAnsi="Times New Roman"/>
      <w:vanish/>
      <w:sz w:val="24"/>
      <w:szCs w:val="24"/>
      <w:lang w:eastAsia="ru-RU"/>
    </w:rPr>
  </w:style>
  <w:style w:type="paragraph" w:customStyle="1" w:styleId="ui-helper-reset">
    <w:name w:val="ui-helper-reset"/>
    <w:basedOn w:val="a4"/>
    <w:rsid w:val="00D60DD6"/>
    <w:pPr>
      <w:spacing w:after="0" w:line="240" w:lineRule="auto"/>
    </w:pPr>
    <w:rPr>
      <w:rFonts w:ascii="Times New Roman" w:eastAsia="Times New Roman" w:hAnsi="Times New Roman"/>
      <w:sz w:val="24"/>
      <w:szCs w:val="24"/>
      <w:lang w:eastAsia="ru-RU"/>
    </w:rPr>
  </w:style>
  <w:style w:type="paragraph" w:customStyle="1" w:styleId="ui-helper-zfix">
    <w:name w:val="ui-helper-zfix"/>
    <w:basedOn w:val="a4"/>
    <w:rsid w:val="00D60DD6"/>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ui-icon">
    <w:name w:val="ui-icon"/>
    <w:basedOn w:val="a4"/>
    <w:rsid w:val="00D60DD6"/>
    <w:pPr>
      <w:spacing w:before="100" w:beforeAutospacing="1" w:after="100" w:afterAutospacing="1" w:line="240" w:lineRule="auto"/>
      <w:ind w:firstLine="7343"/>
    </w:pPr>
    <w:rPr>
      <w:rFonts w:ascii="Times New Roman" w:eastAsia="Times New Roman" w:hAnsi="Times New Roman"/>
      <w:sz w:val="24"/>
      <w:szCs w:val="24"/>
      <w:lang w:eastAsia="ru-RU"/>
    </w:rPr>
  </w:style>
  <w:style w:type="paragraph" w:customStyle="1" w:styleId="ui-widget-overlay">
    <w:name w:val="ui-widget-overlay"/>
    <w:basedOn w:val="a4"/>
    <w:rsid w:val="00D60DD6"/>
    <w:pPr>
      <w:shd w:val="clear" w:color="auto" w:fill="AAAAAA"/>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ui-widget-content">
    <w:name w:val="ui-widget-content"/>
    <w:basedOn w:val="a4"/>
    <w:rsid w:val="00D60DD6"/>
    <w:pPr>
      <w:pBdr>
        <w:top w:val="single" w:sz="6" w:space="0" w:color="AAAAAA"/>
        <w:left w:val="single" w:sz="6" w:space="0" w:color="AAAAAA"/>
        <w:bottom w:val="single" w:sz="6" w:space="0" w:color="AAAAAA"/>
        <w:right w:val="single" w:sz="6" w:space="0" w:color="AAAAAA"/>
      </w:pBdr>
      <w:shd w:val="clear" w:color="auto" w:fill="FFFFFF"/>
      <w:spacing w:before="100" w:beforeAutospacing="1" w:after="100" w:afterAutospacing="1" w:line="240" w:lineRule="auto"/>
    </w:pPr>
    <w:rPr>
      <w:rFonts w:ascii="Times New Roman" w:eastAsia="Times New Roman" w:hAnsi="Times New Roman"/>
      <w:color w:val="222222"/>
      <w:sz w:val="24"/>
      <w:szCs w:val="24"/>
      <w:lang w:eastAsia="ru-RU"/>
    </w:rPr>
  </w:style>
  <w:style w:type="paragraph" w:customStyle="1" w:styleId="ui-widget-header">
    <w:name w:val="ui-widget-header"/>
    <w:basedOn w:val="a4"/>
    <w:rsid w:val="00D60DD6"/>
    <w:pPr>
      <w:pBdr>
        <w:top w:val="single" w:sz="6" w:space="0" w:color="AAAAAA"/>
        <w:left w:val="single" w:sz="6" w:space="0" w:color="AAAAAA"/>
        <w:bottom w:val="single" w:sz="6" w:space="0" w:color="AAAAAA"/>
        <w:right w:val="single" w:sz="6" w:space="0" w:color="AAAAAA"/>
      </w:pBdr>
      <w:shd w:val="clear" w:color="auto" w:fill="CCCCCC"/>
      <w:spacing w:before="100" w:beforeAutospacing="1" w:after="100" w:afterAutospacing="1" w:line="240" w:lineRule="auto"/>
    </w:pPr>
    <w:rPr>
      <w:rFonts w:ascii="Times New Roman" w:eastAsia="Times New Roman" w:hAnsi="Times New Roman"/>
      <w:b/>
      <w:bCs/>
      <w:color w:val="222222"/>
      <w:sz w:val="24"/>
      <w:szCs w:val="24"/>
      <w:lang w:eastAsia="ru-RU"/>
    </w:rPr>
  </w:style>
  <w:style w:type="paragraph" w:customStyle="1" w:styleId="ui-state-default">
    <w:name w:val="ui-state-default"/>
    <w:basedOn w:val="a4"/>
    <w:rsid w:val="00D60DD6"/>
    <w:pPr>
      <w:pBdr>
        <w:top w:val="single" w:sz="6" w:space="0" w:color="D3D3D3"/>
        <w:left w:val="single" w:sz="6" w:space="0" w:color="D3D3D3"/>
        <w:bottom w:val="single" w:sz="6" w:space="0" w:color="D3D3D3"/>
        <w:right w:val="single" w:sz="6" w:space="0" w:color="D3D3D3"/>
      </w:pBdr>
      <w:shd w:val="clear" w:color="auto" w:fill="E6E6E6"/>
      <w:spacing w:before="100" w:beforeAutospacing="1" w:after="100" w:afterAutospacing="1" w:line="240" w:lineRule="auto"/>
    </w:pPr>
    <w:rPr>
      <w:rFonts w:ascii="Times New Roman" w:eastAsia="Times New Roman" w:hAnsi="Times New Roman"/>
      <w:color w:val="555555"/>
      <w:sz w:val="24"/>
      <w:szCs w:val="24"/>
      <w:lang w:eastAsia="ru-RU"/>
    </w:rPr>
  </w:style>
  <w:style w:type="paragraph" w:customStyle="1" w:styleId="ui-state-hover">
    <w:name w:val="ui-state-hover"/>
    <w:basedOn w:val="a4"/>
    <w:rsid w:val="00D60DD6"/>
    <w:pPr>
      <w:pBdr>
        <w:top w:val="single" w:sz="6" w:space="0" w:color="999999"/>
        <w:left w:val="single" w:sz="6" w:space="0" w:color="999999"/>
        <w:bottom w:val="single" w:sz="6" w:space="0" w:color="999999"/>
        <w:right w:val="single" w:sz="6" w:space="0" w:color="999999"/>
      </w:pBdr>
      <w:shd w:val="clear" w:color="auto" w:fill="DADADA"/>
      <w:spacing w:before="100" w:beforeAutospacing="1" w:after="100" w:afterAutospacing="1" w:line="240" w:lineRule="auto"/>
    </w:pPr>
    <w:rPr>
      <w:rFonts w:ascii="Times New Roman" w:eastAsia="Times New Roman" w:hAnsi="Times New Roman"/>
      <w:color w:val="212121"/>
      <w:sz w:val="24"/>
      <w:szCs w:val="24"/>
      <w:lang w:eastAsia="ru-RU"/>
    </w:rPr>
  </w:style>
  <w:style w:type="paragraph" w:customStyle="1" w:styleId="ui-state-focus">
    <w:name w:val="ui-state-focus"/>
    <w:basedOn w:val="a4"/>
    <w:rsid w:val="00D60DD6"/>
    <w:pPr>
      <w:pBdr>
        <w:top w:val="single" w:sz="6" w:space="0" w:color="999999"/>
        <w:left w:val="single" w:sz="6" w:space="0" w:color="999999"/>
        <w:bottom w:val="single" w:sz="6" w:space="0" w:color="999999"/>
        <w:right w:val="single" w:sz="6" w:space="0" w:color="999999"/>
      </w:pBdr>
      <w:shd w:val="clear" w:color="auto" w:fill="DADADA"/>
      <w:spacing w:before="100" w:beforeAutospacing="1" w:after="100" w:afterAutospacing="1" w:line="240" w:lineRule="auto"/>
    </w:pPr>
    <w:rPr>
      <w:rFonts w:ascii="Times New Roman" w:eastAsia="Times New Roman" w:hAnsi="Times New Roman"/>
      <w:color w:val="212121"/>
      <w:sz w:val="24"/>
      <w:szCs w:val="24"/>
      <w:lang w:eastAsia="ru-RU"/>
    </w:rPr>
  </w:style>
  <w:style w:type="paragraph" w:customStyle="1" w:styleId="ui-state-active">
    <w:name w:val="ui-state-active"/>
    <w:basedOn w:val="a4"/>
    <w:rsid w:val="00D60DD6"/>
    <w:pPr>
      <w:pBdr>
        <w:top w:val="single" w:sz="6" w:space="0" w:color="AAAAAA"/>
        <w:left w:val="single" w:sz="6" w:space="0" w:color="AAAAAA"/>
        <w:bottom w:val="single" w:sz="6" w:space="0" w:color="AAAAAA"/>
        <w:right w:val="single" w:sz="6" w:space="0" w:color="AAAAAA"/>
      </w:pBdr>
      <w:shd w:val="clear" w:color="auto" w:fill="FFFFFF"/>
      <w:spacing w:before="100" w:beforeAutospacing="1" w:after="100" w:afterAutospacing="1" w:line="240" w:lineRule="auto"/>
    </w:pPr>
    <w:rPr>
      <w:rFonts w:ascii="Times New Roman" w:eastAsia="Times New Roman" w:hAnsi="Times New Roman"/>
      <w:color w:val="212121"/>
      <w:sz w:val="24"/>
      <w:szCs w:val="24"/>
      <w:lang w:eastAsia="ru-RU"/>
    </w:rPr>
  </w:style>
  <w:style w:type="paragraph" w:customStyle="1" w:styleId="ui-state-highlight">
    <w:name w:val="ui-state-highlight"/>
    <w:basedOn w:val="a4"/>
    <w:rsid w:val="00D60DD6"/>
    <w:pPr>
      <w:pBdr>
        <w:top w:val="single" w:sz="6" w:space="0" w:color="FCEFA1"/>
        <w:left w:val="single" w:sz="6" w:space="0" w:color="FCEFA1"/>
        <w:bottom w:val="single" w:sz="6" w:space="0" w:color="FCEFA1"/>
        <w:right w:val="single" w:sz="6" w:space="0" w:color="FCEFA1"/>
      </w:pBdr>
      <w:shd w:val="clear" w:color="auto" w:fill="FBF9EE"/>
      <w:spacing w:before="100" w:beforeAutospacing="1" w:after="100" w:afterAutospacing="1" w:line="240" w:lineRule="auto"/>
    </w:pPr>
    <w:rPr>
      <w:rFonts w:ascii="Times New Roman" w:eastAsia="Times New Roman" w:hAnsi="Times New Roman"/>
      <w:color w:val="363636"/>
      <w:sz w:val="24"/>
      <w:szCs w:val="24"/>
      <w:lang w:eastAsia="ru-RU"/>
    </w:rPr>
  </w:style>
  <w:style w:type="paragraph" w:customStyle="1" w:styleId="ui-state-error">
    <w:name w:val="ui-state-error"/>
    <w:basedOn w:val="a4"/>
    <w:rsid w:val="00D60DD6"/>
    <w:pPr>
      <w:pBdr>
        <w:top w:val="single" w:sz="6" w:space="0" w:color="CD0A0A"/>
        <w:left w:val="single" w:sz="6" w:space="0" w:color="CD0A0A"/>
        <w:bottom w:val="single" w:sz="6" w:space="0" w:color="CD0A0A"/>
        <w:right w:val="single" w:sz="6" w:space="0" w:color="CD0A0A"/>
      </w:pBdr>
      <w:shd w:val="clear" w:color="auto" w:fill="FEF1EC"/>
      <w:spacing w:before="100" w:beforeAutospacing="1" w:after="100" w:afterAutospacing="1" w:line="240" w:lineRule="auto"/>
    </w:pPr>
    <w:rPr>
      <w:rFonts w:ascii="Times New Roman" w:eastAsia="Times New Roman" w:hAnsi="Times New Roman"/>
      <w:color w:val="CD0A0A"/>
      <w:sz w:val="24"/>
      <w:szCs w:val="24"/>
      <w:lang w:eastAsia="ru-RU"/>
    </w:rPr>
  </w:style>
  <w:style w:type="paragraph" w:customStyle="1" w:styleId="ui-state-error-text">
    <w:name w:val="ui-state-error-text"/>
    <w:basedOn w:val="a4"/>
    <w:rsid w:val="00D60DD6"/>
    <w:pPr>
      <w:spacing w:before="100" w:beforeAutospacing="1" w:after="100" w:afterAutospacing="1" w:line="240" w:lineRule="auto"/>
    </w:pPr>
    <w:rPr>
      <w:rFonts w:ascii="Times New Roman" w:eastAsia="Times New Roman" w:hAnsi="Times New Roman"/>
      <w:color w:val="CD0A0A"/>
      <w:sz w:val="24"/>
      <w:szCs w:val="24"/>
      <w:lang w:eastAsia="ru-RU"/>
    </w:rPr>
  </w:style>
  <w:style w:type="paragraph" w:customStyle="1" w:styleId="ui-priority-primary">
    <w:name w:val="ui-priority-primary"/>
    <w:basedOn w:val="a4"/>
    <w:rsid w:val="00D60DD6"/>
    <w:pPr>
      <w:spacing w:before="100" w:beforeAutospacing="1" w:after="100" w:afterAutospacing="1" w:line="240" w:lineRule="auto"/>
    </w:pPr>
    <w:rPr>
      <w:rFonts w:ascii="Times New Roman" w:eastAsia="Times New Roman" w:hAnsi="Times New Roman"/>
      <w:b/>
      <w:bCs/>
      <w:sz w:val="24"/>
      <w:szCs w:val="24"/>
      <w:lang w:eastAsia="ru-RU"/>
    </w:rPr>
  </w:style>
  <w:style w:type="paragraph" w:customStyle="1" w:styleId="ui-priority-secondary">
    <w:name w:val="ui-priority-secondary"/>
    <w:basedOn w:val="a4"/>
    <w:rsid w:val="00D60DD6"/>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ui-state-disabled">
    <w:name w:val="ui-state-disabled"/>
    <w:basedOn w:val="a4"/>
    <w:rsid w:val="00D60DD6"/>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ui-widget-shadow">
    <w:name w:val="ui-widget-shadow"/>
    <w:basedOn w:val="a4"/>
    <w:rsid w:val="00D60DD6"/>
    <w:pPr>
      <w:shd w:val="clear" w:color="auto" w:fill="AAAAAA"/>
      <w:spacing w:after="0" w:line="240" w:lineRule="auto"/>
      <w:ind w:left="-120"/>
    </w:pPr>
    <w:rPr>
      <w:rFonts w:ascii="Times New Roman" w:eastAsia="Times New Roman" w:hAnsi="Times New Roman"/>
      <w:sz w:val="24"/>
      <w:szCs w:val="24"/>
      <w:lang w:eastAsia="ru-RU"/>
    </w:rPr>
  </w:style>
  <w:style w:type="paragraph" w:customStyle="1" w:styleId="ui-resizable-handle">
    <w:name w:val="ui-resizable-handle"/>
    <w:basedOn w:val="a4"/>
    <w:rsid w:val="00D60DD6"/>
    <w:pPr>
      <w:spacing w:before="100" w:beforeAutospacing="1" w:after="100" w:afterAutospacing="1" w:line="240" w:lineRule="auto"/>
    </w:pPr>
    <w:rPr>
      <w:rFonts w:ascii="Times New Roman" w:eastAsia="Times New Roman" w:hAnsi="Times New Roman"/>
      <w:sz w:val="2"/>
      <w:szCs w:val="2"/>
      <w:lang w:eastAsia="ru-RU"/>
    </w:rPr>
  </w:style>
  <w:style w:type="paragraph" w:customStyle="1" w:styleId="ui-resizable-n">
    <w:name w:val="ui-resizable-n"/>
    <w:basedOn w:val="a4"/>
    <w:rsid w:val="00D60DD6"/>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ui-resizable-s">
    <w:name w:val="ui-resizable-s"/>
    <w:basedOn w:val="a4"/>
    <w:rsid w:val="00D60DD6"/>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ui-resizable-e">
    <w:name w:val="ui-resizable-e"/>
    <w:basedOn w:val="a4"/>
    <w:rsid w:val="00D60DD6"/>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ui-resizable-w">
    <w:name w:val="ui-resizable-w"/>
    <w:basedOn w:val="a4"/>
    <w:rsid w:val="00D60DD6"/>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ui-resizable-se">
    <w:name w:val="ui-resizable-se"/>
    <w:basedOn w:val="a4"/>
    <w:rsid w:val="00D60DD6"/>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ui-resizable-sw">
    <w:name w:val="ui-resizable-sw"/>
    <w:basedOn w:val="a4"/>
    <w:rsid w:val="00D60DD6"/>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ui-resizable-nw">
    <w:name w:val="ui-resizable-nw"/>
    <w:basedOn w:val="a4"/>
    <w:rsid w:val="00D60DD6"/>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ui-resizable-ne">
    <w:name w:val="ui-resizable-ne"/>
    <w:basedOn w:val="a4"/>
    <w:rsid w:val="00D60DD6"/>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ui-selectable-helper">
    <w:name w:val="ui-selectable-helper"/>
    <w:basedOn w:val="a4"/>
    <w:rsid w:val="00D60DD6"/>
    <w:pPr>
      <w:pBdr>
        <w:top w:val="dotted" w:sz="6" w:space="0" w:color="000000"/>
        <w:left w:val="dotted" w:sz="6" w:space="0" w:color="000000"/>
        <w:bottom w:val="dotted" w:sz="6" w:space="0" w:color="000000"/>
        <w:right w:val="dotted" w:sz="6" w:space="0" w:color="000000"/>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ui-accordion">
    <w:name w:val="ui-accordion"/>
    <w:basedOn w:val="a4"/>
    <w:rsid w:val="00D60DD6"/>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ui-menu">
    <w:name w:val="ui-menu"/>
    <w:basedOn w:val="a4"/>
    <w:rsid w:val="00D60DD6"/>
    <w:pPr>
      <w:spacing w:after="0" w:line="240" w:lineRule="auto"/>
    </w:pPr>
    <w:rPr>
      <w:rFonts w:ascii="Times New Roman" w:eastAsia="Times New Roman" w:hAnsi="Times New Roman"/>
      <w:sz w:val="24"/>
      <w:szCs w:val="24"/>
      <w:lang w:eastAsia="ru-RU"/>
    </w:rPr>
  </w:style>
  <w:style w:type="paragraph" w:customStyle="1" w:styleId="ui-button">
    <w:name w:val="ui-button"/>
    <w:basedOn w:val="a4"/>
    <w:rsid w:val="00D60DD6"/>
    <w:pPr>
      <w:spacing w:before="100" w:beforeAutospacing="1" w:after="100" w:afterAutospacing="1" w:line="240" w:lineRule="auto"/>
      <w:ind w:right="24"/>
      <w:jc w:val="center"/>
    </w:pPr>
    <w:rPr>
      <w:rFonts w:ascii="Times New Roman" w:eastAsia="Times New Roman" w:hAnsi="Times New Roman"/>
      <w:sz w:val="24"/>
      <w:szCs w:val="24"/>
      <w:lang w:eastAsia="ru-RU"/>
    </w:rPr>
  </w:style>
  <w:style w:type="paragraph" w:customStyle="1" w:styleId="ui-button-icon-only">
    <w:name w:val="ui-button-icon-only"/>
    <w:basedOn w:val="a4"/>
    <w:rsid w:val="00D60DD6"/>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ui-button-icons-only">
    <w:name w:val="ui-button-icons-only"/>
    <w:basedOn w:val="a4"/>
    <w:rsid w:val="00D60DD6"/>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ui-buttonset">
    <w:name w:val="ui-buttonset"/>
    <w:basedOn w:val="a4"/>
    <w:rsid w:val="00D60DD6"/>
    <w:pPr>
      <w:spacing w:before="100" w:beforeAutospacing="1" w:after="100" w:afterAutospacing="1" w:line="240" w:lineRule="auto"/>
      <w:ind w:right="105"/>
    </w:pPr>
    <w:rPr>
      <w:rFonts w:ascii="Times New Roman" w:eastAsia="Times New Roman" w:hAnsi="Times New Roman"/>
      <w:sz w:val="24"/>
      <w:szCs w:val="24"/>
      <w:lang w:eastAsia="ru-RU"/>
    </w:rPr>
  </w:style>
  <w:style w:type="paragraph" w:customStyle="1" w:styleId="ui-dialog">
    <w:name w:val="ui-dialog"/>
    <w:basedOn w:val="a4"/>
    <w:rsid w:val="00D60DD6"/>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ui-slider">
    <w:name w:val="ui-slider"/>
    <w:basedOn w:val="a4"/>
    <w:rsid w:val="00D60DD6"/>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ui-slider-horizontal">
    <w:name w:val="ui-slider-horizontal"/>
    <w:basedOn w:val="a4"/>
    <w:rsid w:val="00D60DD6"/>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ui-slider-vertical">
    <w:name w:val="ui-slider-vertical"/>
    <w:basedOn w:val="a4"/>
    <w:rsid w:val="00D60DD6"/>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ui-tabs">
    <w:name w:val="ui-tabs"/>
    <w:basedOn w:val="a4"/>
    <w:rsid w:val="00D60DD6"/>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ui-datepicker">
    <w:name w:val="ui-datepicker"/>
    <w:basedOn w:val="a4"/>
    <w:rsid w:val="00D60DD6"/>
    <w:pPr>
      <w:spacing w:before="100" w:beforeAutospacing="1" w:after="100" w:afterAutospacing="1" w:line="240" w:lineRule="auto"/>
    </w:pPr>
    <w:rPr>
      <w:rFonts w:ascii="Times New Roman" w:eastAsia="Times New Roman" w:hAnsi="Times New Roman"/>
      <w:vanish/>
      <w:sz w:val="24"/>
      <w:szCs w:val="24"/>
      <w:lang w:eastAsia="ru-RU"/>
    </w:rPr>
  </w:style>
  <w:style w:type="paragraph" w:customStyle="1" w:styleId="ui-datepicker-row-break">
    <w:name w:val="ui-datepicker-row-break"/>
    <w:basedOn w:val="a4"/>
    <w:rsid w:val="00D60DD6"/>
    <w:pPr>
      <w:spacing w:before="100" w:beforeAutospacing="1" w:after="100" w:afterAutospacing="1" w:line="240" w:lineRule="auto"/>
    </w:pPr>
    <w:rPr>
      <w:rFonts w:ascii="Times New Roman" w:eastAsia="Times New Roman" w:hAnsi="Times New Roman"/>
      <w:sz w:val="2"/>
      <w:szCs w:val="2"/>
      <w:lang w:eastAsia="ru-RU"/>
    </w:rPr>
  </w:style>
  <w:style w:type="paragraph" w:customStyle="1" w:styleId="ui-datepicker-rtl">
    <w:name w:val="ui-datepicker-rtl"/>
    <w:basedOn w:val="a4"/>
    <w:rsid w:val="00D60DD6"/>
    <w:pPr>
      <w:bidi/>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ui-datepicker-cover">
    <w:name w:val="ui-datepicker-cover"/>
    <w:basedOn w:val="a4"/>
    <w:rsid w:val="00D60DD6"/>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ui-progressbar">
    <w:name w:val="ui-progressbar"/>
    <w:basedOn w:val="a4"/>
    <w:rsid w:val="00D60DD6"/>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ui-accordion-header">
    <w:name w:val="ui-accordion-header"/>
    <w:basedOn w:val="a4"/>
    <w:rsid w:val="00D60DD6"/>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ui-accordion-li-fix">
    <w:name w:val="ui-accordion-li-fix"/>
    <w:basedOn w:val="a4"/>
    <w:rsid w:val="00D60DD6"/>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ui-accordion-content">
    <w:name w:val="ui-accordion-content"/>
    <w:basedOn w:val="a4"/>
    <w:rsid w:val="00D60DD6"/>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ui-accordion-content-active">
    <w:name w:val="ui-accordion-content-active"/>
    <w:basedOn w:val="a4"/>
    <w:rsid w:val="00D60DD6"/>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ui-menu-item">
    <w:name w:val="ui-menu-item"/>
    <w:basedOn w:val="a4"/>
    <w:rsid w:val="00D60DD6"/>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ui-button-text">
    <w:name w:val="ui-button-text"/>
    <w:basedOn w:val="a4"/>
    <w:rsid w:val="00D60DD6"/>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ui-dialog-titlebar">
    <w:name w:val="ui-dialog-titlebar"/>
    <w:basedOn w:val="a4"/>
    <w:rsid w:val="00D60DD6"/>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ui-dialog-title">
    <w:name w:val="ui-dialog-title"/>
    <w:basedOn w:val="a4"/>
    <w:rsid w:val="00D60DD6"/>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ui-dialog-titlebar-close">
    <w:name w:val="ui-dialog-titlebar-close"/>
    <w:basedOn w:val="a4"/>
    <w:rsid w:val="00D60DD6"/>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ui-dialog-content">
    <w:name w:val="ui-dialog-content"/>
    <w:basedOn w:val="a4"/>
    <w:rsid w:val="00D60DD6"/>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ui-dialog-buttonpane">
    <w:name w:val="ui-dialog-buttonpane"/>
    <w:basedOn w:val="a4"/>
    <w:rsid w:val="00D60DD6"/>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ui-slider-handle">
    <w:name w:val="ui-slider-handle"/>
    <w:basedOn w:val="a4"/>
    <w:rsid w:val="00D60DD6"/>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ui-slider-range">
    <w:name w:val="ui-slider-range"/>
    <w:basedOn w:val="a4"/>
    <w:rsid w:val="00D60DD6"/>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ui-tabs-nav">
    <w:name w:val="ui-tabs-nav"/>
    <w:basedOn w:val="a4"/>
    <w:rsid w:val="00D60DD6"/>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ui-tabs-panel">
    <w:name w:val="ui-tabs-panel"/>
    <w:basedOn w:val="a4"/>
    <w:rsid w:val="00D60DD6"/>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ui-datepicker-header">
    <w:name w:val="ui-datepicker-header"/>
    <w:basedOn w:val="a4"/>
    <w:rsid w:val="00D60DD6"/>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ui-datepicker-prev">
    <w:name w:val="ui-datepicker-prev"/>
    <w:basedOn w:val="a4"/>
    <w:rsid w:val="00D60DD6"/>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ui-datepicker-next">
    <w:name w:val="ui-datepicker-next"/>
    <w:basedOn w:val="a4"/>
    <w:rsid w:val="00D60DD6"/>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ui-datepicker-title">
    <w:name w:val="ui-datepicker-title"/>
    <w:basedOn w:val="a4"/>
    <w:rsid w:val="00D60DD6"/>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ui-datepicker-buttonpane">
    <w:name w:val="ui-datepicker-buttonpane"/>
    <w:basedOn w:val="a4"/>
    <w:rsid w:val="00D60DD6"/>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ui-datepicker-group">
    <w:name w:val="ui-datepicker-group"/>
    <w:basedOn w:val="a4"/>
    <w:rsid w:val="00D60DD6"/>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ui-progressbar-value">
    <w:name w:val="ui-progressbar-value"/>
    <w:basedOn w:val="a4"/>
    <w:rsid w:val="00D60DD6"/>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ui-accordion-header-active">
    <w:name w:val="ui-accordion-header-active"/>
    <w:basedOn w:val="a4"/>
    <w:rsid w:val="00D60DD6"/>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ui-tabs-hide">
    <w:name w:val="ui-tabs-hide"/>
    <w:basedOn w:val="a4"/>
    <w:rsid w:val="00D60DD6"/>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ui-widget1">
    <w:name w:val="ui-widget1"/>
    <w:basedOn w:val="a4"/>
    <w:rsid w:val="00D60DD6"/>
    <w:pPr>
      <w:spacing w:before="100" w:beforeAutospacing="1" w:after="100" w:afterAutospacing="1" w:line="240" w:lineRule="auto"/>
    </w:pPr>
    <w:rPr>
      <w:rFonts w:ascii="Verdana" w:eastAsia="Times New Roman" w:hAnsi="Verdana"/>
      <w:sz w:val="24"/>
      <w:szCs w:val="24"/>
      <w:lang w:eastAsia="ru-RU"/>
    </w:rPr>
  </w:style>
  <w:style w:type="paragraph" w:customStyle="1" w:styleId="ui-state-default1">
    <w:name w:val="ui-state-default1"/>
    <w:basedOn w:val="a4"/>
    <w:rsid w:val="00D60DD6"/>
    <w:pPr>
      <w:pBdr>
        <w:top w:val="single" w:sz="6" w:space="0" w:color="D3D3D3"/>
        <w:left w:val="single" w:sz="6" w:space="0" w:color="D3D3D3"/>
        <w:bottom w:val="single" w:sz="6" w:space="0" w:color="D3D3D3"/>
        <w:right w:val="single" w:sz="6" w:space="0" w:color="D3D3D3"/>
      </w:pBdr>
      <w:shd w:val="clear" w:color="auto" w:fill="E6E6E6"/>
      <w:spacing w:before="100" w:beforeAutospacing="1" w:after="100" w:afterAutospacing="1" w:line="240" w:lineRule="auto"/>
    </w:pPr>
    <w:rPr>
      <w:rFonts w:ascii="Times New Roman" w:eastAsia="Times New Roman" w:hAnsi="Times New Roman"/>
      <w:color w:val="555555"/>
      <w:sz w:val="24"/>
      <w:szCs w:val="24"/>
      <w:lang w:eastAsia="ru-RU"/>
    </w:rPr>
  </w:style>
  <w:style w:type="paragraph" w:customStyle="1" w:styleId="ui-state-default2">
    <w:name w:val="ui-state-default2"/>
    <w:basedOn w:val="a4"/>
    <w:rsid w:val="00D60DD6"/>
    <w:pPr>
      <w:pBdr>
        <w:top w:val="single" w:sz="6" w:space="0" w:color="D3D3D3"/>
        <w:left w:val="single" w:sz="6" w:space="0" w:color="D3D3D3"/>
        <w:bottom w:val="single" w:sz="6" w:space="0" w:color="D3D3D3"/>
        <w:right w:val="single" w:sz="6" w:space="0" w:color="D3D3D3"/>
      </w:pBdr>
      <w:shd w:val="clear" w:color="auto" w:fill="E6E6E6"/>
      <w:spacing w:before="100" w:beforeAutospacing="1" w:after="100" w:afterAutospacing="1" w:line="240" w:lineRule="auto"/>
    </w:pPr>
    <w:rPr>
      <w:rFonts w:ascii="Times New Roman" w:eastAsia="Times New Roman" w:hAnsi="Times New Roman"/>
      <w:color w:val="555555"/>
      <w:sz w:val="24"/>
      <w:szCs w:val="24"/>
      <w:lang w:eastAsia="ru-RU"/>
    </w:rPr>
  </w:style>
  <w:style w:type="paragraph" w:customStyle="1" w:styleId="ui-state-hover1">
    <w:name w:val="ui-state-hover1"/>
    <w:basedOn w:val="a4"/>
    <w:rsid w:val="00D60DD6"/>
    <w:pPr>
      <w:pBdr>
        <w:top w:val="single" w:sz="6" w:space="0" w:color="999999"/>
        <w:left w:val="single" w:sz="6" w:space="0" w:color="999999"/>
        <w:bottom w:val="single" w:sz="6" w:space="0" w:color="999999"/>
        <w:right w:val="single" w:sz="6" w:space="0" w:color="999999"/>
      </w:pBdr>
      <w:shd w:val="clear" w:color="auto" w:fill="DADADA"/>
      <w:spacing w:before="100" w:beforeAutospacing="1" w:after="100" w:afterAutospacing="1" w:line="240" w:lineRule="auto"/>
    </w:pPr>
    <w:rPr>
      <w:rFonts w:ascii="Times New Roman" w:eastAsia="Times New Roman" w:hAnsi="Times New Roman"/>
      <w:color w:val="212121"/>
      <w:sz w:val="24"/>
      <w:szCs w:val="24"/>
      <w:lang w:eastAsia="ru-RU"/>
    </w:rPr>
  </w:style>
  <w:style w:type="paragraph" w:customStyle="1" w:styleId="ui-state-hover2">
    <w:name w:val="ui-state-hover2"/>
    <w:basedOn w:val="a4"/>
    <w:rsid w:val="00D60DD6"/>
    <w:pPr>
      <w:pBdr>
        <w:top w:val="single" w:sz="6" w:space="0" w:color="999999"/>
        <w:left w:val="single" w:sz="6" w:space="0" w:color="999999"/>
        <w:bottom w:val="single" w:sz="6" w:space="0" w:color="999999"/>
        <w:right w:val="single" w:sz="6" w:space="0" w:color="999999"/>
      </w:pBdr>
      <w:shd w:val="clear" w:color="auto" w:fill="DADADA"/>
      <w:spacing w:before="100" w:beforeAutospacing="1" w:after="100" w:afterAutospacing="1" w:line="240" w:lineRule="auto"/>
    </w:pPr>
    <w:rPr>
      <w:rFonts w:ascii="Times New Roman" w:eastAsia="Times New Roman" w:hAnsi="Times New Roman"/>
      <w:color w:val="212121"/>
      <w:sz w:val="24"/>
      <w:szCs w:val="24"/>
      <w:lang w:eastAsia="ru-RU"/>
    </w:rPr>
  </w:style>
  <w:style w:type="paragraph" w:customStyle="1" w:styleId="ui-state-focus1">
    <w:name w:val="ui-state-focus1"/>
    <w:basedOn w:val="a4"/>
    <w:rsid w:val="00D60DD6"/>
    <w:pPr>
      <w:pBdr>
        <w:top w:val="single" w:sz="6" w:space="0" w:color="999999"/>
        <w:left w:val="single" w:sz="6" w:space="0" w:color="999999"/>
        <w:bottom w:val="single" w:sz="6" w:space="0" w:color="999999"/>
        <w:right w:val="single" w:sz="6" w:space="0" w:color="999999"/>
      </w:pBdr>
      <w:shd w:val="clear" w:color="auto" w:fill="DADADA"/>
      <w:spacing w:before="100" w:beforeAutospacing="1" w:after="100" w:afterAutospacing="1" w:line="240" w:lineRule="auto"/>
    </w:pPr>
    <w:rPr>
      <w:rFonts w:ascii="Times New Roman" w:eastAsia="Times New Roman" w:hAnsi="Times New Roman"/>
      <w:color w:val="212121"/>
      <w:sz w:val="24"/>
      <w:szCs w:val="24"/>
      <w:lang w:eastAsia="ru-RU"/>
    </w:rPr>
  </w:style>
  <w:style w:type="paragraph" w:customStyle="1" w:styleId="ui-state-focus2">
    <w:name w:val="ui-state-focus2"/>
    <w:basedOn w:val="a4"/>
    <w:rsid w:val="00D60DD6"/>
    <w:pPr>
      <w:pBdr>
        <w:top w:val="single" w:sz="6" w:space="0" w:color="999999"/>
        <w:left w:val="single" w:sz="6" w:space="0" w:color="999999"/>
        <w:bottom w:val="single" w:sz="6" w:space="0" w:color="999999"/>
        <w:right w:val="single" w:sz="6" w:space="0" w:color="999999"/>
      </w:pBdr>
      <w:shd w:val="clear" w:color="auto" w:fill="DADADA"/>
      <w:spacing w:before="100" w:beforeAutospacing="1" w:after="100" w:afterAutospacing="1" w:line="240" w:lineRule="auto"/>
    </w:pPr>
    <w:rPr>
      <w:rFonts w:ascii="Times New Roman" w:eastAsia="Times New Roman" w:hAnsi="Times New Roman"/>
      <w:color w:val="212121"/>
      <w:sz w:val="24"/>
      <w:szCs w:val="24"/>
      <w:lang w:eastAsia="ru-RU"/>
    </w:rPr>
  </w:style>
  <w:style w:type="paragraph" w:customStyle="1" w:styleId="ui-state-active1">
    <w:name w:val="ui-state-active1"/>
    <w:basedOn w:val="a4"/>
    <w:rsid w:val="00D60DD6"/>
    <w:pPr>
      <w:pBdr>
        <w:top w:val="single" w:sz="6" w:space="0" w:color="AAAAAA"/>
        <w:left w:val="single" w:sz="6" w:space="0" w:color="AAAAAA"/>
        <w:bottom w:val="single" w:sz="6" w:space="0" w:color="AAAAAA"/>
        <w:right w:val="single" w:sz="6" w:space="0" w:color="AAAAAA"/>
      </w:pBdr>
      <w:shd w:val="clear" w:color="auto" w:fill="FFFFFF"/>
      <w:spacing w:before="100" w:beforeAutospacing="1" w:after="100" w:afterAutospacing="1" w:line="240" w:lineRule="auto"/>
    </w:pPr>
    <w:rPr>
      <w:rFonts w:ascii="Times New Roman" w:eastAsia="Times New Roman" w:hAnsi="Times New Roman"/>
      <w:color w:val="212121"/>
      <w:sz w:val="24"/>
      <w:szCs w:val="24"/>
      <w:lang w:eastAsia="ru-RU"/>
    </w:rPr>
  </w:style>
  <w:style w:type="paragraph" w:customStyle="1" w:styleId="ui-state-active2">
    <w:name w:val="ui-state-active2"/>
    <w:basedOn w:val="a4"/>
    <w:rsid w:val="00D60DD6"/>
    <w:pPr>
      <w:pBdr>
        <w:top w:val="single" w:sz="6" w:space="0" w:color="AAAAAA"/>
        <w:left w:val="single" w:sz="6" w:space="0" w:color="AAAAAA"/>
        <w:bottom w:val="single" w:sz="6" w:space="0" w:color="AAAAAA"/>
        <w:right w:val="single" w:sz="6" w:space="0" w:color="AAAAAA"/>
      </w:pBdr>
      <w:shd w:val="clear" w:color="auto" w:fill="FFFFFF"/>
      <w:spacing w:before="100" w:beforeAutospacing="1" w:after="100" w:afterAutospacing="1" w:line="240" w:lineRule="auto"/>
    </w:pPr>
    <w:rPr>
      <w:rFonts w:ascii="Times New Roman" w:eastAsia="Times New Roman" w:hAnsi="Times New Roman"/>
      <w:color w:val="212121"/>
      <w:sz w:val="24"/>
      <w:szCs w:val="24"/>
      <w:lang w:eastAsia="ru-RU"/>
    </w:rPr>
  </w:style>
  <w:style w:type="paragraph" w:customStyle="1" w:styleId="ui-state-highlight1">
    <w:name w:val="ui-state-highlight1"/>
    <w:basedOn w:val="a4"/>
    <w:rsid w:val="00D60DD6"/>
    <w:pPr>
      <w:pBdr>
        <w:top w:val="single" w:sz="6" w:space="0" w:color="FCEFA1"/>
        <w:left w:val="single" w:sz="6" w:space="0" w:color="FCEFA1"/>
        <w:bottom w:val="single" w:sz="6" w:space="0" w:color="FCEFA1"/>
        <w:right w:val="single" w:sz="6" w:space="0" w:color="FCEFA1"/>
      </w:pBdr>
      <w:shd w:val="clear" w:color="auto" w:fill="FBF9EE"/>
      <w:spacing w:before="100" w:beforeAutospacing="1" w:after="100" w:afterAutospacing="1" w:line="240" w:lineRule="auto"/>
    </w:pPr>
    <w:rPr>
      <w:rFonts w:ascii="Times New Roman" w:eastAsia="Times New Roman" w:hAnsi="Times New Roman"/>
      <w:color w:val="363636"/>
      <w:sz w:val="24"/>
      <w:szCs w:val="24"/>
      <w:lang w:eastAsia="ru-RU"/>
    </w:rPr>
  </w:style>
  <w:style w:type="paragraph" w:customStyle="1" w:styleId="ui-state-highlight2">
    <w:name w:val="ui-state-highlight2"/>
    <w:basedOn w:val="a4"/>
    <w:rsid w:val="00D60DD6"/>
    <w:pPr>
      <w:pBdr>
        <w:top w:val="single" w:sz="6" w:space="0" w:color="FCEFA1"/>
        <w:left w:val="single" w:sz="6" w:space="0" w:color="FCEFA1"/>
        <w:bottom w:val="single" w:sz="6" w:space="0" w:color="FCEFA1"/>
        <w:right w:val="single" w:sz="6" w:space="0" w:color="FCEFA1"/>
      </w:pBdr>
      <w:shd w:val="clear" w:color="auto" w:fill="FBF9EE"/>
      <w:spacing w:before="100" w:beforeAutospacing="1" w:after="100" w:afterAutospacing="1" w:line="240" w:lineRule="auto"/>
    </w:pPr>
    <w:rPr>
      <w:rFonts w:ascii="Times New Roman" w:eastAsia="Times New Roman" w:hAnsi="Times New Roman"/>
      <w:color w:val="363636"/>
      <w:sz w:val="24"/>
      <w:szCs w:val="24"/>
      <w:lang w:eastAsia="ru-RU"/>
    </w:rPr>
  </w:style>
  <w:style w:type="paragraph" w:customStyle="1" w:styleId="ui-state-error1">
    <w:name w:val="ui-state-error1"/>
    <w:basedOn w:val="a4"/>
    <w:rsid w:val="00D60DD6"/>
    <w:pPr>
      <w:pBdr>
        <w:top w:val="single" w:sz="6" w:space="0" w:color="CD0A0A"/>
        <w:left w:val="single" w:sz="6" w:space="0" w:color="CD0A0A"/>
        <w:bottom w:val="single" w:sz="6" w:space="0" w:color="CD0A0A"/>
        <w:right w:val="single" w:sz="6" w:space="0" w:color="CD0A0A"/>
      </w:pBdr>
      <w:shd w:val="clear" w:color="auto" w:fill="FEF1EC"/>
      <w:spacing w:before="100" w:beforeAutospacing="1" w:after="100" w:afterAutospacing="1" w:line="240" w:lineRule="auto"/>
    </w:pPr>
    <w:rPr>
      <w:rFonts w:ascii="Times New Roman" w:eastAsia="Times New Roman" w:hAnsi="Times New Roman"/>
      <w:color w:val="CD0A0A"/>
      <w:sz w:val="24"/>
      <w:szCs w:val="24"/>
      <w:lang w:eastAsia="ru-RU"/>
    </w:rPr>
  </w:style>
  <w:style w:type="paragraph" w:customStyle="1" w:styleId="ui-state-error2">
    <w:name w:val="ui-state-error2"/>
    <w:basedOn w:val="a4"/>
    <w:rsid w:val="00D60DD6"/>
    <w:pPr>
      <w:pBdr>
        <w:top w:val="single" w:sz="6" w:space="0" w:color="CD0A0A"/>
        <w:left w:val="single" w:sz="6" w:space="0" w:color="CD0A0A"/>
        <w:bottom w:val="single" w:sz="6" w:space="0" w:color="CD0A0A"/>
        <w:right w:val="single" w:sz="6" w:space="0" w:color="CD0A0A"/>
      </w:pBdr>
      <w:shd w:val="clear" w:color="auto" w:fill="FEF1EC"/>
      <w:spacing w:before="100" w:beforeAutospacing="1" w:after="100" w:afterAutospacing="1" w:line="240" w:lineRule="auto"/>
    </w:pPr>
    <w:rPr>
      <w:rFonts w:ascii="Times New Roman" w:eastAsia="Times New Roman" w:hAnsi="Times New Roman"/>
      <w:color w:val="CD0A0A"/>
      <w:sz w:val="24"/>
      <w:szCs w:val="24"/>
      <w:lang w:eastAsia="ru-RU"/>
    </w:rPr>
  </w:style>
  <w:style w:type="paragraph" w:customStyle="1" w:styleId="ui-state-error-text1">
    <w:name w:val="ui-state-error-text1"/>
    <w:basedOn w:val="a4"/>
    <w:rsid w:val="00D60DD6"/>
    <w:pPr>
      <w:spacing w:before="100" w:beforeAutospacing="1" w:after="100" w:afterAutospacing="1" w:line="240" w:lineRule="auto"/>
    </w:pPr>
    <w:rPr>
      <w:rFonts w:ascii="Times New Roman" w:eastAsia="Times New Roman" w:hAnsi="Times New Roman"/>
      <w:color w:val="CD0A0A"/>
      <w:sz w:val="24"/>
      <w:szCs w:val="24"/>
      <w:lang w:eastAsia="ru-RU"/>
    </w:rPr>
  </w:style>
  <w:style w:type="paragraph" w:customStyle="1" w:styleId="ui-state-error-text2">
    <w:name w:val="ui-state-error-text2"/>
    <w:basedOn w:val="a4"/>
    <w:rsid w:val="00D60DD6"/>
    <w:pPr>
      <w:spacing w:before="100" w:beforeAutospacing="1" w:after="100" w:afterAutospacing="1" w:line="240" w:lineRule="auto"/>
    </w:pPr>
    <w:rPr>
      <w:rFonts w:ascii="Times New Roman" w:eastAsia="Times New Roman" w:hAnsi="Times New Roman"/>
      <w:color w:val="CD0A0A"/>
      <w:sz w:val="24"/>
      <w:szCs w:val="24"/>
      <w:lang w:eastAsia="ru-RU"/>
    </w:rPr>
  </w:style>
  <w:style w:type="paragraph" w:customStyle="1" w:styleId="ui-priority-primary1">
    <w:name w:val="ui-priority-primary1"/>
    <w:basedOn w:val="a4"/>
    <w:rsid w:val="00D60DD6"/>
    <w:pPr>
      <w:spacing w:before="100" w:beforeAutospacing="1" w:after="100" w:afterAutospacing="1" w:line="240" w:lineRule="auto"/>
    </w:pPr>
    <w:rPr>
      <w:rFonts w:ascii="Times New Roman" w:eastAsia="Times New Roman" w:hAnsi="Times New Roman"/>
      <w:b/>
      <w:bCs/>
      <w:sz w:val="24"/>
      <w:szCs w:val="24"/>
      <w:lang w:eastAsia="ru-RU"/>
    </w:rPr>
  </w:style>
  <w:style w:type="paragraph" w:customStyle="1" w:styleId="ui-priority-primary2">
    <w:name w:val="ui-priority-primary2"/>
    <w:basedOn w:val="a4"/>
    <w:rsid w:val="00D60DD6"/>
    <w:pPr>
      <w:spacing w:before="100" w:beforeAutospacing="1" w:after="100" w:afterAutospacing="1" w:line="240" w:lineRule="auto"/>
    </w:pPr>
    <w:rPr>
      <w:rFonts w:ascii="Times New Roman" w:eastAsia="Times New Roman" w:hAnsi="Times New Roman"/>
      <w:b/>
      <w:bCs/>
      <w:sz w:val="24"/>
      <w:szCs w:val="24"/>
      <w:lang w:eastAsia="ru-RU"/>
    </w:rPr>
  </w:style>
  <w:style w:type="paragraph" w:customStyle="1" w:styleId="ui-priority-secondary1">
    <w:name w:val="ui-priority-secondary1"/>
    <w:basedOn w:val="a4"/>
    <w:rsid w:val="00D60DD6"/>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ui-priority-secondary2">
    <w:name w:val="ui-priority-secondary2"/>
    <w:basedOn w:val="a4"/>
    <w:rsid w:val="00D60DD6"/>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ui-state-disabled1">
    <w:name w:val="ui-state-disabled1"/>
    <w:basedOn w:val="a4"/>
    <w:rsid w:val="00D60DD6"/>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ui-state-disabled2">
    <w:name w:val="ui-state-disabled2"/>
    <w:basedOn w:val="a4"/>
    <w:rsid w:val="00D60DD6"/>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ui-icon1">
    <w:name w:val="ui-icon1"/>
    <w:basedOn w:val="a4"/>
    <w:rsid w:val="00D60DD6"/>
    <w:pPr>
      <w:spacing w:before="100" w:beforeAutospacing="1" w:after="100" w:afterAutospacing="1" w:line="240" w:lineRule="auto"/>
      <w:ind w:firstLine="7343"/>
    </w:pPr>
    <w:rPr>
      <w:rFonts w:ascii="Times New Roman" w:eastAsia="Times New Roman" w:hAnsi="Times New Roman"/>
      <w:sz w:val="24"/>
      <w:szCs w:val="24"/>
      <w:lang w:eastAsia="ru-RU"/>
    </w:rPr>
  </w:style>
  <w:style w:type="paragraph" w:customStyle="1" w:styleId="ui-icon2">
    <w:name w:val="ui-icon2"/>
    <w:basedOn w:val="a4"/>
    <w:rsid w:val="00D60DD6"/>
    <w:pPr>
      <w:spacing w:before="100" w:beforeAutospacing="1" w:after="100" w:afterAutospacing="1" w:line="240" w:lineRule="auto"/>
      <w:ind w:firstLine="7343"/>
    </w:pPr>
    <w:rPr>
      <w:rFonts w:ascii="Times New Roman" w:eastAsia="Times New Roman" w:hAnsi="Times New Roman"/>
      <w:sz w:val="24"/>
      <w:szCs w:val="24"/>
      <w:lang w:eastAsia="ru-RU"/>
    </w:rPr>
  </w:style>
  <w:style w:type="paragraph" w:customStyle="1" w:styleId="ui-icon3">
    <w:name w:val="ui-icon3"/>
    <w:basedOn w:val="a4"/>
    <w:rsid w:val="00D60DD6"/>
    <w:pPr>
      <w:spacing w:before="100" w:beforeAutospacing="1" w:after="100" w:afterAutospacing="1" w:line="240" w:lineRule="auto"/>
      <w:ind w:firstLine="7343"/>
    </w:pPr>
    <w:rPr>
      <w:rFonts w:ascii="Times New Roman" w:eastAsia="Times New Roman" w:hAnsi="Times New Roman"/>
      <w:sz w:val="24"/>
      <w:szCs w:val="24"/>
      <w:lang w:eastAsia="ru-RU"/>
    </w:rPr>
  </w:style>
  <w:style w:type="paragraph" w:customStyle="1" w:styleId="ui-icon4">
    <w:name w:val="ui-icon4"/>
    <w:basedOn w:val="a4"/>
    <w:rsid w:val="00D60DD6"/>
    <w:pPr>
      <w:spacing w:before="100" w:beforeAutospacing="1" w:after="100" w:afterAutospacing="1" w:line="240" w:lineRule="auto"/>
      <w:ind w:firstLine="7343"/>
    </w:pPr>
    <w:rPr>
      <w:rFonts w:ascii="Times New Roman" w:eastAsia="Times New Roman" w:hAnsi="Times New Roman"/>
      <w:sz w:val="24"/>
      <w:szCs w:val="24"/>
      <w:lang w:eastAsia="ru-RU"/>
    </w:rPr>
  </w:style>
  <w:style w:type="paragraph" w:customStyle="1" w:styleId="ui-icon5">
    <w:name w:val="ui-icon5"/>
    <w:basedOn w:val="a4"/>
    <w:rsid w:val="00D60DD6"/>
    <w:pPr>
      <w:spacing w:before="100" w:beforeAutospacing="1" w:after="100" w:afterAutospacing="1" w:line="240" w:lineRule="auto"/>
      <w:ind w:firstLine="7343"/>
    </w:pPr>
    <w:rPr>
      <w:rFonts w:ascii="Times New Roman" w:eastAsia="Times New Roman" w:hAnsi="Times New Roman"/>
      <w:sz w:val="24"/>
      <w:szCs w:val="24"/>
      <w:lang w:eastAsia="ru-RU"/>
    </w:rPr>
  </w:style>
  <w:style w:type="paragraph" w:customStyle="1" w:styleId="ui-icon6">
    <w:name w:val="ui-icon6"/>
    <w:basedOn w:val="a4"/>
    <w:rsid w:val="00D60DD6"/>
    <w:pPr>
      <w:spacing w:before="100" w:beforeAutospacing="1" w:after="100" w:afterAutospacing="1" w:line="240" w:lineRule="auto"/>
      <w:ind w:firstLine="7343"/>
    </w:pPr>
    <w:rPr>
      <w:rFonts w:ascii="Times New Roman" w:eastAsia="Times New Roman" w:hAnsi="Times New Roman"/>
      <w:sz w:val="24"/>
      <w:szCs w:val="24"/>
      <w:lang w:eastAsia="ru-RU"/>
    </w:rPr>
  </w:style>
  <w:style w:type="paragraph" w:customStyle="1" w:styleId="ui-icon7">
    <w:name w:val="ui-icon7"/>
    <w:basedOn w:val="a4"/>
    <w:rsid w:val="00D60DD6"/>
    <w:pPr>
      <w:spacing w:before="100" w:beforeAutospacing="1" w:after="100" w:afterAutospacing="1" w:line="240" w:lineRule="auto"/>
      <w:ind w:firstLine="7343"/>
    </w:pPr>
    <w:rPr>
      <w:rFonts w:ascii="Times New Roman" w:eastAsia="Times New Roman" w:hAnsi="Times New Roman"/>
      <w:sz w:val="24"/>
      <w:szCs w:val="24"/>
      <w:lang w:eastAsia="ru-RU"/>
    </w:rPr>
  </w:style>
  <w:style w:type="paragraph" w:customStyle="1" w:styleId="ui-icon8">
    <w:name w:val="ui-icon8"/>
    <w:basedOn w:val="a4"/>
    <w:rsid w:val="00D60DD6"/>
    <w:pPr>
      <w:spacing w:before="100" w:beforeAutospacing="1" w:after="100" w:afterAutospacing="1" w:line="240" w:lineRule="auto"/>
      <w:ind w:firstLine="7343"/>
    </w:pPr>
    <w:rPr>
      <w:rFonts w:ascii="Times New Roman" w:eastAsia="Times New Roman" w:hAnsi="Times New Roman"/>
      <w:sz w:val="24"/>
      <w:szCs w:val="24"/>
      <w:lang w:eastAsia="ru-RU"/>
    </w:rPr>
  </w:style>
  <w:style w:type="paragraph" w:customStyle="1" w:styleId="ui-icon9">
    <w:name w:val="ui-icon9"/>
    <w:basedOn w:val="a4"/>
    <w:rsid w:val="00D60DD6"/>
    <w:pPr>
      <w:spacing w:before="100" w:beforeAutospacing="1" w:after="100" w:afterAutospacing="1" w:line="240" w:lineRule="auto"/>
      <w:ind w:firstLine="7343"/>
    </w:pPr>
    <w:rPr>
      <w:rFonts w:ascii="Times New Roman" w:eastAsia="Times New Roman" w:hAnsi="Times New Roman"/>
      <w:sz w:val="24"/>
      <w:szCs w:val="24"/>
      <w:lang w:eastAsia="ru-RU"/>
    </w:rPr>
  </w:style>
  <w:style w:type="paragraph" w:customStyle="1" w:styleId="ui-resizable-handle1">
    <w:name w:val="ui-resizable-handle1"/>
    <w:basedOn w:val="a4"/>
    <w:rsid w:val="00D60DD6"/>
    <w:pPr>
      <w:spacing w:before="100" w:beforeAutospacing="1" w:after="100" w:afterAutospacing="1" w:line="240" w:lineRule="auto"/>
    </w:pPr>
    <w:rPr>
      <w:rFonts w:ascii="Times New Roman" w:eastAsia="Times New Roman" w:hAnsi="Times New Roman"/>
      <w:vanish/>
      <w:sz w:val="2"/>
      <w:szCs w:val="2"/>
      <w:lang w:eastAsia="ru-RU"/>
    </w:rPr>
  </w:style>
  <w:style w:type="paragraph" w:customStyle="1" w:styleId="ui-resizable-handle2">
    <w:name w:val="ui-resizable-handle2"/>
    <w:basedOn w:val="a4"/>
    <w:rsid w:val="00D60DD6"/>
    <w:pPr>
      <w:spacing w:before="100" w:beforeAutospacing="1" w:after="100" w:afterAutospacing="1" w:line="240" w:lineRule="auto"/>
    </w:pPr>
    <w:rPr>
      <w:rFonts w:ascii="Times New Roman" w:eastAsia="Times New Roman" w:hAnsi="Times New Roman"/>
      <w:vanish/>
      <w:sz w:val="2"/>
      <w:szCs w:val="2"/>
      <w:lang w:eastAsia="ru-RU"/>
    </w:rPr>
  </w:style>
  <w:style w:type="paragraph" w:customStyle="1" w:styleId="ui-accordion-header1">
    <w:name w:val="ui-accordion-header1"/>
    <w:basedOn w:val="a4"/>
    <w:rsid w:val="00D60DD6"/>
    <w:pPr>
      <w:spacing w:before="15" w:after="100" w:afterAutospacing="1" w:line="240" w:lineRule="auto"/>
    </w:pPr>
    <w:rPr>
      <w:rFonts w:ascii="Times New Roman" w:eastAsia="Times New Roman" w:hAnsi="Times New Roman"/>
      <w:sz w:val="24"/>
      <w:szCs w:val="24"/>
      <w:lang w:eastAsia="ru-RU"/>
    </w:rPr>
  </w:style>
  <w:style w:type="paragraph" w:customStyle="1" w:styleId="ui-accordion-li-fix1">
    <w:name w:val="ui-accordion-li-fix1"/>
    <w:basedOn w:val="a4"/>
    <w:rsid w:val="00D60DD6"/>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ui-accordion-header-active1">
    <w:name w:val="ui-accordion-header-active1"/>
    <w:basedOn w:val="a4"/>
    <w:rsid w:val="00D60DD6"/>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ui-icon10">
    <w:name w:val="ui-icon10"/>
    <w:basedOn w:val="a4"/>
    <w:rsid w:val="00D60DD6"/>
    <w:pPr>
      <w:spacing w:after="100" w:afterAutospacing="1" w:line="240" w:lineRule="auto"/>
      <w:ind w:firstLine="7343"/>
    </w:pPr>
    <w:rPr>
      <w:rFonts w:ascii="Times New Roman" w:eastAsia="Times New Roman" w:hAnsi="Times New Roman"/>
      <w:sz w:val="24"/>
      <w:szCs w:val="24"/>
      <w:lang w:eastAsia="ru-RU"/>
    </w:rPr>
  </w:style>
  <w:style w:type="paragraph" w:customStyle="1" w:styleId="ui-accordion-content1">
    <w:name w:val="ui-accordion-content1"/>
    <w:basedOn w:val="a4"/>
    <w:rsid w:val="00D60DD6"/>
    <w:pPr>
      <w:spacing w:after="30" w:line="240" w:lineRule="auto"/>
    </w:pPr>
    <w:rPr>
      <w:rFonts w:ascii="Times New Roman" w:eastAsia="Times New Roman" w:hAnsi="Times New Roman"/>
      <w:vanish/>
      <w:sz w:val="24"/>
      <w:szCs w:val="24"/>
      <w:lang w:eastAsia="ru-RU"/>
    </w:rPr>
  </w:style>
  <w:style w:type="paragraph" w:customStyle="1" w:styleId="ui-accordion-content-active1">
    <w:name w:val="ui-accordion-content-active1"/>
    <w:basedOn w:val="a4"/>
    <w:rsid w:val="00D60DD6"/>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ui-menu1">
    <w:name w:val="ui-menu1"/>
    <w:basedOn w:val="a4"/>
    <w:rsid w:val="00D60DD6"/>
    <w:pPr>
      <w:spacing w:after="0" w:line="240" w:lineRule="auto"/>
    </w:pPr>
    <w:rPr>
      <w:rFonts w:ascii="Times New Roman" w:eastAsia="Times New Roman" w:hAnsi="Times New Roman"/>
      <w:sz w:val="24"/>
      <w:szCs w:val="24"/>
      <w:lang w:eastAsia="ru-RU"/>
    </w:rPr>
  </w:style>
  <w:style w:type="paragraph" w:customStyle="1" w:styleId="ui-menu-item1">
    <w:name w:val="ui-menu-item1"/>
    <w:basedOn w:val="a4"/>
    <w:rsid w:val="00D60DD6"/>
    <w:pPr>
      <w:spacing w:after="0" w:line="240" w:lineRule="auto"/>
    </w:pPr>
    <w:rPr>
      <w:rFonts w:ascii="Times New Roman" w:eastAsia="Times New Roman" w:hAnsi="Times New Roman"/>
      <w:sz w:val="24"/>
      <w:szCs w:val="24"/>
      <w:lang w:eastAsia="ru-RU"/>
    </w:rPr>
  </w:style>
  <w:style w:type="paragraph" w:customStyle="1" w:styleId="ui-button-text1">
    <w:name w:val="ui-button-text1"/>
    <w:basedOn w:val="a4"/>
    <w:rsid w:val="00D60DD6"/>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ui-button-text2">
    <w:name w:val="ui-button-text2"/>
    <w:basedOn w:val="a4"/>
    <w:rsid w:val="00D60DD6"/>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ui-button-text3">
    <w:name w:val="ui-button-text3"/>
    <w:basedOn w:val="a4"/>
    <w:rsid w:val="00D60DD6"/>
    <w:pPr>
      <w:spacing w:before="100" w:beforeAutospacing="1" w:after="100" w:afterAutospacing="1" w:line="240" w:lineRule="auto"/>
      <w:ind w:firstLine="11919"/>
    </w:pPr>
    <w:rPr>
      <w:rFonts w:ascii="Times New Roman" w:eastAsia="Times New Roman" w:hAnsi="Times New Roman"/>
      <w:sz w:val="24"/>
      <w:szCs w:val="24"/>
      <w:lang w:eastAsia="ru-RU"/>
    </w:rPr>
  </w:style>
  <w:style w:type="paragraph" w:customStyle="1" w:styleId="ui-button-text4">
    <w:name w:val="ui-button-text4"/>
    <w:basedOn w:val="a4"/>
    <w:rsid w:val="00D60DD6"/>
    <w:pPr>
      <w:spacing w:before="100" w:beforeAutospacing="1" w:after="100" w:afterAutospacing="1" w:line="240" w:lineRule="auto"/>
      <w:ind w:firstLine="11919"/>
    </w:pPr>
    <w:rPr>
      <w:rFonts w:ascii="Times New Roman" w:eastAsia="Times New Roman" w:hAnsi="Times New Roman"/>
      <w:sz w:val="24"/>
      <w:szCs w:val="24"/>
      <w:lang w:eastAsia="ru-RU"/>
    </w:rPr>
  </w:style>
  <w:style w:type="paragraph" w:customStyle="1" w:styleId="ui-button-text5">
    <w:name w:val="ui-button-text5"/>
    <w:basedOn w:val="a4"/>
    <w:rsid w:val="00D60DD6"/>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ui-button-text6">
    <w:name w:val="ui-button-text6"/>
    <w:basedOn w:val="a4"/>
    <w:rsid w:val="00D60DD6"/>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ui-button-text7">
    <w:name w:val="ui-button-text7"/>
    <w:basedOn w:val="a4"/>
    <w:rsid w:val="00D60DD6"/>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ui-icon11">
    <w:name w:val="ui-icon11"/>
    <w:basedOn w:val="a4"/>
    <w:rsid w:val="00D60DD6"/>
    <w:pPr>
      <w:spacing w:after="100" w:afterAutospacing="1" w:line="240" w:lineRule="auto"/>
      <w:ind w:left="-120" w:firstLine="7343"/>
    </w:pPr>
    <w:rPr>
      <w:rFonts w:ascii="Times New Roman" w:eastAsia="Times New Roman" w:hAnsi="Times New Roman"/>
      <w:sz w:val="24"/>
      <w:szCs w:val="24"/>
      <w:lang w:eastAsia="ru-RU"/>
    </w:rPr>
  </w:style>
  <w:style w:type="paragraph" w:customStyle="1" w:styleId="ui-icon12">
    <w:name w:val="ui-icon12"/>
    <w:basedOn w:val="a4"/>
    <w:rsid w:val="00D60DD6"/>
    <w:pPr>
      <w:spacing w:after="100" w:afterAutospacing="1" w:line="240" w:lineRule="auto"/>
      <w:ind w:firstLine="7343"/>
    </w:pPr>
    <w:rPr>
      <w:rFonts w:ascii="Times New Roman" w:eastAsia="Times New Roman" w:hAnsi="Times New Roman"/>
      <w:sz w:val="24"/>
      <w:szCs w:val="24"/>
      <w:lang w:eastAsia="ru-RU"/>
    </w:rPr>
  </w:style>
  <w:style w:type="paragraph" w:customStyle="1" w:styleId="ui-icon13">
    <w:name w:val="ui-icon13"/>
    <w:basedOn w:val="a4"/>
    <w:rsid w:val="00D60DD6"/>
    <w:pPr>
      <w:spacing w:after="100" w:afterAutospacing="1" w:line="240" w:lineRule="auto"/>
      <w:ind w:firstLine="7343"/>
    </w:pPr>
    <w:rPr>
      <w:rFonts w:ascii="Times New Roman" w:eastAsia="Times New Roman" w:hAnsi="Times New Roman"/>
      <w:sz w:val="24"/>
      <w:szCs w:val="24"/>
      <w:lang w:eastAsia="ru-RU"/>
    </w:rPr>
  </w:style>
  <w:style w:type="paragraph" w:customStyle="1" w:styleId="ui-icon14">
    <w:name w:val="ui-icon14"/>
    <w:basedOn w:val="a4"/>
    <w:rsid w:val="00D60DD6"/>
    <w:pPr>
      <w:spacing w:after="100" w:afterAutospacing="1" w:line="240" w:lineRule="auto"/>
      <w:ind w:firstLine="7343"/>
    </w:pPr>
    <w:rPr>
      <w:rFonts w:ascii="Times New Roman" w:eastAsia="Times New Roman" w:hAnsi="Times New Roman"/>
      <w:sz w:val="24"/>
      <w:szCs w:val="24"/>
      <w:lang w:eastAsia="ru-RU"/>
    </w:rPr>
  </w:style>
  <w:style w:type="paragraph" w:customStyle="1" w:styleId="ui-icon15">
    <w:name w:val="ui-icon15"/>
    <w:basedOn w:val="a4"/>
    <w:rsid w:val="00D60DD6"/>
    <w:pPr>
      <w:spacing w:after="100" w:afterAutospacing="1" w:line="240" w:lineRule="auto"/>
      <w:ind w:firstLine="7343"/>
    </w:pPr>
    <w:rPr>
      <w:rFonts w:ascii="Times New Roman" w:eastAsia="Times New Roman" w:hAnsi="Times New Roman"/>
      <w:sz w:val="24"/>
      <w:szCs w:val="24"/>
      <w:lang w:eastAsia="ru-RU"/>
    </w:rPr>
  </w:style>
  <w:style w:type="paragraph" w:customStyle="1" w:styleId="ui-button1">
    <w:name w:val="ui-button1"/>
    <w:basedOn w:val="a4"/>
    <w:rsid w:val="00D60DD6"/>
    <w:pPr>
      <w:spacing w:before="100" w:beforeAutospacing="1" w:after="100" w:afterAutospacing="1" w:line="240" w:lineRule="auto"/>
      <w:ind w:right="-72"/>
      <w:jc w:val="center"/>
    </w:pPr>
    <w:rPr>
      <w:rFonts w:ascii="Times New Roman" w:eastAsia="Times New Roman" w:hAnsi="Times New Roman"/>
      <w:sz w:val="24"/>
      <w:szCs w:val="24"/>
      <w:lang w:eastAsia="ru-RU"/>
    </w:rPr>
  </w:style>
  <w:style w:type="paragraph" w:customStyle="1" w:styleId="ui-dialog-titlebar1">
    <w:name w:val="ui-dialog-titlebar1"/>
    <w:basedOn w:val="a4"/>
    <w:rsid w:val="00D60DD6"/>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ui-dialog-title1">
    <w:name w:val="ui-dialog-title1"/>
    <w:basedOn w:val="a4"/>
    <w:rsid w:val="00D60DD6"/>
    <w:pPr>
      <w:spacing w:before="24" w:after="24" w:line="240" w:lineRule="auto"/>
      <w:ind w:right="240"/>
    </w:pPr>
    <w:rPr>
      <w:rFonts w:ascii="Times New Roman" w:eastAsia="Times New Roman" w:hAnsi="Times New Roman"/>
      <w:sz w:val="24"/>
      <w:szCs w:val="24"/>
      <w:lang w:eastAsia="ru-RU"/>
    </w:rPr>
  </w:style>
  <w:style w:type="paragraph" w:customStyle="1" w:styleId="ui-dialog-titlebar-close1">
    <w:name w:val="ui-dialog-titlebar-close1"/>
    <w:basedOn w:val="a4"/>
    <w:rsid w:val="00D60DD6"/>
    <w:pPr>
      <w:spacing w:after="0" w:line="240" w:lineRule="auto"/>
    </w:pPr>
    <w:rPr>
      <w:rFonts w:ascii="Times New Roman" w:eastAsia="Times New Roman" w:hAnsi="Times New Roman"/>
      <w:sz w:val="24"/>
      <w:szCs w:val="24"/>
      <w:lang w:eastAsia="ru-RU"/>
    </w:rPr>
  </w:style>
  <w:style w:type="paragraph" w:customStyle="1" w:styleId="ui-dialog-content1">
    <w:name w:val="ui-dialog-content1"/>
    <w:basedOn w:val="a4"/>
    <w:rsid w:val="00D60DD6"/>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ui-dialog-buttonpane1">
    <w:name w:val="ui-dialog-buttonpane1"/>
    <w:basedOn w:val="a4"/>
    <w:rsid w:val="00D60DD6"/>
    <w:pPr>
      <w:spacing w:before="120" w:after="0" w:line="240" w:lineRule="auto"/>
    </w:pPr>
    <w:rPr>
      <w:rFonts w:ascii="Times New Roman" w:eastAsia="Times New Roman" w:hAnsi="Times New Roman"/>
      <w:sz w:val="24"/>
      <w:szCs w:val="24"/>
      <w:lang w:eastAsia="ru-RU"/>
    </w:rPr>
  </w:style>
  <w:style w:type="paragraph" w:customStyle="1" w:styleId="ui-resizable-se1">
    <w:name w:val="ui-resizable-se1"/>
    <w:basedOn w:val="a4"/>
    <w:rsid w:val="00D60DD6"/>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ui-slider-handle1">
    <w:name w:val="ui-slider-handle1"/>
    <w:basedOn w:val="a4"/>
    <w:rsid w:val="00D60DD6"/>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ui-slider-range1">
    <w:name w:val="ui-slider-range1"/>
    <w:basedOn w:val="a4"/>
    <w:rsid w:val="00D60DD6"/>
    <w:pPr>
      <w:spacing w:before="100" w:beforeAutospacing="1" w:after="100" w:afterAutospacing="1" w:line="240" w:lineRule="auto"/>
    </w:pPr>
    <w:rPr>
      <w:rFonts w:ascii="Times New Roman" w:eastAsia="Times New Roman" w:hAnsi="Times New Roman"/>
      <w:sz w:val="17"/>
      <w:szCs w:val="17"/>
      <w:lang w:eastAsia="ru-RU"/>
    </w:rPr>
  </w:style>
  <w:style w:type="paragraph" w:customStyle="1" w:styleId="ui-slider-handle2">
    <w:name w:val="ui-slider-handle2"/>
    <w:basedOn w:val="a4"/>
    <w:rsid w:val="00D60DD6"/>
    <w:pPr>
      <w:spacing w:before="100" w:beforeAutospacing="1" w:after="100" w:afterAutospacing="1" w:line="240" w:lineRule="auto"/>
      <w:ind w:left="-144"/>
    </w:pPr>
    <w:rPr>
      <w:rFonts w:ascii="Times New Roman" w:eastAsia="Times New Roman" w:hAnsi="Times New Roman"/>
      <w:sz w:val="24"/>
      <w:szCs w:val="24"/>
      <w:lang w:eastAsia="ru-RU"/>
    </w:rPr>
  </w:style>
  <w:style w:type="paragraph" w:customStyle="1" w:styleId="ui-slider-handle3">
    <w:name w:val="ui-slider-handle3"/>
    <w:basedOn w:val="a4"/>
    <w:rsid w:val="00D60DD6"/>
    <w:pPr>
      <w:spacing w:before="100" w:beforeAutospacing="1" w:after="0" w:line="240" w:lineRule="auto"/>
    </w:pPr>
    <w:rPr>
      <w:rFonts w:ascii="Times New Roman" w:eastAsia="Times New Roman" w:hAnsi="Times New Roman"/>
      <w:sz w:val="24"/>
      <w:szCs w:val="24"/>
      <w:lang w:eastAsia="ru-RU"/>
    </w:rPr>
  </w:style>
  <w:style w:type="paragraph" w:customStyle="1" w:styleId="ui-slider-range2">
    <w:name w:val="ui-slider-range2"/>
    <w:basedOn w:val="a4"/>
    <w:rsid w:val="00D60DD6"/>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ui-tabs-nav1">
    <w:name w:val="ui-tabs-nav1"/>
    <w:basedOn w:val="a4"/>
    <w:rsid w:val="00D60DD6"/>
    <w:pPr>
      <w:spacing w:after="0" w:line="240" w:lineRule="auto"/>
    </w:pPr>
    <w:rPr>
      <w:rFonts w:ascii="Times New Roman" w:eastAsia="Times New Roman" w:hAnsi="Times New Roman"/>
      <w:sz w:val="24"/>
      <w:szCs w:val="24"/>
      <w:lang w:eastAsia="ru-RU"/>
    </w:rPr>
  </w:style>
  <w:style w:type="paragraph" w:customStyle="1" w:styleId="ui-tabs-panel1">
    <w:name w:val="ui-tabs-panel1"/>
    <w:basedOn w:val="a4"/>
    <w:rsid w:val="00D60DD6"/>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ui-tabs-hide1">
    <w:name w:val="ui-tabs-hide1"/>
    <w:basedOn w:val="a4"/>
    <w:rsid w:val="00D60DD6"/>
    <w:pPr>
      <w:spacing w:before="100" w:beforeAutospacing="1" w:after="100" w:afterAutospacing="1" w:line="240" w:lineRule="auto"/>
    </w:pPr>
    <w:rPr>
      <w:rFonts w:ascii="Times New Roman" w:eastAsia="Times New Roman" w:hAnsi="Times New Roman"/>
      <w:vanish/>
      <w:sz w:val="24"/>
      <w:szCs w:val="24"/>
      <w:lang w:eastAsia="ru-RU"/>
    </w:rPr>
  </w:style>
  <w:style w:type="paragraph" w:customStyle="1" w:styleId="ui-datepicker-header1">
    <w:name w:val="ui-datepicker-header1"/>
    <w:basedOn w:val="a4"/>
    <w:rsid w:val="00D60DD6"/>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ui-datepicker-prev1">
    <w:name w:val="ui-datepicker-prev1"/>
    <w:basedOn w:val="a4"/>
    <w:rsid w:val="00D60DD6"/>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ui-datepicker-next1">
    <w:name w:val="ui-datepicker-next1"/>
    <w:basedOn w:val="a4"/>
    <w:rsid w:val="00D60DD6"/>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ui-datepicker-title1">
    <w:name w:val="ui-datepicker-title1"/>
    <w:basedOn w:val="a4"/>
    <w:rsid w:val="00D60DD6"/>
    <w:pPr>
      <w:spacing w:after="0" w:line="432" w:lineRule="atLeast"/>
      <w:ind w:left="552" w:right="552"/>
      <w:jc w:val="center"/>
    </w:pPr>
    <w:rPr>
      <w:rFonts w:ascii="Times New Roman" w:eastAsia="Times New Roman" w:hAnsi="Times New Roman"/>
      <w:sz w:val="24"/>
      <w:szCs w:val="24"/>
      <w:lang w:eastAsia="ru-RU"/>
    </w:rPr>
  </w:style>
  <w:style w:type="paragraph" w:customStyle="1" w:styleId="ui-datepicker-buttonpane1">
    <w:name w:val="ui-datepicker-buttonpane1"/>
    <w:basedOn w:val="a4"/>
    <w:rsid w:val="00D60DD6"/>
    <w:pPr>
      <w:spacing w:before="168" w:after="0" w:line="240" w:lineRule="auto"/>
    </w:pPr>
    <w:rPr>
      <w:rFonts w:ascii="Times New Roman" w:eastAsia="Times New Roman" w:hAnsi="Times New Roman"/>
      <w:sz w:val="24"/>
      <w:szCs w:val="24"/>
      <w:lang w:eastAsia="ru-RU"/>
    </w:rPr>
  </w:style>
  <w:style w:type="paragraph" w:customStyle="1" w:styleId="ui-datepicker-group1">
    <w:name w:val="ui-datepicker-group1"/>
    <w:basedOn w:val="a4"/>
    <w:rsid w:val="00D60DD6"/>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ui-datepicker-group2">
    <w:name w:val="ui-datepicker-group2"/>
    <w:basedOn w:val="a4"/>
    <w:rsid w:val="00D60DD6"/>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ui-datepicker-group3">
    <w:name w:val="ui-datepicker-group3"/>
    <w:basedOn w:val="a4"/>
    <w:rsid w:val="00D60DD6"/>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ui-datepicker-header2">
    <w:name w:val="ui-datepicker-header2"/>
    <w:basedOn w:val="a4"/>
    <w:rsid w:val="00D60DD6"/>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ui-datepicker-header3">
    <w:name w:val="ui-datepicker-header3"/>
    <w:basedOn w:val="a4"/>
    <w:rsid w:val="00D60DD6"/>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ui-datepicker-buttonpane2">
    <w:name w:val="ui-datepicker-buttonpane2"/>
    <w:basedOn w:val="a4"/>
    <w:rsid w:val="00D60DD6"/>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ui-datepicker-buttonpane3">
    <w:name w:val="ui-datepicker-buttonpane3"/>
    <w:basedOn w:val="a4"/>
    <w:rsid w:val="00D60DD6"/>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ui-datepicker-header4">
    <w:name w:val="ui-datepicker-header4"/>
    <w:basedOn w:val="a4"/>
    <w:rsid w:val="00D60DD6"/>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ui-datepicker-header5">
    <w:name w:val="ui-datepicker-header5"/>
    <w:basedOn w:val="a4"/>
    <w:rsid w:val="00D60DD6"/>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ui-progressbar-value1">
    <w:name w:val="ui-progressbar-value1"/>
    <w:basedOn w:val="a4"/>
    <w:rsid w:val="00D60DD6"/>
    <w:pPr>
      <w:spacing w:after="0" w:line="240" w:lineRule="auto"/>
      <w:ind w:left="-15" w:right="-15"/>
    </w:pPr>
    <w:rPr>
      <w:rFonts w:ascii="Times New Roman" w:eastAsia="Times New Roman" w:hAnsi="Times New Roman"/>
      <w:sz w:val="24"/>
      <w:szCs w:val="24"/>
      <w:lang w:eastAsia="ru-RU"/>
    </w:rPr>
  </w:style>
  <w:style w:type="character" w:customStyle="1" w:styleId="23">
    <w:name w:val="Обычный (веб) Знак2"/>
    <w:aliases w:val="Обычный (Web)1 Знак1,Обычный (Web) Знак1,Обычный (веб) Знак Знак1,Обычный (веб) Знак1 Знак Знак,Обычный (веб) Знак Знак Знак Знак,Обычный (Web) Знак Знак Знак Знак,Обычный (Web) Знак Знак,Обычный (веб)1 Знак,Обычный (веб) Знак1 Знак1"/>
    <w:link w:val="aff1"/>
    <w:uiPriority w:val="99"/>
    <w:locked/>
    <w:rsid w:val="00D60DD6"/>
    <w:rPr>
      <w:rFonts w:ascii="Times New Roman" w:eastAsia="Times New Roman" w:hAnsi="Times New Roman"/>
      <w:sz w:val="24"/>
      <w:szCs w:val="24"/>
    </w:rPr>
  </w:style>
  <w:style w:type="character" w:customStyle="1" w:styleId="centerframe">
    <w:name w:val="centerframe"/>
    <w:rsid w:val="00D60DD6"/>
  </w:style>
  <w:style w:type="paragraph" w:customStyle="1" w:styleId="bodytext0">
    <w:name w:val="bodytext"/>
    <w:basedOn w:val="a4"/>
    <w:rsid w:val="00D60DD6"/>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a3">
    <w:name w:val="макет"/>
    <w:basedOn w:val="a4"/>
    <w:next w:val="a4"/>
    <w:link w:val="afffffff8"/>
    <w:qFormat/>
    <w:rsid w:val="00D60DD6"/>
    <w:pPr>
      <w:numPr>
        <w:numId w:val="24"/>
      </w:numPr>
      <w:spacing w:after="0"/>
      <w:jc w:val="both"/>
    </w:pPr>
    <w:rPr>
      <w:rFonts w:ascii="Times New Roman" w:eastAsia="Times New Roman" w:hAnsi="Times New Roman"/>
      <w:sz w:val="24"/>
      <w:szCs w:val="20"/>
    </w:rPr>
  </w:style>
  <w:style w:type="character" w:customStyle="1" w:styleId="afffffff8">
    <w:name w:val="макет Знак"/>
    <w:link w:val="a3"/>
    <w:locked/>
    <w:rsid w:val="00D60DD6"/>
    <w:rPr>
      <w:rFonts w:ascii="Times New Roman" w:eastAsia="Times New Roman" w:hAnsi="Times New Roman"/>
      <w:sz w:val="24"/>
    </w:rPr>
  </w:style>
  <w:style w:type="character" w:customStyle="1" w:styleId="searchtext">
    <w:name w:val="searchtext"/>
    <w:rsid w:val="00D60DD6"/>
  </w:style>
  <w:style w:type="character" w:customStyle="1" w:styleId="copyright">
    <w:name w:val="copyright"/>
    <w:rsid w:val="00D60DD6"/>
  </w:style>
  <w:style w:type="paragraph" w:customStyle="1" w:styleId="s12">
    <w:name w:val="s_1"/>
    <w:basedOn w:val="a4"/>
    <w:rsid w:val="00D60DD6"/>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s15">
    <w:name w:val="s_15"/>
    <w:basedOn w:val="a4"/>
    <w:rsid w:val="00D60DD6"/>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s22">
    <w:name w:val="s_22"/>
    <w:basedOn w:val="a4"/>
    <w:rsid w:val="00D60DD6"/>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93">
    <w:name w:val="9 Заголовок без уровня"/>
    <w:basedOn w:val="a4"/>
    <w:link w:val="94"/>
    <w:qFormat/>
    <w:rsid w:val="00D60DD6"/>
    <w:pPr>
      <w:spacing w:before="240" w:after="120"/>
      <w:ind w:firstLine="567"/>
      <w:jc w:val="both"/>
    </w:pPr>
    <w:rPr>
      <w:rFonts w:ascii="Times New Roman" w:eastAsia="Times New Roman" w:hAnsi="Times New Roman"/>
      <w:b/>
      <w:sz w:val="24"/>
      <w:szCs w:val="24"/>
    </w:rPr>
  </w:style>
  <w:style w:type="character" w:customStyle="1" w:styleId="94">
    <w:name w:val="9 Заголовок без уровня Знак"/>
    <w:link w:val="93"/>
    <w:locked/>
    <w:rsid w:val="00D60DD6"/>
    <w:rPr>
      <w:rFonts w:ascii="Times New Roman" w:eastAsia="Times New Roman" w:hAnsi="Times New Roman"/>
      <w:b/>
      <w:sz w:val="24"/>
      <w:szCs w:val="24"/>
    </w:rPr>
  </w:style>
  <w:style w:type="paragraph" w:customStyle="1" w:styleId="07">
    <w:name w:val="07 Примечания"/>
    <w:basedOn w:val="a4"/>
    <w:link w:val="070"/>
    <w:qFormat/>
    <w:rsid w:val="00D60DD6"/>
    <w:pPr>
      <w:spacing w:before="120" w:after="0" w:line="240" w:lineRule="auto"/>
      <w:jc w:val="both"/>
    </w:pPr>
    <w:rPr>
      <w:rFonts w:ascii="Times New Roman" w:eastAsia="Times New Roman" w:hAnsi="Times New Roman"/>
      <w:bCs/>
      <w:iCs/>
      <w:sz w:val="20"/>
      <w:szCs w:val="24"/>
    </w:rPr>
  </w:style>
  <w:style w:type="character" w:customStyle="1" w:styleId="070">
    <w:name w:val="07 Примечания Знак"/>
    <w:link w:val="07"/>
    <w:locked/>
    <w:rsid w:val="00D60DD6"/>
    <w:rPr>
      <w:rFonts w:ascii="Times New Roman" w:eastAsia="Times New Roman" w:hAnsi="Times New Roman"/>
      <w:bCs/>
      <w:iCs/>
      <w:szCs w:val="24"/>
      <w:lang w:eastAsia="en-US"/>
    </w:rPr>
  </w:style>
  <w:style w:type="paragraph" w:customStyle="1" w:styleId="08">
    <w:name w:val="08 Примечания пункты"/>
    <w:basedOn w:val="07"/>
    <w:link w:val="080"/>
    <w:qFormat/>
    <w:rsid w:val="00D60DD6"/>
    <w:pPr>
      <w:spacing w:before="0"/>
      <w:ind w:firstLine="284"/>
    </w:pPr>
  </w:style>
  <w:style w:type="character" w:customStyle="1" w:styleId="080">
    <w:name w:val="08 Примечания пункты Знак"/>
    <w:link w:val="08"/>
    <w:locked/>
    <w:rsid w:val="00D60DD6"/>
    <w:rPr>
      <w:rFonts w:ascii="Times New Roman" w:eastAsia="Times New Roman" w:hAnsi="Times New Roman"/>
      <w:bCs/>
      <w:iCs/>
      <w:szCs w:val="24"/>
      <w:lang w:eastAsia="en-US"/>
    </w:rPr>
  </w:style>
  <w:style w:type="paragraph" w:customStyle="1" w:styleId="620">
    <w:name w:val="6.2 примечание *"/>
    <w:basedOn w:val="a4"/>
    <w:link w:val="621"/>
    <w:qFormat/>
    <w:rsid w:val="00D60DD6"/>
    <w:pPr>
      <w:spacing w:before="120" w:after="0" w:line="240" w:lineRule="auto"/>
      <w:jc w:val="both"/>
    </w:pPr>
    <w:rPr>
      <w:rFonts w:ascii="Times New Roman" w:eastAsia="Times New Roman" w:hAnsi="Times New Roman"/>
      <w:sz w:val="20"/>
      <w:szCs w:val="20"/>
    </w:rPr>
  </w:style>
  <w:style w:type="character" w:customStyle="1" w:styleId="621">
    <w:name w:val="6.2 примечание * Знак"/>
    <w:link w:val="620"/>
    <w:locked/>
    <w:rsid w:val="00D60DD6"/>
    <w:rPr>
      <w:rFonts w:ascii="Times New Roman" w:eastAsia="Times New Roman" w:hAnsi="Times New Roman"/>
    </w:rPr>
  </w:style>
  <w:style w:type="paragraph" w:customStyle="1" w:styleId="512">
    <w:name w:val="5 Т1_Таб"/>
    <w:basedOn w:val="a4"/>
    <w:link w:val="513"/>
    <w:qFormat/>
    <w:rsid w:val="00D60DD6"/>
    <w:pPr>
      <w:spacing w:after="0" w:line="240" w:lineRule="auto"/>
    </w:pPr>
    <w:rPr>
      <w:rFonts w:ascii="Times New Roman" w:eastAsia="Times New Roman" w:hAnsi="Times New Roman"/>
      <w:sz w:val="20"/>
      <w:szCs w:val="20"/>
    </w:rPr>
  </w:style>
  <w:style w:type="character" w:customStyle="1" w:styleId="513">
    <w:name w:val="5 Т1_Таб Знак"/>
    <w:link w:val="512"/>
    <w:locked/>
    <w:rsid w:val="00D60DD6"/>
    <w:rPr>
      <w:rFonts w:ascii="Times New Roman" w:eastAsia="Times New Roman" w:hAnsi="Times New Roman"/>
    </w:rPr>
  </w:style>
  <w:style w:type="paragraph" w:customStyle="1" w:styleId="0100">
    <w:name w:val="010 Список дефис"/>
    <w:next w:val="a4"/>
    <w:link w:val="0101"/>
    <w:qFormat/>
    <w:rsid w:val="00D60DD6"/>
    <w:pPr>
      <w:spacing w:line="276" w:lineRule="auto"/>
      <w:ind w:firstLine="709"/>
      <w:jc w:val="both"/>
    </w:pPr>
    <w:rPr>
      <w:rFonts w:ascii="Times New Roman" w:eastAsia="Times New Roman" w:hAnsi="Times New Roman"/>
      <w:color w:val="000000"/>
      <w:sz w:val="24"/>
      <w:szCs w:val="24"/>
      <w:lang w:eastAsia="en-US"/>
    </w:rPr>
  </w:style>
  <w:style w:type="character" w:customStyle="1" w:styleId="0101">
    <w:name w:val="010 Список дефис Знак"/>
    <w:link w:val="0100"/>
    <w:locked/>
    <w:rsid w:val="00D60DD6"/>
    <w:rPr>
      <w:rFonts w:ascii="Times New Roman" w:eastAsia="Times New Roman" w:hAnsi="Times New Roman"/>
      <w:color w:val="000000"/>
      <w:sz w:val="24"/>
      <w:szCs w:val="24"/>
      <w:lang w:eastAsia="en-US" w:bidi="ar-SA"/>
    </w:rPr>
  </w:style>
  <w:style w:type="paragraph" w:customStyle="1" w:styleId="150">
    <w:name w:val="15 таблица"/>
    <w:basedOn w:val="a4"/>
    <w:link w:val="151"/>
    <w:qFormat/>
    <w:rsid w:val="00D60DD6"/>
    <w:pPr>
      <w:widowControl w:val="0"/>
      <w:suppressAutoHyphens/>
      <w:spacing w:after="0" w:line="239" w:lineRule="auto"/>
      <w:ind w:left="57"/>
      <w:jc w:val="both"/>
    </w:pPr>
    <w:rPr>
      <w:rFonts w:ascii="Times New Roman" w:eastAsia="Times New Roman" w:hAnsi="Times New Roman"/>
      <w:bCs/>
      <w:sz w:val="20"/>
    </w:rPr>
  </w:style>
  <w:style w:type="character" w:customStyle="1" w:styleId="151">
    <w:name w:val="15 таблица Знак"/>
    <w:link w:val="150"/>
    <w:locked/>
    <w:rsid w:val="00D60DD6"/>
    <w:rPr>
      <w:rFonts w:ascii="Times New Roman" w:eastAsia="Times New Roman" w:hAnsi="Times New Roman"/>
      <w:bCs/>
      <w:szCs w:val="22"/>
    </w:rPr>
  </w:style>
  <w:style w:type="paragraph" w:customStyle="1" w:styleId="48">
    <w:name w:val="4 Заг_Таблицы"/>
    <w:basedOn w:val="a4"/>
    <w:link w:val="49"/>
    <w:qFormat/>
    <w:rsid w:val="00D60DD6"/>
    <w:pPr>
      <w:spacing w:after="0" w:line="240" w:lineRule="auto"/>
      <w:jc w:val="center"/>
    </w:pPr>
    <w:rPr>
      <w:rFonts w:ascii="Times New Roman" w:eastAsia="Times New Roman" w:hAnsi="Times New Roman"/>
      <w:b/>
      <w:sz w:val="24"/>
      <w:szCs w:val="24"/>
    </w:rPr>
  </w:style>
  <w:style w:type="character" w:customStyle="1" w:styleId="49">
    <w:name w:val="4 Заг_Таблицы Знак"/>
    <w:link w:val="48"/>
    <w:locked/>
    <w:rsid w:val="00D60DD6"/>
    <w:rPr>
      <w:rFonts w:ascii="Times New Roman" w:eastAsia="Times New Roman" w:hAnsi="Times New Roman"/>
      <w:b/>
      <w:sz w:val="24"/>
      <w:szCs w:val="24"/>
    </w:rPr>
  </w:style>
  <w:style w:type="paragraph" w:customStyle="1" w:styleId="5120">
    <w:name w:val="5.1 Т2_Таб"/>
    <w:basedOn w:val="512"/>
    <w:link w:val="5121"/>
    <w:qFormat/>
    <w:rsid w:val="00D60DD6"/>
    <w:pPr>
      <w:jc w:val="center"/>
    </w:pPr>
  </w:style>
  <w:style w:type="character" w:customStyle="1" w:styleId="5121">
    <w:name w:val="5.1 Т2_Таб Знак"/>
    <w:link w:val="5120"/>
    <w:locked/>
    <w:rsid w:val="00D60DD6"/>
    <w:rPr>
      <w:rFonts w:ascii="Times New Roman" w:eastAsia="Times New Roman" w:hAnsi="Times New Roman"/>
    </w:rPr>
  </w:style>
  <w:style w:type="paragraph" w:customStyle="1" w:styleId="63">
    <w:name w:val="6 Т3_примеч"/>
    <w:basedOn w:val="512"/>
    <w:link w:val="630"/>
    <w:qFormat/>
    <w:rsid w:val="00D60DD6"/>
  </w:style>
  <w:style w:type="character" w:customStyle="1" w:styleId="630">
    <w:name w:val="6 Т3_примеч Знак"/>
    <w:link w:val="63"/>
    <w:locked/>
    <w:rsid w:val="00D60DD6"/>
    <w:rPr>
      <w:rFonts w:ascii="Times New Roman" w:eastAsia="Times New Roman" w:hAnsi="Times New Roman"/>
    </w:rPr>
  </w:style>
  <w:style w:type="paragraph" w:customStyle="1" w:styleId="zakonplink">
    <w:name w:val="zakonplink"/>
    <w:basedOn w:val="a4"/>
    <w:rsid w:val="00D60DD6"/>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docaccesstitle">
    <w:name w:val="docaccess_title"/>
    <w:rsid w:val="00D60DD6"/>
  </w:style>
  <w:style w:type="paragraph" w:customStyle="1" w:styleId="-TR9">
    <w:name w:val="Таблица - TR9 центр"/>
    <w:basedOn w:val="a4"/>
    <w:rsid w:val="00D60DD6"/>
    <w:pPr>
      <w:widowControl w:val="0"/>
      <w:autoSpaceDE w:val="0"/>
      <w:autoSpaceDN w:val="0"/>
      <w:adjustRightInd w:val="0"/>
      <w:spacing w:after="0" w:line="240" w:lineRule="auto"/>
      <w:jc w:val="center"/>
    </w:pPr>
    <w:rPr>
      <w:rFonts w:ascii="Times New Roman" w:eastAsia="Times New Roman" w:hAnsi="Times New Roman"/>
      <w:sz w:val="18"/>
      <w:szCs w:val="20"/>
      <w:lang w:eastAsia="ru-RU"/>
    </w:rPr>
  </w:style>
  <w:style w:type="paragraph" w:customStyle="1" w:styleId="-6">
    <w:name w:val="Таблица - Шапка"/>
    <w:basedOn w:val="a4"/>
    <w:link w:val="-7"/>
    <w:uiPriority w:val="99"/>
    <w:qFormat/>
    <w:rsid w:val="00D60DD6"/>
    <w:pPr>
      <w:widowControl w:val="0"/>
      <w:autoSpaceDE w:val="0"/>
      <w:autoSpaceDN w:val="0"/>
      <w:adjustRightInd w:val="0"/>
      <w:spacing w:after="0" w:line="240" w:lineRule="auto"/>
      <w:jc w:val="center"/>
    </w:pPr>
    <w:rPr>
      <w:rFonts w:ascii="Times New Roman" w:eastAsia="Times New Roman" w:hAnsi="Times New Roman"/>
      <w:b/>
      <w:sz w:val="18"/>
      <w:szCs w:val="20"/>
    </w:rPr>
  </w:style>
  <w:style w:type="character" w:customStyle="1" w:styleId="-7">
    <w:name w:val="Таблица - Шапка Знак"/>
    <w:link w:val="-6"/>
    <w:uiPriority w:val="99"/>
    <w:locked/>
    <w:rsid w:val="00D60DD6"/>
    <w:rPr>
      <w:rFonts w:ascii="Times New Roman" w:eastAsia="Times New Roman" w:hAnsi="Times New Roman"/>
      <w:b/>
      <w:sz w:val="18"/>
    </w:rPr>
  </w:style>
  <w:style w:type="paragraph" w:customStyle="1" w:styleId="-TR90">
    <w:name w:val="Таблица - TR9 слева"/>
    <w:basedOn w:val="a4"/>
    <w:rsid w:val="00D60DD6"/>
    <w:pPr>
      <w:widowControl w:val="0"/>
      <w:autoSpaceDE w:val="0"/>
      <w:autoSpaceDN w:val="0"/>
      <w:adjustRightInd w:val="0"/>
      <w:spacing w:after="0" w:line="240" w:lineRule="auto"/>
    </w:pPr>
    <w:rPr>
      <w:rFonts w:ascii="Times New Roman" w:eastAsia="Times New Roman" w:hAnsi="Times New Roman"/>
      <w:color w:val="000000"/>
      <w:sz w:val="18"/>
      <w:szCs w:val="20"/>
      <w:lang w:eastAsia="ru-RU"/>
    </w:rPr>
  </w:style>
  <w:style w:type="paragraph" w:customStyle="1" w:styleId="TNR14">
    <w:name w:val="TNR 14"/>
    <w:basedOn w:val="a4"/>
    <w:link w:val="TNR140"/>
    <w:qFormat/>
    <w:rsid w:val="00D60DD6"/>
    <w:pPr>
      <w:spacing w:after="0" w:line="360" w:lineRule="auto"/>
      <w:ind w:firstLine="708"/>
      <w:jc w:val="both"/>
    </w:pPr>
    <w:rPr>
      <w:rFonts w:ascii="Times New Roman" w:eastAsia="Times New Roman" w:hAnsi="Times New Roman"/>
      <w:sz w:val="28"/>
      <w:szCs w:val="28"/>
    </w:rPr>
  </w:style>
  <w:style w:type="character" w:customStyle="1" w:styleId="TNR140">
    <w:name w:val="TNR 14 Знак"/>
    <w:link w:val="TNR14"/>
    <w:locked/>
    <w:rsid w:val="00D60DD6"/>
    <w:rPr>
      <w:rFonts w:ascii="Times New Roman" w:eastAsia="Times New Roman" w:hAnsi="Times New Roman"/>
      <w:sz w:val="28"/>
      <w:szCs w:val="28"/>
      <w:lang w:eastAsia="en-US"/>
    </w:rPr>
  </w:style>
  <w:style w:type="paragraph" w:customStyle="1" w:styleId="afffffff9">
    <w:name w:val="Списки"/>
    <w:basedOn w:val="TNR14"/>
    <w:link w:val="afffffffa"/>
    <w:qFormat/>
    <w:rsid w:val="00D60DD6"/>
    <w:pPr>
      <w:ind w:left="502" w:hanging="360"/>
    </w:pPr>
  </w:style>
  <w:style w:type="character" w:customStyle="1" w:styleId="afffffffa">
    <w:name w:val="Списки Знак"/>
    <w:link w:val="afffffff9"/>
    <w:locked/>
    <w:rsid w:val="00D60DD6"/>
    <w:rPr>
      <w:rFonts w:ascii="Times New Roman" w:eastAsia="Times New Roman" w:hAnsi="Times New Roman"/>
      <w:sz w:val="28"/>
      <w:szCs w:val="28"/>
      <w:lang w:eastAsia="en-US"/>
    </w:rPr>
  </w:style>
  <w:style w:type="character" w:customStyle="1" w:styleId="1ff7">
    <w:name w:val="Схема документа Знак1"/>
    <w:basedOn w:val="a5"/>
    <w:uiPriority w:val="99"/>
    <w:semiHidden/>
    <w:rsid w:val="00D60DD6"/>
    <w:rPr>
      <w:rFonts w:ascii="Segoe UI" w:eastAsia="Times New Roman" w:hAnsi="Segoe UI" w:cs="Segoe UI"/>
      <w:sz w:val="16"/>
      <w:szCs w:val="16"/>
      <w:lang w:val="ru-RU" w:bidi="ar-SA"/>
    </w:rPr>
  </w:style>
  <w:style w:type="character" w:customStyle="1" w:styleId="1100">
    <w:name w:val="Схема документа Знак110"/>
    <w:uiPriority w:val="99"/>
    <w:semiHidden/>
    <w:rsid w:val="00D60DD6"/>
    <w:rPr>
      <w:rFonts w:ascii="Segoe UI" w:hAnsi="Segoe UI" w:cs="Segoe UI"/>
      <w:sz w:val="16"/>
      <w:szCs w:val="16"/>
    </w:rPr>
  </w:style>
  <w:style w:type="character" w:customStyle="1" w:styleId="190">
    <w:name w:val="Схема документа Знак19"/>
    <w:uiPriority w:val="99"/>
    <w:semiHidden/>
    <w:rsid w:val="00D60DD6"/>
    <w:rPr>
      <w:rFonts w:ascii="Segoe UI" w:hAnsi="Segoe UI" w:cs="Segoe UI"/>
      <w:sz w:val="16"/>
      <w:szCs w:val="16"/>
    </w:rPr>
  </w:style>
  <w:style w:type="character" w:customStyle="1" w:styleId="180">
    <w:name w:val="Схема документа Знак18"/>
    <w:uiPriority w:val="99"/>
    <w:semiHidden/>
    <w:rsid w:val="00D60DD6"/>
    <w:rPr>
      <w:rFonts w:ascii="Segoe UI" w:hAnsi="Segoe UI" w:cs="Segoe UI"/>
      <w:sz w:val="16"/>
      <w:szCs w:val="16"/>
    </w:rPr>
  </w:style>
  <w:style w:type="character" w:customStyle="1" w:styleId="170">
    <w:name w:val="Схема документа Знак17"/>
    <w:uiPriority w:val="99"/>
    <w:semiHidden/>
    <w:rsid w:val="00D60DD6"/>
    <w:rPr>
      <w:rFonts w:ascii="Segoe UI" w:hAnsi="Segoe UI" w:cs="Segoe UI"/>
      <w:sz w:val="16"/>
      <w:szCs w:val="16"/>
    </w:rPr>
  </w:style>
  <w:style w:type="character" w:customStyle="1" w:styleId="160">
    <w:name w:val="Схема документа Знак16"/>
    <w:uiPriority w:val="99"/>
    <w:semiHidden/>
    <w:rsid w:val="00D60DD6"/>
    <w:rPr>
      <w:rFonts w:ascii="Segoe UI" w:hAnsi="Segoe UI"/>
      <w:sz w:val="16"/>
    </w:rPr>
  </w:style>
  <w:style w:type="character" w:customStyle="1" w:styleId="152">
    <w:name w:val="Схема документа Знак15"/>
    <w:uiPriority w:val="99"/>
    <w:semiHidden/>
    <w:rsid w:val="00D60DD6"/>
    <w:rPr>
      <w:rFonts w:ascii="Segoe UI" w:hAnsi="Segoe UI"/>
      <w:sz w:val="16"/>
    </w:rPr>
  </w:style>
  <w:style w:type="character" w:customStyle="1" w:styleId="143">
    <w:name w:val="Схема документа Знак14"/>
    <w:uiPriority w:val="99"/>
    <w:semiHidden/>
    <w:rsid w:val="00D60DD6"/>
    <w:rPr>
      <w:rFonts w:ascii="Segoe UI" w:hAnsi="Segoe UI"/>
      <w:sz w:val="16"/>
    </w:rPr>
  </w:style>
  <w:style w:type="character" w:customStyle="1" w:styleId="130">
    <w:name w:val="Схема документа Знак13"/>
    <w:uiPriority w:val="99"/>
    <w:semiHidden/>
    <w:rsid w:val="00D60DD6"/>
    <w:rPr>
      <w:rFonts w:ascii="Segoe UI" w:hAnsi="Segoe UI"/>
      <w:sz w:val="16"/>
    </w:rPr>
  </w:style>
  <w:style w:type="character" w:customStyle="1" w:styleId="124">
    <w:name w:val="Схема документа Знак12"/>
    <w:uiPriority w:val="99"/>
    <w:semiHidden/>
    <w:rsid w:val="00D60DD6"/>
    <w:rPr>
      <w:rFonts w:ascii="Segoe UI" w:hAnsi="Segoe UI"/>
      <w:sz w:val="16"/>
    </w:rPr>
  </w:style>
  <w:style w:type="character" w:customStyle="1" w:styleId="116">
    <w:name w:val="Схема документа Знак11"/>
    <w:uiPriority w:val="99"/>
    <w:semiHidden/>
    <w:rsid w:val="00D60DD6"/>
    <w:rPr>
      <w:rFonts w:ascii="Segoe UI" w:hAnsi="Segoe UI"/>
      <w:sz w:val="16"/>
    </w:rPr>
  </w:style>
  <w:style w:type="paragraph" w:customStyle="1" w:styleId="Normal10-021">
    <w:name w:val="Стиль Normal + 10 пт полужирный По центру Слева:  -02 см Справ..."/>
    <w:basedOn w:val="a4"/>
    <w:uiPriority w:val="99"/>
    <w:rsid w:val="00D60DD6"/>
    <w:pPr>
      <w:snapToGrid w:val="0"/>
      <w:spacing w:after="0" w:line="240" w:lineRule="auto"/>
      <w:ind w:left="-113" w:right="-113"/>
      <w:jc w:val="center"/>
    </w:pPr>
    <w:rPr>
      <w:rFonts w:ascii="Times New Roman" w:eastAsia="Times New Roman" w:hAnsi="Times New Roman"/>
      <w:b/>
      <w:bCs/>
      <w:sz w:val="20"/>
      <w:szCs w:val="20"/>
      <w:lang w:eastAsia="ru-RU"/>
    </w:rPr>
  </w:style>
  <w:style w:type="paragraph" w:customStyle="1" w:styleId="HEADERTEXT0">
    <w:name w:val=".HEADERTEXT"/>
    <w:rsid w:val="00D60DD6"/>
    <w:pPr>
      <w:widowControl w:val="0"/>
      <w:autoSpaceDE w:val="0"/>
      <w:autoSpaceDN w:val="0"/>
      <w:adjustRightInd w:val="0"/>
    </w:pPr>
    <w:rPr>
      <w:rFonts w:ascii="Arial" w:eastAsia="Times New Roman" w:hAnsi="Arial" w:cs="Arial"/>
      <w:color w:val="2B4279"/>
      <w:sz w:val="22"/>
      <w:szCs w:val="22"/>
    </w:rPr>
  </w:style>
  <w:style w:type="character" w:customStyle="1" w:styleId="1101">
    <w:name w:val="Текст сноски Знак110"/>
    <w:uiPriority w:val="99"/>
    <w:semiHidden/>
    <w:rsid w:val="00D60DD6"/>
    <w:rPr>
      <w:rFonts w:cs="Times New Roman"/>
    </w:rPr>
  </w:style>
  <w:style w:type="character" w:customStyle="1" w:styleId="191">
    <w:name w:val="Текст сноски Знак19"/>
    <w:uiPriority w:val="99"/>
    <w:semiHidden/>
    <w:rsid w:val="00D60DD6"/>
    <w:rPr>
      <w:rFonts w:cs="Times New Roman"/>
    </w:rPr>
  </w:style>
  <w:style w:type="character" w:customStyle="1" w:styleId="181">
    <w:name w:val="Текст сноски Знак18"/>
    <w:uiPriority w:val="99"/>
    <w:semiHidden/>
    <w:rsid w:val="00D60DD6"/>
    <w:rPr>
      <w:rFonts w:cs="Times New Roman"/>
    </w:rPr>
  </w:style>
  <w:style w:type="character" w:customStyle="1" w:styleId="171">
    <w:name w:val="Текст сноски Знак17"/>
    <w:uiPriority w:val="99"/>
    <w:semiHidden/>
    <w:rsid w:val="00D60DD6"/>
    <w:rPr>
      <w:rFonts w:cs="Times New Roman"/>
    </w:rPr>
  </w:style>
  <w:style w:type="character" w:customStyle="1" w:styleId="161">
    <w:name w:val="Текст сноски Знак16"/>
    <w:uiPriority w:val="99"/>
    <w:semiHidden/>
    <w:rsid w:val="00D60DD6"/>
  </w:style>
  <w:style w:type="character" w:customStyle="1" w:styleId="153">
    <w:name w:val="Текст сноски Знак15"/>
    <w:uiPriority w:val="99"/>
    <w:semiHidden/>
    <w:rsid w:val="00D60DD6"/>
  </w:style>
  <w:style w:type="character" w:customStyle="1" w:styleId="144">
    <w:name w:val="Текст сноски Знак14"/>
    <w:uiPriority w:val="99"/>
    <w:semiHidden/>
    <w:rsid w:val="00D60DD6"/>
  </w:style>
  <w:style w:type="character" w:customStyle="1" w:styleId="131">
    <w:name w:val="Текст сноски Знак13"/>
    <w:uiPriority w:val="99"/>
    <w:semiHidden/>
    <w:rsid w:val="00D60DD6"/>
  </w:style>
  <w:style w:type="character" w:customStyle="1" w:styleId="126">
    <w:name w:val="Текст сноски Знак12"/>
    <w:uiPriority w:val="99"/>
    <w:semiHidden/>
    <w:rsid w:val="00D60DD6"/>
  </w:style>
  <w:style w:type="character" w:customStyle="1" w:styleId="117">
    <w:name w:val="Текст сноски Знак11"/>
    <w:uiPriority w:val="99"/>
    <w:semiHidden/>
    <w:rsid w:val="00D60DD6"/>
  </w:style>
  <w:style w:type="paragraph" w:customStyle="1" w:styleId="afffffffb">
    <w:name w:val="ЗАГОЛОВОК ТАБЛИЦЫ"/>
    <w:basedOn w:val="a4"/>
    <w:qFormat/>
    <w:rsid w:val="00D60DD6"/>
    <w:pPr>
      <w:spacing w:before="120" w:after="120"/>
      <w:ind w:firstLine="709"/>
      <w:jc w:val="center"/>
    </w:pPr>
    <w:rPr>
      <w:rFonts w:ascii="Times New Roman" w:eastAsia="Times New Roman" w:hAnsi="Times New Roman"/>
      <w:sz w:val="24"/>
      <w:szCs w:val="24"/>
      <w:u w:val="single"/>
      <w:lang w:eastAsia="ru-RU"/>
    </w:rPr>
  </w:style>
  <w:style w:type="paragraph" w:customStyle="1" w:styleId="118">
    <w:name w:val="Заголовок 11"/>
    <w:basedOn w:val="a4"/>
    <w:uiPriority w:val="1"/>
    <w:qFormat/>
    <w:rsid w:val="00D60DD6"/>
    <w:pPr>
      <w:widowControl w:val="0"/>
      <w:autoSpaceDE w:val="0"/>
      <w:autoSpaceDN w:val="0"/>
      <w:spacing w:after="0" w:line="240" w:lineRule="auto"/>
      <w:ind w:left="251" w:right="218"/>
      <w:jc w:val="center"/>
      <w:outlineLvl w:val="1"/>
    </w:pPr>
    <w:rPr>
      <w:rFonts w:ascii="Times New Roman" w:eastAsia="Times New Roman" w:hAnsi="Times New Roman"/>
      <w:b/>
      <w:bCs/>
      <w:sz w:val="24"/>
      <w:szCs w:val="24"/>
      <w:lang w:eastAsia="ru-RU"/>
    </w:rPr>
  </w:style>
  <w:style w:type="paragraph" w:customStyle="1" w:styleId="a00">
    <w:name w:val="a0"/>
    <w:basedOn w:val="a4"/>
    <w:rsid w:val="00D60DD6"/>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Style2">
    <w:name w:val="Style2"/>
    <w:basedOn w:val="a4"/>
    <w:uiPriority w:val="99"/>
    <w:rsid w:val="00D60DD6"/>
    <w:pPr>
      <w:widowControl w:val="0"/>
      <w:autoSpaceDE w:val="0"/>
      <w:autoSpaceDN w:val="0"/>
      <w:adjustRightInd w:val="0"/>
      <w:spacing w:after="0" w:line="240" w:lineRule="auto"/>
    </w:pPr>
    <w:rPr>
      <w:rFonts w:ascii="Constantia" w:eastAsia="Times New Roman" w:hAnsi="Constantia"/>
      <w:sz w:val="24"/>
      <w:szCs w:val="24"/>
      <w:lang w:eastAsia="ru-RU"/>
    </w:rPr>
  </w:style>
  <w:style w:type="paragraph" w:customStyle="1" w:styleId="Style3">
    <w:name w:val="Style3"/>
    <w:basedOn w:val="a4"/>
    <w:uiPriority w:val="99"/>
    <w:rsid w:val="00D60DD6"/>
    <w:pPr>
      <w:widowControl w:val="0"/>
      <w:autoSpaceDE w:val="0"/>
      <w:autoSpaceDN w:val="0"/>
      <w:adjustRightInd w:val="0"/>
      <w:spacing w:after="0" w:line="173" w:lineRule="exact"/>
    </w:pPr>
    <w:rPr>
      <w:rFonts w:ascii="Constantia" w:eastAsia="Times New Roman" w:hAnsi="Constantia"/>
      <w:sz w:val="24"/>
      <w:szCs w:val="24"/>
      <w:lang w:eastAsia="ru-RU"/>
    </w:rPr>
  </w:style>
  <w:style w:type="paragraph" w:customStyle="1" w:styleId="Style4">
    <w:name w:val="Style4"/>
    <w:basedOn w:val="a4"/>
    <w:uiPriority w:val="99"/>
    <w:rsid w:val="00D60DD6"/>
    <w:pPr>
      <w:widowControl w:val="0"/>
      <w:autoSpaceDE w:val="0"/>
      <w:autoSpaceDN w:val="0"/>
      <w:adjustRightInd w:val="0"/>
      <w:spacing w:after="0" w:line="427" w:lineRule="exact"/>
      <w:jc w:val="center"/>
    </w:pPr>
    <w:rPr>
      <w:rFonts w:ascii="Constantia" w:eastAsia="Times New Roman" w:hAnsi="Constantia"/>
      <w:sz w:val="24"/>
      <w:szCs w:val="24"/>
      <w:lang w:eastAsia="ru-RU"/>
    </w:rPr>
  </w:style>
  <w:style w:type="paragraph" w:customStyle="1" w:styleId="Style7">
    <w:name w:val="Style7"/>
    <w:basedOn w:val="a4"/>
    <w:uiPriority w:val="99"/>
    <w:rsid w:val="00D60DD6"/>
    <w:pPr>
      <w:widowControl w:val="0"/>
      <w:autoSpaceDE w:val="0"/>
      <w:autoSpaceDN w:val="0"/>
      <w:adjustRightInd w:val="0"/>
      <w:spacing w:after="0" w:line="240" w:lineRule="auto"/>
    </w:pPr>
    <w:rPr>
      <w:rFonts w:ascii="Constantia" w:eastAsia="Times New Roman" w:hAnsi="Constantia"/>
      <w:sz w:val="24"/>
      <w:szCs w:val="24"/>
      <w:lang w:eastAsia="ru-RU"/>
    </w:rPr>
  </w:style>
  <w:style w:type="paragraph" w:customStyle="1" w:styleId="Style10">
    <w:name w:val="Style10"/>
    <w:basedOn w:val="a4"/>
    <w:uiPriority w:val="99"/>
    <w:rsid w:val="00D60DD6"/>
    <w:pPr>
      <w:widowControl w:val="0"/>
      <w:autoSpaceDE w:val="0"/>
      <w:autoSpaceDN w:val="0"/>
      <w:adjustRightInd w:val="0"/>
      <w:spacing w:after="0" w:line="240" w:lineRule="auto"/>
    </w:pPr>
    <w:rPr>
      <w:rFonts w:ascii="Constantia" w:eastAsia="Times New Roman" w:hAnsi="Constantia"/>
      <w:sz w:val="24"/>
      <w:szCs w:val="24"/>
      <w:lang w:eastAsia="ru-RU"/>
    </w:rPr>
  </w:style>
  <w:style w:type="character" w:customStyle="1" w:styleId="FontStyle20">
    <w:name w:val="Font Style20"/>
    <w:uiPriority w:val="99"/>
    <w:rsid w:val="00D60DD6"/>
    <w:rPr>
      <w:rFonts w:ascii="Constantia" w:hAnsi="Constantia"/>
      <w:b/>
      <w:spacing w:val="-10"/>
      <w:sz w:val="30"/>
    </w:rPr>
  </w:style>
  <w:style w:type="character" w:customStyle="1" w:styleId="FontStyle21">
    <w:name w:val="Font Style21"/>
    <w:uiPriority w:val="99"/>
    <w:rsid w:val="00D60DD6"/>
    <w:rPr>
      <w:rFonts w:ascii="Times New Roman" w:hAnsi="Times New Roman"/>
      <w:b/>
      <w:sz w:val="12"/>
    </w:rPr>
  </w:style>
  <w:style w:type="character" w:customStyle="1" w:styleId="FontStyle22">
    <w:name w:val="Font Style22"/>
    <w:uiPriority w:val="99"/>
    <w:rsid w:val="00D60DD6"/>
    <w:rPr>
      <w:rFonts w:ascii="Times New Roman" w:hAnsi="Times New Roman"/>
      <w:smallCaps/>
      <w:sz w:val="10"/>
    </w:rPr>
  </w:style>
  <w:style w:type="character" w:customStyle="1" w:styleId="FontStyle24">
    <w:name w:val="Font Style24"/>
    <w:uiPriority w:val="99"/>
    <w:rsid w:val="00D60DD6"/>
    <w:rPr>
      <w:rFonts w:ascii="Times New Roman" w:hAnsi="Times New Roman"/>
      <w:sz w:val="12"/>
    </w:rPr>
  </w:style>
  <w:style w:type="character" w:customStyle="1" w:styleId="FontStyle26">
    <w:name w:val="Font Style26"/>
    <w:uiPriority w:val="99"/>
    <w:rsid w:val="00D60DD6"/>
    <w:rPr>
      <w:rFonts w:ascii="Times New Roman" w:hAnsi="Times New Roman"/>
      <w:i/>
      <w:sz w:val="12"/>
    </w:rPr>
  </w:style>
  <w:style w:type="character" w:customStyle="1" w:styleId="FontStyle30">
    <w:name w:val="Font Style30"/>
    <w:uiPriority w:val="99"/>
    <w:rsid w:val="00D60DD6"/>
    <w:rPr>
      <w:rFonts w:ascii="Candara" w:hAnsi="Candara"/>
      <w:sz w:val="10"/>
    </w:rPr>
  </w:style>
  <w:style w:type="character" w:customStyle="1" w:styleId="FontStyle33">
    <w:name w:val="Font Style33"/>
    <w:uiPriority w:val="99"/>
    <w:rsid w:val="00D60DD6"/>
    <w:rPr>
      <w:rFonts w:ascii="Constantia" w:hAnsi="Constantia"/>
      <w:smallCaps/>
      <w:sz w:val="14"/>
    </w:rPr>
  </w:style>
  <w:style w:type="character" w:customStyle="1" w:styleId="FontStyle34">
    <w:name w:val="Font Style34"/>
    <w:uiPriority w:val="99"/>
    <w:rsid w:val="00D60DD6"/>
    <w:rPr>
      <w:rFonts w:ascii="Constantia" w:hAnsi="Constantia"/>
      <w:w w:val="50"/>
      <w:sz w:val="12"/>
    </w:rPr>
  </w:style>
  <w:style w:type="character" w:customStyle="1" w:styleId="phone">
    <w:name w:val="phone"/>
    <w:rsid w:val="00D60DD6"/>
  </w:style>
  <w:style w:type="paragraph" w:customStyle="1" w:styleId="1ff8">
    <w:name w:val="ТЗ_Основной 1"/>
    <w:basedOn w:val="a4"/>
    <w:uiPriority w:val="99"/>
    <w:qFormat/>
    <w:rsid w:val="00D60DD6"/>
    <w:pPr>
      <w:suppressAutoHyphens/>
      <w:spacing w:after="0" w:line="240" w:lineRule="auto"/>
      <w:ind w:firstLine="350"/>
    </w:pPr>
    <w:rPr>
      <w:rFonts w:ascii="Times New Roman" w:eastAsia="Times New Roman" w:hAnsi="Times New Roman"/>
      <w:sz w:val="24"/>
      <w:szCs w:val="24"/>
      <w:lang w:eastAsia="ru-RU"/>
    </w:rPr>
  </w:style>
  <w:style w:type="paragraph" w:customStyle="1" w:styleId="58">
    <w:name w:val="Основной текст5"/>
    <w:basedOn w:val="a4"/>
    <w:rsid w:val="00D60DD6"/>
    <w:pPr>
      <w:widowControl w:val="0"/>
      <w:shd w:val="clear" w:color="auto" w:fill="FFFFFF"/>
      <w:spacing w:after="4440" w:line="274" w:lineRule="exact"/>
      <w:ind w:hanging="540"/>
      <w:jc w:val="right"/>
    </w:pPr>
    <w:rPr>
      <w:rFonts w:ascii="Times New Roman" w:eastAsia="Times New Roman" w:hAnsi="Times New Roman"/>
      <w:color w:val="000000"/>
      <w:spacing w:val="2"/>
      <w:sz w:val="21"/>
      <w:szCs w:val="21"/>
      <w:lang w:eastAsia="ru-RU"/>
    </w:rPr>
  </w:style>
  <w:style w:type="paragraph" w:customStyle="1" w:styleId="4a">
    <w:name w:val="Основной текст4"/>
    <w:basedOn w:val="a4"/>
    <w:rsid w:val="00D60DD6"/>
    <w:pPr>
      <w:widowControl w:val="0"/>
      <w:shd w:val="clear" w:color="auto" w:fill="FFFFFF"/>
      <w:spacing w:before="6720" w:after="0" w:line="240" w:lineRule="atLeast"/>
    </w:pPr>
    <w:rPr>
      <w:rFonts w:ascii="Times New Roman" w:eastAsia="Times New Roman" w:hAnsi="Times New Roman"/>
      <w:color w:val="000000"/>
      <w:spacing w:val="3"/>
      <w:sz w:val="21"/>
      <w:szCs w:val="21"/>
      <w:lang w:eastAsia="ru-RU"/>
    </w:rPr>
  </w:style>
  <w:style w:type="paragraph" w:customStyle="1" w:styleId="3e">
    <w:name w:val="Основной текст3"/>
    <w:basedOn w:val="a4"/>
    <w:rsid w:val="00D60DD6"/>
    <w:pPr>
      <w:widowControl w:val="0"/>
      <w:shd w:val="clear" w:color="auto" w:fill="FFFFFF"/>
      <w:spacing w:before="480" w:after="60" w:line="432" w:lineRule="exact"/>
      <w:jc w:val="center"/>
    </w:pPr>
    <w:rPr>
      <w:rFonts w:ascii="Times New Roman" w:eastAsia="Times New Roman" w:hAnsi="Times New Roman"/>
      <w:spacing w:val="3"/>
      <w:sz w:val="21"/>
      <w:szCs w:val="21"/>
    </w:rPr>
  </w:style>
  <w:style w:type="paragraph" w:customStyle="1" w:styleId="aligncenter">
    <w:name w:val="align_center"/>
    <w:basedOn w:val="a4"/>
    <w:rsid w:val="00D60DD6"/>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216">
    <w:name w:val="Заголовок 21"/>
    <w:basedOn w:val="a4"/>
    <w:uiPriority w:val="1"/>
    <w:qFormat/>
    <w:rsid w:val="00D60DD6"/>
    <w:pPr>
      <w:widowControl w:val="0"/>
      <w:spacing w:after="0" w:line="240" w:lineRule="auto"/>
      <w:ind w:left="112"/>
      <w:outlineLvl w:val="2"/>
    </w:pPr>
    <w:rPr>
      <w:rFonts w:ascii="Arial" w:eastAsia="Arial" w:hAnsi="Arial"/>
      <w:b/>
      <w:bCs/>
      <w:lang w:val="en-US"/>
    </w:rPr>
  </w:style>
  <w:style w:type="paragraph" w:customStyle="1" w:styleId="313">
    <w:name w:val="Заголовок 31"/>
    <w:basedOn w:val="a4"/>
    <w:uiPriority w:val="1"/>
    <w:qFormat/>
    <w:rsid w:val="00D60DD6"/>
    <w:pPr>
      <w:widowControl w:val="0"/>
      <w:spacing w:before="50" w:after="0" w:line="240" w:lineRule="auto"/>
      <w:ind w:left="679"/>
      <w:outlineLvl w:val="3"/>
    </w:pPr>
    <w:rPr>
      <w:rFonts w:ascii="Arial" w:eastAsia="Arial" w:hAnsi="Arial"/>
      <w:b/>
      <w:bCs/>
      <w:i/>
      <w:lang w:val="en-US"/>
    </w:rPr>
  </w:style>
  <w:style w:type="paragraph" w:customStyle="1" w:styleId="119">
    <w:name w:val="Оглавление 11"/>
    <w:basedOn w:val="a4"/>
    <w:uiPriority w:val="1"/>
    <w:qFormat/>
    <w:rsid w:val="00D60DD6"/>
    <w:pPr>
      <w:widowControl w:val="0"/>
      <w:spacing w:before="113" w:after="0" w:line="240" w:lineRule="auto"/>
      <w:ind w:left="112"/>
    </w:pPr>
    <w:rPr>
      <w:rFonts w:ascii="Arial" w:eastAsia="Arial" w:hAnsi="Arial"/>
      <w:b/>
      <w:bCs/>
      <w:i/>
      <w:lang w:val="en-US"/>
    </w:rPr>
  </w:style>
  <w:style w:type="paragraph" w:customStyle="1" w:styleId="217">
    <w:name w:val="Оглавление 21"/>
    <w:basedOn w:val="a4"/>
    <w:uiPriority w:val="1"/>
    <w:qFormat/>
    <w:rsid w:val="00D60DD6"/>
    <w:pPr>
      <w:widowControl w:val="0"/>
      <w:spacing w:before="114" w:after="0" w:line="240" w:lineRule="auto"/>
      <w:ind w:left="993" w:hanging="660"/>
    </w:pPr>
    <w:rPr>
      <w:rFonts w:ascii="Arial" w:eastAsia="Arial" w:hAnsi="Arial"/>
      <w:b/>
      <w:bCs/>
      <w:i/>
      <w:lang w:val="en-US"/>
    </w:rPr>
  </w:style>
  <w:style w:type="paragraph" w:customStyle="1" w:styleId="314">
    <w:name w:val="Оглавление 31"/>
    <w:basedOn w:val="a4"/>
    <w:uiPriority w:val="1"/>
    <w:qFormat/>
    <w:rsid w:val="00D60DD6"/>
    <w:pPr>
      <w:widowControl w:val="0"/>
      <w:spacing w:before="117" w:after="0" w:line="240" w:lineRule="auto"/>
      <w:ind w:left="994" w:hanging="660"/>
    </w:pPr>
    <w:rPr>
      <w:rFonts w:ascii="Arial" w:eastAsia="Arial" w:hAnsi="Arial"/>
      <w:b/>
      <w:bCs/>
      <w:i/>
      <w:lang w:val="en-US"/>
    </w:rPr>
  </w:style>
  <w:style w:type="paragraph" w:customStyle="1" w:styleId="411">
    <w:name w:val="Оглавление 41"/>
    <w:basedOn w:val="a4"/>
    <w:uiPriority w:val="1"/>
    <w:qFormat/>
    <w:rsid w:val="00D60DD6"/>
    <w:pPr>
      <w:widowControl w:val="0"/>
      <w:spacing w:before="116" w:after="0" w:line="240" w:lineRule="auto"/>
      <w:ind w:left="1212" w:hanging="660"/>
    </w:pPr>
    <w:rPr>
      <w:rFonts w:ascii="Arial" w:eastAsia="Arial" w:hAnsi="Arial"/>
      <w:b/>
      <w:bCs/>
      <w:i/>
      <w:sz w:val="18"/>
      <w:szCs w:val="18"/>
      <w:lang w:val="en-US"/>
    </w:rPr>
  </w:style>
  <w:style w:type="paragraph" w:customStyle="1" w:styleId="514">
    <w:name w:val="Оглавление 51"/>
    <w:basedOn w:val="a4"/>
    <w:uiPriority w:val="1"/>
    <w:qFormat/>
    <w:rsid w:val="00D60DD6"/>
    <w:pPr>
      <w:widowControl w:val="0"/>
      <w:spacing w:before="116" w:after="0" w:line="240" w:lineRule="auto"/>
      <w:ind w:left="1212" w:hanging="660"/>
    </w:pPr>
    <w:rPr>
      <w:rFonts w:ascii="Arial" w:eastAsia="Arial" w:hAnsi="Arial"/>
      <w:b/>
      <w:bCs/>
      <w:i/>
      <w:lang w:val="en-US"/>
    </w:rPr>
  </w:style>
  <w:style w:type="paragraph" w:customStyle="1" w:styleId="610">
    <w:name w:val="Оглавление 61"/>
    <w:basedOn w:val="a4"/>
    <w:uiPriority w:val="1"/>
    <w:qFormat/>
    <w:rsid w:val="00D60DD6"/>
    <w:pPr>
      <w:widowControl w:val="0"/>
      <w:spacing w:before="12" w:after="0" w:line="240" w:lineRule="auto"/>
      <w:ind w:left="1212"/>
    </w:pPr>
    <w:rPr>
      <w:rFonts w:ascii="Times New Roman" w:eastAsia="Times New Roman" w:hAnsi="Times New Roman"/>
      <w:i/>
      <w:sz w:val="18"/>
      <w:szCs w:val="18"/>
      <w:lang w:val="en-US"/>
    </w:rPr>
  </w:style>
  <w:style w:type="character" w:customStyle="1" w:styleId="c0">
    <w:name w:val="c0"/>
    <w:basedOn w:val="a5"/>
    <w:rsid w:val="00D60DD6"/>
  </w:style>
  <w:style w:type="paragraph" w:customStyle="1" w:styleId="c7">
    <w:name w:val="c7"/>
    <w:basedOn w:val="a4"/>
    <w:rsid w:val="00D60DD6"/>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mw-headline">
    <w:name w:val="mw-headline"/>
    <w:basedOn w:val="a5"/>
    <w:rsid w:val="00D60DD6"/>
  </w:style>
  <w:style w:type="paragraph" w:customStyle="1" w:styleId="caaieiaie2">
    <w:name w:val="caaieiaie 2"/>
    <w:basedOn w:val="a4"/>
    <w:next w:val="a4"/>
    <w:rsid w:val="00D60DD6"/>
    <w:pPr>
      <w:keepNext/>
      <w:overflowPunct w:val="0"/>
      <w:autoSpaceDE w:val="0"/>
      <w:autoSpaceDN w:val="0"/>
      <w:adjustRightInd w:val="0"/>
      <w:spacing w:after="0" w:line="240" w:lineRule="auto"/>
      <w:jc w:val="center"/>
    </w:pPr>
    <w:rPr>
      <w:rFonts w:ascii="Times New Roman" w:eastAsia="Times New Roman" w:hAnsi="Times New Roman"/>
      <w:sz w:val="30"/>
      <w:szCs w:val="30"/>
      <w:u w:val="single"/>
      <w:lang w:eastAsia="ru-RU"/>
    </w:rPr>
  </w:style>
  <w:style w:type="character" w:customStyle="1" w:styleId="210pt">
    <w:name w:val="Основной текст (2) + 10 pt"/>
    <w:basedOn w:val="a5"/>
    <w:rsid w:val="00D60DD6"/>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eastAsia="ru-RU" w:bidi="ru-RU"/>
    </w:rPr>
  </w:style>
  <w:style w:type="character" w:customStyle="1" w:styleId="afffffffc">
    <w:name w:val="Колонтитул_"/>
    <w:basedOn w:val="a5"/>
    <w:rsid w:val="00D60DD6"/>
    <w:rPr>
      <w:rFonts w:ascii="Times New Roman" w:eastAsia="Times New Roman" w:hAnsi="Times New Roman" w:cs="Times New Roman"/>
      <w:b w:val="0"/>
      <w:bCs w:val="0"/>
      <w:i w:val="0"/>
      <w:iCs w:val="0"/>
      <w:smallCaps w:val="0"/>
      <w:strike w:val="0"/>
      <w:sz w:val="20"/>
      <w:szCs w:val="20"/>
      <w:u w:val="none"/>
    </w:rPr>
  </w:style>
  <w:style w:type="character" w:customStyle="1" w:styleId="afffffffd">
    <w:name w:val="Колонтитул"/>
    <w:basedOn w:val="afffffffc"/>
    <w:rsid w:val="00D60DD6"/>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eastAsia="ru-RU" w:bidi="ru-RU"/>
    </w:rPr>
  </w:style>
  <w:style w:type="character" w:customStyle="1" w:styleId="211pt">
    <w:name w:val="Основной текст (2) + 11 pt"/>
    <w:aliases w:val="Полужирный"/>
    <w:basedOn w:val="24"/>
    <w:rsid w:val="00D60DD6"/>
    <w:rPr>
      <w:rFonts w:ascii="Arial Unicode MS" w:eastAsia="Arial Unicode MS" w:hAnsi="Arial Unicode MS" w:cs="Arial Unicode MS"/>
      <w:b/>
      <w:bCs/>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7Exact">
    <w:name w:val="Основной текст (7) Exact"/>
    <w:basedOn w:val="a5"/>
    <w:rsid w:val="00D60DD6"/>
    <w:rPr>
      <w:rFonts w:ascii="Arial Unicode MS" w:eastAsia="Arial Unicode MS" w:hAnsi="Arial Unicode MS" w:cs="Arial Unicode MS"/>
      <w:b/>
      <w:bCs/>
      <w:i w:val="0"/>
      <w:iCs w:val="0"/>
      <w:smallCaps w:val="0"/>
      <w:strike w:val="0"/>
      <w:color w:val="000000"/>
      <w:spacing w:val="0"/>
      <w:w w:val="100"/>
      <w:position w:val="0"/>
      <w:sz w:val="16"/>
      <w:szCs w:val="16"/>
      <w:u w:val="none"/>
      <w:lang w:val="ru-RU" w:eastAsia="ru-RU" w:bidi="ru-RU"/>
    </w:rPr>
  </w:style>
  <w:style w:type="character" w:customStyle="1" w:styleId="7MingLiU55pt0pt90Exact">
    <w:name w:val="Основной текст (7) + MingLiU;5;5 pt;Не полужирный;Интервал 0 pt;Масштаб 90% Exact"/>
    <w:basedOn w:val="7Exact"/>
    <w:rsid w:val="00D60DD6"/>
    <w:rPr>
      <w:rFonts w:ascii="MingLiU" w:eastAsia="MingLiU" w:hAnsi="MingLiU" w:cs="MingLiU"/>
      <w:b/>
      <w:bCs/>
      <w:i w:val="0"/>
      <w:iCs w:val="0"/>
      <w:smallCaps w:val="0"/>
      <w:strike w:val="0"/>
      <w:color w:val="000000"/>
      <w:spacing w:val="-10"/>
      <w:w w:val="90"/>
      <w:position w:val="0"/>
      <w:sz w:val="11"/>
      <w:szCs w:val="11"/>
      <w:u w:val="none"/>
      <w:lang w:val="ru-RU" w:eastAsia="ru-RU" w:bidi="ru-RU"/>
    </w:rPr>
  </w:style>
  <w:style w:type="character" w:customStyle="1" w:styleId="102">
    <w:name w:val="Основной текст (10)_"/>
    <w:basedOn w:val="a5"/>
    <w:rsid w:val="00D60DD6"/>
    <w:rPr>
      <w:rFonts w:ascii="Times New Roman" w:eastAsia="Times New Roman" w:hAnsi="Times New Roman" w:cs="Times New Roman"/>
      <w:b/>
      <w:bCs/>
      <w:i w:val="0"/>
      <w:iCs w:val="0"/>
      <w:smallCaps w:val="0"/>
      <w:strike w:val="0"/>
      <w:sz w:val="26"/>
      <w:szCs w:val="26"/>
      <w:u w:val="none"/>
    </w:rPr>
  </w:style>
  <w:style w:type="character" w:customStyle="1" w:styleId="103">
    <w:name w:val="Основной текст (10)"/>
    <w:basedOn w:val="102"/>
    <w:rsid w:val="00D60DD6"/>
    <w:rPr>
      <w:rFonts w:ascii="Times New Roman" w:eastAsia="Times New Roman" w:hAnsi="Times New Roman" w:cs="Times New Roman"/>
      <w:b/>
      <w:bCs/>
      <w:i w:val="0"/>
      <w:iCs w:val="0"/>
      <w:smallCaps w:val="0"/>
      <w:strike w:val="0"/>
      <w:color w:val="000000"/>
      <w:spacing w:val="0"/>
      <w:w w:val="100"/>
      <w:position w:val="0"/>
      <w:sz w:val="26"/>
      <w:szCs w:val="26"/>
      <w:u w:val="none"/>
      <w:lang w:val="ru-RU" w:eastAsia="ru-RU" w:bidi="ru-RU"/>
    </w:rPr>
  </w:style>
  <w:style w:type="paragraph" w:customStyle="1" w:styleId="conspluscell0">
    <w:name w:val="conspluscell"/>
    <w:basedOn w:val="a4"/>
    <w:rsid w:val="00D60DD6"/>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Bodytext">
    <w:name w:val="Body text_"/>
    <w:basedOn w:val="a5"/>
    <w:link w:val="2ff1"/>
    <w:rsid w:val="00D60DD6"/>
    <w:rPr>
      <w:rFonts w:ascii="Times New Roman" w:eastAsia="Times New Roman" w:hAnsi="Times New Roman"/>
      <w:spacing w:val="2"/>
      <w:sz w:val="22"/>
      <w:szCs w:val="22"/>
      <w:shd w:val="clear" w:color="auto" w:fill="FFFFFF"/>
      <w:lang w:eastAsia="en-US"/>
    </w:rPr>
  </w:style>
  <w:style w:type="paragraph" w:customStyle="1" w:styleId="1ff9">
    <w:name w:val="1Главный"/>
    <w:basedOn w:val="a4"/>
    <w:rsid w:val="00D60DD6"/>
    <w:pPr>
      <w:spacing w:after="120" w:line="240" w:lineRule="auto"/>
      <w:ind w:firstLine="709"/>
      <w:jc w:val="both"/>
    </w:pPr>
    <w:rPr>
      <w:rFonts w:ascii="Times New Roman" w:eastAsia="Times New Roman" w:hAnsi="Times New Roman"/>
      <w:sz w:val="28"/>
      <w:szCs w:val="24"/>
      <w:lang w:eastAsia="ru-RU"/>
    </w:rPr>
  </w:style>
  <w:style w:type="paragraph" w:customStyle="1" w:styleId="afffffffe">
    <w:name w:val="ТекстПисьма"/>
    <w:rsid w:val="00D60DD6"/>
    <w:pPr>
      <w:spacing w:line="360" w:lineRule="auto"/>
      <w:ind w:right="113" w:firstLine="720"/>
      <w:jc w:val="both"/>
    </w:pPr>
    <w:rPr>
      <w:rFonts w:ascii="Times New Roman" w:eastAsia="Times New Roman" w:hAnsi="Times New Roman"/>
      <w:sz w:val="28"/>
    </w:rPr>
  </w:style>
  <w:style w:type="paragraph" w:customStyle="1" w:styleId="article-renderblock">
    <w:name w:val="article-render__block"/>
    <w:basedOn w:val="a4"/>
    <w:rsid w:val="00D60DD6"/>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info-link">
    <w:name w:val="info-link"/>
    <w:basedOn w:val="a5"/>
    <w:rsid w:val="00D60DD6"/>
  </w:style>
  <w:style w:type="character" w:customStyle="1" w:styleId="abrv">
    <w:name w:val="abrv"/>
    <w:basedOn w:val="a5"/>
    <w:rsid w:val="00D60DD6"/>
  </w:style>
  <w:style w:type="character" w:customStyle="1" w:styleId="markedcontent">
    <w:name w:val="markedcontent"/>
    <w:basedOn w:val="a5"/>
    <w:rsid w:val="00D60DD6"/>
  </w:style>
  <w:style w:type="paragraph" w:customStyle="1" w:styleId="1">
    <w:name w:val="Пункт1"/>
    <w:rsid w:val="00D60DD6"/>
    <w:pPr>
      <w:numPr>
        <w:numId w:val="25"/>
      </w:numPr>
      <w:suppressAutoHyphens/>
      <w:spacing w:before="240"/>
      <w:jc w:val="both"/>
      <w:outlineLvl w:val="0"/>
    </w:pPr>
    <w:rPr>
      <w:rFonts w:ascii="Times New Roman" w:eastAsia="Times New Roman" w:hAnsi="Times New Roman"/>
      <w:sz w:val="24"/>
      <w:lang w:eastAsia="zh-CN"/>
    </w:rPr>
  </w:style>
  <w:style w:type="paragraph" w:customStyle="1" w:styleId="1ffa">
    <w:name w:val="Обычный отступ1"/>
    <w:basedOn w:val="a4"/>
    <w:rsid w:val="00D60DD6"/>
    <w:pPr>
      <w:suppressAutoHyphens/>
      <w:spacing w:after="0" w:line="240" w:lineRule="auto"/>
      <w:ind w:firstLine="567"/>
      <w:jc w:val="both"/>
    </w:pPr>
    <w:rPr>
      <w:rFonts w:ascii="Times New Roman" w:eastAsia="Times New Roman" w:hAnsi="Times New Roman"/>
      <w:sz w:val="24"/>
      <w:szCs w:val="24"/>
      <w:lang w:eastAsia="zh-CN"/>
    </w:rPr>
  </w:style>
  <w:style w:type="paragraph" w:styleId="affffffff">
    <w:name w:val="Normal Indent"/>
    <w:basedOn w:val="a4"/>
    <w:rsid w:val="00D60DD6"/>
    <w:pPr>
      <w:suppressAutoHyphens/>
      <w:spacing w:after="0" w:line="240" w:lineRule="auto"/>
      <w:ind w:firstLine="567"/>
      <w:jc w:val="both"/>
    </w:pPr>
    <w:rPr>
      <w:rFonts w:ascii="Times New Roman" w:eastAsia="Times New Roman" w:hAnsi="Times New Roman"/>
      <w:color w:val="00000A"/>
      <w:sz w:val="24"/>
      <w:szCs w:val="24"/>
      <w:lang w:eastAsia="ru-RU"/>
    </w:rPr>
  </w:style>
  <w:style w:type="paragraph" w:customStyle="1" w:styleId="affffffff0">
    <w:name w:val="Содержимое врезки"/>
    <w:basedOn w:val="a4"/>
    <w:uiPriority w:val="99"/>
    <w:rsid w:val="00D60DD6"/>
    <w:pPr>
      <w:suppressAutoHyphens/>
    </w:pPr>
    <w:rPr>
      <w:color w:val="00000A"/>
    </w:rPr>
  </w:style>
  <w:style w:type="paragraph" w:customStyle="1" w:styleId="315">
    <w:name w:val="Основной текст с отступом 31"/>
    <w:basedOn w:val="a4"/>
    <w:uiPriority w:val="99"/>
    <w:rsid w:val="00D60DD6"/>
    <w:pPr>
      <w:suppressAutoHyphens/>
      <w:spacing w:after="0" w:line="240" w:lineRule="auto"/>
      <w:ind w:left="360"/>
      <w:jc w:val="both"/>
    </w:pPr>
    <w:rPr>
      <w:rFonts w:ascii="Times New Roman" w:eastAsia="Times New Roman" w:hAnsi="Times New Roman"/>
      <w:sz w:val="24"/>
      <w:szCs w:val="24"/>
      <w:lang w:eastAsia="ar-SA"/>
    </w:rPr>
  </w:style>
  <w:style w:type="paragraph" w:customStyle="1" w:styleId="affffffff1">
    <w:name w:val="Прижатый влево"/>
    <w:basedOn w:val="a4"/>
    <w:next w:val="a4"/>
    <w:uiPriority w:val="99"/>
    <w:rsid w:val="00D60DD6"/>
    <w:pPr>
      <w:autoSpaceDE w:val="0"/>
      <w:autoSpaceDN w:val="0"/>
      <w:adjustRightInd w:val="0"/>
      <w:spacing w:after="0" w:line="240" w:lineRule="auto"/>
    </w:pPr>
    <w:rPr>
      <w:rFonts w:ascii="Arial" w:hAnsi="Arial" w:cs="Arial"/>
      <w:sz w:val="24"/>
      <w:szCs w:val="24"/>
    </w:rPr>
  </w:style>
  <w:style w:type="paragraph" w:customStyle="1" w:styleId="affffffff2">
    <w:name w:val="Чертежный"/>
    <w:rsid w:val="00D60DD6"/>
    <w:pPr>
      <w:jc w:val="both"/>
    </w:pPr>
    <w:rPr>
      <w:rFonts w:ascii="ISOCPEUR" w:eastAsia="Times New Roman" w:hAnsi="ISOCPEUR"/>
      <w:i/>
      <w:sz w:val="28"/>
      <w:lang w:val="uk-UA"/>
    </w:rPr>
  </w:style>
  <w:style w:type="paragraph" w:customStyle="1" w:styleId="font5">
    <w:name w:val="font5"/>
    <w:basedOn w:val="a4"/>
    <w:rsid w:val="00D60DD6"/>
    <w:pPr>
      <w:spacing w:before="100" w:beforeAutospacing="1" w:after="100" w:afterAutospacing="1" w:line="240" w:lineRule="auto"/>
    </w:pPr>
    <w:rPr>
      <w:rFonts w:ascii="Arial" w:eastAsia="Times New Roman" w:hAnsi="Arial" w:cs="Arial"/>
      <w:sz w:val="20"/>
      <w:szCs w:val="20"/>
      <w:lang w:eastAsia="ru-RU"/>
    </w:rPr>
  </w:style>
  <w:style w:type="paragraph" w:customStyle="1" w:styleId="font6">
    <w:name w:val="font6"/>
    <w:basedOn w:val="a4"/>
    <w:rsid w:val="00D60DD6"/>
    <w:pPr>
      <w:spacing w:before="100" w:beforeAutospacing="1" w:after="100" w:afterAutospacing="1" w:line="240" w:lineRule="auto"/>
    </w:pPr>
    <w:rPr>
      <w:rFonts w:ascii="Arial" w:eastAsia="Times New Roman" w:hAnsi="Arial" w:cs="Arial"/>
      <w:color w:val="FF0000"/>
      <w:sz w:val="20"/>
      <w:szCs w:val="20"/>
      <w:lang w:eastAsia="ru-RU"/>
    </w:rPr>
  </w:style>
  <w:style w:type="paragraph" w:customStyle="1" w:styleId="affffffff3">
    <w:name w:val="подпись"/>
    <w:basedOn w:val="a4"/>
    <w:rsid w:val="00D60DD6"/>
    <w:pPr>
      <w:tabs>
        <w:tab w:val="left" w:pos="6237"/>
      </w:tabs>
      <w:spacing w:after="0" w:line="240" w:lineRule="atLeast"/>
      <w:ind w:right="5670"/>
    </w:pPr>
    <w:rPr>
      <w:rFonts w:ascii="Times New Roman" w:eastAsia="Times New Roman" w:hAnsi="Times New Roman"/>
      <w:sz w:val="28"/>
      <w:szCs w:val="20"/>
      <w:lang w:eastAsia="ru-RU"/>
    </w:rPr>
  </w:style>
  <w:style w:type="paragraph" w:customStyle="1" w:styleId="Normal1">
    <w:name w:val="Normal1"/>
    <w:rsid w:val="00D60DD6"/>
    <w:pPr>
      <w:widowControl w:val="0"/>
      <w:tabs>
        <w:tab w:val="left" w:pos="709"/>
      </w:tabs>
      <w:suppressAutoHyphens/>
      <w:spacing w:after="200" w:line="276" w:lineRule="auto"/>
    </w:pPr>
    <w:rPr>
      <w:rFonts w:eastAsia="Arial" w:cs="Calibri"/>
      <w:sz w:val="22"/>
      <w:szCs w:val="22"/>
      <w:lang w:val="en-US" w:eastAsia="zh-CN" w:bidi="en-US"/>
    </w:rPr>
  </w:style>
  <w:style w:type="character" w:customStyle="1" w:styleId="affffffff4">
    <w:name w:val="Выделение жирным"/>
    <w:rsid w:val="00D60DD6"/>
    <w:rPr>
      <w:b/>
      <w:bCs/>
    </w:rPr>
  </w:style>
  <w:style w:type="paragraph" w:customStyle="1" w:styleId="1ffb">
    <w:name w:val="Стиль1гп Знак"/>
    <w:basedOn w:val="afff4"/>
    <w:rsid w:val="00D60DD6"/>
    <w:pPr>
      <w:spacing w:line="276" w:lineRule="auto"/>
      <w:ind w:firstLine="708"/>
      <w:jc w:val="both"/>
    </w:pPr>
    <w:rPr>
      <w:rFonts w:eastAsia="Calibri" w:cs="Calibri"/>
      <w:lang w:val="en-US" w:bidi="en-US"/>
    </w:rPr>
  </w:style>
  <w:style w:type="character" w:customStyle="1" w:styleId="pinkbg1">
    <w:name w:val="pinkbg1"/>
    <w:uiPriority w:val="99"/>
    <w:rsid w:val="00D60DD6"/>
    <w:rPr>
      <w:rFonts w:cs="Times New Roman"/>
      <w:shd w:val="clear" w:color="auto" w:fill="FDD7C9"/>
    </w:rPr>
  </w:style>
  <w:style w:type="paragraph" w:customStyle="1" w:styleId="Style9">
    <w:name w:val="Style9"/>
    <w:basedOn w:val="a4"/>
    <w:rsid w:val="00D60DD6"/>
    <w:pPr>
      <w:widowControl w:val="0"/>
      <w:autoSpaceDE w:val="0"/>
      <w:autoSpaceDN w:val="0"/>
      <w:adjustRightInd w:val="0"/>
      <w:spacing w:after="0" w:line="341" w:lineRule="exact"/>
      <w:ind w:firstLine="648"/>
      <w:jc w:val="both"/>
    </w:pPr>
    <w:rPr>
      <w:rFonts w:ascii="Times New Roman" w:eastAsia="Times New Roman" w:hAnsi="Times New Roman"/>
      <w:sz w:val="24"/>
      <w:szCs w:val="24"/>
      <w:lang w:eastAsia="ru-RU"/>
    </w:rPr>
  </w:style>
  <w:style w:type="character" w:customStyle="1" w:styleId="organictextcontentspan">
    <w:name w:val="organictextcontentspan"/>
    <w:basedOn w:val="a5"/>
    <w:rsid w:val="00D60DD6"/>
  </w:style>
  <w:style w:type="paragraph" w:customStyle="1" w:styleId="active">
    <w:name w:val="active"/>
    <w:basedOn w:val="a4"/>
    <w:rsid w:val="00D60DD6"/>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Tablecaption">
    <w:name w:val="Table caption_"/>
    <w:basedOn w:val="a5"/>
    <w:link w:val="Tablecaption0"/>
    <w:rsid w:val="00D60DD6"/>
    <w:rPr>
      <w:rFonts w:eastAsia="Times New Roman"/>
    </w:rPr>
  </w:style>
  <w:style w:type="paragraph" w:customStyle="1" w:styleId="Tablecaption0">
    <w:name w:val="Table caption"/>
    <w:basedOn w:val="a4"/>
    <w:link w:val="Tablecaption"/>
    <w:rsid w:val="00D60DD6"/>
    <w:pPr>
      <w:widowControl w:val="0"/>
      <w:spacing w:after="0" w:line="240" w:lineRule="auto"/>
      <w:ind w:firstLine="820"/>
    </w:pPr>
    <w:rPr>
      <w:rFonts w:eastAsia="Times New Roman"/>
      <w:sz w:val="20"/>
      <w:szCs w:val="20"/>
      <w:lang w:eastAsia="ru-RU"/>
    </w:rPr>
  </w:style>
  <w:style w:type="character" w:customStyle="1" w:styleId="UnresolvedMention">
    <w:name w:val="Unresolved Mention"/>
    <w:basedOn w:val="a5"/>
    <w:uiPriority w:val="99"/>
    <w:semiHidden/>
    <w:unhideWhenUsed/>
    <w:rsid w:val="00D60DD6"/>
    <w:rPr>
      <w:color w:val="605E5C"/>
      <w:shd w:val="clear" w:color="auto" w:fill="E1DFDD"/>
    </w:rPr>
  </w:style>
  <w:style w:type="character" w:customStyle="1" w:styleId="WW8Num2z1">
    <w:name w:val="WW8Num2z1"/>
    <w:uiPriority w:val="99"/>
    <w:rsid w:val="00D60DD6"/>
    <w:rPr>
      <w:rFonts w:ascii="Courier New" w:hAnsi="Courier New" w:cs="Courier New"/>
    </w:rPr>
  </w:style>
  <w:style w:type="character" w:customStyle="1" w:styleId="127">
    <w:name w:val="Стиль 12 пт Знак Знак Знак Знак Знак"/>
    <w:link w:val="128"/>
    <w:uiPriority w:val="99"/>
    <w:rsid w:val="00D60DD6"/>
    <w:rPr>
      <w:color w:val="000000"/>
      <w:sz w:val="26"/>
    </w:rPr>
  </w:style>
  <w:style w:type="character" w:customStyle="1" w:styleId="Normal11">
    <w:name w:val="Normal Знак Знак1"/>
    <w:uiPriority w:val="99"/>
    <w:rsid w:val="00D60DD6"/>
    <w:rPr>
      <w:sz w:val="22"/>
      <w:szCs w:val="24"/>
      <w:lang w:val="ru-RU" w:eastAsia="ru-RU" w:bidi="ar-SA"/>
    </w:rPr>
  </w:style>
  <w:style w:type="character" w:customStyle="1" w:styleId="WW8Num26z0">
    <w:name w:val="WW8Num26z0"/>
    <w:uiPriority w:val="99"/>
    <w:rsid w:val="00D60DD6"/>
    <w:rPr>
      <w:rFonts w:ascii="Arial" w:hAnsi="Arial" w:cs="Arial"/>
      <w:sz w:val="20"/>
      <w:szCs w:val="20"/>
    </w:rPr>
  </w:style>
  <w:style w:type="character" w:customStyle="1" w:styleId="1ffc">
    <w:name w:val="Знак Знак Знак Знак Знак Знак Знак1"/>
    <w:rsid w:val="00D60DD6"/>
    <w:rPr>
      <w:sz w:val="24"/>
      <w:szCs w:val="24"/>
      <w:lang w:val="ru-RU" w:eastAsia="ru-RU" w:bidi="ar-SA"/>
    </w:rPr>
  </w:style>
  <w:style w:type="character" w:customStyle="1" w:styleId="Normal2">
    <w:name w:val="Normal Знак Знак Знак Знак Знак Знак Знак Знак"/>
    <w:link w:val="Normal3"/>
    <w:uiPriority w:val="99"/>
    <w:rsid w:val="00D60DD6"/>
    <w:rPr>
      <w:snapToGrid w:val="0"/>
      <w:lang w:val="ru-RU" w:eastAsia="ru-RU" w:bidi="ar-SA"/>
    </w:rPr>
  </w:style>
  <w:style w:type="character" w:customStyle="1" w:styleId="Normal20">
    <w:name w:val="Normal Знак Знак2"/>
    <w:uiPriority w:val="99"/>
    <w:rsid w:val="00D60DD6"/>
    <w:rPr>
      <w:sz w:val="22"/>
      <w:szCs w:val="24"/>
      <w:lang w:val="ru-RU" w:eastAsia="ru-RU" w:bidi="ar-SA"/>
    </w:rPr>
  </w:style>
  <w:style w:type="character" w:customStyle="1" w:styleId="affffffff5">
    <w:name w:val="Названия таблиц Знак Знак Знак"/>
    <w:link w:val="affffffff6"/>
    <w:uiPriority w:val="99"/>
    <w:rsid w:val="00D60DD6"/>
    <w:rPr>
      <w:rFonts w:ascii="Bookman Old Style" w:hAnsi="Bookman Old Style"/>
      <w:b/>
      <w:color w:val="000000"/>
    </w:rPr>
  </w:style>
  <w:style w:type="character" w:customStyle="1" w:styleId="4b">
    <w:name w:val="Стиль4 Знак Знак Знак Знак Знак"/>
    <w:link w:val="4c"/>
    <w:uiPriority w:val="99"/>
    <w:locked/>
    <w:rsid w:val="00D60DD6"/>
  </w:style>
  <w:style w:type="character" w:customStyle="1" w:styleId="affffffff7">
    <w:name w:val="Знак Знак Знак Знак Знак Знак Знак Знак"/>
    <w:rsid w:val="00D60DD6"/>
    <w:rPr>
      <w:sz w:val="24"/>
      <w:szCs w:val="24"/>
      <w:lang w:val="ru-RU" w:eastAsia="ru-RU" w:bidi="ar-SA"/>
    </w:rPr>
  </w:style>
  <w:style w:type="character" w:customStyle="1" w:styleId="WW8Num41z1">
    <w:name w:val="WW8Num41z1"/>
    <w:uiPriority w:val="99"/>
    <w:rsid w:val="00D60DD6"/>
    <w:rPr>
      <w:rFonts w:ascii="Courier New" w:hAnsi="Courier New" w:cs="Courier New"/>
    </w:rPr>
  </w:style>
  <w:style w:type="character" w:customStyle="1" w:styleId="WW8Num27z2">
    <w:name w:val="WW8Num27z2"/>
    <w:uiPriority w:val="99"/>
    <w:rsid w:val="00D60DD6"/>
    <w:rPr>
      <w:rFonts w:ascii="Wingdings" w:hAnsi="Wingdings" w:cs="Wingdings"/>
    </w:rPr>
  </w:style>
  <w:style w:type="character" w:customStyle="1" w:styleId="WW8Num2z2">
    <w:name w:val="WW8Num2z2"/>
    <w:uiPriority w:val="99"/>
    <w:rsid w:val="00D60DD6"/>
    <w:rPr>
      <w:rFonts w:ascii="Wingdings" w:hAnsi="Wingdings" w:cs="Wingdings"/>
    </w:rPr>
  </w:style>
  <w:style w:type="character" w:customStyle="1" w:styleId="WW8Num20z1">
    <w:name w:val="WW8Num20z1"/>
    <w:uiPriority w:val="99"/>
    <w:rsid w:val="00D60DD6"/>
    <w:rPr>
      <w:rFonts w:ascii="Courier New" w:hAnsi="Courier New" w:cs="Courier New"/>
    </w:rPr>
  </w:style>
  <w:style w:type="character" w:customStyle="1" w:styleId="12pt">
    <w:name w:val="Основной текст + 12 pt"/>
    <w:uiPriority w:val="99"/>
    <w:rsid w:val="00D60DD6"/>
    <w:rPr>
      <w:rFonts w:ascii="Times New Roman" w:hAnsi="Times New Roman" w:cs="Times New Roman"/>
      <w:sz w:val="24"/>
      <w:szCs w:val="24"/>
      <w:u w:val="none"/>
    </w:rPr>
  </w:style>
  <w:style w:type="character" w:customStyle="1" w:styleId="WW8Num22z3">
    <w:name w:val="WW8Num22z3"/>
    <w:uiPriority w:val="99"/>
    <w:rsid w:val="00D60DD6"/>
    <w:rPr>
      <w:rFonts w:ascii="Symbol" w:hAnsi="Symbol" w:cs="Symbol"/>
    </w:rPr>
  </w:style>
  <w:style w:type="character" w:customStyle="1" w:styleId="WW8Num20z2">
    <w:name w:val="WW8Num20z2"/>
    <w:uiPriority w:val="99"/>
    <w:rsid w:val="00D60DD6"/>
    <w:rPr>
      <w:rFonts w:ascii="Wingdings" w:hAnsi="Wingdings" w:cs="Wingdings"/>
    </w:rPr>
  </w:style>
  <w:style w:type="character" w:customStyle="1" w:styleId="WW8Num42z2">
    <w:name w:val="WW8Num42z2"/>
    <w:uiPriority w:val="99"/>
    <w:rsid w:val="00D60DD6"/>
    <w:rPr>
      <w:rFonts w:ascii="Wingdings" w:hAnsi="Wingdings" w:cs="Wingdings"/>
    </w:rPr>
  </w:style>
  <w:style w:type="character" w:customStyle="1" w:styleId="WW8Num26z2">
    <w:name w:val="WW8Num26z2"/>
    <w:uiPriority w:val="99"/>
    <w:rsid w:val="00D60DD6"/>
    <w:rPr>
      <w:rFonts w:ascii="Wingdings" w:hAnsi="Wingdings" w:cs="Wingdings"/>
    </w:rPr>
  </w:style>
  <w:style w:type="character" w:customStyle="1" w:styleId="WW8Num18z1">
    <w:name w:val="WW8Num18z1"/>
    <w:uiPriority w:val="99"/>
    <w:rsid w:val="00D60DD6"/>
    <w:rPr>
      <w:rFonts w:ascii="Courier New" w:hAnsi="Courier New" w:cs="Courier New"/>
    </w:rPr>
  </w:style>
  <w:style w:type="character" w:customStyle="1" w:styleId="WW8Num23z1">
    <w:name w:val="WW8Num23z1"/>
    <w:uiPriority w:val="99"/>
    <w:rsid w:val="00D60DD6"/>
    <w:rPr>
      <w:rFonts w:ascii="Courier New" w:hAnsi="Courier New" w:cs="Courier New"/>
    </w:rPr>
  </w:style>
  <w:style w:type="character" w:customStyle="1" w:styleId="WW8Num23z0">
    <w:name w:val="WW8Num23z0"/>
    <w:uiPriority w:val="99"/>
    <w:rsid w:val="00D60DD6"/>
    <w:rPr>
      <w:rFonts w:ascii="Symbol" w:hAnsi="Symbol" w:cs="Symbol"/>
    </w:rPr>
  </w:style>
  <w:style w:type="character" w:customStyle="1" w:styleId="Normal4">
    <w:name w:val="Normal Знак Знак Знак Знак Знак"/>
    <w:uiPriority w:val="99"/>
    <w:rsid w:val="00D60DD6"/>
    <w:rPr>
      <w:sz w:val="24"/>
      <w:szCs w:val="24"/>
      <w:lang w:val="ru-RU" w:eastAsia="ar-SA" w:bidi="ar-SA"/>
    </w:rPr>
  </w:style>
  <w:style w:type="character" w:customStyle="1" w:styleId="WW8Num19z2">
    <w:name w:val="WW8Num19z2"/>
    <w:uiPriority w:val="99"/>
    <w:rsid w:val="00D60DD6"/>
    <w:rPr>
      <w:rFonts w:ascii="Wingdings" w:hAnsi="Wingdings" w:cs="Wingdings"/>
    </w:rPr>
  </w:style>
  <w:style w:type="character" w:customStyle="1" w:styleId="WW8Num41z0">
    <w:name w:val="WW8Num41z0"/>
    <w:uiPriority w:val="99"/>
    <w:rsid w:val="00D60DD6"/>
    <w:rPr>
      <w:rFonts w:ascii="Times New Roman" w:hAnsi="Times New Roman" w:cs="Times New Roman"/>
    </w:rPr>
  </w:style>
  <w:style w:type="character" w:customStyle="1" w:styleId="WW8Num23z2">
    <w:name w:val="WW8Num23z2"/>
    <w:uiPriority w:val="99"/>
    <w:rsid w:val="00D60DD6"/>
    <w:rPr>
      <w:rFonts w:ascii="Wingdings" w:hAnsi="Wingdings" w:cs="Wingdings"/>
    </w:rPr>
  </w:style>
  <w:style w:type="character" w:customStyle="1" w:styleId="WW8Num22z1">
    <w:name w:val="WW8Num22z1"/>
    <w:uiPriority w:val="99"/>
    <w:rsid w:val="00D60DD6"/>
    <w:rPr>
      <w:rFonts w:ascii="Courier New" w:hAnsi="Courier New" w:cs="Courier New"/>
    </w:rPr>
  </w:style>
  <w:style w:type="character" w:customStyle="1" w:styleId="WW8Num41z2">
    <w:name w:val="WW8Num41z2"/>
    <w:uiPriority w:val="99"/>
    <w:rsid w:val="00D60DD6"/>
    <w:rPr>
      <w:rFonts w:ascii="Wingdings" w:hAnsi="Wingdings" w:cs="Wingdings"/>
    </w:rPr>
  </w:style>
  <w:style w:type="character" w:customStyle="1" w:styleId="WW8Num24z0">
    <w:name w:val="WW8Num24z0"/>
    <w:uiPriority w:val="99"/>
    <w:rsid w:val="00D60DD6"/>
    <w:rPr>
      <w:rFonts w:ascii="Symbol" w:hAnsi="Symbol" w:cs="Symbol"/>
    </w:rPr>
  </w:style>
  <w:style w:type="character" w:customStyle="1" w:styleId="WW8Num43z2">
    <w:name w:val="WW8Num43z2"/>
    <w:uiPriority w:val="99"/>
    <w:rsid w:val="00D60DD6"/>
    <w:rPr>
      <w:rFonts w:ascii="Wingdings" w:hAnsi="Wingdings" w:cs="Wingdings"/>
    </w:rPr>
  </w:style>
  <w:style w:type="character" w:customStyle="1" w:styleId="WW8Num25z1">
    <w:name w:val="WW8Num25z1"/>
    <w:uiPriority w:val="99"/>
    <w:rsid w:val="00D60DD6"/>
    <w:rPr>
      <w:rFonts w:ascii="Courier New" w:hAnsi="Courier New" w:cs="Courier New"/>
    </w:rPr>
  </w:style>
  <w:style w:type="character" w:customStyle="1" w:styleId="WW8Num44z3">
    <w:name w:val="WW8Num44z3"/>
    <w:uiPriority w:val="99"/>
    <w:rsid w:val="00D60DD6"/>
    <w:rPr>
      <w:rFonts w:ascii="Symbol" w:hAnsi="Symbol" w:cs="Symbol"/>
    </w:rPr>
  </w:style>
  <w:style w:type="character" w:customStyle="1" w:styleId="WW8Num27z1">
    <w:name w:val="WW8Num27z1"/>
    <w:uiPriority w:val="99"/>
    <w:rsid w:val="00D60DD6"/>
    <w:rPr>
      <w:rFonts w:ascii="Courier New" w:hAnsi="Courier New" w:cs="Courier New"/>
    </w:rPr>
  </w:style>
  <w:style w:type="character" w:customStyle="1" w:styleId="WW8Num47z2">
    <w:name w:val="WW8Num47z2"/>
    <w:uiPriority w:val="99"/>
    <w:rsid w:val="00D60DD6"/>
    <w:rPr>
      <w:rFonts w:ascii="Wingdings" w:hAnsi="Wingdings" w:cs="Wingdings"/>
    </w:rPr>
  </w:style>
  <w:style w:type="character" w:customStyle="1" w:styleId="WW8Num21z0">
    <w:name w:val="WW8Num21z0"/>
    <w:uiPriority w:val="99"/>
    <w:rsid w:val="00D60DD6"/>
    <w:rPr>
      <w:rFonts w:ascii="Wingdings" w:hAnsi="Wingdings" w:cs="Wingdings"/>
    </w:rPr>
  </w:style>
  <w:style w:type="character" w:customStyle="1" w:styleId="WW8Num44z2">
    <w:name w:val="WW8Num44z2"/>
    <w:uiPriority w:val="99"/>
    <w:rsid w:val="00D60DD6"/>
    <w:rPr>
      <w:rFonts w:ascii="Wingdings" w:hAnsi="Wingdings" w:cs="Wingdings"/>
    </w:rPr>
  </w:style>
  <w:style w:type="character" w:customStyle="1" w:styleId="WW8Num33z4">
    <w:name w:val="WW8Num33z4"/>
    <w:uiPriority w:val="99"/>
    <w:rsid w:val="00D60DD6"/>
    <w:rPr>
      <w:rFonts w:ascii="Courier New" w:hAnsi="Courier New" w:cs="Courier New"/>
    </w:rPr>
  </w:style>
  <w:style w:type="character" w:customStyle="1" w:styleId="WW8Num39z2">
    <w:name w:val="WW8Num39z2"/>
    <w:uiPriority w:val="99"/>
    <w:rsid w:val="00D60DD6"/>
    <w:rPr>
      <w:rFonts w:ascii="Wingdings" w:hAnsi="Wingdings" w:cs="Wingdings"/>
    </w:rPr>
  </w:style>
  <w:style w:type="character" w:customStyle="1" w:styleId="WW8Num33z1">
    <w:name w:val="WW8Num33z1"/>
    <w:uiPriority w:val="99"/>
    <w:rsid w:val="00D60DD6"/>
    <w:rPr>
      <w:rFonts w:ascii="Symbol" w:hAnsi="Symbol" w:cs="Symbol"/>
    </w:rPr>
  </w:style>
  <w:style w:type="character" w:customStyle="1" w:styleId="affffffff8">
    <w:name w:val="Символы концевой сноски"/>
    <w:uiPriority w:val="99"/>
    <w:rsid w:val="00D60DD6"/>
    <w:rPr>
      <w:vertAlign w:val="superscript"/>
    </w:rPr>
  </w:style>
  <w:style w:type="character" w:customStyle="1" w:styleId="WW8Num36z2">
    <w:name w:val="WW8Num36z2"/>
    <w:uiPriority w:val="99"/>
    <w:rsid w:val="00D60DD6"/>
    <w:rPr>
      <w:rFonts w:ascii="Wingdings" w:hAnsi="Wingdings" w:cs="Wingdings"/>
    </w:rPr>
  </w:style>
  <w:style w:type="character" w:customStyle="1" w:styleId="WW8Num8z4">
    <w:name w:val="WW8Num8z4"/>
    <w:uiPriority w:val="99"/>
    <w:rsid w:val="00D60DD6"/>
    <w:rPr>
      <w:rFonts w:ascii="Courier New" w:hAnsi="Courier New" w:cs="Courier New"/>
    </w:rPr>
  </w:style>
  <w:style w:type="character" w:customStyle="1" w:styleId="WW8Num41z3">
    <w:name w:val="WW8Num41z3"/>
    <w:uiPriority w:val="99"/>
    <w:rsid w:val="00D60DD6"/>
    <w:rPr>
      <w:rFonts w:ascii="Symbol" w:hAnsi="Symbol" w:cs="Symbol"/>
    </w:rPr>
  </w:style>
  <w:style w:type="character" w:customStyle="1" w:styleId="WW8Num30z0">
    <w:name w:val="WW8Num30z0"/>
    <w:uiPriority w:val="99"/>
    <w:rsid w:val="00D60DD6"/>
    <w:rPr>
      <w:rFonts w:ascii="Times New Roman" w:hAnsi="Times New Roman" w:cs="Times New Roman"/>
    </w:rPr>
  </w:style>
  <w:style w:type="character" w:customStyle="1" w:styleId="311pt">
    <w:name w:val="Основной текст (3) + 11 pt"/>
    <w:aliases w:val="Не полужирный,Не курсив"/>
    <w:uiPriority w:val="99"/>
    <w:rsid w:val="00D60DD6"/>
    <w:rPr>
      <w:rFonts w:ascii="Times New Roman" w:hAnsi="Times New Roman" w:cs="Times New Roman"/>
      <w:b/>
      <w:bCs/>
      <w:i/>
      <w:iCs/>
      <w:sz w:val="22"/>
      <w:szCs w:val="22"/>
      <w:shd w:val="clear" w:color="auto" w:fill="FFFFFF"/>
    </w:rPr>
  </w:style>
  <w:style w:type="character" w:customStyle="1" w:styleId="WW8Num42z1">
    <w:name w:val="WW8Num42z1"/>
    <w:uiPriority w:val="99"/>
    <w:rsid w:val="00D60DD6"/>
    <w:rPr>
      <w:rFonts w:ascii="Courier New" w:hAnsi="Courier New" w:cs="Courier New"/>
    </w:rPr>
  </w:style>
  <w:style w:type="character" w:customStyle="1" w:styleId="WW8Num29z1">
    <w:name w:val="WW8Num29z1"/>
    <w:uiPriority w:val="99"/>
    <w:rsid w:val="00D60DD6"/>
    <w:rPr>
      <w:rFonts w:ascii="Courier New" w:hAnsi="Courier New" w:cs="Courier New"/>
    </w:rPr>
  </w:style>
  <w:style w:type="character" w:customStyle="1" w:styleId="WW8Num30z2">
    <w:name w:val="WW8Num30z2"/>
    <w:uiPriority w:val="99"/>
    <w:rsid w:val="00D60DD6"/>
    <w:rPr>
      <w:rFonts w:ascii="Wingdings" w:hAnsi="Wingdings" w:cs="Wingdings"/>
    </w:rPr>
  </w:style>
  <w:style w:type="character" w:customStyle="1" w:styleId="WW8Num28z1">
    <w:name w:val="WW8Num28z1"/>
    <w:uiPriority w:val="99"/>
    <w:rsid w:val="00D60DD6"/>
    <w:rPr>
      <w:rFonts w:ascii="Courier New" w:hAnsi="Courier New" w:cs="Courier New"/>
    </w:rPr>
  </w:style>
  <w:style w:type="character" w:customStyle="1" w:styleId="WW8Num47z1">
    <w:name w:val="WW8Num47z1"/>
    <w:uiPriority w:val="99"/>
    <w:rsid w:val="00D60DD6"/>
    <w:rPr>
      <w:rFonts w:ascii="Courier New" w:hAnsi="Courier New" w:cs="Courier New"/>
    </w:rPr>
  </w:style>
  <w:style w:type="character" w:customStyle="1" w:styleId="WW8Num34z2">
    <w:name w:val="WW8Num34z2"/>
    <w:uiPriority w:val="99"/>
    <w:rsid w:val="00D60DD6"/>
    <w:rPr>
      <w:rFonts w:ascii="Wingdings" w:hAnsi="Wingdings" w:cs="Wingdings"/>
    </w:rPr>
  </w:style>
  <w:style w:type="character" w:customStyle="1" w:styleId="WW8Num44z0">
    <w:name w:val="WW8Num44z0"/>
    <w:uiPriority w:val="99"/>
    <w:rsid w:val="00D60DD6"/>
    <w:rPr>
      <w:rFonts w:ascii="Times New Roman" w:hAnsi="Times New Roman" w:cs="Times New Roman"/>
    </w:rPr>
  </w:style>
  <w:style w:type="character" w:customStyle="1" w:styleId="WW8Num19z3">
    <w:name w:val="WW8Num19z3"/>
    <w:uiPriority w:val="99"/>
    <w:rsid w:val="00D60DD6"/>
    <w:rPr>
      <w:rFonts w:ascii="Symbol" w:hAnsi="Symbol" w:cs="Symbol"/>
    </w:rPr>
  </w:style>
  <w:style w:type="character" w:customStyle="1" w:styleId="WW8Num20z3">
    <w:name w:val="WW8Num20z3"/>
    <w:uiPriority w:val="99"/>
    <w:rsid w:val="00D60DD6"/>
    <w:rPr>
      <w:rFonts w:ascii="Symbol" w:hAnsi="Symbol" w:cs="Symbol"/>
    </w:rPr>
  </w:style>
  <w:style w:type="character" w:customStyle="1" w:styleId="WW8Num10z4">
    <w:name w:val="WW8Num10z4"/>
    <w:uiPriority w:val="99"/>
    <w:rsid w:val="00D60DD6"/>
    <w:rPr>
      <w:rFonts w:ascii="Courier New" w:hAnsi="Courier New" w:cs="Courier New"/>
    </w:rPr>
  </w:style>
  <w:style w:type="character" w:customStyle="1" w:styleId="1ffd">
    <w:name w:val="Нижний колонтитул Знак1"/>
    <w:uiPriority w:val="99"/>
    <w:semiHidden/>
    <w:locked/>
    <w:rsid w:val="00D60DD6"/>
    <w:rPr>
      <w:rFonts w:ascii="Times New Roman" w:eastAsia="Times New Roman" w:hAnsi="Times New Roman"/>
      <w:sz w:val="24"/>
      <w:szCs w:val="24"/>
    </w:rPr>
  </w:style>
  <w:style w:type="character" w:customStyle="1" w:styleId="WW8Num32z2">
    <w:name w:val="WW8Num32z2"/>
    <w:uiPriority w:val="99"/>
    <w:rsid w:val="00D60DD6"/>
    <w:rPr>
      <w:rFonts w:ascii="Wingdings" w:hAnsi="Wingdings" w:cs="Wingdings"/>
    </w:rPr>
  </w:style>
  <w:style w:type="character" w:customStyle="1" w:styleId="1ffe">
    <w:name w:val="Подзаголовок Знак1"/>
    <w:uiPriority w:val="99"/>
    <w:rsid w:val="00D60DD6"/>
    <w:rPr>
      <w:rFonts w:ascii="Cambria" w:eastAsia="Times New Roman" w:hAnsi="Cambria" w:cs="Times New Roman"/>
      <w:sz w:val="24"/>
      <w:szCs w:val="24"/>
    </w:rPr>
  </w:style>
  <w:style w:type="character" w:customStyle="1" w:styleId="WW8Num34z1">
    <w:name w:val="WW8Num34z1"/>
    <w:uiPriority w:val="99"/>
    <w:rsid w:val="00D60DD6"/>
    <w:rPr>
      <w:rFonts w:ascii="Courier New" w:hAnsi="Courier New" w:cs="Courier New"/>
    </w:rPr>
  </w:style>
  <w:style w:type="character" w:customStyle="1" w:styleId="5110">
    <w:name w:val="Основной текст (5) + 11"/>
    <w:aliases w:val="5 pt7,Не полужирный1,Курсив2"/>
    <w:uiPriority w:val="99"/>
    <w:rsid w:val="00D60DD6"/>
    <w:rPr>
      <w:rFonts w:ascii="Times New Roman" w:hAnsi="Times New Roman"/>
      <w:b/>
      <w:bCs/>
      <w:i/>
      <w:iCs/>
      <w:sz w:val="23"/>
      <w:szCs w:val="23"/>
      <w:u w:val="single"/>
      <w:shd w:val="clear" w:color="auto" w:fill="FFFFFF"/>
    </w:rPr>
  </w:style>
  <w:style w:type="character" w:customStyle="1" w:styleId="WW8Num31z2">
    <w:name w:val="WW8Num31z2"/>
    <w:uiPriority w:val="99"/>
    <w:rsid w:val="00D60DD6"/>
    <w:rPr>
      <w:rFonts w:ascii="Wingdings" w:hAnsi="Wingdings" w:cs="Wingdings"/>
    </w:rPr>
  </w:style>
  <w:style w:type="character" w:customStyle="1" w:styleId="WW8Num11z4">
    <w:name w:val="WW8Num11z4"/>
    <w:uiPriority w:val="99"/>
    <w:rsid w:val="00D60DD6"/>
    <w:rPr>
      <w:rFonts w:ascii="Courier New" w:hAnsi="Courier New" w:cs="Courier New"/>
    </w:rPr>
  </w:style>
  <w:style w:type="character" w:customStyle="1" w:styleId="WW8Num40z0">
    <w:name w:val="WW8Num40z0"/>
    <w:uiPriority w:val="99"/>
    <w:rsid w:val="00D60DD6"/>
    <w:rPr>
      <w:rFonts w:ascii="Symbol" w:hAnsi="Symbol" w:cs="Symbol"/>
    </w:rPr>
  </w:style>
  <w:style w:type="character" w:customStyle="1" w:styleId="WW8Num35z2">
    <w:name w:val="WW8Num35z2"/>
    <w:uiPriority w:val="99"/>
    <w:rsid w:val="00D60DD6"/>
    <w:rPr>
      <w:rFonts w:ascii="Wingdings" w:hAnsi="Wingdings" w:cs="Wingdings"/>
    </w:rPr>
  </w:style>
  <w:style w:type="character" w:customStyle="1" w:styleId="WW8Num12z0">
    <w:name w:val="WW8Num12z0"/>
    <w:uiPriority w:val="99"/>
    <w:rsid w:val="00D60DD6"/>
    <w:rPr>
      <w:rFonts w:ascii="Wingdings" w:hAnsi="Wingdings" w:cs="Wingdings"/>
      <w:sz w:val="20"/>
      <w:szCs w:val="20"/>
    </w:rPr>
  </w:style>
  <w:style w:type="character" w:customStyle="1" w:styleId="WW8Num36z0">
    <w:name w:val="WW8Num36z0"/>
    <w:uiPriority w:val="99"/>
    <w:rsid w:val="00D60DD6"/>
    <w:rPr>
      <w:rFonts w:ascii="Symbol" w:hAnsi="Symbol" w:cs="Symbol"/>
    </w:rPr>
  </w:style>
  <w:style w:type="character" w:customStyle="1" w:styleId="WW8Num12z1">
    <w:name w:val="WW8Num12z1"/>
    <w:uiPriority w:val="99"/>
    <w:rsid w:val="00D60DD6"/>
    <w:rPr>
      <w:rFonts w:ascii="Arial" w:hAnsi="Arial" w:cs="Arial"/>
      <w:sz w:val="20"/>
      <w:szCs w:val="20"/>
    </w:rPr>
  </w:style>
  <w:style w:type="character" w:customStyle="1" w:styleId="WW8Num35z1">
    <w:name w:val="WW8Num35z1"/>
    <w:uiPriority w:val="99"/>
    <w:rsid w:val="00D60DD6"/>
    <w:rPr>
      <w:rFonts w:ascii="Courier New" w:hAnsi="Courier New" w:cs="Courier New"/>
    </w:rPr>
  </w:style>
  <w:style w:type="character" w:customStyle="1" w:styleId="WW8Num12z2">
    <w:name w:val="WW8Num12z2"/>
    <w:uiPriority w:val="99"/>
    <w:rsid w:val="00D60DD6"/>
    <w:rPr>
      <w:rFonts w:ascii="Wingdings" w:hAnsi="Wingdings" w:cs="Wingdings"/>
    </w:rPr>
  </w:style>
  <w:style w:type="character" w:customStyle="1" w:styleId="1fff">
    <w:name w:val="Заголовок №1 Знак"/>
    <w:uiPriority w:val="99"/>
    <w:locked/>
    <w:rsid w:val="00D60DD6"/>
    <w:rPr>
      <w:rFonts w:eastAsia="Arial Unicode MS"/>
      <w:b/>
      <w:bCs/>
      <w:spacing w:val="-7"/>
      <w:sz w:val="21"/>
      <w:szCs w:val="21"/>
      <w:shd w:val="clear" w:color="auto" w:fill="FFFFFF"/>
    </w:rPr>
  </w:style>
  <w:style w:type="character" w:customStyle="1" w:styleId="WW8Num36z1">
    <w:name w:val="WW8Num36z1"/>
    <w:uiPriority w:val="99"/>
    <w:rsid w:val="00D60DD6"/>
    <w:rPr>
      <w:rFonts w:ascii="Courier New" w:hAnsi="Courier New" w:cs="Courier New"/>
    </w:rPr>
  </w:style>
  <w:style w:type="character" w:customStyle="1" w:styleId="WW8Num12z3">
    <w:name w:val="WW8Num12z3"/>
    <w:uiPriority w:val="99"/>
    <w:rsid w:val="00D60DD6"/>
    <w:rPr>
      <w:rFonts w:ascii="Symbol" w:hAnsi="Symbol" w:cs="Symbol"/>
    </w:rPr>
  </w:style>
  <w:style w:type="character" w:customStyle="1" w:styleId="WW8Num42z0">
    <w:name w:val="WW8Num42z0"/>
    <w:uiPriority w:val="99"/>
    <w:rsid w:val="00D60DD6"/>
    <w:rPr>
      <w:rFonts w:ascii="Symbol" w:hAnsi="Symbol" w:cs="Symbol"/>
    </w:rPr>
  </w:style>
  <w:style w:type="character" w:customStyle="1" w:styleId="WW8Num32z0">
    <w:name w:val="WW8Num32z0"/>
    <w:uiPriority w:val="99"/>
    <w:rsid w:val="00D60DD6"/>
    <w:rPr>
      <w:rFonts w:ascii="Symbol" w:hAnsi="Symbol" w:cs="Symbol"/>
    </w:rPr>
  </w:style>
  <w:style w:type="character" w:customStyle="1" w:styleId="WW8Num12z4">
    <w:name w:val="WW8Num12z4"/>
    <w:uiPriority w:val="99"/>
    <w:rsid w:val="00D60DD6"/>
    <w:rPr>
      <w:rFonts w:ascii="Courier New" w:hAnsi="Courier New" w:cs="Courier New"/>
    </w:rPr>
  </w:style>
  <w:style w:type="character" w:customStyle="1" w:styleId="MicrosoftSansSerif">
    <w:name w:val="Основной текст + Microsoft Sans Serif"/>
    <w:aliases w:val="9,5 pt5"/>
    <w:uiPriority w:val="99"/>
    <w:rsid w:val="00D60DD6"/>
    <w:rPr>
      <w:rFonts w:ascii="Microsoft Sans Serif" w:hAnsi="Microsoft Sans Serif" w:cs="Microsoft Sans Serif"/>
      <w:sz w:val="19"/>
      <w:szCs w:val="19"/>
      <w:u w:val="none"/>
      <w:shd w:val="clear" w:color="auto" w:fill="FFFFFF"/>
    </w:rPr>
  </w:style>
  <w:style w:type="character" w:customStyle="1" w:styleId="WW8Num46z1">
    <w:name w:val="WW8Num46z1"/>
    <w:uiPriority w:val="99"/>
    <w:rsid w:val="00D60DD6"/>
    <w:rPr>
      <w:rFonts w:ascii="Courier New" w:hAnsi="Courier New" w:cs="Courier New"/>
    </w:rPr>
  </w:style>
  <w:style w:type="character" w:customStyle="1" w:styleId="WW8Num31z0">
    <w:name w:val="WW8Num31z0"/>
    <w:uiPriority w:val="99"/>
    <w:rsid w:val="00D60DD6"/>
    <w:rPr>
      <w:rFonts w:ascii="Symbol" w:hAnsi="Symbol" w:cs="Symbol"/>
    </w:rPr>
  </w:style>
  <w:style w:type="character" w:customStyle="1" w:styleId="WW8Num13z0">
    <w:name w:val="WW8Num13z0"/>
    <w:uiPriority w:val="99"/>
    <w:rsid w:val="00D60DD6"/>
    <w:rPr>
      <w:rFonts w:ascii="Symbol" w:hAnsi="Symbol" w:cs="Symbol"/>
    </w:rPr>
  </w:style>
  <w:style w:type="character" w:customStyle="1" w:styleId="WW8Num43z0">
    <w:name w:val="WW8Num43z0"/>
    <w:uiPriority w:val="99"/>
    <w:rsid w:val="00D60DD6"/>
    <w:rPr>
      <w:rFonts w:ascii="Symbol" w:hAnsi="Symbol" w:cs="Symbol"/>
    </w:rPr>
  </w:style>
  <w:style w:type="character" w:customStyle="1" w:styleId="WW8Num38z0">
    <w:name w:val="WW8Num38z0"/>
    <w:uiPriority w:val="99"/>
    <w:rsid w:val="00D60DD6"/>
    <w:rPr>
      <w:rFonts w:ascii="Wingdings" w:hAnsi="Wingdings" w:cs="Wingdings"/>
    </w:rPr>
  </w:style>
  <w:style w:type="character" w:customStyle="1" w:styleId="WW8Num13z1">
    <w:name w:val="WW8Num13z1"/>
    <w:uiPriority w:val="99"/>
    <w:rsid w:val="00D60DD6"/>
    <w:rPr>
      <w:rFonts w:ascii="Courier New" w:hAnsi="Courier New" w:cs="Courier New"/>
    </w:rPr>
  </w:style>
  <w:style w:type="character" w:customStyle="1" w:styleId="820">
    <w:name w:val="Основной текст + 82"/>
    <w:aliases w:val="5 pt4,Интервал 1 pt"/>
    <w:uiPriority w:val="99"/>
    <w:rsid w:val="00D60DD6"/>
    <w:rPr>
      <w:rFonts w:ascii="Times New Roman" w:hAnsi="Times New Roman" w:cs="Times New Roman"/>
      <w:spacing w:val="20"/>
      <w:sz w:val="17"/>
      <w:szCs w:val="17"/>
      <w:u w:val="none"/>
      <w:shd w:val="clear" w:color="auto" w:fill="FFFFFF"/>
    </w:rPr>
  </w:style>
  <w:style w:type="character" w:customStyle="1" w:styleId="WW8Num47z0">
    <w:name w:val="WW8Num47z0"/>
    <w:uiPriority w:val="99"/>
    <w:rsid w:val="00D60DD6"/>
    <w:rPr>
      <w:rFonts w:ascii="Symbol" w:hAnsi="Symbol" w:cs="Symbol"/>
    </w:rPr>
  </w:style>
  <w:style w:type="character" w:customStyle="1" w:styleId="WW8Num32z1">
    <w:name w:val="WW8Num32z1"/>
    <w:uiPriority w:val="99"/>
    <w:rsid w:val="00D60DD6"/>
    <w:rPr>
      <w:rFonts w:ascii="Courier New" w:hAnsi="Courier New" w:cs="Courier New"/>
    </w:rPr>
  </w:style>
  <w:style w:type="character" w:customStyle="1" w:styleId="WW8Num13z2">
    <w:name w:val="WW8Num13z2"/>
    <w:uiPriority w:val="99"/>
    <w:rsid w:val="00D60DD6"/>
    <w:rPr>
      <w:rFonts w:ascii="Wingdings" w:hAnsi="Wingdings" w:cs="Wingdings"/>
    </w:rPr>
  </w:style>
  <w:style w:type="character" w:customStyle="1" w:styleId="text-center">
    <w:name w:val="text-center"/>
    <w:rsid w:val="00D60DD6"/>
    <w:rPr>
      <w:rFonts w:cs="Times New Roman"/>
    </w:rPr>
  </w:style>
  <w:style w:type="character" w:customStyle="1" w:styleId="WW8Num37z0">
    <w:name w:val="WW8Num37z0"/>
    <w:uiPriority w:val="99"/>
    <w:rsid w:val="00D60DD6"/>
    <w:rPr>
      <w:rFonts w:ascii="Wingdings" w:hAnsi="Wingdings" w:cs="Wingdings"/>
    </w:rPr>
  </w:style>
  <w:style w:type="character" w:customStyle="1" w:styleId="WW8Num14z0">
    <w:name w:val="WW8Num14z0"/>
    <w:uiPriority w:val="99"/>
    <w:rsid w:val="00D60DD6"/>
    <w:rPr>
      <w:rFonts w:ascii="Times New Roman" w:hAnsi="Times New Roman" w:cs="Times New Roman"/>
    </w:rPr>
  </w:style>
  <w:style w:type="character" w:customStyle="1" w:styleId="WW8Num29z0">
    <w:name w:val="WW8Num29z0"/>
    <w:uiPriority w:val="99"/>
    <w:rsid w:val="00D60DD6"/>
    <w:rPr>
      <w:rFonts w:ascii="Symbol" w:hAnsi="Symbol" w:cs="Symbol"/>
    </w:rPr>
  </w:style>
  <w:style w:type="character" w:customStyle="1" w:styleId="WW8Num14z1">
    <w:name w:val="WW8Num14z1"/>
    <w:uiPriority w:val="99"/>
    <w:rsid w:val="00D60DD6"/>
    <w:rPr>
      <w:rFonts w:ascii="Courier New" w:hAnsi="Courier New" w:cs="Courier New"/>
    </w:rPr>
  </w:style>
  <w:style w:type="character" w:customStyle="1" w:styleId="name-org">
    <w:name w:val="name-org"/>
    <w:rsid w:val="00D60DD6"/>
    <w:rPr>
      <w:rFonts w:cs="Times New Roman"/>
    </w:rPr>
  </w:style>
  <w:style w:type="character" w:customStyle="1" w:styleId="WW8Num30z1">
    <w:name w:val="WW8Num30z1"/>
    <w:uiPriority w:val="99"/>
    <w:rsid w:val="00D60DD6"/>
    <w:rPr>
      <w:rFonts w:ascii="Courier New" w:hAnsi="Courier New" w:cs="Courier New"/>
    </w:rPr>
  </w:style>
  <w:style w:type="character" w:customStyle="1" w:styleId="WW8Num14z2">
    <w:name w:val="WW8Num14z2"/>
    <w:uiPriority w:val="99"/>
    <w:rsid w:val="00D60DD6"/>
    <w:rPr>
      <w:rFonts w:ascii="Wingdings" w:hAnsi="Wingdings" w:cs="Wingdings"/>
    </w:rPr>
  </w:style>
  <w:style w:type="character" w:customStyle="1" w:styleId="WW8Num40z2">
    <w:name w:val="WW8Num40z2"/>
    <w:uiPriority w:val="99"/>
    <w:rsid w:val="00D60DD6"/>
    <w:rPr>
      <w:rFonts w:ascii="Wingdings" w:hAnsi="Wingdings" w:cs="Wingdings"/>
    </w:rPr>
  </w:style>
  <w:style w:type="character" w:customStyle="1" w:styleId="WW8Num37z1">
    <w:name w:val="WW8Num37z1"/>
    <w:uiPriority w:val="99"/>
    <w:rsid w:val="00D60DD6"/>
    <w:rPr>
      <w:rFonts w:ascii="Courier New" w:hAnsi="Courier New" w:cs="Courier New"/>
    </w:rPr>
  </w:style>
  <w:style w:type="character" w:customStyle="1" w:styleId="WW8Num14z3">
    <w:name w:val="WW8Num14z3"/>
    <w:uiPriority w:val="99"/>
    <w:rsid w:val="00D60DD6"/>
    <w:rPr>
      <w:rFonts w:ascii="Symbol" w:hAnsi="Symbol" w:cs="Symbol"/>
    </w:rPr>
  </w:style>
  <w:style w:type="character" w:customStyle="1" w:styleId="affffffff9">
    <w:name w:val="Основной текст + Полужирный"/>
    <w:uiPriority w:val="99"/>
    <w:rsid w:val="00D60DD6"/>
    <w:rPr>
      <w:rFonts w:ascii="Times New Roman" w:hAnsi="Times New Roman" w:cs="Times New Roman"/>
      <w:b/>
      <w:bCs/>
      <w:sz w:val="22"/>
      <w:szCs w:val="22"/>
      <w:u w:val="none"/>
      <w:shd w:val="clear" w:color="auto" w:fill="FFFFFF"/>
    </w:rPr>
  </w:style>
  <w:style w:type="character" w:customStyle="1" w:styleId="WW8Num40z1">
    <w:name w:val="WW8Num40z1"/>
    <w:uiPriority w:val="99"/>
    <w:rsid w:val="00D60DD6"/>
    <w:rPr>
      <w:rFonts w:ascii="Courier New" w:hAnsi="Courier New" w:cs="Courier New"/>
    </w:rPr>
  </w:style>
  <w:style w:type="character" w:customStyle="1" w:styleId="WW8Num37z3">
    <w:name w:val="WW8Num37z3"/>
    <w:uiPriority w:val="99"/>
    <w:rsid w:val="00D60DD6"/>
    <w:rPr>
      <w:rFonts w:ascii="Symbol" w:hAnsi="Symbol" w:cs="Symbol"/>
    </w:rPr>
  </w:style>
  <w:style w:type="character" w:customStyle="1" w:styleId="WW8Num15z0">
    <w:name w:val="WW8Num15z0"/>
    <w:uiPriority w:val="99"/>
    <w:rsid w:val="00D60DD6"/>
    <w:rPr>
      <w:rFonts w:ascii="Symbol" w:hAnsi="Symbol" w:cs="Symbol"/>
    </w:rPr>
  </w:style>
  <w:style w:type="character" w:customStyle="1" w:styleId="WW8Num45z1">
    <w:name w:val="WW8Num45z1"/>
    <w:uiPriority w:val="99"/>
    <w:rsid w:val="00D60DD6"/>
    <w:rPr>
      <w:rFonts w:ascii="Wingdings" w:hAnsi="Wingdings" w:cs="Wingdings"/>
    </w:rPr>
  </w:style>
  <w:style w:type="character" w:customStyle="1" w:styleId="WW8Num30z3">
    <w:name w:val="WW8Num30z3"/>
    <w:uiPriority w:val="99"/>
    <w:rsid w:val="00D60DD6"/>
    <w:rPr>
      <w:rFonts w:ascii="Symbol" w:hAnsi="Symbol" w:cs="Symbol"/>
    </w:rPr>
  </w:style>
  <w:style w:type="character" w:customStyle="1" w:styleId="WW8Num15z1">
    <w:name w:val="WW8Num15z1"/>
    <w:uiPriority w:val="99"/>
    <w:rsid w:val="00D60DD6"/>
    <w:rPr>
      <w:rFonts w:ascii="Courier New" w:hAnsi="Courier New" w:cs="Courier New"/>
    </w:rPr>
  </w:style>
  <w:style w:type="character" w:customStyle="1" w:styleId="WW8Num28z2">
    <w:name w:val="WW8Num28z2"/>
    <w:uiPriority w:val="99"/>
    <w:rsid w:val="00D60DD6"/>
    <w:rPr>
      <w:rFonts w:ascii="Wingdings" w:hAnsi="Wingdings" w:cs="Wingdings"/>
    </w:rPr>
  </w:style>
  <w:style w:type="character" w:customStyle="1" w:styleId="WW8Num15z2">
    <w:name w:val="WW8Num15z2"/>
    <w:uiPriority w:val="99"/>
    <w:rsid w:val="00D60DD6"/>
    <w:rPr>
      <w:rFonts w:ascii="Wingdings" w:hAnsi="Wingdings" w:cs="Wingdings"/>
    </w:rPr>
  </w:style>
  <w:style w:type="character" w:customStyle="1" w:styleId="WW8Num35z0">
    <w:name w:val="WW8Num35z0"/>
    <w:uiPriority w:val="99"/>
    <w:rsid w:val="00D60DD6"/>
    <w:rPr>
      <w:rFonts w:ascii="Symbol" w:hAnsi="Symbol" w:cs="Symbol"/>
    </w:rPr>
  </w:style>
  <w:style w:type="character" w:customStyle="1" w:styleId="WW8Num17z0">
    <w:name w:val="WW8Num17z0"/>
    <w:uiPriority w:val="99"/>
    <w:rsid w:val="00D60DD6"/>
    <w:rPr>
      <w:rFonts w:ascii="Symbol" w:hAnsi="Symbol" w:cs="Symbol"/>
    </w:rPr>
  </w:style>
  <w:style w:type="character" w:customStyle="1" w:styleId="WW8Num28z0">
    <w:name w:val="WW8Num28z0"/>
    <w:uiPriority w:val="99"/>
    <w:rsid w:val="00D60DD6"/>
    <w:rPr>
      <w:rFonts w:ascii="Symbol" w:hAnsi="Symbol" w:cs="Symbol"/>
    </w:rPr>
  </w:style>
  <w:style w:type="character" w:customStyle="1" w:styleId="WW8Num17z1">
    <w:name w:val="WW8Num17z1"/>
    <w:uiPriority w:val="99"/>
    <w:rsid w:val="00D60DD6"/>
    <w:rPr>
      <w:rFonts w:ascii="Courier New" w:hAnsi="Courier New" w:cs="Courier New"/>
    </w:rPr>
  </w:style>
  <w:style w:type="character" w:customStyle="1" w:styleId="WW8Num43z1">
    <w:name w:val="WW8Num43z1"/>
    <w:uiPriority w:val="99"/>
    <w:rsid w:val="00D60DD6"/>
    <w:rPr>
      <w:rFonts w:ascii="Courier New" w:hAnsi="Courier New" w:cs="Courier New"/>
    </w:rPr>
  </w:style>
  <w:style w:type="character" w:customStyle="1" w:styleId="WW8Num31z1">
    <w:name w:val="WW8Num31z1"/>
    <w:uiPriority w:val="99"/>
    <w:rsid w:val="00D60DD6"/>
    <w:rPr>
      <w:rFonts w:ascii="Courier New" w:hAnsi="Courier New" w:cs="Courier New"/>
    </w:rPr>
  </w:style>
  <w:style w:type="character" w:customStyle="1" w:styleId="WW8Num17z2">
    <w:name w:val="WW8Num17z2"/>
    <w:uiPriority w:val="99"/>
    <w:rsid w:val="00D60DD6"/>
    <w:rPr>
      <w:rFonts w:ascii="Wingdings" w:hAnsi="Wingdings" w:cs="Wingdings"/>
    </w:rPr>
  </w:style>
  <w:style w:type="character" w:customStyle="1" w:styleId="WW8Num44z1">
    <w:name w:val="WW8Num44z1"/>
    <w:uiPriority w:val="99"/>
    <w:rsid w:val="00D60DD6"/>
    <w:rPr>
      <w:rFonts w:ascii="Courier New" w:hAnsi="Courier New" w:cs="Courier New"/>
    </w:rPr>
  </w:style>
  <w:style w:type="character" w:customStyle="1" w:styleId="WW8Num29z2">
    <w:name w:val="WW8Num29z2"/>
    <w:uiPriority w:val="99"/>
    <w:rsid w:val="00D60DD6"/>
    <w:rPr>
      <w:rFonts w:ascii="Wingdings" w:hAnsi="Wingdings" w:cs="Wingdings"/>
    </w:rPr>
  </w:style>
  <w:style w:type="character" w:customStyle="1" w:styleId="WW8Num18z0">
    <w:name w:val="WW8Num18z0"/>
    <w:uiPriority w:val="99"/>
    <w:rsid w:val="00D60DD6"/>
    <w:rPr>
      <w:rFonts w:ascii="Symbol" w:hAnsi="Symbol" w:cs="Symbol"/>
    </w:rPr>
  </w:style>
  <w:style w:type="character" w:customStyle="1" w:styleId="WW8Num19z0">
    <w:name w:val="WW8Num19z0"/>
    <w:uiPriority w:val="99"/>
    <w:rsid w:val="00D60DD6"/>
    <w:rPr>
      <w:rFonts w:ascii="Times New Roman" w:hAnsi="Times New Roman" w:cs="Times New Roman"/>
    </w:rPr>
  </w:style>
  <w:style w:type="character" w:customStyle="1" w:styleId="WW8Num19z1">
    <w:name w:val="WW8Num19z1"/>
    <w:uiPriority w:val="99"/>
    <w:rsid w:val="00D60DD6"/>
    <w:rPr>
      <w:rFonts w:ascii="Courier New" w:hAnsi="Courier New" w:cs="Courier New"/>
    </w:rPr>
  </w:style>
  <w:style w:type="character" w:customStyle="1" w:styleId="FontStyle14">
    <w:name w:val="Font Style14"/>
    <w:uiPriority w:val="99"/>
    <w:rsid w:val="00D60DD6"/>
    <w:rPr>
      <w:rFonts w:ascii="Times New Roman" w:hAnsi="Times New Roman" w:cs="Times New Roman"/>
      <w:b/>
      <w:bCs/>
      <w:sz w:val="22"/>
      <w:szCs w:val="22"/>
    </w:rPr>
  </w:style>
  <w:style w:type="character" w:customStyle="1" w:styleId="WW8Num20z0">
    <w:name w:val="WW8Num20z0"/>
    <w:uiPriority w:val="99"/>
    <w:rsid w:val="00D60DD6"/>
    <w:rPr>
      <w:rFonts w:ascii="Times New Roman" w:hAnsi="Times New Roman" w:cs="Times New Roman"/>
    </w:rPr>
  </w:style>
  <w:style w:type="character" w:customStyle="1" w:styleId="Exact">
    <w:name w:val="Основной текст Exact"/>
    <w:uiPriority w:val="99"/>
    <w:rsid w:val="00D60DD6"/>
    <w:rPr>
      <w:rFonts w:ascii="Times New Roman" w:hAnsi="Times New Roman" w:cs="Times New Roman"/>
      <w:spacing w:val="8"/>
      <w:u w:val="none"/>
    </w:rPr>
  </w:style>
  <w:style w:type="character" w:customStyle="1" w:styleId="WW8Num21z1">
    <w:name w:val="WW8Num21z1"/>
    <w:uiPriority w:val="99"/>
    <w:rsid w:val="00D60DD6"/>
    <w:rPr>
      <w:rFonts w:ascii="Symbol" w:hAnsi="Symbol" w:cs="Symbol"/>
    </w:rPr>
  </w:style>
  <w:style w:type="character" w:customStyle="1" w:styleId="WW8Num21z4">
    <w:name w:val="WW8Num21z4"/>
    <w:uiPriority w:val="99"/>
    <w:rsid w:val="00D60DD6"/>
    <w:rPr>
      <w:rFonts w:ascii="Courier New" w:hAnsi="Courier New" w:cs="Courier New"/>
    </w:rPr>
  </w:style>
  <w:style w:type="character" w:customStyle="1" w:styleId="WW8Num22z0">
    <w:name w:val="WW8Num22z0"/>
    <w:uiPriority w:val="99"/>
    <w:rsid w:val="00D60DD6"/>
    <w:rPr>
      <w:rFonts w:ascii="Times New Roman" w:hAnsi="Times New Roman" w:cs="Times New Roman"/>
    </w:rPr>
  </w:style>
  <w:style w:type="character" w:customStyle="1" w:styleId="WW8Num22z2">
    <w:name w:val="WW8Num22z2"/>
    <w:uiPriority w:val="99"/>
    <w:rsid w:val="00D60DD6"/>
    <w:rPr>
      <w:rFonts w:ascii="Wingdings" w:hAnsi="Wingdings" w:cs="Wingdings"/>
    </w:rPr>
  </w:style>
  <w:style w:type="character" w:customStyle="1" w:styleId="WW8Num24z1">
    <w:name w:val="WW8Num24z1"/>
    <w:uiPriority w:val="99"/>
    <w:rsid w:val="00D60DD6"/>
    <w:rPr>
      <w:rFonts w:ascii="Courier New" w:hAnsi="Courier New" w:cs="Courier New"/>
    </w:rPr>
  </w:style>
  <w:style w:type="character" w:customStyle="1" w:styleId="WW8Num24z2">
    <w:name w:val="WW8Num24z2"/>
    <w:uiPriority w:val="99"/>
    <w:rsid w:val="00D60DD6"/>
    <w:rPr>
      <w:rFonts w:ascii="Wingdings" w:hAnsi="Wingdings" w:cs="Wingdings"/>
    </w:rPr>
  </w:style>
  <w:style w:type="character" w:customStyle="1" w:styleId="WW8Num25z0">
    <w:name w:val="WW8Num25z0"/>
    <w:uiPriority w:val="99"/>
    <w:rsid w:val="00D60DD6"/>
    <w:rPr>
      <w:rFonts w:ascii="Symbol" w:hAnsi="Symbol" w:cs="Symbol"/>
    </w:rPr>
  </w:style>
  <w:style w:type="character" w:customStyle="1" w:styleId="WW8Num25z2">
    <w:name w:val="WW8Num25z2"/>
    <w:uiPriority w:val="99"/>
    <w:rsid w:val="00D60DD6"/>
    <w:rPr>
      <w:rFonts w:ascii="Wingdings" w:hAnsi="Wingdings" w:cs="Wingdings"/>
    </w:rPr>
  </w:style>
  <w:style w:type="character" w:customStyle="1" w:styleId="WW8Num26z3">
    <w:name w:val="WW8Num26z3"/>
    <w:uiPriority w:val="99"/>
    <w:rsid w:val="00D60DD6"/>
    <w:rPr>
      <w:rFonts w:ascii="Symbol" w:hAnsi="Symbol" w:cs="Symbol"/>
    </w:rPr>
  </w:style>
  <w:style w:type="character" w:customStyle="1" w:styleId="WW8Num33z0">
    <w:name w:val="WW8Num33z0"/>
    <w:uiPriority w:val="99"/>
    <w:rsid w:val="00D60DD6"/>
    <w:rPr>
      <w:rFonts w:ascii="Wingdings" w:hAnsi="Wingdings" w:cs="Wingdings"/>
    </w:rPr>
  </w:style>
  <w:style w:type="character" w:customStyle="1" w:styleId="WW8Num26z4">
    <w:name w:val="WW8Num26z4"/>
    <w:uiPriority w:val="99"/>
    <w:rsid w:val="00D60DD6"/>
    <w:rPr>
      <w:rFonts w:ascii="Courier New" w:hAnsi="Courier New" w:cs="Courier New"/>
    </w:rPr>
  </w:style>
  <w:style w:type="character" w:customStyle="1" w:styleId="WW8Num34z0">
    <w:name w:val="WW8Num34z0"/>
    <w:uiPriority w:val="99"/>
    <w:rsid w:val="00D60DD6"/>
    <w:rPr>
      <w:rFonts w:ascii="Symbol" w:hAnsi="Symbol" w:cs="Symbol"/>
    </w:rPr>
  </w:style>
  <w:style w:type="character" w:customStyle="1" w:styleId="WW8Num27z0">
    <w:name w:val="WW8Num27z0"/>
    <w:uiPriority w:val="99"/>
    <w:rsid w:val="00D60DD6"/>
    <w:rPr>
      <w:rFonts w:ascii="Symbol" w:hAnsi="Symbol" w:cs="Symbol"/>
    </w:rPr>
  </w:style>
  <w:style w:type="character" w:customStyle="1" w:styleId="WW8Num38z1">
    <w:name w:val="WW8Num38z1"/>
    <w:uiPriority w:val="99"/>
    <w:rsid w:val="00D60DD6"/>
    <w:rPr>
      <w:rFonts w:ascii="Symbol" w:hAnsi="Symbol" w:cs="Symbol"/>
    </w:rPr>
  </w:style>
  <w:style w:type="character" w:customStyle="1" w:styleId="WW8Num38z4">
    <w:name w:val="WW8Num38z4"/>
    <w:uiPriority w:val="99"/>
    <w:rsid w:val="00D60DD6"/>
    <w:rPr>
      <w:rFonts w:ascii="Courier New" w:hAnsi="Courier New" w:cs="Courier New"/>
    </w:rPr>
  </w:style>
  <w:style w:type="character" w:customStyle="1" w:styleId="WW8Num39z0">
    <w:name w:val="WW8Num39z0"/>
    <w:uiPriority w:val="99"/>
    <w:rsid w:val="00D60DD6"/>
    <w:rPr>
      <w:rFonts w:ascii="Symbol" w:hAnsi="Symbol" w:cs="Symbol"/>
    </w:rPr>
  </w:style>
  <w:style w:type="character" w:customStyle="1" w:styleId="WW8Num39z1">
    <w:name w:val="WW8Num39z1"/>
    <w:uiPriority w:val="99"/>
    <w:rsid w:val="00D60DD6"/>
    <w:rPr>
      <w:rFonts w:ascii="Courier New" w:hAnsi="Courier New" w:cs="Courier New"/>
    </w:rPr>
  </w:style>
  <w:style w:type="character" w:customStyle="1" w:styleId="affffffffa">
    <w:name w:val="А_текст_жир Знак"/>
    <w:link w:val="affffffffb"/>
    <w:uiPriority w:val="99"/>
    <w:rsid w:val="00D60DD6"/>
    <w:rPr>
      <w:b/>
      <w:bCs/>
      <w:iCs/>
    </w:rPr>
  </w:style>
  <w:style w:type="paragraph" w:customStyle="1" w:styleId="affffffffc">
    <w:name w:val="Современный"/>
    <w:uiPriority w:val="99"/>
    <w:qFormat/>
    <w:rsid w:val="00D60DD6"/>
    <w:pPr>
      <w:jc w:val="center"/>
    </w:pPr>
    <w:rPr>
      <w:rFonts w:ascii="Times New Roman" w:eastAsia="Times New Roman" w:hAnsi="Times New Roman"/>
      <w:b/>
      <w:sz w:val="24"/>
      <w:lang w:eastAsia="ja-JP"/>
    </w:rPr>
  </w:style>
  <w:style w:type="paragraph" w:customStyle="1" w:styleId="affffffff6">
    <w:name w:val="Названия таблиц Знак Знак"/>
    <w:basedOn w:val="a4"/>
    <w:link w:val="affffffff5"/>
    <w:uiPriority w:val="99"/>
    <w:rsid w:val="00D60DD6"/>
    <w:pPr>
      <w:suppressAutoHyphens/>
      <w:spacing w:before="20" w:after="60" w:line="240" w:lineRule="auto"/>
      <w:jc w:val="center"/>
    </w:pPr>
    <w:rPr>
      <w:rFonts w:ascii="Bookman Old Style" w:hAnsi="Bookman Old Style"/>
      <w:b/>
      <w:color w:val="000000"/>
      <w:sz w:val="20"/>
      <w:szCs w:val="20"/>
    </w:rPr>
  </w:style>
  <w:style w:type="paragraph" w:customStyle="1" w:styleId="2ff2">
    <w:name w:val="Знак Знак Знак2 Знак Знак Знак Знак Знак Знак"/>
    <w:basedOn w:val="a4"/>
    <w:uiPriority w:val="99"/>
    <w:rsid w:val="00D60DD6"/>
    <w:pPr>
      <w:spacing w:after="0" w:line="240" w:lineRule="auto"/>
    </w:pPr>
    <w:rPr>
      <w:rFonts w:ascii="Verdana" w:eastAsia="Times New Roman" w:hAnsi="Verdana" w:cs="Verdana"/>
      <w:sz w:val="20"/>
      <w:szCs w:val="20"/>
      <w:lang w:val="en-US"/>
    </w:rPr>
  </w:style>
  <w:style w:type="paragraph" w:customStyle="1" w:styleId="64">
    <w:name w:val="Основной текст6"/>
    <w:basedOn w:val="a4"/>
    <w:rsid w:val="00D60DD6"/>
    <w:pPr>
      <w:spacing w:before="60" w:after="60" w:line="240" w:lineRule="auto"/>
      <w:ind w:firstLine="567"/>
      <w:jc w:val="both"/>
    </w:pPr>
    <w:rPr>
      <w:rFonts w:ascii="Arial" w:eastAsia="Times New Roman" w:hAnsi="Arial"/>
      <w:szCs w:val="20"/>
      <w:lang w:val="en-US" w:eastAsia="ru-RU"/>
    </w:rPr>
  </w:style>
  <w:style w:type="paragraph" w:customStyle="1" w:styleId="Iauiue">
    <w:name w:val="Iau?iue"/>
    <w:rsid w:val="00D60DD6"/>
    <w:pPr>
      <w:widowControl w:val="0"/>
      <w:autoSpaceDE w:val="0"/>
      <w:autoSpaceDN w:val="0"/>
      <w:adjustRightInd w:val="0"/>
    </w:pPr>
    <w:rPr>
      <w:rFonts w:ascii="Times New Roman" w:eastAsia="Times New Roman" w:hAnsi="Times New Roman"/>
    </w:rPr>
  </w:style>
  <w:style w:type="paragraph" w:customStyle="1" w:styleId="Normal3">
    <w:name w:val="Normal Знак Знак Знак Знак Знак Знак Знак"/>
    <w:link w:val="Normal2"/>
    <w:uiPriority w:val="99"/>
    <w:rsid w:val="00D60DD6"/>
    <w:pPr>
      <w:spacing w:before="100" w:after="100"/>
      <w:jc w:val="both"/>
    </w:pPr>
    <w:rPr>
      <w:snapToGrid w:val="0"/>
    </w:rPr>
  </w:style>
  <w:style w:type="paragraph" w:customStyle="1" w:styleId="129">
    <w:name w:val="Стиль 12 пт"/>
    <w:basedOn w:val="a4"/>
    <w:uiPriority w:val="99"/>
    <w:rsid w:val="00D60DD6"/>
    <w:pPr>
      <w:spacing w:before="120" w:after="0" w:line="240" w:lineRule="auto"/>
      <w:ind w:firstLine="709"/>
      <w:jc w:val="both"/>
    </w:pPr>
    <w:rPr>
      <w:rFonts w:ascii="Times New Roman" w:eastAsia="Times New Roman" w:hAnsi="Times New Roman"/>
      <w:sz w:val="26"/>
      <w:szCs w:val="24"/>
      <w:lang w:eastAsia="ru-RU"/>
    </w:rPr>
  </w:style>
  <w:style w:type="paragraph" w:customStyle="1" w:styleId="pcss">
    <w:name w:val="pcss"/>
    <w:basedOn w:val="a4"/>
    <w:uiPriority w:val="99"/>
    <w:rsid w:val="00D60DD6"/>
    <w:pPr>
      <w:spacing w:before="100" w:beforeAutospacing="1" w:after="100" w:afterAutospacing="1" w:line="240" w:lineRule="auto"/>
      <w:ind w:firstLine="720"/>
    </w:pPr>
    <w:rPr>
      <w:rFonts w:ascii="Verdana" w:eastAsia="Times New Roman" w:hAnsi="Verdana"/>
      <w:sz w:val="18"/>
      <w:szCs w:val="18"/>
      <w:lang w:eastAsia="ru-RU"/>
    </w:rPr>
  </w:style>
  <w:style w:type="paragraph" w:customStyle="1" w:styleId="Normal5">
    <w:name w:val="Normal Знак Знак"/>
    <w:uiPriority w:val="99"/>
    <w:rsid w:val="00D60DD6"/>
    <w:pPr>
      <w:snapToGrid w:val="0"/>
      <w:spacing w:before="100" w:after="100"/>
      <w:jc w:val="both"/>
    </w:pPr>
    <w:rPr>
      <w:rFonts w:ascii="Times New Roman" w:eastAsia="Times New Roman" w:hAnsi="Times New Roman"/>
      <w:sz w:val="24"/>
    </w:rPr>
  </w:style>
  <w:style w:type="paragraph" w:customStyle="1" w:styleId="affffffffd">
    <w:name w:val="список"/>
    <w:basedOn w:val="a4"/>
    <w:uiPriority w:val="99"/>
    <w:rsid w:val="00D60DD6"/>
    <w:pPr>
      <w:tabs>
        <w:tab w:val="left" w:pos="360"/>
        <w:tab w:val="left" w:pos="2410"/>
      </w:tabs>
      <w:spacing w:after="0" w:line="240" w:lineRule="auto"/>
      <w:jc w:val="both"/>
    </w:pPr>
    <w:rPr>
      <w:rFonts w:ascii="Times New Roman" w:eastAsia="Times New Roman" w:hAnsi="Times New Roman"/>
      <w:lang w:eastAsia="ru-RU"/>
    </w:rPr>
  </w:style>
  <w:style w:type="paragraph" w:customStyle="1" w:styleId="4d">
    <w:name w:val="Стиль4"/>
    <w:basedOn w:val="aff2"/>
    <w:uiPriority w:val="99"/>
    <w:rsid w:val="00D60DD6"/>
    <w:pPr>
      <w:spacing w:after="0" w:line="240" w:lineRule="auto"/>
      <w:ind w:left="0" w:firstLine="708"/>
      <w:jc w:val="both"/>
    </w:pPr>
    <w:rPr>
      <w:rFonts w:ascii="Times New Roman" w:eastAsia="Times New Roman" w:hAnsi="Times New Roman"/>
      <w:sz w:val="24"/>
      <w:szCs w:val="24"/>
      <w:lang w:eastAsia="ru-RU"/>
    </w:rPr>
  </w:style>
  <w:style w:type="paragraph" w:customStyle="1" w:styleId="affffffffe">
    <w:name w:val="Заголовок_таблицы"/>
    <w:basedOn w:val="a4"/>
    <w:uiPriority w:val="99"/>
    <w:rsid w:val="00D60DD6"/>
    <w:pPr>
      <w:spacing w:after="0" w:line="240" w:lineRule="auto"/>
      <w:jc w:val="center"/>
    </w:pPr>
    <w:rPr>
      <w:rFonts w:ascii="Arial" w:eastAsia="Times New Roman" w:hAnsi="Arial"/>
      <w:b/>
      <w:i/>
      <w:sz w:val="18"/>
      <w:lang w:eastAsia="ru-RU"/>
    </w:rPr>
  </w:style>
  <w:style w:type="paragraph" w:customStyle="1" w:styleId="Normal6">
    <w:name w:val="Normal Знак Знак Знак"/>
    <w:uiPriority w:val="99"/>
    <w:rsid w:val="00D60DD6"/>
    <w:pPr>
      <w:spacing w:before="100" w:after="100"/>
      <w:jc w:val="both"/>
    </w:pPr>
    <w:rPr>
      <w:rFonts w:ascii="Times New Roman" w:eastAsia="Times New Roman" w:hAnsi="Times New Roman"/>
      <w:snapToGrid w:val="0"/>
      <w:sz w:val="24"/>
      <w:szCs w:val="24"/>
    </w:rPr>
  </w:style>
  <w:style w:type="paragraph" w:customStyle="1" w:styleId="xl35">
    <w:name w:val="xl35"/>
    <w:basedOn w:val="a4"/>
    <w:uiPriority w:val="99"/>
    <w:rsid w:val="00D60DD6"/>
    <w:pPr>
      <w:pBdr>
        <w:top w:val="single" w:sz="8" w:space="0" w:color="auto"/>
        <w:left w:val="single" w:sz="4" w:space="0" w:color="auto"/>
        <w:bottom w:val="single" w:sz="4" w:space="0" w:color="auto"/>
      </w:pBdr>
      <w:shd w:val="clear" w:color="auto" w:fill="FFFFFF"/>
      <w:spacing w:before="100" w:beforeAutospacing="1" w:after="100" w:afterAutospacing="1" w:line="240" w:lineRule="auto"/>
      <w:jc w:val="center"/>
    </w:pPr>
    <w:rPr>
      <w:rFonts w:ascii="Times New Roman" w:eastAsia="Times New Roman" w:hAnsi="Times New Roman"/>
      <w:b/>
      <w:bCs/>
      <w:sz w:val="24"/>
      <w:szCs w:val="24"/>
      <w:lang w:eastAsia="ru-RU"/>
    </w:rPr>
  </w:style>
  <w:style w:type="paragraph" w:customStyle="1" w:styleId="afffffffff">
    <w:name w:val="Заголовок"/>
    <w:basedOn w:val="a4"/>
    <w:next w:val="afe"/>
    <w:uiPriority w:val="99"/>
    <w:qFormat/>
    <w:rsid w:val="00D60DD6"/>
    <w:pPr>
      <w:keepNext/>
      <w:suppressAutoHyphens/>
      <w:spacing w:before="240" w:after="120" w:line="240" w:lineRule="auto"/>
    </w:pPr>
    <w:rPr>
      <w:rFonts w:ascii="Arial" w:eastAsia="Times New Roman" w:hAnsi="Arial" w:cs="Arial"/>
      <w:sz w:val="28"/>
      <w:szCs w:val="28"/>
      <w:lang w:eastAsia="ar-SA"/>
    </w:rPr>
  </w:style>
  <w:style w:type="paragraph" w:customStyle="1" w:styleId="afffffffff0">
    <w:name w:val="Текст акта"/>
    <w:uiPriority w:val="99"/>
    <w:rsid w:val="00D60DD6"/>
    <w:pPr>
      <w:widowControl w:val="0"/>
      <w:ind w:firstLine="709"/>
      <w:jc w:val="both"/>
    </w:pPr>
    <w:rPr>
      <w:rFonts w:ascii="Times New Roman" w:eastAsia="Times New Roman" w:hAnsi="Times New Roman"/>
      <w:sz w:val="28"/>
      <w:szCs w:val="24"/>
    </w:rPr>
  </w:style>
  <w:style w:type="paragraph" w:customStyle="1" w:styleId="Normal7">
    <w:name w:val="Стиль Normal + полужирный"/>
    <w:basedOn w:val="a4"/>
    <w:uiPriority w:val="99"/>
    <w:rsid w:val="00D60DD6"/>
    <w:pPr>
      <w:spacing w:after="0" w:line="240" w:lineRule="auto"/>
      <w:ind w:left="-113" w:right="-113"/>
      <w:jc w:val="center"/>
    </w:pPr>
    <w:rPr>
      <w:rFonts w:ascii="Times New Roman" w:eastAsia="Times New Roman" w:hAnsi="Times New Roman"/>
      <w:b/>
      <w:bCs/>
      <w:sz w:val="20"/>
      <w:szCs w:val="20"/>
      <w:lang w:eastAsia="ru-RU"/>
    </w:rPr>
  </w:style>
  <w:style w:type="paragraph" w:customStyle="1" w:styleId="xl56">
    <w:name w:val="xl56"/>
    <w:basedOn w:val="a4"/>
    <w:uiPriority w:val="99"/>
    <w:rsid w:val="00D60DD6"/>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33">
    <w:name w:val="xl33"/>
    <w:basedOn w:val="a4"/>
    <w:uiPriority w:val="99"/>
    <w:rsid w:val="00D60DD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1fff0">
    <w:name w:val="Знак Знак1 Знак Знак Знак Знак Знак Знак Знак"/>
    <w:basedOn w:val="a4"/>
    <w:uiPriority w:val="99"/>
    <w:rsid w:val="00D60DD6"/>
    <w:pPr>
      <w:spacing w:after="0" w:line="240" w:lineRule="auto"/>
    </w:pPr>
    <w:rPr>
      <w:rFonts w:ascii="Verdana" w:eastAsia="Times New Roman" w:hAnsi="Verdana" w:cs="Verdana"/>
      <w:sz w:val="20"/>
      <w:szCs w:val="20"/>
      <w:lang w:val="en-US"/>
    </w:rPr>
  </w:style>
  <w:style w:type="paragraph" w:customStyle="1" w:styleId="xl24">
    <w:name w:val="xl24"/>
    <w:basedOn w:val="a4"/>
    <w:uiPriority w:val="99"/>
    <w:rsid w:val="00D60DD6"/>
    <w:pP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25">
    <w:name w:val="xl25"/>
    <w:basedOn w:val="a4"/>
    <w:uiPriority w:val="99"/>
    <w:rsid w:val="00D60DD6"/>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58">
    <w:name w:val="xl58"/>
    <w:basedOn w:val="a4"/>
    <w:uiPriority w:val="99"/>
    <w:rsid w:val="00D60DD6"/>
    <w:pPr>
      <w:pBdr>
        <w:top w:val="single" w:sz="8" w:space="0" w:color="auto"/>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b/>
      <w:bCs/>
      <w:sz w:val="24"/>
      <w:szCs w:val="24"/>
      <w:lang w:eastAsia="ru-RU"/>
    </w:rPr>
  </w:style>
  <w:style w:type="paragraph" w:customStyle="1" w:styleId="xl61">
    <w:name w:val="xl61"/>
    <w:basedOn w:val="a4"/>
    <w:uiPriority w:val="99"/>
    <w:rsid w:val="00D60DD6"/>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3">
    <w:name w:val="xl53"/>
    <w:basedOn w:val="a4"/>
    <w:uiPriority w:val="99"/>
    <w:rsid w:val="00D60DD6"/>
    <w:pPr>
      <w:pBdr>
        <w:top w:val="single" w:sz="8" w:space="0" w:color="auto"/>
        <w:left w:val="single" w:sz="8" w:space="0" w:color="auto"/>
        <w:bottom w:val="single" w:sz="4" w:space="0" w:color="auto"/>
        <w:right w:val="single" w:sz="4" w:space="0" w:color="auto"/>
      </w:pBdr>
      <w:shd w:val="clear" w:color="auto" w:fill="CCFFCC"/>
      <w:spacing w:before="100" w:beforeAutospacing="1" w:after="100" w:afterAutospacing="1" w:line="240" w:lineRule="auto"/>
    </w:pPr>
    <w:rPr>
      <w:rFonts w:ascii="Times New Roman" w:eastAsia="Times New Roman" w:hAnsi="Times New Roman"/>
      <w:b/>
      <w:bCs/>
      <w:sz w:val="24"/>
      <w:szCs w:val="24"/>
      <w:lang w:eastAsia="ru-RU"/>
    </w:rPr>
  </w:style>
  <w:style w:type="paragraph" w:customStyle="1" w:styleId="style11">
    <w:name w:val="style1"/>
    <w:basedOn w:val="a4"/>
    <w:uiPriority w:val="99"/>
    <w:rsid w:val="00D60DD6"/>
    <w:pPr>
      <w:spacing w:before="100" w:beforeAutospacing="1" w:after="100" w:afterAutospacing="1" w:line="240" w:lineRule="auto"/>
    </w:pPr>
    <w:rPr>
      <w:rFonts w:ascii="Arial" w:eastAsia="Times New Roman" w:hAnsi="Arial" w:cs="Arial"/>
      <w:sz w:val="24"/>
      <w:szCs w:val="24"/>
      <w:lang w:eastAsia="ru-RU"/>
    </w:rPr>
  </w:style>
  <w:style w:type="paragraph" w:customStyle="1" w:styleId="xl41">
    <w:name w:val="xl41"/>
    <w:basedOn w:val="a4"/>
    <w:uiPriority w:val="99"/>
    <w:rsid w:val="00D60DD6"/>
    <w:pPr>
      <w:pBdr>
        <w:top w:val="single" w:sz="4" w:space="0" w:color="auto"/>
        <w:left w:val="single" w:sz="8"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27">
    <w:name w:val="xl27"/>
    <w:basedOn w:val="a4"/>
    <w:uiPriority w:val="99"/>
    <w:rsid w:val="00D60DD6"/>
    <w:pPr>
      <w:pBdr>
        <w:top w:val="single" w:sz="8"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b/>
      <w:bCs/>
      <w:sz w:val="24"/>
      <w:szCs w:val="24"/>
      <w:lang w:eastAsia="ru-RU"/>
    </w:rPr>
  </w:style>
  <w:style w:type="paragraph" w:customStyle="1" w:styleId="316">
    <w:name w:val="Основной текст (3)1"/>
    <w:basedOn w:val="a4"/>
    <w:uiPriority w:val="99"/>
    <w:rsid w:val="00D60DD6"/>
    <w:pPr>
      <w:widowControl w:val="0"/>
      <w:shd w:val="clear" w:color="auto" w:fill="FFFFFF"/>
      <w:spacing w:after="60" w:line="466" w:lineRule="exact"/>
      <w:jc w:val="center"/>
    </w:pPr>
    <w:rPr>
      <w:rFonts w:ascii="Times New Roman" w:eastAsia="DejaVu Sans" w:hAnsi="Times New Roman" w:cs="DejaVu Sans"/>
      <w:b/>
      <w:bCs/>
      <w:i/>
      <w:iCs/>
      <w:sz w:val="23"/>
      <w:szCs w:val="23"/>
      <w:lang w:val="en-US" w:eastAsia="zh-CN" w:bidi="hi-IN"/>
    </w:rPr>
  </w:style>
  <w:style w:type="paragraph" w:customStyle="1" w:styleId="xl40">
    <w:name w:val="xl40"/>
    <w:basedOn w:val="a4"/>
    <w:uiPriority w:val="99"/>
    <w:rsid w:val="00D60DD6"/>
    <w:pPr>
      <w:pBdr>
        <w:top w:val="single" w:sz="8"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b/>
      <w:bCs/>
      <w:sz w:val="24"/>
      <w:szCs w:val="24"/>
      <w:lang w:eastAsia="ru-RU"/>
    </w:rPr>
  </w:style>
  <w:style w:type="paragraph" w:customStyle="1" w:styleId="128">
    <w:name w:val="Стиль 12 пт Знак Знак Знак Знак"/>
    <w:basedOn w:val="a4"/>
    <w:link w:val="127"/>
    <w:uiPriority w:val="99"/>
    <w:rsid w:val="00D60DD6"/>
    <w:pPr>
      <w:spacing w:before="120" w:after="0" w:line="240" w:lineRule="auto"/>
      <w:ind w:firstLine="709"/>
      <w:jc w:val="both"/>
    </w:pPr>
    <w:rPr>
      <w:color w:val="000000"/>
      <w:sz w:val="26"/>
      <w:szCs w:val="20"/>
    </w:rPr>
  </w:style>
  <w:style w:type="paragraph" w:customStyle="1" w:styleId="xl59">
    <w:name w:val="xl59"/>
    <w:basedOn w:val="a4"/>
    <w:uiPriority w:val="99"/>
    <w:rsid w:val="00D60DD6"/>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afffffffff1">
    <w:name w:val="Текст письма"/>
    <w:basedOn w:val="a4"/>
    <w:uiPriority w:val="99"/>
    <w:rsid w:val="00D60DD6"/>
    <w:pPr>
      <w:spacing w:after="0" w:line="360" w:lineRule="exact"/>
      <w:ind w:firstLine="709"/>
      <w:jc w:val="both"/>
    </w:pPr>
    <w:rPr>
      <w:rFonts w:ascii="Times New Roman" w:eastAsia="Times New Roman" w:hAnsi="Times New Roman"/>
      <w:sz w:val="28"/>
      <w:szCs w:val="24"/>
      <w:lang w:eastAsia="ru-RU"/>
    </w:rPr>
  </w:style>
  <w:style w:type="paragraph" w:customStyle="1" w:styleId="xl48">
    <w:name w:val="xl48"/>
    <w:basedOn w:val="a4"/>
    <w:uiPriority w:val="99"/>
    <w:rsid w:val="00D60DD6"/>
    <w:pPr>
      <w:pBdr>
        <w:left w:val="single" w:sz="4" w:space="0" w:color="auto"/>
        <w:right w:val="single" w:sz="8"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afffffffff2">
    <w:name w:val="заполнение таблиц"/>
    <w:basedOn w:val="a4"/>
    <w:uiPriority w:val="99"/>
    <w:rsid w:val="00D60DD6"/>
    <w:pPr>
      <w:spacing w:after="0" w:line="240" w:lineRule="auto"/>
    </w:pPr>
    <w:rPr>
      <w:rFonts w:ascii="Arial" w:eastAsia="Times New Roman" w:hAnsi="Arial"/>
      <w:sz w:val="18"/>
      <w:lang w:eastAsia="ru-RU"/>
    </w:rPr>
  </w:style>
  <w:style w:type="paragraph" w:customStyle="1" w:styleId="xl63">
    <w:name w:val="xl63"/>
    <w:basedOn w:val="a4"/>
    <w:uiPriority w:val="99"/>
    <w:rsid w:val="00D60DD6"/>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9">
    <w:name w:val="xl49"/>
    <w:basedOn w:val="a4"/>
    <w:uiPriority w:val="99"/>
    <w:rsid w:val="00D60DD6"/>
    <w:pPr>
      <w:pBdr>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b/>
      <w:bCs/>
      <w:sz w:val="24"/>
      <w:szCs w:val="24"/>
      <w:lang w:eastAsia="ru-RU"/>
    </w:rPr>
  </w:style>
  <w:style w:type="paragraph" w:customStyle="1" w:styleId="Style5">
    <w:name w:val="Style5"/>
    <w:basedOn w:val="a4"/>
    <w:uiPriority w:val="99"/>
    <w:rsid w:val="00D60DD6"/>
    <w:pPr>
      <w:widowControl w:val="0"/>
      <w:autoSpaceDE w:val="0"/>
      <w:autoSpaceDN w:val="0"/>
      <w:adjustRightInd w:val="0"/>
      <w:spacing w:after="0" w:line="360" w:lineRule="atLeast"/>
      <w:jc w:val="both"/>
      <w:textAlignment w:val="baseline"/>
    </w:pPr>
    <w:rPr>
      <w:rFonts w:ascii="Times New Roman" w:eastAsia="Times New Roman" w:hAnsi="Times New Roman"/>
      <w:sz w:val="24"/>
      <w:szCs w:val="24"/>
      <w:lang w:eastAsia="ru-RU"/>
    </w:rPr>
  </w:style>
  <w:style w:type="paragraph" w:customStyle="1" w:styleId="4c">
    <w:name w:val="Стиль4 Знак Знак Знак Знак"/>
    <w:basedOn w:val="aff2"/>
    <w:link w:val="4b"/>
    <w:uiPriority w:val="99"/>
    <w:rsid w:val="00D60DD6"/>
    <w:pPr>
      <w:spacing w:after="0" w:line="240" w:lineRule="auto"/>
      <w:ind w:left="0" w:firstLine="708"/>
      <w:jc w:val="both"/>
    </w:pPr>
    <w:rPr>
      <w:sz w:val="20"/>
      <w:szCs w:val="20"/>
      <w:lang w:eastAsia="ru-RU"/>
    </w:rPr>
  </w:style>
  <w:style w:type="paragraph" w:customStyle="1" w:styleId="xl42">
    <w:name w:val="xl42"/>
    <w:basedOn w:val="a4"/>
    <w:uiPriority w:val="99"/>
    <w:rsid w:val="00D60DD6"/>
    <w:pPr>
      <w:pBdr>
        <w:top w:val="single" w:sz="4" w:space="0" w:color="auto"/>
        <w:left w:val="single" w:sz="8"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Normal8">
    <w:name w:val="Normal Знак Знак Знак Знак"/>
    <w:uiPriority w:val="99"/>
    <w:rsid w:val="00D60DD6"/>
    <w:pPr>
      <w:spacing w:before="100" w:after="100"/>
      <w:jc w:val="both"/>
    </w:pPr>
    <w:rPr>
      <w:rFonts w:ascii="Times New Roman" w:eastAsia="Times New Roman" w:hAnsi="Times New Roman"/>
      <w:snapToGrid w:val="0"/>
      <w:sz w:val="24"/>
      <w:szCs w:val="24"/>
    </w:rPr>
  </w:style>
  <w:style w:type="paragraph" w:customStyle="1" w:styleId="xl47">
    <w:name w:val="xl47"/>
    <w:basedOn w:val="a4"/>
    <w:uiPriority w:val="99"/>
    <w:rsid w:val="00D60DD6"/>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34">
    <w:name w:val="xl34"/>
    <w:basedOn w:val="a4"/>
    <w:uiPriority w:val="99"/>
    <w:rsid w:val="00D60DD6"/>
    <w:pPr>
      <w:pBdr>
        <w:lef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afffffffff3">
    <w:name w:val="Названия таблиц"/>
    <w:basedOn w:val="a4"/>
    <w:uiPriority w:val="99"/>
    <w:rsid w:val="00D60DD6"/>
    <w:pPr>
      <w:suppressAutoHyphens/>
      <w:spacing w:before="20" w:after="60" w:line="240" w:lineRule="auto"/>
      <w:jc w:val="center"/>
    </w:pPr>
    <w:rPr>
      <w:rFonts w:ascii="Bookman Old Style" w:eastAsia="Times New Roman" w:hAnsi="Bookman Old Style"/>
      <w:b/>
      <w:color w:val="000000"/>
      <w:sz w:val="24"/>
      <w:szCs w:val="24"/>
      <w:lang w:eastAsia="ru-RU"/>
    </w:rPr>
  </w:style>
  <w:style w:type="paragraph" w:customStyle="1" w:styleId="12a">
    <w:name w:val="Стиль 12 пт Знак Знак"/>
    <w:basedOn w:val="a4"/>
    <w:uiPriority w:val="99"/>
    <w:rsid w:val="00D60DD6"/>
    <w:pPr>
      <w:spacing w:before="120" w:after="0" w:line="240" w:lineRule="auto"/>
      <w:ind w:firstLine="709"/>
      <w:jc w:val="both"/>
    </w:pPr>
    <w:rPr>
      <w:rFonts w:ascii="Times New Roman" w:eastAsia="Times New Roman" w:hAnsi="Times New Roman"/>
      <w:color w:val="000000"/>
      <w:sz w:val="26"/>
      <w:szCs w:val="24"/>
      <w:lang w:eastAsia="ru-RU"/>
    </w:rPr>
  </w:style>
  <w:style w:type="paragraph" w:customStyle="1" w:styleId="4e">
    <w:name w:val="Стиль4 Знак Знак"/>
    <w:basedOn w:val="aff2"/>
    <w:uiPriority w:val="99"/>
    <w:rsid w:val="00D60DD6"/>
    <w:pPr>
      <w:spacing w:after="0" w:line="240" w:lineRule="auto"/>
      <w:ind w:left="0" w:firstLine="708"/>
      <w:jc w:val="both"/>
    </w:pPr>
    <w:rPr>
      <w:rFonts w:ascii="Times New Roman" w:eastAsia="Times New Roman" w:hAnsi="Times New Roman"/>
      <w:sz w:val="24"/>
      <w:szCs w:val="24"/>
      <w:lang w:eastAsia="ru-RU"/>
    </w:rPr>
  </w:style>
  <w:style w:type="paragraph" w:customStyle="1" w:styleId="xl39">
    <w:name w:val="xl39"/>
    <w:basedOn w:val="a4"/>
    <w:uiPriority w:val="99"/>
    <w:rsid w:val="00D60DD6"/>
    <w:pPr>
      <w:pBdr>
        <w:top w:val="single" w:sz="4" w:space="0" w:color="auto"/>
        <w:left w:val="single" w:sz="4"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3f">
    <w:name w:val="Верхний колонтит.3л"/>
    <w:basedOn w:val="a4"/>
    <w:uiPriority w:val="99"/>
    <w:rsid w:val="00D60DD6"/>
    <w:pPr>
      <w:tabs>
        <w:tab w:val="center" w:pos="4153"/>
        <w:tab w:val="right" w:pos="8306"/>
      </w:tabs>
      <w:spacing w:after="0" w:line="240" w:lineRule="auto"/>
    </w:pPr>
    <w:rPr>
      <w:rFonts w:ascii="Times New Roman" w:eastAsia="Times New Roman" w:hAnsi="Times New Roman"/>
      <w:sz w:val="26"/>
      <w:szCs w:val="20"/>
      <w:lang w:eastAsia="ru-RU"/>
    </w:rPr>
  </w:style>
  <w:style w:type="paragraph" w:customStyle="1" w:styleId="1fff1">
    <w:name w:val="Схема документа1"/>
    <w:basedOn w:val="a4"/>
    <w:uiPriority w:val="99"/>
    <w:rsid w:val="00D60DD6"/>
    <w:pPr>
      <w:shd w:val="clear" w:color="auto" w:fill="000080"/>
      <w:suppressAutoHyphens/>
      <w:spacing w:after="0" w:line="240" w:lineRule="auto"/>
    </w:pPr>
    <w:rPr>
      <w:rFonts w:ascii="Tahoma" w:eastAsia="Times New Roman" w:hAnsi="Tahoma" w:cs="Tahoma"/>
      <w:sz w:val="20"/>
      <w:szCs w:val="20"/>
      <w:lang w:eastAsia="ar-SA"/>
    </w:rPr>
  </w:style>
  <w:style w:type="paragraph" w:customStyle="1" w:styleId="afffffffff4">
    <w:name w:val="Знак Знак Знак Знак Знак Знак Знак Знак Знак Знак"/>
    <w:basedOn w:val="a4"/>
    <w:rsid w:val="00D60DD6"/>
    <w:pPr>
      <w:spacing w:after="0" w:line="240" w:lineRule="auto"/>
    </w:pPr>
    <w:rPr>
      <w:rFonts w:ascii="Verdana" w:eastAsia="Times New Roman" w:hAnsi="Verdana" w:cs="Verdana"/>
      <w:sz w:val="20"/>
      <w:szCs w:val="20"/>
      <w:lang w:val="en-US"/>
    </w:rPr>
  </w:style>
  <w:style w:type="paragraph" w:customStyle="1" w:styleId="xl32">
    <w:name w:val="xl32"/>
    <w:basedOn w:val="a4"/>
    <w:uiPriority w:val="99"/>
    <w:rsid w:val="00D60DD6"/>
    <w:pPr>
      <w:pBdr>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b/>
      <w:bCs/>
      <w:sz w:val="24"/>
      <w:szCs w:val="24"/>
      <w:lang w:eastAsia="ru-RU"/>
    </w:rPr>
  </w:style>
  <w:style w:type="paragraph" w:customStyle="1" w:styleId="1fff2">
    <w:name w:val="Знак Знак1 Знак Знак Знак Знак"/>
    <w:basedOn w:val="a4"/>
    <w:uiPriority w:val="99"/>
    <w:rsid w:val="00D60DD6"/>
    <w:pPr>
      <w:spacing w:after="0" w:line="240" w:lineRule="auto"/>
    </w:pPr>
    <w:rPr>
      <w:rFonts w:ascii="Verdana" w:eastAsia="Times New Roman" w:hAnsi="Verdana" w:cs="Verdana"/>
      <w:sz w:val="20"/>
      <w:szCs w:val="20"/>
      <w:lang w:val="en-US"/>
    </w:rPr>
  </w:style>
  <w:style w:type="paragraph" w:customStyle="1" w:styleId="xl37">
    <w:name w:val="xl37"/>
    <w:basedOn w:val="a4"/>
    <w:uiPriority w:val="99"/>
    <w:rsid w:val="00D60DD6"/>
    <w:pPr>
      <w:pBdr>
        <w:top w:val="single" w:sz="8"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afffffffff5">
    <w:name w:val="Стиль доклада"/>
    <w:basedOn w:val="a4"/>
    <w:uiPriority w:val="99"/>
    <w:rsid w:val="00D60DD6"/>
    <w:pPr>
      <w:tabs>
        <w:tab w:val="left" w:pos="709"/>
      </w:tabs>
      <w:spacing w:after="0" w:line="360" w:lineRule="auto"/>
      <w:ind w:firstLine="720"/>
      <w:jc w:val="both"/>
    </w:pPr>
    <w:rPr>
      <w:rFonts w:ascii="Times New Roman" w:eastAsia="Times New Roman" w:hAnsi="Times New Roman"/>
      <w:sz w:val="28"/>
      <w:szCs w:val="20"/>
      <w:lang w:eastAsia="ru-RU"/>
    </w:rPr>
  </w:style>
  <w:style w:type="paragraph" w:customStyle="1" w:styleId="4f">
    <w:name w:val="Основной текст 4"/>
    <w:basedOn w:val="aff2"/>
    <w:uiPriority w:val="99"/>
    <w:rsid w:val="00D60DD6"/>
    <w:pPr>
      <w:spacing w:line="240" w:lineRule="auto"/>
    </w:pPr>
    <w:rPr>
      <w:rFonts w:ascii="Times New Roman" w:eastAsia="Times New Roman" w:hAnsi="Times New Roman"/>
      <w:sz w:val="24"/>
      <w:szCs w:val="24"/>
      <w:lang w:eastAsia="ru-RU"/>
    </w:rPr>
  </w:style>
  <w:style w:type="paragraph" w:customStyle="1" w:styleId="1fff3">
    <w:name w:val="Подпись к таблице1"/>
    <w:basedOn w:val="a4"/>
    <w:uiPriority w:val="99"/>
    <w:rsid w:val="00D60DD6"/>
    <w:pPr>
      <w:widowControl w:val="0"/>
      <w:shd w:val="clear" w:color="auto" w:fill="FFFFFF"/>
      <w:spacing w:after="0" w:line="240" w:lineRule="atLeast"/>
    </w:pPr>
    <w:rPr>
      <w:rFonts w:ascii="Times New Roman" w:eastAsia="Times New Roman" w:hAnsi="Times New Roman"/>
      <w:sz w:val="20"/>
      <w:szCs w:val="20"/>
      <w:lang w:eastAsia="zh-CN"/>
    </w:rPr>
  </w:style>
  <w:style w:type="paragraph" w:customStyle="1" w:styleId="afffffffff6">
    <w:name w:val="Знак Знак Знак Знак Знак Знак Знак Знак Знак Знак Знак Знак"/>
    <w:basedOn w:val="a4"/>
    <w:uiPriority w:val="99"/>
    <w:rsid w:val="00D60DD6"/>
    <w:pPr>
      <w:spacing w:after="0" w:line="240" w:lineRule="auto"/>
    </w:pPr>
    <w:rPr>
      <w:rFonts w:ascii="Verdana" w:eastAsia="Times New Roman" w:hAnsi="Verdana" w:cs="Verdana"/>
      <w:sz w:val="20"/>
      <w:szCs w:val="20"/>
      <w:lang w:val="en-US"/>
    </w:rPr>
  </w:style>
  <w:style w:type="paragraph" w:customStyle="1" w:styleId="xl45">
    <w:name w:val="xl45"/>
    <w:basedOn w:val="a4"/>
    <w:uiPriority w:val="99"/>
    <w:rsid w:val="00D60DD6"/>
    <w:pPr>
      <w:pBdr>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4">
    <w:name w:val="xl64"/>
    <w:basedOn w:val="a4"/>
    <w:uiPriority w:val="99"/>
    <w:rsid w:val="00D60DD6"/>
    <w:pPr>
      <w:pBdr>
        <w:bottom w:val="single" w:sz="8" w:space="0" w:color="auto"/>
      </w:pBdr>
      <w:spacing w:before="100" w:beforeAutospacing="1" w:after="100" w:afterAutospacing="1" w:line="240" w:lineRule="auto"/>
      <w:jc w:val="center"/>
    </w:pPr>
    <w:rPr>
      <w:rFonts w:ascii="Times New Roman" w:eastAsia="Times New Roman" w:hAnsi="Times New Roman"/>
      <w:b/>
      <w:bCs/>
      <w:sz w:val="28"/>
      <w:szCs w:val="28"/>
      <w:lang w:eastAsia="ru-RU"/>
    </w:rPr>
  </w:style>
  <w:style w:type="paragraph" w:customStyle="1" w:styleId="afffffffff7">
    <w:name w:val="Обычный + Междустр.интервал:  полуторный"/>
    <w:basedOn w:val="a4"/>
    <w:uiPriority w:val="99"/>
    <w:rsid w:val="00D60DD6"/>
    <w:pPr>
      <w:suppressAutoHyphens/>
      <w:spacing w:after="0" w:line="360" w:lineRule="auto"/>
    </w:pPr>
    <w:rPr>
      <w:rFonts w:ascii="Times New Roman" w:eastAsia="Times New Roman" w:hAnsi="Times New Roman"/>
      <w:sz w:val="24"/>
      <w:szCs w:val="24"/>
      <w:lang w:eastAsia="ar-SA"/>
    </w:rPr>
  </w:style>
  <w:style w:type="paragraph" w:customStyle="1" w:styleId="1fff4">
    <w:name w:val="Знак Знак Знак Знак1"/>
    <w:basedOn w:val="a4"/>
    <w:uiPriority w:val="99"/>
    <w:rsid w:val="00D60DD6"/>
    <w:pPr>
      <w:spacing w:after="0" w:line="240" w:lineRule="auto"/>
    </w:pPr>
    <w:rPr>
      <w:rFonts w:ascii="Verdana" w:eastAsia="Times New Roman" w:hAnsi="Verdana" w:cs="Verdana"/>
      <w:sz w:val="20"/>
      <w:szCs w:val="20"/>
      <w:lang w:val="en-US"/>
    </w:rPr>
  </w:style>
  <w:style w:type="paragraph" w:customStyle="1" w:styleId="xl52">
    <w:name w:val="xl52"/>
    <w:basedOn w:val="a4"/>
    <w:uiPriority w:val="99"/>
    <w:rsid w:val="00D60DD6"/>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50">
    <w:name w:val="xl50"/>
    <w:basedOn w:val="a4"/>
    <w:uiPriority w:val="99"/>
    <w:rsid w:val="00D60DD6"/>
    <w:pPr>
      <w:pBdr>
        <w:top w:val="single" w:sz="4" w:space="0" w:color="auto"/>
        <w:left w:val="single" w:sz="4" w:space="0" w:color="auto"/>
        <w:bottom w:val="single" w:sz="4" w:space="0" w:color="auto"/>
        <w:right w:val="single" w:sz="8" w:space="0" w:color="auto"/>
      </w:pBdr>
      <w:shd w:val="clear" w:color="auto" w:fill="FFFFFF"/>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104">
    <w:name w:val="Оглавление 10"/>
    <w:basedOn w:val="1fb"/>
    <w:uiPriority w:val="99"/>
    <w:rsid w:val="00D60DD6"/>
    <w:pPr>
      <w:tabs>
        <w:tab w:val="right" w:leader="dot" w:pos="9637"/>
      </w:tabs>
      <w:ind w:left="2547"/>
    </w:pPr>
    <w:rPr>
      <w:rFonts w:ascii="Arial" w:hAnsi="Arial" w:cs="Arial"/>
      <w:lang w:eastAsia="ar-SA"/>
    </w:rPr>
  </w:style>
  <w:style w:type="paragraph" w:customStyle="1" w:styleId="text19">
    <w:name w:val="text19"/>
    <w:basedOn w:val="a4"/>
    <w:uiPriority w:val="99"/>
    <w:rsid w:val="00D60DD6"/>
    <w:pPr>
      <w:spacing w:after="216" w:line="312" w:lineRule="auto"/>
    </w:pPr>
    <w:rPr>
      <w:rFonts w:ascii="Arial" w:eastAsia="Times New Roman" w:hAnsi="Arial" w:cs="Arial"/>
      <w:sz w:val="18"/>
      <w:szCs w:val="18"/>
      <w:lang w:eastAsia="ru-RU"/>
    </w:rPr>
  </w:style>
  <w:style w:type="paragraph" w:customStyle="1" w:styleId="1fff5">
    <w:name w:val="Знак Знак1 Знак Знак Знак Знак Знак Знак Знак Знак"/>
    <w:basedOn w:val="a4"/>
    <w:uiPriority w:val="99"/>
    <w:rsid w:val="00D60DD6"/>
    <w:pPr>
      <w:spacing w:after="0" w:line="240" w:lineRule="auto"/>
    </w:pPr>
    <w:rPr>
      <w:rFonts w:ascii="Verdana" w:eastAsia="Times New Roman" w:hAnsi="Verdana" w:cs="Verdana"/>
      <w:sz w:val="20"/>
      <w:szCs w:val="20"/>
      <w:lang w:val="en-US"/>
    </w:rPr>
  </w:style>
  <w:style w:type="paragraph" w:customStyle="1" w:styleId="2ff3">
    <w:name w:val="Знак Знак Знак2 Знак Знак Знак Знак"/>
    <w:basedOn w:val="a4"/>
    <w:uiPriority w:val="99"/>
    <w:rsid w:val="00D60DD6"/>
    <w:pPr>
      <w:spacing w:after="0" w:line="240" w:lineRule="auto"/>
    </w:pPr>
    <w:rPr>
      <w:rFonts w:ascii="Verdana" w:eastAsia="Times New Roman" w:hAnsi="Verdana" w:cs="Verdana"/>
      <w:sz w:val="20"/>
      <w:szCs w:val="20"/>
      <w:lang w:val="en-US"/>
    </w:rPr>
  </w:style>
  <w:style w:type="paragraph" w:customStyle="1" w:styleId="Style107">
    <w:name w:val="_Style 107"/>
    <w:basedOn w:val="a4"/>
    <w:next w:val="afffffffff"/>
    <w:uiPriority w:val="99"/>
    <w:qFormat/>
    <w:rsid w:val="00D60DD6"/>
    <w:pPr>
      <w:spacing w:after="0" w:line="360" w:lineRule="auto"/>
      <w:jc w:val="center"/>
    </w:pPr>
    <w:rPr>
      <w:rFonts w:ascii="Times New Roman" w:eastAsia="Times New Roman" w:hAnsi="Times New Roman"/>
      <w:b/>
      <w:bCs/>
      <w:color w:val="000000"/>
      <w:sz w:val="24"/>
      <w:szCs w:val="24"/>
      <w:lang w:eastAsia="ru-RU"/>
    </w:rPr>
  </w:style>
  <w:style w:type="paragraph" w:customStyle="1" w:styleId="13">
    <w:name w:val="1"/>
    <w:basedOn w:val="3"/>
    <w:uiPriority w:val="99"/>
    <w:qFormat/>
    <w:rsid w:val="00D60DD6"/>
    <w:pPr>
      <w:numPr>
        <w:numId w:val="18"/>
      </w:numPr>
      <w:spacing w:line="240" w:lineRule="auto"/>
      <w:jc w:val="center"/>
    </w:pPr>
    <w:rPr>
      <w:rFonts w:ascii="Times New Roman" w:eastAsia="DejaVu Sans" w:hAnsi="Times New Roman" w:cs="DejaVu Sans"/>
      <w:color w:val="auto"/>
      <w:sz w:val="32"/>
      <w:szCs w:val="32"/>
      <w:u w:val="single"/>
      <w:lang w:eastAsia="ru-RU" w:bidi="hi-IN"/>
    </w:rPr>
  </w:style>
  <w:style w:type="paragraph" w:customStyle="1" w:styleId="affffffffb">
    <w:name w:val="А_текст_жир"/>
    <w:basedOn w:val="HTML"/>
    <w:link w:val="affffffffa"/>
    <w:uiPriority w:val="99"/>
    <w:qFormat/>
    <w:rsid w:val="00D60DD6"/>
    <w:pPr>
      <w:spacing w:line="360" w:lineRule="auto"/>
      <w:jc w:val="both"/>
    </w:pPr>
    <w:rPr>
      <w:rFonts w:ascii="Calibri" w:eastAsia="Calibri" w:hAnsi="Calibri" w:cs="Times New Roman"/>
      <w:b/>
      <w:bCs/>
      <w:iCs/>
    </w:rPr>
  </w:style>
  <w:style w:type="paragraph" w:customStyle="1" w:styleId="xl31">
    <w:name w:val="xl31"/>
    <w:basedOn w:val="a4"/>
    <w:uiPriority w:val="99"/>
    <w:rsid w:val="00D60DD6"/>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Style8">
    <w:name w:val="Style8"/>
    <w:basedOn w:val="a4"/>
    <w:uiPriority w:val="99"/>
    <w:rsid w:val="00D60DD6"/>
    <w:pPr>
      <w:widowControl w:val="0"/>
      <w:autoSpaceDE w:val="0"/>
      <w:autoSpaceDN w:val="0"/>
      <w:adjustRightInd w:val="0"/>
      <w:spacing w:after="0" w:line="322" w:lineRule="exact"/>
      <w:ind w:firstLine="346"/>
      <w:jc w:val="both"/>
    </w:pPr>
    <w:rPr>
      <w:rFonts w:ascii="Times New Roman" w:eastAsia="Times New Roman" w:hAnsi="Times New Roman"/>
      <w:sz w:val="24"/>
      <w:szCs w:val="24"/>
      <w:lang w:eastAsia="ru-RU"/>
    </w:rPr>
  </w:style>
  <w:style w:type="paragraph" w:customStyle="1" w:styleId="xl36">
    <w:name w:val="xl36"/>
    <w:basedOn w:val="a4"/>
    <w:uiPriority w:val="99"/>
    <w:rsid w:val="00D60DD6"/>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sz w:val="24"/>
      <w:szCs w:val="24"/>
      <w:lang w:eastAsia="ru-RU"/>
    </w:rPr>
  </w:style>
  <w:style w:type="paragraph" w:customStyle="1" w:styleId="xl46">
    <w:name w:val="xl46"/>
    <w:basedOn w:val="a4"/>
    <w:uiPriority w:val="99"/>
    <w:rsid w:val="00D60DD6"/>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29">
    <w:name w:val="xl29"/>
    <w:basedOn w:val="a4"/>
    <w:uiPriority w:val="99"/>
    <w:rsid w:val="00D60DD6"/>
    <w:pPr>
      <w:pBdr>
        <w:top w:val="single" w:sz="4" w:space="0" w:color="auto"/>
        <w:left w:val="single" w:sz="4" w:space="0" w:color="auto"/>
        <w:bottom w:val="single" w:sz="8"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59">
    <w:name w:val="Основной текст (5)"/>
    <w:basedOn w:val="a4"/>
    <w:uiPriority w:val="99"/>
    <w:rsid w:val="00D60DD6"/>
    <w:pPr>
      <w:widowControl w:val="0"/>
      <w:shd w:val="clear" w:color="auto" w:fill="FFFFFF"/>
      <w:spacing w:after="0" w:line="274" w:lineRule="exact"/>
      <w:ind w:hanging="240"/>
    </w:pPr>
    <w:rPr>
      <w:rFonts w:ascii="Times New Roman" w:eastAsia="DejaVu Sans" w:hAnsi="Times New Roman" w:cs="DejaVu Sans"/>
      <w:b/>
      <w:bCs/>
      <w:sz w:val="24"/>
      <w:szCs w:val="24"/>
      <w:lang w:val="en-US" w:eastAsia="zh-CN" w:bidi="hi-IN"/>
    </w:rPr>
  </w:style>
  <w:style w:type="paragraph" w:customStyle="1" w:styleId="xl44">
    <w:name w:val="xl44"/>
    <w:basedOn w:val="a4"/>
    <w:uiPriority w:val="99"/>
    <w:rsid w:val="00D60DD6"/>
    <w:pPr>
      <w:pBdr>
        <w:top w:val="single" w:sz="4" w:space="0" w:color="auto"/>
        <w:left w:val="single" w:sz="4" w:space="0" w:color="auto"/>
        <w:right w:val="single" w:sz="8"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30">
    <w:name w:val="xl30"/>
    <w:basedOn w:val="a4"/>
    <w:uiPriority w:val="99"/>
    <w:rsid w:val="00D60DD6"/>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38">
    <w:name w:val="xl38"/>
    <w:basedOn w:val="a4"/>
    <w:uiPriority w:val="99"/>
    <w:rsid w:val="00D60DD6"/>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3">
    <w:name w:val="xl43"/>
    <w:basedOn w:val="a4"/>
    <w:uiPriority w:val="99"/>
    <w:rsid w:val="00D60DD6"/>
    <w:pPr>
      <w:pBdr>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51">
    <w:name w:val="xl51"/>
    <w:basedOn w:val="a4"/>
    <w:uiPriority w:val="99"/>
    <w:rsid w:val="00D60DD6"/>
    <w:pPr>
      <w:pBdr>
        <w:top w:val="single" w:sz="4" w:space="0" w:color="auto"/>
        <w:left w:val="single" w:sz="4" w:space="0" w:color="auto"/>
        <w:right w:val="single" w:sz="8"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54">
    <w:name w:val="xl54"/>
    <w:basedOn w:val="a4"/>
    <w:uiPriority w:val="99"/>
    <w:rsid w:val="00D60DD6"/>
    <w:pPr>
      <w:pBdr>
        <w:top w:val="single" w:sz="8" w:space="0" w:color="auto"/>
        <w:left w:val="single" w:sz="8" w:space="0" w:color="auto"/>
        <w:bottom w:val="single" w:sz="4" w:space="0" w:color="auto"/>
        <w:right w:val="single" w:sz="4" w:space="0" w:color="auto"/>
      </w:pBdr>
      <w:shd w:val="clear" w:color="auto" w:fill="00FF00"/>
      <w:spacing w:before="100" w:beforeAutospacing="1" w:after="100" w:afterAutospacing="1" w:line="240" w:lineRule="auto"/>
    </w:pPr>
    <w:rPr>
      <w:rFonts w:ascii="Times New Roman" w:eastAsia="Times New Roman" w:hAnsi="Times New Roman"/>
      <w:b/>
      <w:bCs/>
      <w:sz w:val="24"/>
      <w:szCs w:val="24"/>
      <w:lang w:eastAsia="ru-RU"/>
    </w:rPr>
  </w:style>
  <w:style w:type="paragraph" w:customStyle="1" w:styleId="xl55">
    <w:name w:val="xl55"/>
    <w:basedOn w:val="a4"/>
    <w:uiPriority w:val="99"/>
    <w:rsid w:val="00D60DD6"/>
    <w:pPr>
      <w:pBdr>
        <w:top w:val="single" w:sz="8" w:space="0" w:color="auto"/>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b/>
      <w:bCs/>
      <w:sz w:val="24"/>
      <w:szCs w:val="24"/>
      <w:lang w:eastAsia="ru-RU"/>
    </w:rPr>
  </w:style>
  <w:style w:type="paragraph" w:customStyle="1" w:styleId="xl57">
    <w:name w:val="xl57"/>
    <w:basedOn w:val="a4"/>
    <w:uiPriority w:val="99"/>
    <w:rsid w:val="00D60DD6"/>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0">
    <w:name w:val="xl60"/>
    <w:basedOn w:val="a4"/>
    <w:uiPriority w:val="99"/>
    <w:rsid w:val="00D60DD6"/>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2">
    <w:name w:val="xl62"/>
    <w:basedOn w:val="a4"/>
    <w:uiPriority w:val="99"/>
    <w:rsid w:val="00D60DD6"/>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table" w:styleId="1fff6">
    <w:name w:val="Table Grid 1"/>
    <w:basedOn w:val="a6"/>
    <w:rsid w:val="00D60DD6"/>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lastCol">
      <w:rPr>
        <w:i/>
        <w:i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style>
  <w:style w:type="table" w:styleId="1fff7">
    <w:name w:val="Table Simple 1"/>
    <w:basedOn w:val="a6"/>
    <w:rsid w:val="00D60DD6"/>
    <w:rPr>
      <w:rFonts w:ascii="Times New Roman" w:eastAsia="Times New Roman" w:hAnsi="Times New Roman"/>
    </w:rPr>
    <w:tblPr>
      <w:tblBorders>
        <w:top w:val="single" w:sz="12" w:space="0" w:color="008000"/>
        <w:bottom w:val="single" w:sz="12" w:space="0" w:color="008000"/>
      </w:tblBorders>
    </w:tblPr>
    <w:tcPr>
      <w:shd w:val="clear" w:color="auto" w:fill="auto"/>
    </w:tcPr>
    <w:tblStylePr w:type="firstRow">
      <w:tblPr/>
      <w:tcPr>
        <w:tcBorders>
          <w:top w:val="none" w:sz="0" w:space="0" w:color="auto"/>
          <w:left w:val="none" w:sz="0" w:space="0" w:color="auto"/>
          <w:bottom w:val="single" w:sz="6" w:space="0" w:color="008000"/>
          <w:right w:val="none" w:sz="0" w:space="0" w:color="auto"/>
          <w:insideH w:val="none" w:sz="0" w:space="0" w:color="auto"/>
          <w:insideV w:val="none" w:sz="0" w:space="0" w:color="auto"/>
          <w:tl2br w:val="nil"/>
          <w:tr2bl w:val="nil"/>
        </w:tcBorders>
      </w:tcPr>
    </w:tblStylePr>
    <w:tblStylePr w:type="lastRow">
      <w:tblPr/>
      <w:tcPr>
        <w:tcBorders>
          <w:top w:val="single" w:sz="6" w:space="0" w:color="008000"/>
          <w:left w:val="none" w:sz="0" w:space="0" w:color="auto"/>
          <w:bottom w:val="none" w:sz="0" w:space="0" w:color="auto"/>
          <w:right w:val="none" w:sz="0" w:space="0" w:color="auto"/>
          <w:insideH w:val="none" w:sz="0" w:space="0" w:color="auto"/>
          <w:insideV w:val="none" w:sz="0" w:space="0" w:color="auto"/>
          <w:tl2br w:val="nil"/>
          <w:tr2bl w:val="nil"/>
        </w:tcBorders>
      </w:tcPr>
    </w:tblStylePr>
  </w:style>
  <w:style w:type="table" w:styleId="afffffffff8">
    <w:name w:val="Table Professional"/>
    <w:basedOn w:val="a6"/>
    <w:rsid w:val="00D60DD6"/>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shd w:val="solid" w:color="000000" w:fill="FFFFFF"/>
      </w:tcPr>
    </w:tblStylePr>
  </w:style>
  <w:style w:type="table" w:customStyle="1" w:styleId="1fff8">
    <w:name w:val="Стандарт1"/>
    <w:basedOn w:val="1fff7"/>
    <w:rsid w:val="00D60DD6"/>
    <w:pPr>
      <w:ind w:firstLine="397"/>
      <w:jc w:val="both"/>
    </w:pPr>
    <w:rPr>
      <w:rFonts w:ascii="Arial" w:hAnsi="Arial"/>
    </w:rPr>
    <w:tblPr>
      <w:tblBorders>
        <w:top w:val="single" w:sz="12" w:space="0" w:color="000000"/>
        <w:bottom w:val="single" w:sz="12" w:space="0" w:color="000000"/>
      </w:tblBorders>
    </w:tblPr>
    <w:tcPr>
      <w:shd w:val="clear" w:color="auto" w:fill="auto"/>
    </w:tcPr>
    <w:tblStylePr w:type="firstRow">
      <w:rPr>
        <w:rFonts w:ascii="Symbol" w:hAnsi="Symbol"/>
        <w:i/>
        <w:sz w:val="20"/>
      </w:rPr>
      <w:tblPr/>
      <w:tcPr>
        <w:tcBorders>
          <w:top w:val="none" w:sz="0" w:space="0" w:color="auto"/>
          <w:left w:val="none" w:sz="0" w:space="0" w:color="auto"/>
          <w:bottom w:val="single" w:sz="6" w:space="0" w:color="auto"/>
          <w:right w:val="none" w:sz="0" w:space="0" w:color="auto"/>
          <w:insideH w:val="none" w:sz="0" w:space="0" w:color="auto"/>
          <w:insideV w:val="none" w:sz="0" w:space="0" w:color="auto"/>
          <w:tl2br w:val="none" w:sz="0" w:space="0" w:color="auto"/>
          <w:tr2bl w:val="none" w:sz="0" w:space="0" w:color="auto"/>
        </w:tcBorders>
        <w:shd w:val="clear" w:color="auto" w:fill="auto"/>
      </w:tcPr>
    </w:tblStylePr>
    <w:tblStylePr w:type="lastRow">
      <w:tblPr/>
      <w:tcPr>
        <w:tcBorders>
          <w:top w:val="nil"/>
          <w:left w:val="none" w:sz="0" w:space="0" w:color="auto"/>
          <w:bottom w:val="none" w:sz="0" w:space="0" w:color="auto"/>
          <w:right w:val="none" w:sz="0" w:space="0" w:color="auto"/>
          <w:insideH w:val="none" w:sz="0" w:space="0" w:color="auto"/>
          <w:insideV w:val="none" w:sz="0" w:space="0" w:color="auto"/>
          <w:tl2br w:val="none" w:sz="0" w:space="0" w:color="auto"/>
          <w:tr2bl w:val="none" w:sz="0" w:space="0" w:color="auto"/>
        </w:tcBorders>
        <w:shd w:val="clear" w:color="auto" w:fill="auto"/>
      </w:tcPr>
    </w:tblStylePr>
  </w:style>
  <w:style w:type="numbering" w:customStyle="1" w:styleId="12b">
    <w:name w:val="Нет списка12"/>
    <w:next w:val="a7"/>
    <w:uiPriority w:val="99"/>
    <w:semiHidden/>
    <w:unhideWhenUsed/>
    <w:rsid w:val="00D60DD6"/>
  </w:style>
  <w:style w:type="character" w:customStyle="1" w:styleId="1fff9">
    <w:name w:val="Тема примечания Знак1"/>
    <w:uiPriority w:val="99"/>
    <w:rsid w:val="00D60DD6"/>
    <w:rPr>
      <w:rFonts w:ascii="Arial" w:eastAsia="Arial" w:hAnsi="Arial" w:cs="Arial"/>
      <w:b/>
      <w:bCs/>
      <w:lang w:val="en-US"/>
    </w:rPr>
  </w:style>
  <w:style w:type="numbering" w:customStyle="1" w:styleId="218">
    <w:name w:val="Нет списка21"/>
    <w:next w:val="a7"/>
    <w:uiPriority w:val="99"/>
    <w:semiHidden/>
    <w:unhideWhenUsed/>
    <w:rsid w:val="00D60DD6"/>
  </w:style>
  <w:style w:type="character" w:customStyle="1" w:styleId="1fffa">
    <w:name w:val="Текст Знак1"/>
    <w:uiPriority w:val="99"/>
    <w:semiHidden/>
    <w:rsid w:val="00D60DD6"/>
    <w:rPr>
      <w:rFonts w:ascii="Consolas" w:hAnsi="Consolas"/>
      <w:sz w:val="21"/>
      <w:szCs w:val="21"/>
    </w:rPr>
  </w:style>
  <w:style w:type="character" w:customStyle="1" w:styleId="2ff4">
    <w:name w:val="Название Знак2"/>
    <w:uiPriority w:val="99"/>
    <w:rsid w:val="00D60DD6"/>
    <w:rPr>
      <w:b/>
      <w:bCs/>
      <w:sz w:val="24"/>
      <w:szCs w:val="24"/>
    </w:rPr>
  </w:style>
  <w:style w:type="character" w:customStyle="1" w:styleId="219">
    <w:name w:val="Основной текст с отступом 2 Знак1"/>
    <w:basedOn w:val="a5"/>
    <w:uiPriority w:val="99"/>
    <w:semiHidden/>
    <w:rsid w:val="00D60DD6"/>
  </w:style>
  <w:style w:type="character" w:customStyle="1" w:styleId="317">
    <w:name w:val="Основной текст с отступом 3 Знак1"/>
    <w:uiPriority w:val="99"/>
    <w:semiHidden/>
    <w:rsid w:val="00D60DD6"/>
    <w:rPr>
      <w:sz w:val="16"/>
      <w:szCs w:val="16"/>
    </w:rPr>
  </w:style>
  <w:style w:type="character" w:customStyle="1" w:styleId="1fffb">
    <w:name w:val="Текст выноски Знак1"/>
    <w:uiPriority w:val="99"/>
    <w:semiHidden/>
    <w:rsid w:val="00D60DD6"/>
    <w:rPr>
      <w:rFonts w:ascii="Tahoma" w:hAnsi="Tahoma" w:cs="Tahoma"/>
      <w:sz w:val="16"/>
      <w:szCs w:val="16"/>
    </w:rPr>
  </w:style>
  <w:style w:type="character" w:customStyle="1" w:styleId="318">
    <w:name w:val="Основной текст 3 Знак1"/>
    <w:uiPriority w:val="99"/>
    <w:semiHidden/>
    <w:rsid w:val="00D60DD6"/>
    <w:rPr>
      <w:sz w:val="16"/>
      <w:szCs w:val="16"/>
    </w:rPr>
  </w:style>
  <w:style w:type="character" w:customStyle="1" w:styleId="2ff5">
    <w:name w:val="Нижний колонтитул Знак2"/>
    <w:basedOn w:val="a5"/>
    <w:uiPriority w:val="99"/>
    <w:semiHidden/>
    <w:rsid w:val="00D60DD6"/>
  </w:style>
  <w:style w:type="character" w:customStyle="1" w:styleId="1fffc">
    <w:name w:val="Верхний колонтитул Знак1"/>
    <w:basedOn w:val="a5"/>
    <w:uiPriority w:val="99"/>
    <w:semiHidden/>
    <w:rsid w:val="00D60DD6"/>
  </w:style>
  <w:style w:type="character" w:customStyle="1" w:styleId="2ff6">
    <w:name w:val="Подзаголовок Знак2"/>
    <w:uiPriority w:val="99"/>
    <w:rsid w:val="00D60DD6"/>
    <w:rPr>
      <w:rFonts w:ascii="Cambria" w:eastAsia="Times New Roman" w:hAnsi="Cambria" w:cs="Times New Roman"/>
      <w:i/>
      <w:iCs/>
      <w:color w:val="4F81BD"/>
      <w:spacing w:val="15"/>
      <w:sz w:val="24"/>
      <w:szCs w:val="24"/>
    </w:rPr>
  </w:style>
  <w:style w:type="character" w:customStyle="1" w:styleId="HTML1">
    <w:name w:val="Стандартный HTML Знак1"/>
    <w:uiPriority w:val="99"/>
    <w:semiHidden/>
    <w:rsid w:val="00D60DD6"/>
    <w:rPr>
      <w:rFonts w:ascii="Consolas" w:hAnsi="Consolas"/>
      <w:sz w:val="20"/>
      <w:szCs w:val="20"/>
    </w:rPr>
  </w:style>
  <w:style w:type="table" w:customStyle="1" w:styleId="11a">
    <w:name w:val="Сетка таблицы 11"/>
    <w:basedOn w:val="a6"/>
    <w:next w:val="1fff6"/>
    <w:rsid w:val="00D60DD6"/>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lastCol">
      <w:rPr>
        <w:i/>
        <w:i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style>
  <w:style w:type="table" w:customStyle="1" w:styleId="11b">
    <w:name w:val="Простая таблица 11"/>
    <w:basedOn w:val="a6"/>
    <w:next w:val="1fff7"/>
    <w:rsid w:val="00D60DD6"/>
    <w:rPr>
      <w:rFonts w:ascii="Times New Roman" w:eastAsia="Times New Roman" w:hAnsi="Times New Roman"/>
    </w:rPr>
    <w:tblPr>
      <w:tblBorders>
        <w:top w:val="single" w:sz="12" w:space="0" w:color="008000"/>
        <w:bottom w:val="single" w:sz="12" w:space="0" w:color="008000"/>
      </w:tblBorders>
    </w:tblPr>
    <w:tcPr>
      <w:shd w:val="clear" w:color="auto" w:fill="auto"/>
    </w:tcPr>
    <w:tblStylePr w:type="firstRow">
      <w:tblPr/>
      <w:tcPr>
        <w:tcBorders>
          <w:top w:val="none" w:sz="0" w:space="0" w:color="auto"/>
          <w:left w:val="none" w:sz="0" w:space="0" w:color="auto"/>
          <w:bottom w:val="single" w:sz="6" w:space="0" w:color="008000"/>
          <w:right w:val="none" w:sz="0" w:space="0" w:color="auto"/>
          <w:insideH w:val="none" w:sz="0" w:space="0" w:color="auto"/>
          <w:insideV w:val="none" w:sz="0" w:space="0" w:color="auto"/>
          <w:tl2br w:val="nil"/>
          <w:tr2bl w:val="nil"/>
        </w:tcBorders>
      </w:tcPr>
    </w:tblStylePr>
    <w:tblStylePr w:type="lastRow">
      <w:tblPr/>
      <w:tcPr>
        <w:tcBorders>
          <w:top w:val="single" w:sz="6" w:space="0" w:color="008000"/>
          <w:left w:val="none" w:sz="0" w:space="0" w:color="auto"/>
          <w:bottom w:val="none" w:sz="0" w:space="0" w:color="auto"/>
          <w:right w:val="none" w:sz="0" w:space="0" w:color="auto"/>
          <w:insideH w:val="none" w:sz="0" w:space="0" w:color="auto"/>
          <w:insideV w:val="none" w:sz="0" w:space="0" w:color="auto"/>
          <w:tl2br w:val="nil"/>
          <w:tr2bl w:val="nil"/>
        </w:tcBorders>
      </w:tcPr>
    </w:tblStylePr>
  </w:style>
  <w:style w:type="table" w:customStyle="1" w:styleId="1fffd">
    <w:name w:val="Стандартная таблица1"/>
    <w:basedOn w:val="a6"/>
    <w:next w:val="afffffffff8"/>
    <w:rsid w:val="00D60DD6"/>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shd w:val="solid" w:color="000000" w:fill="FFFFFF"/>
      </w:tcPr>
    </w:tblStylePr>
  </w:style>
  <w:style w:type="table" w:customStyle="1" w:styleId="11c">
    <w:name w:val="Стандарт11"/>
    <w:basedOn w:val="1fff7"/>
    <w:rsid w:val="00D60DD6"/>
    <w:pPr>
      <w:ind w:firstLine="397"/>
      <w:jc w:val="both"/>
    </w:pPr>
    <w:rPr>
      <w:rFonts w:ascii="Arial" w:hAnsi="Arial"/>
    </w:rPr>
    <w:tblPr>
      <w:tblBorders>
        <w:top w:val="single" w:sz="12" w:space="0" w:color="000000"/>
        <w:bottom w:val="single" w:sz="12" w:space="0" w:color="000000"/>
      </w:tblBorders>
    </w:tblPr>
    <w:tcPr>
      <w:shd w:val="clear" w:color="auto" w:fill="auto"/>
    </w:tcPr>
    <w:tblStylePr w:type="firstRow">
      <w:rPr>
        <w:rFonts w:ascii="Symbol" w:hAnsi="Symbol"/>
        <w:i/>
        <w:sz w:val="20"/>
      </w:rPr>
      <w:tblPr/>
      <w:tcPr>
        <w:tcBorders>
          <w:top w:val="none" w:sz="0" w:space="0" w:color="auto"/>
          <w:left w:val="none" w:sz="0" w:space="0" w:color="auto"/>
          <w:bottom w:val="single" w:sz="6" w:space="0" w:color="auto"/>
          <w:right w:val="none" w:sz="0" w:space="0" w:color="auto"/>
          <w:insideH w:val="none" w:sz="0" w:space="0" w:color="auto"/>
          <w:insideV w:val="none" w:sz="0" w:space="0" w:color="auto"/>
          <w:tl2br w:val="none" w:sz="0" w:space="0" w:color="auto"/>
          <w:tr2bl w:val="none" w:sz="0" w:space="0" w:color="auto"/>
        </w:tcBorders>
        <w:shd w:val="clear" w:color="auto" w:fill="auto"/>
      </w:tcPr>
    </w:tblStylePr>
    <w:tblStylePr w:type="lastRow">
      <w:tblPr/>
      <w:tcPr>
        <w:tcBorders>
          <w:top w:val="nil"/>
          <w:left w:val="none" w:sz="0" w:space="0" w:color="auto"/>
          <w:bottom w:val="none" w:sz="0" w:space="0" w:color="auto"/>
          <w:right w:val="none" w:sz="0" w:space="0" w:color="auto"/>
          <w:insideH w:val="none" w:sz="0" w:space="0" w:color="auto"/>
          <w:insideV w:val="none" w:sz="0" w:space="0" w:color="auto"/>
          <w:tl2br w:val="none" w:sz="0" w:space="0" w:color="auto"/>
          <w:tr2bl w:val="none" w:sz="0" w:space="0" w:color="auto"/>
        </w:tcBorders>
        <w:shd w:val="clear" w:color="auto" w:fill="auto"/>
      </w:tcPr>
    </w:tblStylePr>
  </w:style>
  <w:style w:type="numbering" w:customStyle="1" w:styleId="1111">
    <w:name w:val="Нет списка111"/>
    <w:next w:val="a7"/>
    <w:uiPriority w:val="99"/>
    <w:semiHidden/>
    <w:unhideWhenUsed/>
    <w:rsid w:val="00D60DD6"/>
  </w:style>
  <w:style w:type="character" w:customStyle="1" w:styleId="PlainTextChar1">
    <w:name w:val="Plain Text Char1"/>
    <w:uiPriority w:val="99"/>
    <w:semiHidden/>
    <w:rsid w:val="00D60DD6"/>
    <w:rPr>
      <w:rFonts w:ascii="Courier New" w:eastAsia="Times New Roman" w:hAnsi="Courier New" w:cs="Courier New"/>
      <w:sz w:val="20"/>
      <w:szCs w:val="20"/>
    </w:rPr>
  </w:style>
  <w:style w:type="character" w:customStyle="1" w:styleId="BodyTextChar">
    <w:name w:val="Body Text Char"/>
    <w:aliases w:val="Знак1 Знак1 Char,Знак1 Char,Знак Знак2 Char,Основной текст Знак1 Char"/>
    <w:uiPriority w:val="99"/>
    <w:semiHidden/>
    <w:rsid w:val="00D60DD6"/>
    <w:rPr>
      <w:rFonts w:ascii="Times New Roman" w:eastAsia="Times New Roman" w:hAnsi="Times New Roman"/>
      <w:sz w:val="24"/>
      <w:szCs w:val="24"/>
    </w:rPr>
  </w:style>
  <w:style w:type="character" w:customStyle="1" w:styleId="FootnoteTextChar1">
    <w:name w:val="Footnote Text Char1"/>
    <w:aliases w:val="Table_Footnote_last Знак Char1,Table_Footnote_last Знак Знак Char1,Table_Footnote_last Char1"/>
    <w:uiPriority w:val="99"/>
    <w:semiHidden/>
    <w:rsid w:val="00D60DD6"/>
    <w:rPr>
      <w:rFonts w:ascii="Times New Roman" w:eastAsia="Times New Roman" w:hAnsi="Times New Roman"/>
      <w:sz w:val="20"/>
      <w:szCs w:val="20"/>
    </w:rPr>
  </w:style>
  <w:style w:type="character" w:customStyle="1" w:styleId="BodyTextIndent2Char1">
    <w:name w:val="Body Text Indent 2 Char1"/>
    <w:aliases w:val="Знак Знак Знак Знак Знак Char1,Знак Знак Знак Знак Char1,Знак Знак Знак Знак Знак Знак Знак Char1,Знак Знак Знак Знак Знак Знак Знак Знак Знак Знак Char1"/>
    <w:uiPriority w:val="99"/>
    <w:semiHidden/>
    <w:rsid w:val="00D60DD6"/>
    <w:rPr>
      <w:rFonts w:ascii="Times New Roman" w:eastAsia="Times New Roman" w:hAnsi="Times New Roman"/>
      <w:sz w:val="24"/>
      <w:szCs w:val="24"/>
    </w:rPr>
  </w:style>
  <w:style w:type="character" w:customStyle="1" w:styleId="BodyTextIndent3Char1">
    <w:name w:val="Body Text Indent 3 Char1"/>
    <w:uiPriority w:val="99"/>
    <w:semiHidden/>
    <w:rsid w:val="00D60DD6"/>
    <w:rPr>
      <w:rFonts w:ascii="Times New Roman" w:eastAsia="Times New Roman" w:hAnsi="Times New Roman"/>
      <w:sz w:val="16"/>
      <w:szCs w:val="16"/>
    </w:rPr>
  </w:style>
  <w:style w:type="character" w:customStyle="1" w:styleId="BalloonTextChar1">
    <w:name w:val="Balloon Text Char1"/>
    <w:uiPriority w:val="99"/>
    <w:semiHidden/>
    <w:rsid w:val="00D60DD6"/>
    <w:rPr>
      <w:rFonts w:ascii="Times New Roman" w:eastAsia="Times New Roman" w:hAnsi="Times New Roman"/>
      <w:sz w:val="0"/>
      <w:szCs w:val="0"/>
    </w:rPr>
  </w:style>
  <w:style w:type="character" w:customStyle="1" w:styleId="BodyText3Char1">
    <w:name w:val="Body Text 3 Char1"/>
    <w:uiPriority w:val="99"/>
    <w:semiHidden/>
    <w:rsid w:val="00D60DD6"/>
    <w:rPr>
      <w:rFonts w:ascii="Times New Roman" w:eastAsia="Times New Roman" w:hAnsi="Times New Roman"/>
      <w:sz w:val="16"/>
      <w:szCs w:val="16"/>
    </w:rPr>
  </w:style>
  <w:style w:type="character" w:customStyle="1" w:styleId="BodyTextIndentChar1">
    <w:name w:val="Body Text Indent Char1"/>
    <w:uiPriority w:val="99"/>
    <w:semiHidden/>
    <w:rsid w:val="00D60DD6"/>
    <w:rPr>
      <w:rFonts w:ascii="Times New Roman" w:eastAsia="Times New Roman" w:hAnsi="Times New Roman"/>
      <w:sz w:val="24"/>
      <w:szCs w:val="24"/>
    </w:rPr>
  </w:style>
  <w:style w:type="character" w:customStyle="1" w:styleId="FooterChar1">
    <w:name w:val="Footer Char1"/>
    <w:uiPriority w:val="99"/>
    <w:semiHidden/>
    <w:rsid w:val="00D60DD6"/>
    <w:rPr>
      <w:rFonts w:ascii="Times New Roman" w:eastAsia="Times New Roman" w:hAnsi="Times New Roman"/>
      <w:sz w:val="24"/>
      <w:szCs w:val="24"/>
    </w:rPr>
  </w:style>
  <w:style w:type="character" w:customStyle="1" w:styleId="HeaderChar1">
    <w:name w:val="Header Char1"/>
    <w:aliases w:val="Знак10 Char1,ВерхКолонтитул Char1"/>
    <w:uiPriority w:val="99"/>
    <w:semiHidden/>
    <w:rsid w:val="00D60DD6"/>
    <w:rPr>
      <w:rFonts w:ascii="Times New Roman" w:eastAsia="Times New Roman" w:hAnsi="Times New Roman"/>
      <w:sz w:val="24"/>
      <w:szCs w:val="24"/>
    </w:rPr>
  </w:style>
  <w:style w:type="character" w:customStyle="1" w:styleId="SubtitleChar1">
    <w:name w:val="Subtitle Char1"/>
    <w:uiPriority w:val="11"/>
    <w:rsid w:val="00D60DD6"/>
    <w:rPr>
      <w:rFonts w:ascii="Cambria" w:eastAsia="Times New Roman" w:hAnsi="Cambria" w:cs="Times New Roman"/>
      <w:sz w:val="24"/>
      <w:szCs w:val="24"/>
    </w:rPr>
  </w:style>
  <w:style w:type="character" w:customStyle="1" w:styleId="HTMLPreformattedChar1">
    <w:name w:val="HTML Preformatted Char1"/>
    <w:uiPriority w:val="99"/>
    <w:semiHidden/>
    <w:rsid w:val="00D60DD6"/>
    <w:rPr>
      <w:rFonts w:ascii="Courier New" w:eastAsia="Times New Roman" w:hAnsi="Courier New" w:cs="Courier New"/>
      <w:sz w:val="20"/>
      <w:szCs w:val="20"/>
    </w:rPr>
  </w:style>
  <w:style w:type="table" w:customStyle="1" w:styleId="12c">
    <w:name w:val="Сетка таблицы 12"/>
    <w:basedOn w:val="a6"/>
    <w:next w:val="1fff6"/>
    <w:uiPriority w:val="99"/>
    <w:rsid w:val="00D60DD6"/>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lastCol">
      <w:rPr>
        <w:rFonts w:cs="Times New Roman"/>
        <w:i/>
        <w:i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style>
  <w:style w:type="table" w:customStyle="1" w:styleId="12d">
    <w:name w:val="Простая таблица 12"/>
    <w:basedOn w:val="a6"/>
    <w:next w:val="1fff7"/>
    <w:uiPriority w:val="99"/>
    <w:rsid w:val="00D60DD6"/>
    <w:rPr>
      <w:rFonts w:ascii="Times New Roman" w:eastAsia="Times New Roman" w:hAnsi="Times New Roman"/>
    </w:rPr>
    <w:tblPr>
      <w:tblBorders>
        <w:top w:val="single" w:sz="12" w:space="0" w:color="008000"/>
        <w:bottom w:val="single" w:sz="12" w:space="0" w:color="008000"/>
      </w:tblBorders>
    </w:tblPr>
    <w:tblStylePr w:type="firstRow">
      <w:rPr>
        <w:rFonts w:cs="Times New Roman"/>
      </w:rPr>
      <w:tblPr/>
      <w:tcPr>
        <w:tcBorders>
          <w:top w:val="none" w:sz="0" w:space="0" w:color="auto"/>
          <w:left w:val="none" w:sz="0" w:space="0" w:color="auto"/>
          <w:bottom w:val="single" w:sz="6" w:space="0" w:color="008000"/>
          <w:right w:val="none" w:sz="0" w:space="0" w:color="auto"/>
          <w:insideH w:val="none" w:sz="0" w:space="0" w:color="auto"/>
          <w:insideV w:val="none" w:sz="0" w:space="0" w:color="auto"/>
          <w:tl2br w:val="nil"/>
          <w:tr2bl w:val="nil"/>
        </w:tcBorders>
      </w:tcPr>
    </w:tblStylePr>
    <w:tblStylePr w:type="lastRow">
      <w:rPr>
        <w:rFonts w:cs="Times New Roman"/>
      </w:rPr>
      <w:tblPr/>
      <w:tcPr>
        <w:tcBorders>
          <w:top w:val="single" w:sz="6" w:space="0" w:color="008000"/>
          <w:left w:val="none" w:sz="0" w:space="0" w:color="auto"/>
          <w:bottom w:val="none" w:sz="0" w:space="0" w:color="auto"/>
          <w:right w:val="none" w:sz="0" w:space="0" w:color="auto"/>
          <w:insideH w:val="none" w:sz="0" w:space="0" w:color="auto"/>
          <w:insideV w:val="none" w:sz="0" w:space="0" w:color="auto"/>
          <w:tl2br w:val="nil"/>
          <w:tr2bl w:val="nil"/>
        </w:tcBorders>
      </w:tcPr>
    </w:tblStylePr>
  </w:style>
  <w:style w:type="table" w:customStyle="1" w:styleId="2ff7">
    <w:name w:val="Стандартная таблица2"/>
    <w:basedOn w:val="a6"/>
    <w:next w:val="afffffffff8"/>
    <w:uiPriority w:val="99"/>
    <w:rsid w:val="00D60DD6"/>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shd w:val="solid" w:color="000000" w:fill="FFFFFF"/>
      </w:tcPr>
    </w:tblStylePr>
  </w:style>
  <w:style w:type="table" w:customStyle="1" w:styleId="12e">
    <w:name w:val="Стандарт12"/>
    <w:basedOn w:val="1fff7"/>
    <w:uiPriority w:val="99"/>
    <w:rsid w:val="00D60DD6"/>
    <w:pPr>
      <w:ind w:firstLine="397"/>
      <w:jc w:val="both"/>
    </w:pPr>
    <w:rPr>
      <w:rFonts w:ascii="Arial" w:hAnsi="Arial"/>
    </w:rPr>
    <w:tblPr>
      <w:tblBorders>
        <w:top w:val="single" w:sz="12" w:space="0" w:color="000000"/>
        <w:bottom w:val="single" w:sz="12" w:space="0" w:color="000000"/>
      </w:tblBorders>
    </w:tblPr>
    <w:tcPr>
      <w:shd w:val="clear" w:color="auto" w:fill="auto"/>
    </w:tcPr>
    <w:tblStylePr w:type="firstRow">
      <w:rPr>
        <w:rFonts w:ascii="Symbol" w:hAnsi="Symbol" w:cs="Times New Roman"/>
        <w:i/>
        <w:sz w:val="20"/>
      </w:rPr>
      <w:tblPr/>
      <w:tcPr>
        <w:tcBorders>
          <w:top w:val="none" w:sz="0" w:space="0" w:color="auto"/>
          <w:left w:val="none" w:sz="0" w:space="0" w:color="auto"/>
          <w:bottom w:val="single" w:sz="6" w:space="0" w:color="auto"/>
          <w:right w:val="none" w:sz="0" w:space="0" w:color="auto"/>
          <w:insideH w:val="none" w:sz="0" w:space="0" w:color="auto"/>
          <w:insideV w:val="none" w:sz="0" w:space="0" w:color="auto"/>
          <w:tl2br w:val="none" w:sz="0" w:space="0" w:color="auto"/>
          <w:tr2bl w:val="none" w:sz="0" w:space="0" w:color="auto"/>
        </w:tcBorders>
        <w:shd w:val="clear" w:color="auto" w:fill="auto"/>
      </w:tcPr>
    </w:tblStylePr>
    <w:tblStylePr w:type="lastRow">
      <w:rPr>
        <w:rFonts w:cs="Times New Roman"/>
      </w:rPr>
      <w:tblPr/>
      <w:tcPr>
        <w:tcBorders>
          <w:top w:val="nil"/>
          <w:left w:val="none" w:sz="0" w:space="0" w:color="auto"/>
          <w:bottom w:val="none" w:sz="0" w:space="0" w:color="auto"/>
          <w:right w:val="none" w:sz="0" w:space="0" w:color="auto"/>
          <w:insideH w:val="none" w:sz="0" w:space="0" w:color="auto"/>
          <w:insideV w:val="none" w:sz="0" w:space="0" w:color="auto"/>
          <w:tl2br w:val="none" w:sz="0" w:space="0" w:color="auto"/>
          <w:tr2bl w:val="none" w:sz="0" w:space="0" w:color="auto"/>
        </w:tcBorders>
        <w:shd w:val="clear" w:color="auto" w:fill="auto"/>
      </w:tcPr>
    </w:tblStylePr>
  </w:style>
  <w:style w:type="character" w:customStyle="1" w:styleId="CommentSubjectChar1">
    <w:name w:val="Comment Subject Char1"/>
    <w:uiPriority w:val="99"/>
    <w:semiHidden/>
    <w:rsid w:val="00D60DD6"/>
    <w:rPr>
      <w:rFonts w:ascii="Times New Roman" w:eastAsia="Times New Roman" w:hAnsi="Times New Roman" w:cs="Arial"/>
      <w:b/>
      <w:bCs/>
      <w:sz w:val="20"/>
      <w:szCs w:val="20"/>
      <w:lang w:val="en-US" w:eastAsia="ru-RU"/>
    </w:rPr>
  </w:style>
  <w:style w:type="paragraph" w:styleId="affffff">
    <w:name w:val="Revision"/>
    <w:hidden/>
    <w:uiPriority w:val="99"/>
    <w:semiHidden/>
    <w:rsid w:val="00D60DD6"/>
    <w:rPr>
      <w:sz w:val="22"/>
      <w:szCs w:val="22"/>
      <w:lang w:eastAsia="en-US"/>
    </w:rPr>
  </w:style>
  <w:style w:type="table" w:customStyle="1" w:styleId="65">
    <w:name w:val="Сетка таблицы6"/>
    <w:basedOn w:val="a6"/>
    <w:next w:val="af"/>
    <w:rsid w:val="00F00351"/>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58122">
      <w:bodyDiv w:val="1"/>
      <w:marLeft w:val="0"/>
      <w:marRight w:val="0"/>
      <w:marTop w:val="0"/>
      <w:marBottom w:val="0"/>
      <w:divBdr>
        <w:top w:val="none" w:sz="0" w:space="0" w:color="auto"/>
        <w:left w:val="none" w:sz="0" w:space="0" w:color="auto"/>
        <w:bottom w:val="none" w:sz="0" w:space="0" w:color="auto"/>
        <w:right w:val="none" w:sz="0" w:space="0" w:color="auto"/>
      </w:divBdr>
    </w:div>
    <w:div w:id="49232775">
      <w:bodyDiv w:val="1"/>
      <w:marLeft w:val="0"/>
      <w:marRight w:val="0"/>
      <w:marTop w:val="0"/>
      <w:marBottom w:val="0"/>
      <w:divBdr>
        <w:top w:val="none" w:sz="0" w:space="0" w:color="auto"/>
        <w:left w:val="none" w:sz="0" w:space="0" w:color="auto"/>
        <w:bottom w:val="none" w:sz="0" w:space="0" w:color="auto"/>
        <w:right w:val="none" w:sz="0" w:space="0" w:color="auto"/>
      </w:divBdr>
    </w:div>
    <w:div w:id="61147899">
      <w:bodyDiv w:val="1"/>
      <w:marLeft w:val="0"/>
      <w:marRight w:val="0"/>
      <w:marTop w:val="0"/>
      <w:marBottom w:val="0"/>
      <w:divBdr>
        <w:top w:val="none" w:sz="0" w:space="0" w:color="auto"/>
        <w:left w:val="none" w:sz="0" w:space="0" w:color="auto"/>
        <w:bottom w:val="none" w:sz="0" w:space="0" w:color="auto"/>
        <w:right w:val="none" w:sz="0" w:space="0" w:color="auto"/>
      </w:divBdr>
    </w:div>
    <w:div w:id="65539384">
      <w:bodyDiv w:val="1"/>
      <w:marLeft w:val="0"/>
      <w:marRight w:val="0"/>
      <w:marTop w:val="0"/>
      <w:marBottom w:val="0"/>
      <w:divBdr>
        <w:top w:val="none" w:sz="0" w:space="0" w:color="auto"/>
        <w:left w:val="none" w:sz="0" w:space="0" w:color="auto"/>
        <w:bottom w:val="none" w:sz="0" w:space="0" w:color="auto"/>
        <w:right w:val="none" w:sz="0" w:space="0" w:color="auto"/>
      </w:divBdr>
    </w:div>
    <w:div w:id="99567800">
      <w:bodyDiv w:val="1"/>
      <w:marLeft w:val="0"/>
      <w:marRight w:val="0"/>
      <w:marTop w:val="0"/>
      <w:marBottom w:val="0"/>
      <w:divBdr>
        <w:top w:val="none" w:sz="0" w:space="0" w:color="auto"/>
        <w:left w:val="none" w:sz="0" w:space="0" w:color="auto"/>
        <w:bottom w:val="none" w:sz="0" w:space="0" w:color="auto"/>
        <w:right w:val="none" w:sz="0" w:space="0" w:color="auto"/>
      </w:divBdr>
    </w:div>
    <w:div w:id="106052012">
      <w:bodyDiv w:val="1"/>
      <w:marLeft w:val="0"/>
      <w:marRight w:val="0"/>
      <w:marTop w:val="0"/>
      <w:marBottom w:val="0"/>
      <w:divBdr>
        <w:top w:val="none" w:sz="0" w:space="0" w:color="auto"/>
        <w:left w:val="none" w:sz="0" w:space="0" w:color="auto"/>
        <w:bottom w:val="none" w:sz="0" w:space="0" w:color="auto"/>
        <w:right w:val="none" w:sz="0" w:space="0" w:color="auto"/>
      </w:divBdr>
    </w:div>
    <w:div w:id="106850143">
      <w:bodyDiv w:val="1"/>
      <w:marLeft w:val="0"/>
      <w:marRight w:val="0"/>
      <w:marTop w:val="0"/>
      <w:marBottom w:val="0"/>
      <w:divBdr>
        <w:top w:val="none" w:sz="0" w:space="0" w:color="auto"/>
        <w:left w:val="none" w:sz="0" w:space="0" w:color="auto"/>
        <w:bottom w:val="none" w:sz="0" w:space="0" w:color="auto"/>
        <w:right w:val="none" w:sz="0" w:space="0" w:color="auto"/>
      </w:divBdr>
    </w:div>
    <w:div w:id="116023472">
      <w:bodyDiv w:val="1"/>
      <w:marLeft w:val="0"/>
      <w:marRight w:val="0"/>
      <w:marTop w:val="0"/>
      <w:marBottom w:val="0"/>
      <w:divBdr>
        <w:top w:val="none" w:sz="0" w:space="0" w:color="auto"/>
        <w:left w:val="none" w:sz="0" w:space="0" w:color="auto"/>
        <w:bottom w:val="none" w:sz="0" w:space="0" w:color="auto"/>
        <w:right w:val="none" w:sz="0" w:space="0" w:color="auto"/>
      </w:divBdr>
    </w:div>
    <w:div w:id="135875784">
      <w:bodyDiv w:val="1"/>
      <w:marLeft w:val="0"/>
      <w:marRight w:val="0"/>
      <w:marTop w:val="0"/>
      <w:marBottom w:val="0"/>
      <w:divBdr>
        <w:top w:val="none" w:sz="0" w:space="0" w:color="auto"/>
        <w:left w:val="none" w:sz="0" w:space="0" w:color="auto"/>
        <w:bottom w:val="none" w:sz="0" w:space="0" w:color="auto"/>
        <w:right w:val="none" w:sz="0" w:space="0" w:color="auto"/>
      </w:divBdr>
    </w:div>
    <w:div w:id="139470078">
      <w:bodyDiv w:val="1"/>
      <w:marLeft w:val="0"/>
      <w:marRight w:val="0"/>
      <w:marTop w:val="0"/>
      <w:marBottom w:val="0"/>
      <w:divBdr>
        <w:top w:val="none" w:sz="0" w:space="0" w:color="auto"/>
        <w:left w:val="none" w:sz="0" w:space="0" w:color="auto"/>
        <w:bottom w:val="none" w:sz="0" w:space="0" w:color="auto"/>
        <w:right w:val="none" w:sz="0" w:space="0" w:color="auto"/>
      </w:divBdr>
    </w:div>
    <w:div w:id="140582604">
      <w:bodyDiv w:val="1"/>
      <w:marLeft w:val="0"/>
      <w:marRight w:val="0"/>
      <w:marTop w:val="0"/>
      <w:marBottom w:val="0"/>
      <w:divBdr>
        <w:top w:val="none" w:sz="0" w:space="0" w:color="auto"/>
        <w:left w:val="none" w:sz="0" w:space="0" w:color="auto"/>
        <w:bottom w:val="none" w:sz="0" w:space="0" w:color="auto"/>
        <w:right w:val="none" w:sz="0" w:space="0" w:color="auto"/>
      </w:divBdr>
    </w:div>
    <w:div w:id="151257380">
      <w:bodyDiv w:val="1"/>
      <w:marLeft w:val="0"/>
      <w:marRight w:val="0"/>
      <w:marTop w:val="0"/>
      <w:marBottom w:val="0"/>
      <w:divBdr>
        <w:top w:val="none" w:sz="0" w:space="0" w:color="auto"/>
        <w:left w:val="none" w:sz="0" w:space="0" w:color="auto"/>
        <w:bottom w:val="none" w:sz="0" w:space="0" w:color="auto"/>
        <w:right w:val="none" w:sz="0" w:space="0" w:color="auto"/>
      </w:divBdr>
    </w:div>
    <w:div w:id="172113438">
      <w:bodyDiv w:val="1"/>
      <w:marLeft w:val="0"/>
      <w:marRight w:val="0"/>
      <w:marTop w:val="0"/>
      <w:marBottom w:val="0"/>
      <w:divBdr>
        <w:top w:val="none" w:sz="0" w:space="0" w:color="auto"/>
        <w:left w:val="none" w:sz="0" w:space="0" w:color="auto"/>
        <w:bottom w:val="none" w:sz="0" w:space="0" w:color="auto"/>
        <w:right w:val="none" w:sz="0" w:space="0" w:color="auto"/>
      </w:divBdr>
    </w:div>
    <w:div w:id="214199519">
      <w:bodyDiv w:val="1"/>
      <w:marLeft w:val="0"/>
      <w:marRight w:val="0"/>
      <w:marTop w:val="0"/>
      <w:marBottom w:val="0"/>
      <w:divBdr>
        <w:top w:val="none" w:sz="0" w:space="0" w:color="auto"/>
        <w:left w:val="none" w:sz="0" w:space="0" w:color="auto"/>
        <w:bottom w:val="none" w:sz="0" w:space="0" w:color="auto"/>
        <w:right w:val="none" w:sz="0" w:space="0" w:color="auto"/>
      </w:divBdr>
    </w:div>
    <w:div w:id="217934587">
      <w:bodyDiv w:val="1"/>
      <w:marLeft w:val="0"/>
      <w:marRight w:val="0"/>
      <w:marTop w:val="0"/>
      <w:marBottom w:val="0"/>
      <w:divBdr>
        <w:top w:val="none" w:sz="0" w:space="0" w:color="auto"/>
        <w:left w:val="none" w:sz="0" w:space="0" w:color="auto"/>
        <w:bottom w:val="none" w:sz="0" w:space="0" w:color="auto"/>
        <w:right w:val="none" w:sz="0" w:space="0" w:color="auto"/>
      </w:divBdr>
    </w:div>
    <w:div w:id="238517401">
      <w:bodyDiv w:val="1"/>
      <w:marLeft w:val="0"/>
      <w:marRight w:val="0"/>
      <w:marTop w:val="0"/>
      <w:marBottom w:val="0"/>
      <w:divBdr>
        <w:top w:val="none" w:sz="0" w:space="0" w:color="auto"/>
        <w:left w:val="none" w:sz="0" w:space="0" w:color="auto"/>
        <w:bottom w:val="none" w:sz="0" w:space="0" w:color="auto"/>
        <w:right w:val="none" w:sz="0" w:space="0" w:color="auto"/>
      </w:divBdr>
    </w:div>
    <w:div w:id="255401581">
      <w:bodyDiv w:val="1"/>
      <w:marLeft w:val="0"/>
      <w:marRight w:val="0"/>
      <w:marTop w:val="0"/>
      <w:marBottom w:val="0"/>
      <w:divBdr>
        <w:top w:val="none" w:sz="0" w:space="0" w:color="auto"/>
        <w:left w:val="none" w:sz="0" w:space="0" w:color="auto"/>
        <w:bottom w:val="none" w:sz="0" w:space="0" w:color="auto"/>
        <w:right w:val="none" w:sz="0" w:space="0" w:color="auto"/>
      </w:divBdr>
    </w:div>
    <w:div w:id="266888483">
      <w:bodyDiv w:val="1"/>
      <w:marLeft w:val="0"/>
      <w:marRight w:val="0"/>
      <w:marTop w:val="0"/>
      <w:marBottom w:val="0"/>
      <w:divBdr>
        <w:top w:val="none" w:sz="0" w:space="0" w:color="auto"/>
        <w:left w:val="none" w:sz="0" w:space="0" w:color="auto"/>
        <w:bottom w:val="none" w:sz="0" w:space="0" w:color="auto"/>
        <w:right w:val="none" w:sz="0" w:space="0" w:color="auto"/>
      </w:divBdr>
    </w:div>
    <w:div w:id="276760326">
      <w:bodyDiv w:val="1"/>
      <w:marLeft w:val="0"/>
      <w:marRight w:val="0"/>
      <w:marTop w:val="0"/>
      <w:marBottom w:val="0"/>
      <w:divBdr>
        <w:top w:val="none" w:sz="0" w:space="0" w:color="auto"/>
        <w:left w:val="none" w:sz="0" w:space="0" w:color="auto"/>
        <w:bottom w:val="none" w:sz="0" w:space="0" w:color="auto"/>
        <w:right w:val="none" w:sz="0" w:space="0" w:color="auto"/>
      </w:divBdr>
    </w:div>
    <w:div w:id="282657013">
      <w:bodyDiv w:val="1"/>
      <w:marLeft w:val="0"/>
      <w:marRight w:val="0"/>
      <w:marTop w:val="0"/>
      <w:marBottom w:val="0"/>
      <w:divBdr>
        <w:top w:val="none" w:sz="0" w:space="0" w:color="auto"/>
        <w:left w:val="none" w:sz="0" w:space="0" w:color="auto"/>
        <w:bottom w:val="none" w:sz="0" w:space="0" w:color="auto"/>
        <w:right w:val="none" w:sz="0" w:space="0" w:color="auto"/>
      </w:divBdr>
    </w:div>
    <w:div w:id="316349956">
      <w:bodyDiv w:val="1"/>
      <w:marLeft w:val="0"/>
      <w:marRight w:val="0"/>
      <w:marTop w:val="0"/>
      <w:marBottom w:val="0"/>
      <w:divBdr>
        <w:top w:val="none" w:sz="0" w:space="0" w:color="auto"/>
        <w:left w:val="none" w:sz="0" w:space="0" w:color="auto"/>
        <w:bottom w:val="none" w:sz="0" w:space="0" w:color="auto"/>
        <w:right w:val="none" w:sz="0" w:space="0" w:color="auto"/>
      </w:divBdr>
    </w:div>
    <w:div w:id="355424878">
      <w:bodyDiv w:val="1"/>
      <w:marLeft w:val="0"/>
      <w:marRight w:val="0"/>
      <w:marTop w:val="0"/>
      <w:marBottom w:val="0"/>
      <w:divBdr>
        <w:top w:val="none" w:sz="0" w:space="0" w:color="auto"/>
        <w:left w:val="none" w:sz="0" w:space="0" w:color="auto"/>
        <w:bottom w:val="none" w:sz="0" w:space="0" w:color="auto"/>
        <w:right w:val="none" w:sz="0" w:space="0" w:color="auto"/>
      </w:divBdr>
    </w:div>
    <w:div w:id="364991152">
      <w:bodyDiv w:val="1"/>
      <w:marLeft w:val="0"/>
      <w:marRight w:val="0"/>
      <w:marTop w:val="0"/>
      <w:marBottom w:val="0"/>
      <w:divBdr>
        <w:top w:val="none" w:sz="0" w:space="0" w:color="auto"/>
        <w:left w:val="none" w:sz="0" w:space="0" w:color="auto"/>
        <w:bottom w:val="none" w:sz="0" w:space="0" w:color="auto"/>
        <w:right w:val="none" w:sz="0" w:space="0" w:color="auto"/>
      </w:divBdr>
    </w:div>
    <w:div w:id="365057893">
      <w:bodyDiv w:val="1"/>
      <w:marLeft w:val="0"/>
      <w:marRight w:val="0"/>
      <w:marTop w:val="0"/>
      <w:marBottom w:val="0"/>
      <w:divBdr>
        <w:top w:val="none" w:sz="0" w:space="0" w:color="auto"/>
        <w:left w:val="none" w:sz="0" w:space="0" w:color="auto"/>
        <w:bottom w:val="none" w:sz="0" w:space="0" w:color="auto"/>
        <w:right w:val="none" w:sz="0" w:space="0" w:color="auto"/>
      </w:divBdr>
    </w:div>
    <w:div w:id="373426044">
      <w:bodyDiv w:val="1"/>
      <w:marLeft w:val="0"/>
      <w:marRight w:val="0"/>
      <w:marTop w:val="0"/>
      <w:marBottom w:val="0"/>
      <w:divBdr>
        <w:top w:val="none" w:sz="0" w:space="0" w:color="auto"/>
        <w:left w:val="none" w:sz="0" w:space="0" w:color="auto"/>
        <w:bottom w:val="none" w:sz="0" w:space="0" w:color="auto"/>
        <w:right w:val="none" w:sz="0" w:space="0" w:color="auto"/>
      </w:divBdr>
    </w:div>
    <w:div w:id="374278284">
      <w:bodyDiv w:val="1"/>
      <w:marLeft w:val="0"/>
      <w:marRight w:val="0"/>
      <w:marTop w:val="0"/>
      <w:marBottom w:val="0"/>
      <w:divBdr>
        <w:top w:val="none" w:sz="0" w:space="0" w:color="auto"/>
        <w:left w:val="none" w:sz="0" w:space="0" w:color="auto"/>
        <w:bottom w:val="none" w:sz="0" w:space="0" w:color="auto"/>
        <w:right w:val="none" w:sz="0" w:space="0" w:color="auto"/>
      </w:divBdr>
    </w:div>
    <w:div w:id="385302128">
      <w:bodyDiv w:val="1"/>
      <w:marLeft w:val="0"/>
      <w:marRight w:val="0"/>
      <w:marTop w:val="0"/>
      <w:marBottom w:val="0"/>
      <w:divBdr>
        <w:top w:val="none" w:sz="0" w:space="0" w:color="auto"/>
        <w:left w:val="none" w:sz="0" w:space="0" w:color="auto"/>
        <w:bottom w:val="none" w:sz="0" w:space="0" w:color="auto"/>
        <w:right w:val="none" w:sz="0" w:space="0" w:color="auto"/>
      </w:divBdr>
    </w:div>
    <w:div w:id="389425918">
      <w:bodyDiv w:val="1"/>
      <w:marLeft w:val="0"/>
      <w:marRight w:val="0"/>
      <w:marTop w:val="0"/>
      <w:marBottom w:val="0"/>
      <w:divBdr>
        <w:top w:val="none" w:sz="0" w:space="0" w:color="auto"/>
        <w:left w:val="none" w:sz="0" w:space="0" w:color="auto"/>
        <w:bottom w:val="none" w:sz="0" w:space="0" w:color="auto"/>
        <w:right w:val="none" w:sz="0" w:space="0" w:color="auto"/>
      </w:divBdr>
    </w:div>
    <w:div w:id="401832513">
      <w:bodyDiv w:val="1"/>
      <w:marLeft w:val="0"/>
      <w:marRight w:val="0"/>
      <w:marTop w:val="0"/>
      <w:marBottom w:val="0"/>
      <w:divBdr>
        <w:top w:val="none" w:sz="0" w:space="0" w:color="auto"/>
        <w:left w:val="none" w:sz="0" w:space="0" w:color="auto"/>
        <w:bottom w:val="none" w:sz="0" w:space="0" w:color="auto"/>
        <w:right w:val="none" w:sz="0" w:space="0" w:color="auto"/>
      </w:divBdr>
    </w:div>
    <w:div w:id="403450614">
      <w:bodyDiv w:val="1"/>
      <w:marLeft w:val="0"/>
      <w:marRight w:val="0"/>
      <w:marTop w:val="0"/>
      <w:marBottom w:val="0"/>
      <w:divBdr>
        <w:top w:val="none" w:sz="0" w:space="0" w:color="auto"/>
        <w:left w:val="none" w:sz="0" w:space="0" w:color="auto"/>
        <w:bottom w:val="none" w:sz="0" w:space="0" w:color="auto"/>
        <w:right w:val="none" w:sz="0" w:space="0" w:color="auto"/>
      </w:divBdr>
    </w:div>
    <w:div w:id="404496280">
      <w:bodyDiv w:val="1"/>
      <w:marLeft w:val="0"/>
      <w:marRight w:val="0"/>
      <w:marTop w:val="0"/>
      <w:marBottom w:val="0"/>
      <w:divBdr>
        <w:top w:val="none" w:sz="0" w:space="0" w:color="auto"/>
        <w:left w:val="none" w:sz="0" w:space="0" w:color="auto"/>
        <w:bottom w:val="none" w:sz="0" w:space="0" w:color="auto"/>
        <w:right w:val="none" w:sz="0" w:space="0" w:color="auto"/>
      </w:divBdr>
    </w:div>
    <w:div w:id="430200693">
      <w:bodyDiv w:val="1"/>
      <w:marLeft w:val="0"/>
      <w:marRight w:val="0"/>
      <w:marTop w:val="0"/>
      <w:marBottom w:val="0"/>
      <w:divBdr>
        <w:top w:val="none" w:sz="0" w:space="0" w:color="auto"/>
        <w:left w:val="none" w:sz="0" w:space="0" w:color="auto"/>
        <w:bottom w:val="none" w:sz="0" w:space="0" w:color="auto"/>
        <w:right w:val="none" w:sz="0" w:space="0" w:color="auto"/>
      </w:divBdr>
    </w:div>
    <w:div w:id="433324260">
      <w:bodyDiv w:val="1"/>
      <w:marLeft w:val="0"/>
      <w:marRight w:val="0"/>
      <w:marTop w:val="0"/>
      <w:marBottom w:val="0"/>
      <w:divBdr>
        <w:top w:val="none" w:sz="0" w:space="0" w:color="auto"/>
        <w:left w:val="none" w:sz="0" w:space="0" w:color="auto"/>
        <w:bottom w:val="none" w:sz="0" w:space="0" w:color="auto"/>
        <w:right w:val="none" w:sz="0" w:space="0" w:color="auto"/>
      </w:divBdr>
    </w:div>
    <w:div w:id="434836681">
      <w:bodyDiv w:val="1"/>
      <w:marLeft w:val="0"/>
      <w:marRight w:val="0"/>
      <w:marTop w:val="0"/>
      <w:marBottom w:val="0"/>
      <w:divBdr>
        <w:top w:val="none" w:sz="0" w:space="0" w:color="auto"/>
        <w:left w:val="none" w:sz="0" w:space="0" w:color="auto"/>
        <w:bottom w:val="none" w:sz="0" w:space="0" w:color="auto"/>
        <w:right w:val="none" w:sz="0" w:space="0" w:color="auto"/>
      </w:divBdr>
    </w:div>
    <w:div w:id="435563039">
      <w:bodyDiv w:val="1"/>
      <w:marLeft w:val="0"/>
      <w:marRight w:val="0"/>
      <w:marTop w:val="0"/>
      <w:marBottom w:val="0"/>
      <w:divBdr>
        <w:top w:val="none" w:sz="0" w:space="0" w:color="auto"/>
        <w:left w:val="none" w:sz="0" w:space="0" w:color="auto"/>
        <w:bottom w:val="none" w:sz="0" w:space="0" w:color="auto"/>
        <w:right w:val="none" w:sz="0" w:space="0" w:color="auto"/>
      </w:divBdr>
    </w:div>
    <w:div w:id="445462563">
      <w:bodyDiv w:val="1"/>
      <w:marLeft w:val="0"/>
      <w:marRight w:val="0"/>
      <w:marTop w:val="0"/>
      <w:marBottom w:val="0"/>
      <w:divBdr>
        <w:top w:val="none" w:sz="0" w:space="0" w:color="auto"/>
        <w:left w:val="none" w:sz="0" w:space="0" w:color="auto"/>
        <w:bottom w:val="none" w:sz="0" w:space="0" w:color="auto"/>
        <w:right w:val="none" w:sz="0" w:space="0" w:color="auto"/>
      </w:divBdr>
    </w:div>
    <w:div w:id="449009054">
      <w:bodyDiv w:val="1"/>
      <w:marLeft w:val="0"/>
      <w:marRight w:val="0"/>
      <w:marTop w:val="0"/>
      <w:marBottom w:val="0"/>
      <w:divBdr>
        <w:top w:val="none" w:sz="0" w:space="0" w:color="auto"/>
        <w:left w:val="none" w:sz="0" w:space="0" w:color="auto"/>
        <w:bottom w:val="none" w:sz="0" w:space="0" w:color="auto"/>
        <w:right w:val="none" w:sz="0" w:space="0" w:color="auto"/>
      </w:divBdr>
    </w:div>
    <w:div w:id="454060089">
      <w:bodyDiv w:val="1"/>
      <w:marLeft w:val="0"/>
      <w:marRight w:val="0"/>
      <w:marTop w:val="0"/>
      <w:marBottom w:val="0"/>
      <w:divBdr>
        <w:top w:val="none" w:sz="0" w:space="0" w:color="auto"/>
        <w:left w:val="none" w:sz="0" w:space="0" w:color="auto"/>
        <w:bottom w:val="none" w:sz="0" w:space="0" w:color="auto"/>
        <w:right w:val="none" w:sz="0" w:space="0" w:color="auto"/>
      </w:divBdr>
    </w:div>
    <w:div w:id="468479075">
      <w:bodyDiv w:val="1"/>
      <w:marLeft w:val="0"/>
      <w:marRight w:val="0"/>
      <w:marTop w:val="0"/>
      <w:marBottom w:val="0"/>
      <w:divBdr>
        <w:top w:val="none" w:sz="0" w:space="0" w:color="auto"/>
        <w:left w:val="none" w:sz="0" w:space="0" w:color="auto"/>
        <w:bottom w:val="none" w:sz="0" w:space="0" w:color="auto"/>
        <w:right w:val="none" w:sz="0" w:space="0" w:color="auto"/>
      </w:divBdr>
    </w:div>
    <w:div w:id="526218252">
      <w:bodyDiv w:val="1"/>
      <w:marLeft w:val="0"/>
      <w:marRight w:val="0"/>
      <w:marTop w:val="0"/>
      <w:marBottom w:val="0"/>
      <w:divBdr>
        <w:top w:val="none" w:sz="0" w:space="0" w:color="auto"/>
        <w:left w:val="none" w:sz="0" w:space="0" w:color="auto"/>
        <w:bottom w:val="none" w:sz="0" w:space="0" w:color="auto"/>
        <w:right w:val="none" w:sz="0" w:space="0" w:color="auto"/>
      </w:divBdr>
    </w:div>
    <w:div w:id="539972470">
      <w:bodyDiv w:val="1"/>
      <w:marLeft w:val="0"/>
      <w:marRight w:val="0"/>
      <w:marTop w:val="0"/>
      <w:marBottom w:val="0"/>
      <w:divBdr>
        <w:top w:val="none" w:sz="0" w:space="0" w:color="auto"/>
        <w:left w:val="none" w:sz="0" w:space="0" w:color="auto"/>
        <w:bottom w:val="none" w:sz="0" w:space="0" w:color="auto"/>
        <w:right w:val="none" w:sz="0" w:space="0" w:color="auto"/>
      </w:divBdr>
    </w:div>
    <w:div w:id="540939811">
      <w:bodyDiv w:val="1"/>
      <w:marLeft w:val="0"/>
      <w:marRight w:val="0"/>
      <w:marTop w:val="0"/>
      <w:marBottom w:val="0"/>
      <w:divBdr>
        <w:top w:val="none" w:sz="0" w:space="0" w:color="auto"/>
        <w:left w:val="none" w:sz="0" w:space="0" w:color="auto"/>
        <w:bottom w:val="none" w:sz="0" w:space="0" w:color="auto"/>
        <w:right w:val="none" w:sz="0" w:space="0" w:color="auto"/>
      </w:divBdr>
    </w:div>
    <w:div w:id="549806051">
      <w:bodyDiv w:val="1"/>
      <w:marLeft w:val="0"/>
      <w:marRight w:val="0"/>
      <w:marTop w:val="0"/>
      <w:marBottom w:val="0"/>
      <w:divBdr>
        <w:top w:val="none" w:sz="0" w:space="0" w:color="auto"/>
        <w:left w:val="none" w:sz="0" w:space="0" w:color="auto"/>
        <w:bottom w:val="none" w:sz="0" w:space="0" w:color="auto"/>
        <w:right w:val="none" w:sz="0" w:space="0" w:color="auto"/>
      </w:divBdr>
    </w:div>
    <w:div w:id="565385665">
      <w:bodyDiv w:val="1"/>
      <w:marLeft w:val="0"/>
      <w:marRight w:val="0"/>
      <w:marTop w:val="0"/>
      <w:marBottom w:val="0"/>
      <w:divBdr>
        <w:top w:val="none" w:sz="0" w:space="0" w:color="auto"/>
        <w:left w:val="none" w:sz="0" w:space="0" w:color="auto"/>
        <w:bottom w:val="none" w:sz="0" w:space="0" w:color="auto"/>
        <w:right w:val="none" w:sz="0" w:space="0" w:color="auto"/>
      </w:divBdr>
    </w:div>
    <w:div w:id="568542364">
      <w:bodyDiv w:val="1"/>
      <w:marLeft w:val="0"/>
      <w:marRight w:val="0"/>
      <w:marTop w:val="0"/>
      <w:marBottom w:val="0"/>
      <w:divBdr>
        <w:top w:val="none" w:sz="0" w:space="0" w:color="auto"/>
        <w:left w:val="none" w:sz="0" w:space="0" w:color="auto"/>
        <w:bottom w:val="none" w:sz="0" w:space="0" w:color="auto"/>
        <w:right w:val="none" w:sz="0" w:space="0" w:color="auto"/>
      </w:divBdr>
    </w:div>
    <w:div w:id="599147375">
      <w:bodyDiv w:val="1"/>
      <w:marLeft w:val="0"/>
      <w:marRight w:val="0"/>
      <w:marTop w:val="0"/>
      <w:marBottom w:val="0"/>
      <w:divBdr>
        <w:top w:val="none" w:sz="0" w:space="0" w:color="auto"/>
        <w:left w:val="none" w:sz="0" w:space="0" w:color="auto"/>
        <w:bottom w:val="none" w:sz="0" w:space="0" w:color="auto"/>
        <w:right w:val="none" w:sz="0" w:space="0" w:color="auto"/>
      </w:divBdr>
    </w:div>
    <w:div w:id="612591719">
      <w:bodyDiv w:val="1"/>
      <w:marLeft w:val="0"/>
      <w:marRight w:val="0"/>
      <w:marTop w:val="0"/>
      <w:marBottom w:val="0"/>
      <w:divBdr>
        <w:top w:val="none" w:sz="0" w:space="0" w:color="auto"/>
        <w:left w:val="none" w:sz="0" w:space="0" w:color="auto"/>
        <w:bottom w:val="none" w:sz="0" w:space="0" w:color="auto"/>
        <w:right w:val="none" w:sz="0" w:space="0" w:color="auto"/>
      </w:divBdr>
    </w:div>
    <w:div w:id="616639387">
      <w:bodyDiv w:val="1"/>
      <w:marLeft w:val="0"/>
      <w:marRight w:val="0"/>
      <w:marTop w:val="0"/>
      <w:marBottom w:val="0"/>
      <w:divBdr>
        <w:top w:val="none" w:sz="0" w:space="0" w:color="auto"/>
        <w:left w:val="none" w:sz="0" w:space="0" w:color="auto"/>
        <w:bottom w:val="none" w:sz="0" w:space="0" w:color="auto"/>
        <w:right w:val="none" w:sz="0" w:space="0" w:color="auto"/>
      </w:divBdr>
    </w:div>
    <w:div w:id="622535428">
      <w:bodyDiv w:val="1"/>
      <w:marLeft w:val="0"/>
      <w:marRight w:val="0"/>
      <w:marTop w:val="0"/>
      <w:marBottom w:val="0"/>
      <w:divBdr>
        <w:top w:val="none" w:sz="0" w:space="0" w:color="auto"/>
        <w:left w:val="none" w:sz="0" w:space="0" w:color="auto"/>
        <w:bottom w:val="none" w:sz="0" w:space="0" w:color="auto"/>
        <w:right w:val="none" w:sz="0" w:space="0" w:color="auto"/>
      </w:divBdr>
    </w:div>
    <w:div w:id="627971989">
      <w:bodyDiv w:val="1"/>
      <w:marLeft w:val="0"/>
      <w:marRight w:val="0"/>
      <w:marTop w:val="0"/>
      <w:marBottom w:val="0"/>
      <w:divBdr>
        <w:top w:val="none" w:sz="0" w:space="0" w:color="auto"/>
        <w:left w:val="none" w:sz="0" w:space="0" w:color="auto"/>
        <w:bottom w:val="none" w:sz="0" w:space="0" w:color="auto"/>
        <w:right w:val="none" w:sz="0" w:space="0" w:color="auto"/>
      </w:divBdr>
    </w:div>
    <w:div w:id="628511980">
      <w:bodyDiv w:val="1"/>
      <w:marLeft w:val="0"/>
      <w:marRight w:val="0"/>
      <w:marTop w:val="0"/>
      <w:marBottom w:val="0"/>
      <w:divBdr>
        <w:top w:val="none" w:sz="0" w:space="0" w:color="auto"/>
        <w:left w:val="none" w:sz="0" w:space="0" w:color="auto"/>
        <w:bottom w:val="none" w:sz="0" w:space="0" w:color="auto"/>
        <w:right w:val="none" w:sz="0" w:space="0" w:color="auto"/>
      </w:divBdr>
    </w:div>
    <w:div w:id="637492440">
      <w:bodyDiv w:val="1"/>
      <w:marLeft w:val="0"/>
      <w:marRight w:val="0"/>
      <w:marTop w:val="0"/>
      <w:marBottom w:val="0"/>
      <w:divBdr>
        <w:top w:val="none" w:sz="0" w:space="0" w:color="auto"/>
        <w:left w:val="none" w:sz="0" w:space="0" w:color="auto"/>
        <w:bottom w:val="none" w:sz="0" w:space="0" w:color="auto"/>
        <w:right w:val="none" w:sz="0" w:space="0" w:color="auto"/>
      </w:divBdr>
      <w:divsChild>
        <w:div w:id="639267246">
          <w:marLeft w:val="0"/>
          <w:marRight w:val="0"/>
          <w:marTop w:val="0"/>
          <w:marBottom w:val="0"/>
          <w:divBdr>
            <w:top w:val="none" w:sz="0" w:space="0" w:color="auto"/>
            <w:left w:val="none" w:sz="0" w:space="0" w:color="auto"/>
            <w:bottom w:val="none" w:sz="0" w:space="0" w:color="auto"/>
            <w:right w:val="none" w:sz="0" w:space="0" w:color="auto"/>
          </w:divBdr>
          <w:divsChild>
            <w:div w:id="1218399158">
              <w:marLeft w:val="0"/>
              <w:marRight w:val="0"/>
              <w:marTop w:val="0"/>
              <w:marBottom w:val="0"/>
              <w:divBdr>
                <w:top w:val="none" w:sz="0" w:space="0" w:color="auto"/>
                <w:left w:val="none" w:sz="0" w:space="0" w:color="auto"/>
                <w:bottom w:val="none" w:sz="0" w:space="0" w:color="auto"/>
                <w:right w:val="none" w:sz="0" w:space="0" w:color="auto"/>
              </w:divBdr>
              <w:divsChild>
                <w:div w:id="814108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7380329">
          <w:marLeft w:val="0"/>
          <w:marRight w:val="0"/>
          <w:marTop w:val="0"/>
          <w:marBottom w:val="0"/>
          <w:divBdr>
            <w:top w:val="none" w:sz="0" w:space="0" w:color="auto"/>
            <w:left w:val="none" w:sz="0" w:space="0" w:color="auto"/>
            <w:bottom w:val="none" w:sz="0" w:space="0" w:color="auto"/>
            <w:right w:val="none" w:sz="0" w:space="0" w:color="auto"/>
          </w:divBdr>
          <w:divsChild>
            <w:div w:id="609314565">
              <w:marLeft w:val="0"/>
              <w:marRight w:val="0"/>
              <w:marTop w:val="0"/>
              <w:marBottom w:val="0"/>
              <w:divBdr>
                <w:top w:val="none" w:sz="0" w:space="0" w:color="auto"/>
                <w:left w:val="none" w:sz="0" w:space="0" w:color="auto"/>
                <w:bottom w:val="none" w:sz="0" w:space="0" w:color="auto"/>
                <w:right w:val="none" w:sz="0" w:space="0" w:color="auto"/>
              </w:divBdr>
              <w:divsChild>
                <w:div w:id="1552838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8347040">
      <w:bodyDiv w:val="1"/>
      <w:marLeft w:val="0"/>
      <w:marRight w:val="0"/>
      <w:marTop w:val="0"/>
      <w:marBottom w:val="0"/>
      <w:divBdr>
        <w:top w:val="none" w:sz="0" w:space="0" w:color="auto"/>
        <w:left w:val="none" w:sz="0" w:space="0" w:color="auto"/>
        <w:bottom w:val="none" w:sz="0" w:space="0" w:color="auto"/>
        <w:right w:val="none" w:sz="0" w:space="0" w:color="auto"/>
      </w:divBdr>
    </w:div>
    <w:div w:id="651056541">
      <w:bodyDiv w:val="1"/>
      <w:marLeft w:val="0"/>
      <w:marRight w:val="0"/>
      <w:marTop w:val="0"/>
      <w:marBottom w:val="0"/>
      <w:divBdr>
        <w:top w:val="none" w:sz="0" w:space="0" w:color="auto"/>
        <w:left w:val="none" w:sz="0" w:space="0" w:color="auto"/>
        <w:bottom w:val="none" w:sz="0" w:space="0" w:color="auto"/>
        <w:right w:val="none" w:sz="0" w:space="0" w:color="auto"/>
      </w:divBdr>
    </w:div>
    <w:div w:id="665089074">
      <w:bodyDiv w:val="1"/>
      <w:marLeft w:val="0"/>
      <w:marRight w:val="0"/>
      <w:marTop w:val="0"/>
      <w:marBottom w:val="0"/>
      <w:divBdr>
        <w:top w:val="none" w:sz="0" w:space="0" w:color="auto"/>
        <w:left w:val="none" w:sz="0" w:space="0" w:color="auto"/>
        <w:bottom w:val="none" w:sz="0" w:space="0" w:color="auto"/>
        <w:right w:val="none" w:sz="0" w:space="0" w:color="auto"/>
      </w:divBdr>
    </w:div>
    <w:div w:id="666907929">
      <w:bodyDiv w:val="1"/>
      <w:marLeft w:val="0"/>
      <w:marRight w:val="0"/>
      <w:marTop w:val="0"/>
      <w:marBottom w:val="0"/>
      <w:divBdr>
        <w:top w:val="none" w:sz="0" w:space="0" w:color="auto"/>
        <w:left w:val="none" w:sz="0" w:space="0" w:color="auto"/>
        <w:bottom w:val="none" w:sz="0" w:space="0" w:color="auto"/>
        <w:right w:val="none" w:sz="0" w:space="0" w:color="auto"/>
      </w:divBdr>
    </w:div>
    <w:div w:id="711267221">
      <w:bodyDiv w:val="1"/>
      <w:marLeft w:val="0"/>
      <w:marRight w:val="0"/>
      <w:marTop w:val="0"/>
      <w:marBottom w:val="0"/>
      <w:divBdr>
        <w:top w:val="none" w:sz="0" w:space="0" w:color="auto"/>
        <w:left w:val="none" w:sz="0" w:space="0" w:color="auto"/>
        <w:bottom w:val="none" w:sz="0" w:space="0" w:color="auto"/>
        <w:right w:val="none" w:sz="0" w:space="0" w:color="auto"/>
      </w:divBdr>
    </w:div>
    <w:div w:id="730426143">
      <w:bodyDiv w:val="1"/>
      <w:marLeft w:val="0"/>
      <w:marRight w:val="0"/>
      <w:marTop w:val="0"/>
      <w:marBottom w:val="0"/>
      <w:divBdr>
        <w:top w:val="none" w:sz="0" w:space="0" w:color="auto"/>
        <w:left w:val="none" w:sz="0" w:space="0" w:color="auto"/>
        <w:bottom w:val="none" w:sz="0" w:space="0" w:color="auto"/>
        <w:right w:val="none" w:sz="0" w:space="0" w:color="auto"/>
      </w:divBdr>
    </w:div>
    <w:div w:id="731999073">
      <w:bodyDiv w:val="1"/>
      <w:marLeft w:val="0"/>
      <w:marRight w:val="0"/>
      <w:marTop w:val="0"/>
      <w:marBottom w:val="0"/>
      <w:divBdr>
        <w:top w:val="none" w:sz="0" w:space="0" w:color="auto"/>
        <w:left w:val="none" w:sz="0" w:space="0" w:color="auto"/>
        <w:bottom w:val="none" w:sz="0" w:space="0" w:color="auto"/>
        <w:right w:val="none" w:sz="0" w:space="0" w:color="auto"/>
      </w:divBdr>
    </w:div>
    <w:div w:id="759374472">
      <w:bodyDiv w:val="1"/>
      <w:marLeft w:val="0"/>
      <w:marRight w:val="0"/>
      <w:marTop w:val="0"/>
      <w:marBottom w:val="0"/>
      <w:divBdr>
        <w:top w:val="none" w:sz="0" w:space="0" w:color="auto"/>
        <w:left w:val="none" w:sz="0" w:space="0" w:color="auto"/>
        <w:bottom w:val="none" w:sz="0" w:space="0" w:color="auto"/>
        <w:right w:val="none" w:sz="0" w:space="0" w:color="auto"/>
      </w:divBdr>
    </w:div>
    <w:div w:id="766272540">
      <w:bodyDiv w:val="1"/>
      <w:marLeft w:val="0"/>
      <w:marRight w:val="0"/>
      <w:marTop w:val="0"/>
      <w:marBottom w:val="0"/>
      <w:divBdr>
        <w:top w:val="none" w:sz="0" w:space="0" w:color="auto"/>
        <w:left w:val="none" w:sz="0" w:space="0" w:color="auto"/>
        <w:bottom w:val="none" w:sz="0" w:space="0" w:color="auto"/>
        <w:right w:val="none" w:sz="0" w:space="0" w:color="auto"/>
      </w:divBdr>
    </w:div>
    <w:div w:id="777986712">
      <w:bodyDiv w:val="1"/>
      <w:marLeft w:val="0"/>
      <w:marRight w:val="0"/>
      <w:marTop w:val="0"/>
      <w:marBottom w:val="0"/>
      <w:divBdr>
        <w:top w:val="none" w:sz="0" w:space="0" w:color="auto"/>
        <w:left w:val="none" w:sz="0" w:space="0" w:color="auto"/>
        <w:bottom w:val="none" w:sz="0" w:space="0" w:color="auto"/>
        <w:right w:val="none" w:sz="0" w:space="0" w:color="auto"/>
      </w:divBdr>
    </w:div>
    <w:div w:id="781070508">
      <w:bodyDiv w:val="1"/>
      <w:marLeft w:val="0"/>
      <w:marRight w:val="0"/>
      <w:marTop w:val="0"/>
      <w:marBottom w:val="0"/>
      <w:divBdr>
        <w:top w:val="none" w:sz="0" w:space="0" w:color="auto"/>
        <w:left w:val="none" w:sz="0" w:space="0" w:color="auto"/>
        <w:bottom w:val="none" w:sz="0" w:space="0" w:color="auto"/>
        <w:right w:val="none" w:sz="0" w:space="0" w:color="auto"/>
      </w:divBdr>
    </w:div>
    <w:div w:id="791020278">
      <w:bodyDiv w:val="1"/>
      <w:marLeft w:val="0"/>
      <w:marRight w:val="0"/>
      <w:marTop w:val="0"/>
      <w:marBottom w:val="0"/>
      <w:divBdr>
        <w:top w:val="none" w:sz="0" w:space="0" w:color="auto"/>
        <w:left w:val="none" w:sz="0" w:space="0" w:color="auto"/>
        <w:bottom w:val="none" w:sz="0" w:space="0" w:color="auto"/>
        <w:right w:val="none" w:sz="0" w:space="0" w:color="auto"/>
      </w:divBdr>
    </w:div>
    <w:div w:id="792408020">
      <w:bodyDiv w:val="1"/>
      <w:marLeft w:val="0"/>
      <w:marRight w:val="0"/>
      <w:marTop w:val="0"/>
      <w:marBottom w:val="0"/>
      <w:divBdr>
        <w:top w:val="none" w:sz="0" w:space="0" w:color="auto"/>
        <w:left w:val="none" w:sz="0" w:space="0" w:color="auto"/>
        <w:bottom w:val="none" w:sz="0" w:space="0" w:color="auto"/>
        <w:right w:val="none" w:sz="0" w:space="0" w:color="auto"/>
      </w:divBdr>
    </w:div>
    <w:div w:id="796143232">
      <w:bodyDiv w:val="1"/>
      <w:marLeft w:val="0"/>
      <w:marRight w:val="0"/>
      <w:marTop w:val="0"/>
      <w:marBottom w:val="0"/>
      <w:divBdr>
        <w:top w:val="none" w:sz="0" w:space="0" w:color="auto"/>
        <w:left w:val="none" w:sz="0" w:space="0" w:color="auto"/>
        <w:bottom w:val="none" w:sz="0" w:space="0" w:color="auto"/>
        <w:right w:val="none" w:sz="0" w:space="0" w:color="auto"/>
      </w:divBdr>
    </w:div>
    <w:div w:id="804851843">
      <w:bodyDiv w:val="1"/>
      <w:marLeft w:val="0"/>
      <w:marRight w:val="0"/>
      <w:marTop w:val="0"/>
      <w:marBottom w:val="0"/>
      <w:divBdr>
        <w:top w:val="none" w:sz="0" w:space="0" w:color="auto"/>
        <w:left w:val="none" w:sz="0" w:space="0" w:color="auto"/>
        <w:bottom w:val="none" w:sz="0" w:space="0" w:color="auto"/>
        <w:right w:val="none" w:sz="0" w:space="0" w:color="auto"/>
      </w:divBdr>
    </w:div>
    <w:div w:id="833839488">
      <w:bodyDiv w:val="1"/>
      <w:marLeft w:val="0"/>
      <w:marRight w:val="0"/>
      <w:marTop w:val="0"/>
      <w:marBottom w:val="0"/>
      <w:divBdr>
        <w:top w:val="none" w:sz="0" w:space="0" w:color="auto"/>
        <w:left w:val="none" w:sz="0" w:space="0" w:color="auto"/>
        <w:bottom w:val="none" w:sz="0" w:space="0" w:color="auto"/>
        <w:right w:val="none" w:sz="0" w:space="0" w:color="auto"/>
      </w:divBdr>
    </w:div>
    <w:div w:id="835614788">
      <w:bodyDiv w:val="1"/>
      <w:marLeft w:val="0"/>
      <w:marRight w:val="0"/>
      <w:marTop w:val="0"/>
      <w:marBottom w:val="0"/>
      <w:divBdr>
        <w:top w:val="none" w:sz="0" w:space="0" w:color="auto"/>
        <w:left w:val="none" w:sz="0" w:space="0" w:color="auto"/>
        <w:bottom w:val="none" w:sz="0" w:space="0" w:color="auto"/>
        <w:right w:val="none" w:sz="0" w:space="0" w:color="auto"/>
      </w:divBdr>
    </w:div>
    <w:div w:id="839151916">
      <w:bodyDiv w:val="1"/>
      <w:marLeft w:val="0"/>
      <w:marRight w:val="0"/>
      <w:marTop w:val="0"/>
      <w:marBottom w:val="0"/>
      <w:divBdr>
        <w:top w:val="none" w:sz="0" w:space="0" w:color="auto"/>
        <w:left w:val="none" w:sz="0" w:space="0" w:color="auto"/>
        <w:bottom w:val="none" w:sz="0" w:space="0" w:color="auto"/>
        <w:right w:val="none" w:sz="0" w:space="0" w:color="auto"/>
      </w:divBdr>
    </w:div>
    <w:div w:id="862939171">
      <w:bodyDiv w:val="1"/>
      <w:marLeft w:val="0"/>
      <w:marRight w:val="0"/>
      <w:marTop w:val="0"/>
      <w:marBottom w:val="0"/>
      <w:divBdr>
        <w:top w:val="none" w:sz="0" w:space="0" w:color="auto"/>
        <w:left w:val="none" w:sz="0" w:space="0" w:color="auto"/>
        <w:bottom w:val="none" w:sz="0" w:space="0" w:color="auto"/>
        <w:right w:val="none" w:sz="0" w:space="0" w:color="auto"/>
      </w:divBdr>
    </w:div>
    <w:div w:id="866479405">
      <w:bodyDiv w:val="1"/>
      <w:marLeft w:val="0"/>
      <w:marRight w:val="0"/>
      <w:marTop w:val="0"/>
      <w:marBottom w:val="0"/>
      <w:divBdr>
        <w:top w:val="none" w:sz="0" w:space="0" w:color="auto"/>
        <w:left w:val="none" w:sz="0" w:space="0" w:color="auto"/>
        <w:bottom w:val="none" w:sz="0" w:space="0" w:color="auto"/>
        <w:right w:val="none" w:sz="0" w:space="0" w:color="auto"/>
      </w:divBdr>
      <w:divsChild>
        <w:div w:id="368460811">
          <w:marLeft w:val="0"/>
          <w:marRight w:val="0"/>
          <w:marTop w:val="0"/>
          <w:marBottom w:val="0"/>
          <w:divBdr>
            <w:top w:val="none" w:sz="0" w:space="0" w:color="auto"/>
            <w:left w:val="none" w:sz="0" w:space="0" w:color="auto"/>
            <w:bottom w:val="none" w:sz="0" w:space="0" w:color="auto"/>
            <w:right w:val="none" w:sz="0" w:space="0" w:color="auto"/>
          </w:divBdr>
        </w:div>
        <w:div w:id="1964117728">
          <w:marLeft w:val="0"/>
          <w:marRight w:val="0"/>
          <w:marTop w:val="0"/>
          <w:marBottom w:val="0"/>
          <w:divBdr>
            <w:top w:val="single" w:sz="12" w:space="4" w:color="FFFFFF"/>
            <w:left w:val="none" w:sz="0" w:space="0" w:color="auto"/>
            <w:bottom w:val="none" w:sz="0" w:space="0" w:color="auto"/>
            <w:right w:val="none" w:sz="0" w:space="0" w:color="auto"/>
          </w:divBdr>
        </w:div>
      </w:divsChild>
    </w:div>
    <w:div w:id="872767690">
      <w:bodyDiv w:val="1"/>
      <w:marLeft w:val="0"/>
      <w:marRight w:val="0"/>
      <w:marTop w:val="0"/>
      <w:marBottom w:val="0"/>
      <w:divBdr>
        <w:top w:val="none" w:sz="0" w:space="0" w:color="auto"/>
        <w:left w:val="none" w:sz="0" w:space="0" w:color="auto"/>
        <w:bottom w:val="none" w:sz="0" w:space="0" w:color="auto"/>
        <w:right w:val="none" w:sz="0" w:space="0" w:color="auto"/>
      </w:divBdr>
    </w:div>
    <w:div w:id="887447859">
      <w:bodyDiv w:val="1"/>
      <w:marLeft w:val="0"/>
      <w:marRight w:val="0"/>
      <w:marTop w:val="0"/>
      <w:marBottom w:val="0"/>
      <w:divBdr>
        <w:top w:val="none" w:sz="0" w:space="0" w:color="auto"/>
        <w:left w:val="none" w:sz="0" w:space="0" w:color="auto"/>
        <w:bottom w:val="none" w:sz="0" w:space="0" w:color="auto"/>
        <w:right w:val="none" w:sz="0" w:space="0" w:color="auto"/>
      </w:divBdr>
    </w:div>
    <w:div w:id="895824303">
      <w:bodyDiv w:val="1"/>
      <w:marLeft w:val="0"/>
      <w:marRight w:val="0"/>
      <w:marTop w:val="0"/>
      <w:marBottom w:val="0"/>
      <w:divBdr>
        <w:top w:val="none" w:sz="0" w:space="0" w:color="auto"/>
        <w:left w:val="none" w:sz="0" w:space="0" w:color="auto"/>
        <w:bottom w:val="none" w:sz="0" w:space="0" w:color="auto"/>
        <w:right w:val="none" w:sz="0" w:space="0" w:color="auto"/>
      </w:divBdr>
    </w:div>
    <w:div w:id="909847915">
      <w:bodyDiv w:val="1"/>
      <w:marLeft w:val="0"/>
      <w:marRight w:val="0"/>
      <w:marTop w:val="0"/>
      <w:marBottom w:val="0"/>
      <w:divBdr>
        <w:top w:val="none" w:sz="0" w:space="0" w:color="auto"/>
        <w:left w:val="none" w:sz="0" w:space="0" w:color="auto"/>
        <w:bottom w:val="none" w:sz="0" w:space="0" w:color="auto"/>
        <w:right w:val="none" w:sz="0" w:space="0" w:color="auto"/>
      </w:divBdr>
    </w:div>
    <w:div w:id="932206193">
      <w:bodyDiv w:val="1"/>
      <w:marLeft w:val="0"/>
      <w:marRight w:val="0"/>
      <w:marTop w:val="0"/>
      <w:marBottom w:val="0"/>
      <w:divBdr>
        <w:top w:val="none" w:sz="0" w:space="0" w:color="auto"/>
        <w:left w:val="none" w:sz="0" w:space="0" w:color="auto"/>
        <w:bottom w:val="none" w:sz="0" w:space="0" w:color="auto"/>
        <w:right w:val="none" w:sz="0" w:space="0" w:color="auto"/>
      </w:divBdr>
    </w:div>
    <w:div w:id="938097896">
      <w:bodyDiv w:val="1"/>
      <w:marLeft w:val="0"/>
      <w:marRight w:val="0"/>
      <w:marTop w:val="0"/>
      <w:marBottom w:val="0"/>
      <w:divBdr>
        <w:top w:val="none" w:sz="0" w:space="0" w:color="auto"/>
        <w:left w:val="none" w:sz="0" w:space="0" w:color="auto"/>
        <w:bottom w:val="none" w:sz="0" w:space="0" w:color="auto"/>
        <w:right w:val="none" w:sz="0" w:space="0" w:color="auto"/>
      </w:divBdr>
    </w:div>
    <w:div w:id="948319382">
      <w:bodyDiv w:val="1"/>
      <w:marLeft w:val="0"/>
      <w:marRight w:val="0"/>
      <w:marTop w:val="0"/>
      <w:marBottom w:val="0"/>
      <w:divBdr>
        <w:top w:val="none" w:sz="0" w:space="0" w:color="auto"/>
        <w:left w:val="none" w:sz="0" w:space="0" w:color="auto"/>
        <w:bottom w:val="none" w:sz="0" w:space="0" w:color="auto"/>
        <w:right w:val="none" w:sz="0" w:space="0" w:color="auto"/>
      </w:divBdr>
    </w:div>
    <w:div w:id="959069927">
      <w:bodyDiv w:val="1"/>
      <w:marLeft w:val="0"/>
      <w:marRight w:val="0"/>
      <w:marTop w:val="0"/>
      <w:marBottom w:val="0"/>
      <w:divBdr>
        <w:top w:val="none" w:sz="0" w:space="0" w:color="auto"/>
        <w:left w:val="none" w:sz="0" w:space="0" w:color="auto"/>
        <w:bottom w:val="none" w:sz="0" w:space="0" w:color="auto"/>
        <w:right w:val="none" w:sz="0" w:space="0" w:color="auto"/>
      </w:divBdr>
    </w:div>
    <w:div w:id="970553152">
      <w:bodyDiv w:val="1"/>
      <w:marLeft w:val="0"/>
      <w:marRight w:val="0"/>
      <w:marTop w:val="0"/>
      <w:marBottom w:val="0"/>
      <w:divBdr>
        <w:top w:val="none" w:sz="0" w:space="0" w:color="auto"/>
        <w:left w:val="none" w:sz="0" w:space="0" w:color="auto"/>
        <w:bottom w:val="none" w:sz="0" w:space="0" w:color="auto"/>
        <w:right w:val="none" w:sz="0" w:space="0" w:color="auto"/>
      </w:divBdr>
    </w:div>
    <w:div w:id="970860442">
      <w:bodyDiv w:val="1"/>
      <w:marLeft w:val="0"/>
      <w:marRight w:val="0"/>
      <w:marTop w:val="0"/>
      <w:marBottom w:val="0"/>
      <w:divBdr>
        <w:top w:val="none" w:sz="0" w:space="0" w:color="auto"/>
        <w:left w:val="none" w:sz="0" w:space="0" w:color="auto"/>
        <w:bottom w:val="none" w:sz="0" w:space="0" w:color="auto"/>
        <w:right w:val="none" w:sz="0" w:space="0" w:color="auto"/>
      </w:divBdr>
    </w:div>
    <w:div w:id="972759019">
      <w:bodyDiv w:val="1"/>
      <w:marLeft w:val="0"/>
      <w:marRight w:val="0"/>
      <w:marTop w:val="0"/>
      <w:marBottom w:val="0"/>
      <w:divBdr>
        <w:top w:val="none" w:sz="0" w:space="0" w:color="auto"/>
        <w:left w:val="none" w:sz="0" w:space="0" w:color="auto"/>
        <w:bottom w:val="none" w:sz="0" w:space="0" w:color="auto"/>
        <w:right w:val="none" w:sz="0" w:space="0" w:color="auto"/>
      </w:divBdr>
    </w:div>
    <w:div w:id="973370005">
      <w:bodyDiv w:val="1"/>
      <w:marLeft w:val="0"/>
      <w:marRight w:val="0"/>
      <w:marTop w:val="0"/>
      <w:marBottom w:val="0"/>
      <w:divBdr>
        <w:top w:val="none" w:sz="0" w:space="0" w:color="auto"/>
        <w:left w:val="none" w:sz="0" w:space="0" w:color="auto"/>
        <w:bottom w:val="none" w:sz="0" w:space="0" w:color="auto"/>
        <w:right w:val="none" w:sz="0" w:space="0" w:color="auto"/>
      </w:divBdr>
    </w:div>
    <w:div w:id="979304922">
      <w:bodyDiv w:val="1"/>
      <w:marLeft w:val="0"/>
      <w:marRight w:val="0"/>
      <w:marTop w:val="0"/>
      <w:marBottom w:val="0"/>
      <w:divBdr>
        <w:top w:val="none" w:sz="0" w:space="0" w:color="auto"/>
        <w:left w:val="none" w:sz="0" w:space="0" w:color="auto"/>
        <w:bottom w:val="none" w:sz="0" w:space="0" w:color="auto"/>
        <w:right w:val="none" w:sz="0" w:space="0" w:color="auto"/>
      </w:divBdr>
    </w:div>
    <w:div w:id="1001930969">
      <w:bodyDiv w:val="1"/>
      <w:marLeft w:val="0"/>
      <w:marRight w:val="0"/>
      <w:marTop w:val="0"/>
      <w:marBottom w:val="0"/>
      <w:divBdr>
        <w:top w:val="none" w:sz="0" w:space="0" w:color="auto"/>
        <w:left w:val="none" w:sz="0" w:space="0" w:color="auto"/>
        <w:bottom w:val="none" w:sz="0" w:space="0" w:color="auto"/>
        <w:right w:val="none" w:sz="0" w:space="0" w:color="auto"/>
      </w:divBdr>
    </w:div>
    <w:div w:id="1015618252">
      <w:bodyDiv w:val="1"/>
      <w:marLeft w:val="0"/>
      <w:marRight w:val="0"/>
      <w:marTop w:val="0"/>
      <w:marBottom w:val="0"/>
      <w:divBdr>
        <w:top w:val="none" w:sz="0" w:space="0" w:color="auto"/>
        <w:left w:val="none" w:sz="0" w:space="0" w:color="auto"/>
        <w:bottom w:val="none" w:sz="0" w:space="0" w:color="auto"/>
        <w:right w:val="none" w:sz="0" w:space="0" w:color="auto"/>
      </w:divBdr>
    </w:div>
    <w:div w:id="1029142514">
      <w:bodyDiv w:val="1"/>
      <w:marLeft w:val="0"/>
      <w:marRight w:val="0"/>
      <w:marTop w:val="0"/>
      <w:marBottom w:val="0"/>
      <w:divBdr>
        <w:top w:val="none" w:sz="0" w:space="0" w:color="auto"/>
        <w:left w:val="none" w:sz="0" w:space="0" w:color="auto"/>
        <w:bottom w:val="none" w:sz="0" w:space="0" w:color="auto"/>
        <w:right w:val="none" w:sz="0" w:space="0" w:color="auto"/>
      </w:divBdr>
    </w:div>
    <w:div w:id="1033455269">
      <w:bodyDiv w:val="1"/>
      <w:marLeft w:val="0"/>
      <w:marRight w:val="0"/>
      <w:marTop w:val="0"/>
      <w:marBottom w:val="0"/>
      <w:divBdr>
        <w:top w:val="none" w:sz="0" w:space="0" w:color="auto"/>
        <w:left w:val="none" w:sz="0" w:space="0" w:color="auto"/>
        <w:bottom w:val="none" w:sz="0" w:space="0" w:color="auto"/>
        <w:right w:val="none" w:sz="0" w:space="0" w:color="auto"/>
      </w:divBdr>
    </w:div>
    <w:div w:id="1034426932">
      <w:bodyDiv w:val="1"/>
      <w:marLeft w:val="0"/>
      <w:marRight w:val="0"/>
      <w:marTop w:val="0"/>
      <w:marBottom w:val="0"/>
      <w:divBdr>
        <w:top w:val="none" w:sz="0" w:space="0" w:color="auto"/>
        <w:left w:val="none" w:sz="0" w:space="0" w:color="auto"/>
        <w:bottom w:val="none" w:sz="0" w:space="0" w:color="auto"/>
        <w:right w:val="none" w:sz="0" w:space="0" w:color="auto"/>
      </w:divBdr>
    </w:div>
    <w:div w:id="1046175600">
      <w:bodyDiv w:val="1"/>
      <w:marLeft w:val="0"/>
      <w:marRight w:val="0"/>
      <w:marTop w:val="0"/>
      <w:marBottom w:val="0"/>
      <w:divBdr>
        <w:top w:val="none" w:sz="0" w:space="0" w:color="auto"/>
        <w:left w:val="none" w:sz="0" w:space="0" w:color="auto"/>
        <w:bottom w:val="none" w:sz="0" w:space="0" w:color="auto"/>
        <w:right w:val="none" w:sz="0" w:space="0" w:color="auto"/>
      </w:divBdr>
    </w:div>
    <w:div w:id="1084570264">
      <w:bodyDiv w:val="1"/>
      <w:marLeft w:val="0"/>
      <w:marRight w:val="0"/>
      <w:marTop w:val="0"/>
      <w:marBottom w:val="0"/>
      <w:divBdr>
        <w:top w:val="none" w:sz="0" w:space="0" w:color="auto"/>
        <w:left w:val="none" w:sz="0" w:space="0" w:color="auto"/>
        <w:bottom w:val="none" w:sz="0" w:space="0" w:color="auto"/>
        <w:right w:val="none" w:sz="0" w:space="0" w:color="auto"/>
      </w:divBdr>
    </w:div>
    <w:div w:id="1088117317">
      <w:bodyDiv w:val="1"/>
      <w:marLeft w:val="0"/>
      <w:marRight w:val="0"/>
      <w:marTop w:val="0"/>
      <w:marBottom w:val="0"/>
      <w:divBdr>
        <w:top w:val="none" w:sz="0" w:space="0" w:color="auto"/>
        <w:left w:val="none" w:sz="0" w:space="0" w:color="auto"/>
        <w:bottom w:val="none" w:sz="0" w:space="0" w:color="auto"/>
        <w:right w:val="none" w:sz="0" w:space="0" w:color="auto"/>
      </w:divBdr>
    </w:div>
    <w:div w:id="1102921211">
      <w:bodyDiv w:val="1"/>
      <w:marLeft w:val="0"/>
      <w:marRight w:val="0"/>
      <w:marTop w:val="0"/>
      <w:marBottom w:val="0"/>
      <w:divBdr>
        <w:top w:val="none" w:sz="0" w:space="0" w:color="auto"/>
        <w:left w:val="none" w:sz="0" w:space="0" w:color="auto"/>
        <w:bottom w:val="none" w:sz="0" w:space="0" w:color="auto"/>
        <w:right w:val="none" w:sz="0" w:space="0" w:color="auto"/>
      </w:divBdr>
    </w:div>
    <w:div w:id="1120614638">
      <w:bodyDiv w:val="1"/>
      <w:marLeft w:val="0"/>
      <w:marRight w:val="0"/>
      <w:marTop w:val="0"/>
      <w:marBottom w:val="0"/>
      <w:divBdr>
        <w:top w:val="none" w:sz="0" w:space="0" w:color="auto"/>
        <w:left w:val="none" w:sz="0" w:space="0" w:color="auto"/>
        <w:bottom w:val="none" w:sz="0" w:space="0" w:color="auto"/>
        <w:right w:val="none" w:sz="0" w:space="0" w:color="auto"/>
      </w:divBdr>
    </w:div>
    <w:div w:id="1126698013">
      <w:bodyDiv w:val="1"/>
      <w:marLeft w:val="0"/>
      <w:marRight w:val="0"/>
      <w:marTop w:val="0"/>
      <w:marBottom w:val="0"/>
      <w:divBdr>
        <w:top w:val="none" w:sz="0" w:space="0" w:color="auto"/>
        <w:left w:val="none" w:sz="0" w:space="0" w:color="auto"/>
        <w:bottom w:val="none" w:sz="0" w:space="0" w:color="auto"/>
        <w:right w:val="none" w:sz="0" w:space="0" w:color="auto"/>
      </w:divBdr>
    </w:div>
    <w:div w:id="1143503968">
      <w:bodyDiv w:val="1"/>
      <w:marLeft w:val="0"/>
      <w:marRight w:val="0"/>
      <w:marTop w:val="0"/>
      <w:marBottom w:val="0"/>
      <w:divBdr>
        <w:top w:val="none" w:sz="0" w:space="0" w:color="auto"/>
        <w:left w:val="none" w:sz="0" w:space="0" w:color="auto"/>
        <w:bottom w:val="none" w:sz="0" w:space="0" w:color="auto"/>
        <w:right w:val="none" w:sz="0" w:space="0" w:color="auto"/>
      </w:divBdr>
    </w:div>
    <w:div w:id="1159154940">
      <w:bodyDiv w:val="1"/>
      <w:marLeft w:val="0"/>
      <w:marRight w:val="0"/>
      <w:marTop w:val="0"/>
      <w:marBottom w:val="0"/>
      <w:divBdr>
        <w:top w:val="none" w:sz="0" w:space="0" w:color="auto"/>
        <w:left w:val="none" w:sz="0" w:space="0" w:color="auto"/>
        <w:bottom w:val="none" w:sz="0" w:space="0" w:color="auto"/>
        <w:right w:val="none" w:sz="0" w:space="0" w:color="auto"/>
      </w:divBdr>
    </w:div>
    <w:div w:id="1218400637">
      <w:bodyDiv w:val="1"/>
      <w:marLeft w:val="0"/>
      <w:marRight w:val="0"/>
      <w:marTop w:val="0"/>
      <w:marBottom w:val="0"/>
      <w:divBdr>
        <w:top w:val="none" w:sz="0" w:space="0" w:color="auto"/>
        <w:left w:val="none" w:sz="0" w:space="0" w:color="auto"/>
        <w:bottom w:val="none" w:sz="0" w:space="0" w:color="auto"/>
        <w:right w:val="none" w:sz="0" w:space="0" w:color="auto"/>
      </w:divBdr>
    </w:div>
    <w:div w:id="1228960006">
      <w:bodyDiv w:val="1"/>
      <w:marLeft w:val="0"/>
      <w:marRight w:val="0"/>
      <w:marTop w:val="0"/>
      <w:marBottom w:val="0"/>
      <w:divBdr>
        <w:top w:val="none" w:sz="0" w:space="0" w:color="auto"/>
        <w:left w:val="none" w:sz="0" w:space="0" w:color="auto"/>
        <w:bottom w:val="none" w:sz="0" w:space="0" w:color="auto"/>
        <w:right w:val="none" w:sz="0" w:space="0" w:color="auto"/>
      </w:divBdr>
    </w:div>
    <w:div w:id="1240597209">
      <w:bodyDiv w:val="1"/>
      <w:marLeft w:val="0"/>
      <w:marRight w:val="0"/>
      <w:marTop w:val="0"/>
      <w:marBottom w:val="0"/>
      <w:divBdr>
        <w:top w:val="none" w:sz="0" w:space="0" w:color="auto"/>
        <w:left w:val="none" w:sz="0" w:space="0" w:color="auto"/>
        <w:bottom w:val="none" w:sz="0" w:space="0" w:color="auto"/>
        <w:right w:val="none" w:sz="0" w:space="0" w:color="auto"/>
      </w:divBdr>
    </w:div>
    <w:div w:id="1270814883">
      <w:bodyDiv w:val="1"/>
      <w:marLeft w:val="0"/>
      <w:marRight w:val="0"/>
      <w:marTop w:val="0"/>
      <w:marBottom w:val="0"/>
      <w:divBdr>
        <w:top w:val="none" w:sz="0" w:space="0" w:color="auto"/>
        <w:left w:val="none" w:sz="0" w:space="0" w:color="auto"/>
        <w:bottom w:val="none" w:sz="0" w:space="0" w:color="auto"/>
        <w:right w:val="none" w:sz="0" w:space="0" w:color="auto"/>
      </w:divBdr>
    </w:div>
    <w:div w:id="1280844785">
      <w:bodyDiv w:val="1"/>
      <w:marLeft w:val="0"/>
      <w:marRight w:val="0"/>
      <w:marTop w:val="0"/>
      <w:marBottom w:val="0"/>
      <w:divBdr>
        <w:top w:val="none" w:sz="0" w:space="0" w:color="auto"/>
        <w:left w:val="none" w:sz="0" w:space="0" w:color="auto"/>
        <w:bottom w:val="none" w:sz="0" w:space="0" w:color="auto"/>
        <w:right w:val="none" w:sz="0" w:space="0" w:color="auto"/>
      </w:divBdr>
    </w:div>
    <w:div w:id="1284385011">
      <w:bodyDiv w:val="1"/>
      <w:marLeft w:val="0"/>
      <w:marRight w:val="0"/>
      <w:marTop w:val="0"/>
      <w:marBottom w:val="0"/>
      <w:divBdr>
        <w:top w:val="none" w:sz="0" w:space="0" w:color="auto"/>
        <w:left w:val="none" w:sz="0" w:space="0" w:color="auto"/>
        <w:bottom w:val="none" w:sz="0" w:space="0" w:color="auto"/>
        <w:right w:val="none" w:sz="0" w:space="0" w:color="auto"/>
      </w:divBdr>
    </w:div>
    <w:div w:id="1322734515">
      <w:bodyDiv w:val="1"/>
      <w:marLeft w:val="0"/>
      <w:marRight w:val="0"/>
      <w:marTop w:val="0"/>
      <w:marBottom w:val="0"/>
      <w:divBdr>
        <w:top w:val="none" w:sz="0" w:space="0" w:color="auto"/>
        <w:left w:val="none" w:sz="0" w:space="0" w:color="auto"/>
        <w:bottom w:val="none" w:sz="0" w:space="0" w:color="auto"/>
        <w:right w:val="none" w:sz="0" w:space="0" w:color="auto"/>
      </w:divBdr>
      <w:divsChild>
        <w:div w:id="737677415">
          <w:marLeft w:val="0"/>
          <w:marRight w:val="0"/>
          <w:marTop w:val="0"/>
          <w:marBottom w:val="0"/>
          <w:divBdr>
            <w:top w:val="none" w:sz="0" w:space="0" w:color="auto"/>
            <w:left w:val="none" w:sz="0" w:space="0" w:color="auto"/>
            <w:bottom w:val="none" w:sz="0" w:space="0" w:color="auto"/>
            <w:right w:val="none" w:sz="0" w:space="0" w:color="auto"/>
          </w:divBdr>
          <w:divsChild>
            <w:div w:id="1428190991">
              <w:marLeft w:val="0"/>
              <w:marRight w:val="0"/>
              <w:marTop w:val="0"/>
              <w:marBottom w:val="0"/>
              <w:divBdr>
                <w:top w:val="none" w:sz="0" w:space="0" w:color="auto"/>
                <w:left w:val="none" w:sz="0" w:space="0" w:color="auto"/>
                <w:bottom w:val="none" w:sz="0" w:space="0" w:color="auto"/>
                <w:right w:val="none" w:sz="0" w:space="0" w:color="auto"/>
              </w:divBdr>
              <w:divsChild>
                <w:div w:id="1908999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0071359">
          <w:marLeft w:val="0"/>
          <w:marRight w:val="0"/>
          <w:marTop w:val="0"/>
          <w:marBottom w:val="0"/>
          <w:divBdr>
            <w:top w:val="none" w:sz="0" w:space="0" w:color="auto"/>
            <w:left w:val="none" w:sz="0" w:space="0" w:color="auto"/>
            <w:bottom w:val="none" w:sz="0" w:space="0" w:color="auto"/>
            <w:right w:val="none" w:sz="0" w:space="0" w:color="auto"/>
          </w:divBdr>
          <w:divsChild>
            <w:div w:id="1273854056">
              <w:marLeft w:val="0"/>
              <w:marRight w:val="0"/>
              <w:marTop w:val="0"/>
              <w:marBottom w:val="0"/>
              <w:divBdr>
                <w:top w:val="none" w:sz="0" w:space="0" w:color="auto"/>
                <w:left w:val="none" w:sz="0" w:space="0" w:color="auto"/>
                <w:bottom w:val="none" w:sz="0" w:space="0" w:color="auto"/>
                <w:right w:val="none" w:sz="0" w:space="0" w:color="auto"/>
              </w:divBdr>
              <w:divsChild>
                <w:div w:id="569778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7702447">
      <w:bodyDiv w:val="1"/>
      <w:marLeft w:val="0"/>
      <w:marRight w:val="0"/>
      <w:marTop w:val="0"/>
      <w:marBottom w:val="0"/>
      <w:divBdr>
        <w:top w:val="none" w:sz="0" w:space="0" w:color="auto"/>
        <w:left w:val="none" w:sz="0" w:space="0" w:color="auto"/>
        <w:bottom w:val="none" w:sz="0" w:space="0" w:color="auto"/>
        <w:right w:val="none" w:sz="0" w:space="0" w:color="auto"/>
      </w:divBdr>
    </w:div>
    <w:div w:id="1410421410">
      <w:bodyDiv w:val="1"/>
      <w:marLeft w:val="0"/>
      <w:marRight w:val="0"/>
      <w:marTop w:val="0"/>
      <w:marBottom w:val="0"/>
      <w:divBdr>
        <w:top w:val="none" w:sz="0" w:space="0" w:color="auto"/>
        <w:left w:val="none" w:sz="0" w:space="0" w:color="auto"/>
        <w:bottom w:val="none" w:sz="0" w:space="0" w:color="auto"/>
        <w:right w:val="none" w:sz="0" w:space="0" w:color="auto"/>
      </w:divBdr>
    </w:div>
    <w:div w:id="1419252586">
      <w:bodyDiv w:val="1"/>
      <w:marLeft w:val="0"/>
      <w:marRight w:val="0"/>
      <w:marTop w:val="0"/>
      <w:marBottom w:val="0"/>
      <w:divBdr>
        <w:top w:val="none" w:sz="0" w:space="0" w:color="auto"/>
        <w:left w:val="none" w:sz="0" w:space="0" w:color="auto"/>
        <w:bottom w:val="none" w:sz="0" w:space="0" w:color="auto"/>
        <w:right w:val="none" w:sz="0" w:space="0" w:color="auto"/>
      </w:divBdr>
    </w:div>
    <w:div w:id="1429733419">
      <w:bodyDiv w:val="1"/>
      <w:marLeft w:val="0"/>
      <w:marRight w:val="0"/>
      <w:marTop w:val="0"/>
      <w:marBottom w:val="0"/>
      <w:divBdr>
        <w:top w:val="none" w:sz="0" w:space="0" w:color="auto"/>
        <w:left w:val="none" w:sz="0" w:space="0" w:color="auto"/>
        <w:bottom w:val="none" w:sz="0" w:space="0" w:color="auto"/>
        <w:right w:val="none" w:sz="0" w:space="0" w:color="auto"/>
      </w:divBdr>
    </w:div>
    <w:div w:id="1456410177">
      <w:bodyDiv w:val="1"/>
      <w:marLeft w:val="0"/>
      <w:marRight w:val="0"/>
      <w:marTop w:val="0"/>
      <w:marBottom w:val="0"/>
      <w:divBdr>
        <w:top w:val="none" w:sz="0" w:space="0" w:color="auto"/>
        <w:left w:val="none" w:sz="0" w:space="0" w:color="auto"/>
        <w:bottom w:val="none" w:sz="0" w:space="0" w:color="auto"/>
        <w:right w:val="none" w:sz="0" w:space="0" w:color="auto"/>
      </w:divBdr>
    </w:div>
    <w:div w:id="1458177148">
      <w:bodyDiv w:val="1"/>
      <w:marLeft w:val="0"/>
      <w:marRight w:val="0"/>
      <w:marTop w:val="0"/>
      <w:marBottom w:val="0"/>
      <w:divBdr>
        <w:top w:val="none" w:sz="0" w:space="0" w:color="auto"/>
        <w:left w:val="none" w:sz="0" w:space="0" w:color="auto"/>
        <w:bottom w:val="none" w:sz="0" w:space="0" w:color="auto"/>
        <w:right w:val="none" w:sz="0" w:space="0" w:color="auto"/>
      </w:divBdr>
    </w:div>
    <w:div w:id="1476340891">
      <w:bodyDiv w:val="1"/>
      <w:marLeft w:val="0"/>
      <w:marRight w:val="0"/>
      <w:marTop w:val="0"/>
      <w:marBottom w:val="0"/>
      <w:divBdr>
        <w:top w:val="none" w:sz="0" w:space="0" w:color="auto"/>
        <w:left w:val="none" w:sz="0" w:space="0" w:color="auto"/>
        <w:bottom w:val="none" w:sz="0" w:space="0" w:color="auto"/>
        <w:right w:val="none" w:sz="0" w:space="0" w:color="auto"/>
      </w:divBdr>
    </w:div>
    <w:div w:id="1481462695">
      <w:bodyDiv w:val="1"/>
      <w:marLeft w:val="0"/>
      <w:marRight w:val="0"/>
      <w:marTop w:val="0"/>
      <w:marBottom w:val="0"/>
      <w:divBdr>
        <w:top w:val="none" w:sz="0" w:space="0" w:color="auto"/>
        <w:left w:val="none" w:sz="0" w:space="0" w:color="auto"/>
        <w:bottom w:val="none" w:sz="0" w:space="0" w:color="auto"/>
        <w:right w:val="none" w:sz="0" w:space="0" w:color="auto"/>
      </w:divBdr>
    </w:div>
    <w:div w:id="1490052352">
      <w:bodyDiv w:val="1"/>
      <w:marLeft w:val="0"/>
      <w:marRight w:val="0"/>
      <w:marTop w:val="0"/>
      <w:marBottom w:val="0"/>
      <w:divBdr>
        <w:top w:val="none" w:sz="0" w:space="0" w:color="auto"/>
        <w:left w:val="none" w:sz="0" w:space="0" w:color="auto"/>
        <w:bottom w:val="none" w:sz="0" w:space="0" w:color="auto"/>
        <w:right w:val="none" w:sz="0" w:space="0" w:color="auto"/>
      </w:divBdr>
    </w:div>
    <w:div w:id="1506899204">
      <w:bodyDiv w:val="1"/>
      <w:marLeft w:val="0"/>
      <w:marRight w:val="0"/>
      <w:marTop w:val="0"/>
      <w:marBottom w:val="0"/>
      <w:divBdr>
        <w:top w:val="none" w:sz="0" w:space="0" w:color="auto"/>
        <w:left w:val="none" w:sz="0" w:space="0" w:color="auto"/>
        <w:bottom w:val="none" w:sz="0" w:space="0" w:color="auto"/>
        <w:right w:val="none" w:sz="0" w:space="0" w:color="auto"/>
      </w:divBdr>
    </w:div>
    <w:div w:id="1528561975">
      <w:bodyDiv w:val="1"/>
      <w:marLeft w:val="0"/>
      <w:marRight w:val="0"/>
      <w:marTop w:val="0"/>
      <w:marBottom w:val="0"/>
      <w:divBdr>
        <w:top w:val="none" w:sz="0" w:space="0" w:color="auto"/>
        <w:left w:val="none" w:sz="0" w:space="0" w:color="auto"/>
        <w:bottom w:val="none" w:sz="0" w:space="0" w:color="auto"/>
        <w:right w:val="none" w:sz="0" w:space="0" w:color="auto"/>
      </w:divBdr>
    </w:div>
    <w:div w:id="1541744546">
      <w:bodyDiv w:val="1"/>
      <w:marLeft w:val="0"/>
      <w:marRight w:val="0"/>
      <w:marTop w:val="0"/>
      <w:marBottom w:val="0"/>
      <w:divBdr>
        <w:top w:val="none" w:sz="0" w:space="0" w:color="auto"/>
        <w:left w:val="none" w:sz="0" w:space="0" w:color="auto"/>
        <w:bottom w:val="none" w:sz="0" w:space="0" w:color="auto"/>
        <w:right w:val="none" w:sz="0" w:space="0" w:color="auto"/>
      </w:divBdr>
    </w:div>
    <w:div w:id="1545947545">
      <w:bodyDiv w:val="1"/>
      <w:marLeft w:val="0"/>
      <w:marRight w:val="0"/>
      <w:marTop w:val="0"/>
      <w:marBottom w:val="0"/>
      <w:divBdr>
        <w:top w:val="none" w:sz="0" w:space="0" w:color="auto"/>
        <w:left w:val="none" w:sz="0" w:space="0" w:color="auto"/>
        <w:bottom w:val="none" w:sz="0" w:space="0" w:color="auto"/>
        <w:right w:val="none" w:sz="0" w:space="0" w:color="auto"/>
      </w:divBdr>
    </w:div>
    <w:div w:id="1551770934">
      <w:bodyDiv w:val="1"/>
      <w:marLeft w:val="0"/>
      <w:marRight w:val="0"/>
      <w:marTop w:val="0"/>
      <w:marBottom w:val="0"/>
      <w:divBdr>
        <w:top w:val="none" w:sz="0" w:space="0" w:color="auto"/>
        <w:left w:val="none" w:sz="0" w:space="0" w:color="auto"/>
        <w:bottom w:val="none" w:sz="0" w:space="0" w:color="auto"/>
        <w:right w:val="none" w:sz="0" w:space="0" w:color="auto"/>
      </w:divBdr>
    </w:div>
    <w:div w:id="1568540003">
      <w:bodyDiv w:val="1"/>
      <w:marLeft w:val="0"/>
      <w:marRight w:val="0"/>
      <w:marTop w:val="0"/>
      <w:marBottom w:val="0"/>
      <w:divBdr>
        <w:top w:val="none" w:sz="0" w:space="0" w:color="auto"/>
        <w:left w:val="none" w:sz="0" w:space="0" w:color="auto"/>
        <w:bottom w:val="none" w:sz="0" w:space="0" w:color="auto"/>
        <w:right w:val="none" w:sz="0" w:space="0" w:color="auto"/>
      </w:divBdr>
    </w:div>
    <w:div w:id="1595281188">
      <w:bodyDiv w:val="1"/>
      <w:marLeft w:val="0"/>
      <w:marRight w:val="0"/>
      <w:marTop w:val="0"/>
      <w:marBottom w:val="0"/>
      <w:divBdr>
        <w:top w:val="none" w:sz="0" w:space="0" w:color="auto"/>
        <w:left w:val="none" w:sz="0" w:space="0" w:color="auto"/>
        <w:bottom w:val="none" w:sz="0" w:space="0" w:color="auto"/>
        <w:right w:val="none" w:sz="0" w:space="0" w:color="auto"/>
      </w:divBdr>
    </w:div>
    <w:div w:id="1613249192">
      <w:bodyDiv w:val="1"/>
      <w:marLeft w:val="0"/>
      <w:marRight w:val="0"/>
      <w:marTop w:val="0"/>
      <w:marBottom w:val="0"/>
      <w:divBdr>
        <w:top w:val="none" w:sz="0" w:space="0" w:color="auto"/>
        <w:left w:val="none" w:sz="0" w:space="0" w:color="auto"/>
        <w:bottom w:val="none" w:sz="0" w:space="0" w:color="auto"/>
        <w:right w:val="none" w:sz="0" w:space="0" w:color="auto"/>
      </w:divBdr>
    </w:div>
    <w:div w:id="1620337510">
      <w:bodyDiv w:val="1"/>
      <w:marLeft w:val="0"/>
      <w:marRight w:val="0"/>
      <w:marTop w:val="0"/>
      <w:marBottom w:val="0"/>
      <w:divBdr>
        <w:top w:val="none" w:sz="0" w:space="0" w:color="auto"/>
        <w:left w:val="none" w:sz="0" w:space="0" w:color="auto"/>
        <w:bottom w:val="none" w:sz="0" w:space="0" w:color="auto"/>
        <w:right w:val="none" w:sz="0" w:space="0" w:color="auto"/>
      </w:divBdr>
    </w:div>
    <w:div w:id="1643075976">
      <w:bodyDiv w:val="1"/>
      <w:marLeft w:val="0"/>
      <w:marRight w:val="0"/>
      <w:marTop w:val="0"/>
      <w:marBottom w:val="0"/>
      <w:divBdr>
        <w:top w:val="none" w:sz="0" w:space="0" w:color="auto"/>
        <w:left w:val="none" w:sz="0" w:space="0" w:color="auto"/>
        <w:bottom w:val="none" w:sz="0" w:space="0" w:color="auto"/>
        <w:right w:val="none" w:sz="0" w:space="0" w:color="auto"/>
      </w:divBdr>
    </w:div>
    <w:div w:id="1644198070">
      <w:bodyDiv w:val="1"/>
      <w:marLeft w:val="0"/>
      <w:marRight w:val="0"/>
      <w:marTop w:val="0"/>
      <w:marBottom w:val="0"/>
      <w:divBdr>
        <w:top w:val="none" w:sz="0" w:space="0" w:color="auto"/>
        <w:left w:val="none" w:sz="0" w:space="0" w:color="auto"/>
        <w:bottom w:val="none" w:sz="0" w:space="0" w:color="auto"/>
        <w:right w:val="none" w:sz="0" w:space="0" w:color="auto"/>
      </w:divBdr>
    </w:div>
    <w:div w:id="1645818666">
      <w:bodyDiv w:val="1"/>
      <w:marLeft w:val="0"/>
      <w:marRight w:val="0"/>
      <w:marTop w:val="0"/>
      <w:marBottom w:val="0"/>
      <w:divBdr>
        <w:top w:val="none" w:sz="0" w:space="0" w:color="auto"/>
        <w:left w:val="none" w:sz="0" w:space="0" w:color="auto"/>
        <w:bottom w:val="none" w:sz="0" w:space="0" w:color="auto"/>
        <w:right w:val="none" w:sz="0" w:space="0" w:color="auto"/>
      </w:divBdr>
    </w:div>
    <w:div w:id="1650013951">
      <w:bodyDiv w:val="1"/>
      <w:marLeft w:val="0"/>
      <w:marRight w:val="0"/>
      <w:marTop w:val="0"/>
      <w:marBottom w:val="0"/>
      <w:divBdr>
        <w:top w:val="none" w:sz="0" w:space="0" w:color="auto"/>
        <w:left w:val="none" w:sz="0" w:space="0" w:color="auto"/>
        <w:bottom w:val="none" w:sz="0" w:space="0" w:color="auto"/>
        <w:right w:val="none" w:sz="0" w:space="0" w:color="auto"/>
      </w:divBdr>
    </w:div>
    <w:div w:id="1664896016">
      <w:bodyDiv w:val="1"/>
      <w:marLeft w:val="0"/>
      <w:marRight w:val="0"/>
      <w:marTop w:val="0"/>
      <w:marBottom w:val="0"/>
      <w:divBdr>
        <w:top w:val="none" w:sz="0" w:space="0" w:color="auto"/>
        <w:left w:val="none" w:sz="0" w:space="0" w:color="auto"/>
        <w:bottom w:val="none" w:sz="0" w:space="0" w:color="auto"/>
        <w:right w:val="none" w:sz="0" w:space="0" w:color="auto"/>
      </w:divBdr>
    </w:div>
    <w:div w:id="1681588899">
      <w:bodyDiv w:val="1"/>
      <w:marLeft w:val="0"/>
      <w:marRight w:val="0"/>
      <w:marTop w:val="0"/>
      <w:marBottom w:val="0"/>
      <w:divBdr>
        <w:top w:val="none" w:sz="0" w:space="0" w:color="auto"/>
        <w:left w:val="none" w:sz="0" w:space="0" w:color="auto"/>
        <w:bottom w:val="none" w:sz="0" w:space="0" w:color="auto"/>
        <w:right w:val="none" w:sz="0" w:space="0" w:color="auto"/>
      </w:divBdr>
    </w:div>
    <w:div w:id="1684472454">
      <w:bodyDiv w:val="1"/>
      <w:marLeft w:val="0"/>
      <w:marRight w:val="0"/>
      <w:marTop w:val="0"/>
      <w:marBottom w:val="0"/>
      <w:divBdr>
        <w:top w:val="none" w:sz="0" w:space="0" w:color="auto"/>
        <w:left w:val="none" w:sz="0" w:space="0" w:color="auto"/>
        <w:bottom w:val="none" w:sz="0" w:space="0" w:color="auto"/>
        <w:right w:val="none" w:sz="0" w:space="0" w:color="auto"/>
      </w:divBdr>
    </w:div>
    <w:div w:id="1698656656">
      <w:bodyDiv w:val="1"/>
      <w:marLeft w:val="0"/>
      <w:marRight w:val="0"/>
      <w:marTop w:val="0"/>
      <w:marBottom w:val="0"/>
      <w:divBdr>
        <w:top w:val="none" w:sz="0" w:space="0" w:color="auto"/>
        <w:left w:val="none" w:sz="0" w:space="0" w:color="auto"/>
        <w:bottom w:val="none" w:sz="0" w:space="0" w:color="auto"/>
        <w:right w:val="none" w:sz="0" w:space="0" w:color="auto"/>
      </w:divBdr>
    </w:div>
    <w:div w:id="1703632942">
      <w:bodyDiv w:val="1"/>
      <w:marLeft w:val="0"/>
      <w:marRight w:val="0"/>
      <w:marTop w:val="0"/>
      <w:marBottom w:val="0"/>
      <w:divBdr>
        <w:top w:val="none" w:sz="0" w:space="0" w:color="auto"/>
        <w:left w:val="none" w:sz="0" w:space="0" w:color="auto"/>
        <w:bottom w:val="none" w:sz="0" w:space="0" w:color="auto"/>
        <w:right w:val="none" w:sz="0" w:space="0" w:color="auto"/>
      </w:divBdr>
    </w:div>
    <w:div w:id="1710690854">
      <w:bodyDiv w:val="1"/>
      <w:marLeft w:val="0"/>
      <w:marRight w:val="0"/>
      <w:marTop w:val="0"/>
      <w:marBottom w:val="0"/>
      <w:divBdr>
        <w:top w:val="none" w:sz="0" w:space="0" w:color="auto"/>
        <w:left w:val="none" w:sz="0" w:space="0" w:color="auto"/>
        <w:bottom w:val="none" w:sz="0" w:space="0" w:color="auto"/>
        <w:right w:val="none" w:sz="0" w:space="0" w:color="auto"/>
      </w:divBdr>
    </w:div>
    <w:div w:id="1729962785">
      <w:bodyDiv w:val="1"/>
      <w:marLeft w:val="0"/>
      <w:marRight w:val="0"/>
      <w:marTop w:val="0"/>
      <w:marBottom w:val="0"/>
      <w:divBdr>
        <w:top w:val="none" w:sz="0" w:space="0" w:color="auto"/>
        <w:left w:val="none" w:sz="0" w:space="0" w:color="auto"/>
        <w:bottom w:val="none" w:sz="0" w:space="0" w:color="auto"/>
        <w:right w:val="none" w:sz="0" w:space="0" w:color="auto"/>
      </w:divBdr>
    </w:div>
    <w:div w:id="1745830494">
      <w:bodyDiv w:val="1"/>
      <w:marLeft w:val="0"/>
      <w:marRight w:val="0"/>
      <w:marTop w:val="0"/>
      <w:marBottom w:val="0"/>
      <w:divBdr>
        <w:top w:val="none" w:sz="0" w:space="0" w:color="auto"/>
        <w:left w:val="none" w:sz="0" w:space="0" w:color="auto"/>
        <w:bottom w:val="none" w:sz="0" w:space="0" w:color="auto"/>
        <w:right w:val="none" w:sz="0" w:space="0" w:color="auto"/>
      </w:divBdr>
    </w:div>
    <w:div w:id="1750074971">
      <w:bodyDiv w:val="1"/>
      <w:marLeft w:val="0"/>
      <w:marRight w:val="0"/>
      <w:marTop w:val="0"/>
      <w:marBottom w:val="0"/>
      <w:divBdr>
        <w:top w:val="none" w:sz="0" w:space="0" w:color="auto"/>
        <w:left w:val="none" w:sz="0" w:space="0" w:color="auto"/>
        <w:bottom w:val="none" w:sz="0" w:space="0" w:color="auto"/>
        <w:right w:val="none" w:sz="0" w:space="0" w:color="auto"/>
      </w:divBdr>
    </w:div>
    <w:div w:id="1752579748">
      <w:bodyDiv w:val="1"/>
      <w:marLeft w:val="0"/>
      <w:marRight w:val="0"/>
      <w:marTop w:val="0"/>
      <w:marBottom w:val="0"/>
      <w:divBdr>
        <w:top w:val="none" w:sz="0" w:space="0" w:color="auto"/>
        <w:left w:val="none" w:sz="0" w:space="0" w:color="auto"/>
        <w:bottom w:val="none" w:sz="0" w:space="0" w:color="auto"/>
        <w:right w:val="none" w:sz="0" w:space="0" w:color="auto"/>
      </w:divBdr>
    </w:div>
    <w:div w:id="1780951580">
      <w:bodyDiv w:val="1"/>
      <w:marLeft w:val="0"/>
      <w:marRight w:val="0"/>
      <w:marTop w:val="0"/>
      <w:marBottom w:val="0"/>
      <w:divBdr>
        <w:top w:val="none" w:sz="0" w:space="0" w:color="auto"/>
        <w:left w:val="none" w:sz="0" w:space="0" w:color="auto"/>
        <w:bottom w:val="none" w:sz="0" w:space="0" w:color="auto"/>
        <w:right w:val="none" w:sz="0" w:space="0" w:color="auto"/>
      </w:divBdr>
    </w:div>
    <w:div w:id="1805074195">
      <w:bodyDiv w:val="1"/>
      <w:marLeft w:val="0"/>
      <w:marRight w:val="0"/>
      <w:marTop w:val="0"/>
      <w:marBottom w:val="0"/>
      <w:divBdr>
        <w:top w:val="none" w:sz="0" w:space="0" w:color="auto"/>
        <w:left w:val="none" w:sz="0" w:space="0" w:color="auto"/>
        <w:bottom w:val="none" w:sz="0" w:space="0" w:color="auto"/>
        <w:right w:val="none" w:sz="0" w:space="0" w:color="auto"/>
      </w:divBdr>
    </w:div>
    <w:div w:id="1811553653">
      <w:bodyDiv w:val="1"/>
      <w:marLeft w:val="0"/>
      <w:marRight w:val="0"/>
      <w:marTop w:val="0"/>
      <w:marBottom w:val="0"/>
      <w:divBdr>
        <w:top w:val="none" w:sz="0" w:space="0" w:color="auto"/>
        <w:left w:val="none" w:sz="0" w:space="0" w:color="auto"/>
        <w:bottom w:val="none" w:sz="0" w:space="0" w:color="auto"/>
        <w:right w:val="none" w:sz="0" w:space="0" w:color="auto"/>
      </w:divBdr>
    </w:div>
    <w:div w:id="1812595290">
      <w:bodyDiv w:val="1"/>
      <w:marLeft w:val="0"/>
      <w:marRight w:val="0"/>
      <w:marTop w:val="0"/>
      <w:marBottom w:val="0"/>
      <w:divBdr>
        <w:top w:val="none" w:sz="0" w:space="0" w:color="auto"/>
        <w:left w:val="none" w:sz="0" w:space="0" w:color="auto"/>
        <w:bottom w:val="none" w:sz="0" w:space="0" w:color="auto"/>
        <w:right w:val="none" w:sz="0" w:space="0" w:color="auto"/>
      </w:divBdr>
    </w:div>
    <w:div w:id="1824271786">
      <w:bodyDiv w:val="1"/>
      <w:marLeft w:val="0"/>
      <w:marRight w:val="0"/>
      <w:marTop w:val="0"/>
      <w:marBottom w:val="0"/>
      <w:divBdr>
        <w:top w:val="none" w:sz="0" w:space="0" w:color="auto"/>
        <w:left w:val="none" w:sz="0" w:space="0" w:color="auto"/>
        <w:bottom w:val="none" w:sz="0" w:space="0" w:color="auto"/>
        <w:right w:val="none" w:sz="0" w:space="0" w:color="auto"/>
      </w:divBdr>
    </w:div>
    <w:div w:id="1833909672">
      <w:bodyDiv w:val="1"/>
      <w:marLeft w:val="0"/>
      <w:marRight w:val="0"/>
      <w:marTop w:val="0"/>
      <w:marBottom w:val="0"/>
      <w:divBdr>
        <w:top w:val="none" w:sz="0" w:space="0" w:color="auto"/>
        <w:left w:val="none" w:sz="0" w:space="0" w:color="auto"/>
        <w:bottom w:val="none" w:sz="0" w:space="0" w:color="auto"/>
        <w:right w:val="none" w:sz="0" w:space="0" w:color="auto"/>
      </w:divBdr>
    </w:div>
    <w:div w:id="1836529832">
      <w:bodyDiv w:val="1"/>
      <w:marLeft w:val="0"/>
      <w:marRight w:val="0"/>
      <w:marTop w:val="0"/>
      <w:marBottom w:val="0"/>
      <w:divBdr>
        <w:top w:val="none" w:sz="0" w:space="0" w:color="auto"/>
        <w:left w:val="none" w:sz="0" w:space="0" w:color="auto"/>
        <w:bottom w:val="none" w:sz="0" w:space="0" w:color="auto"/>
        <w:right w:val="none" w:sz="0" w:space="0" w:color="auto"/>
      </w:divBdr>
    </w:div>
    <w:div w:id="1845434002">
      <w:bodyDiv w:val="1"/>
      <w:marLeft w:val="0"/>
      <w:marRight w:val="0"/>
      <w:marTop w:val="0"/>
      <w:marBottom w:val="0"/>
      <w:divBdr>
        <w:top w:val="none" w:sz="0" w:space="0" w:color="auto"/>
        <w:left w:val="none" w:sz="0" w:space="0" w:color="auto"/>
        <w:bottom w:val="none" w:sz="0" w:space="0" w:color="auto"/>
        <w:right w:val="none" w:sz="0" w:space="0" w:color="auto"/>
      </w:divBdr>
    </w:div>
    <w:div w:id="1847288781">
      <w:bodyDiv w:val="1"/>
      <w:marLeft w:val="0"/>
      <w:marRight w:val="0"/>
      <w:marTop w:val="0"/>
      <w:marBottom w:val="0"/>
      <w:divBdr>
        <w:top w:val="none" w:sz="0" w:space="0" w:color="auto"/>
        <w:left w:val="none" w:sz="0" w:space="0" w:color="auto"/>
        <w:bottom w:val="none" w:sz="0" w:space="0" w:color="auto"/>
        <w:right w:val="none" w:sz="0" w:space="0" w:color="auto"/>
      </w:divBdr>
    </w:div>
    <w:div w:id="1866362704">
      <w:bodyDiv w:val="1"/>
      <w:marLeft w:val="0"/>
      <w:marRight w:val="0"/>
      <w:marTop w:val="0"/>
      <w:marBottom w:val="0"/>
      <w:divBdr>
        <w:top w:val="none" w:sz="0" w:space="0" w:color="auto"/>
        <w:left w:val="none" w:sz="0" w:space="0" w:color="auto"/>
        <w:bottom w:val="none" w:sz="0" w:space="0" w:color="auto"/>
        <w:right w:val="none" w:sz="0" w:space="0" w:color="auto"/>
      </w:divBdr>
    </w:div>
    <w:div w:id="1872108495">
      <w:bodyDiv w:val="1"/>
      <w:marLeft w:val="0"/>
      <w:marRight w:val="0"/>
      <w:marTop w:val="0"/>
      <w:marBottom w:val="0"/>
      <w:divBdr>
        <w:top w:val="none" w:sz="0" w:space="0" w:color="auto"/>
        <w:left w:val="none" w:sz="0" w:space="0" w:color="auto"/>
        <w:bottom w:val="none" w:sz="0" w:space="0" w:color="auto"/>
        <w:right w:val="none" w:sz="0" w:space="0" w:color="auto"/>
      </w:divBdr>
    </w:div>
    <w:div w:id="1877814289">
      <w:bodyDiv w:val="1"/>
      <w:marLeft w:val="0"/>
      <w:marRight w:val="0"/>
      <w:marTop w:val="0"/>
      <w:marBottom w:val="0"/>
      <w:divBdr>
        <w:top w:val="none" w:sz="0" w:space="0" w:color="auto"/>
        <w:left w:val="none" w:sz="0" w:space="0" w:color="auto"/>
        <w:bottom w:val="none" w:sz="0" w:space="0" w:color="auto"/>
        <w:right w:val="none" w:sz="0" w:space="0" w:color="auto"/>
      </w:divBdr>
    </w:div>
    <w:div w:id="1891530818">
      <w:bodyDiv w:val="1"/>
      <w:marLeft w:val="0"/>
      <w:marRight w:val="0"/>
      <w:marTop w:val="0"/>
      <w:marBottom w:val="0"/>
      <w:divBdr>
        <w:top w:val="none" w:sz="0" w:space="0" w:color="auto"/>
        <w:left w:val="none" w:sz="0" w:space="0" w:color="auto"/>
        <w:bottom w:val="none" w:sz="0" w:space="0" w:color="auto"/>
        <w:right w:val="none" w:sz="0" w:space="0" w:color="auto"/>
      </w:divBdr>
    </w:div>
    <w:div w:id="1925603293">
      <w:bodyDiv w:val="1"/>
      <w:marLeft w:val="0"/>
      <w:marRight w:val="0"/>
      <w:marTop w:val="0"/>
      <w:marBottom w:val="0"/>
      <w:divBdr>
        <w:top w:val="none" w:sz="0" w:space="0" w:color="auto"/>
        <w:left w:val="none" w:sz="0" w:space="0" w:color="auto"/>
        <w:bottom w:val="none" w:sz="0" w:space="0" w:color="auto"/>
        <w:right w:val="none" w:sz="0" w:space="0" w:color="auto"/>
      </w:divBdr>
    </w:div>
    <w:div w:id="1968390813">
      <w:bodyDiv w:val="1"/>
      <w:marLeft w:val="0"/>
      <w:marRight w:val="0"/>
      <w:marTop w:val="0"/>
      <w:marBottom w:val="0"/>
      <w:divBdr>
        <w:top w:val="none" w:sz="0" w:space="0" w:color="auto"/>
        <w:left w:val="none" w:sz="0" w:space="0" w:color="auto"/>
        <w:bottom w:val="none" w:sz="0" w:space="0" w:color="auto"/>
        <w:right w:val="none" w:sz="0" w:space="0" w:color="auto"/>
      </w:divBdr>
    </w:div>
    <w:div w:id="1984848969">
      <w:bodyDiv w:val="1"/>
      <w:marLeft w:val="0"/>
      <w:marRight w:val="0"/>
      <w:marTop w:val="0"/>
      <w:marBottom w:val="0"/>
      <w:divBdr>
        <w:top w:val="none" w:sz="0" w:space="0" w:color="auto"/>
        <w:left w:val="none" w:sz="0" w:space="0" w:color="auto"/>
        <w:bottom w:val="none" w:sz="0" w:space="0" w:color="auto"/>
        <w:right w:val="none" w:sz="0" w:space="0" w:color="auto"/>
      </w:divBdr>
    </w:div>
    <w:div w:id="2003729279">
      <w:bodyDiv w:val="1"/>
      <w:marLeft w:val="0"/>
      <w:marRight w:val="0"/>
      <w:marTop w:val="0"/>
      <w:marBottom w:val="0"/>
      <w:divBdr>
        <w:top w:val="none" w:sz="0" w:space="0" w:color="auto"/>
        <w:left w:val="none" w:sz="0" w:space="0" w:color="auto"/>
        <w:bottom w:val="none" w:sz="0" w:space="0" w:color="auto"/>
        <w:right w:val="none" w:sz="0" w:space="0" w:color="auto"/>
      </w:divBdr>
    </w:div>
    <w:div w:id="2033721414">
      <w:bodyDiv w:val="1"/>
      <w:marLeft w:val="0"/>
      <w:marRight w:val="0"/>
      <w:marTop w:val="0"/>
      <w:marBottom w:val="0"/>
      <w:divBdr>
        <w:top w:val="none" w:sz="0" w:space="0" w:color="auto"/>
        <w:left w:val="none" w:sz="0" w:space="0" w:color="auto"/>
        <w:bottom w:val="none" w:sz="0" w:space="0" w:color="auto"/>
        <w:right w:val="none" w:sz="0" w:space="0" w:color="auto"/>
      </w:divBdr>
    </w:div>
    <w:div w:id="2040008320">
      <w:bodyDiv w:val="1"/>
      <w:marLeft w:val="0"/>
      <w:marRight w:val="0"/>
      <w:marTop w:val="0"/>
      <w:marBottom w:val="0"/>
      <w:divBdr>
        <w:top w:val="none" w:sz="0" w:space="0" w:color="auto"/>
        <w:left w:val="none" w:sz="0" w:space="0" w:color="auto"/>
        <w:bottom w:val="none" w:sz="0" w:space="0" w:color="auto"/>
        <w:right w:val="none" w:sz="0" w:space="0" w:color="auto"/>
      </w:divBdr>
    </w:div>
    <w:div w:id="2046636391">
      <w:bodyDiv w:val="1"/>
      <w:marLeft w:val="0"/>
      <w:marRight w:val="0"/>
      <w:marTop w:val="0"/>
      <w:marBottom w:val="0"/>
      <w:divBdr>
        <w:top w:val="none" w:sz="0" w:space="0" w:color="auto"/>
        <w:left w:val="none" w:sz="0" w:space="0" w:color="auto"/>
        <w:bottom w:val="none" w:sz="0" w:space="0" w:color="auto"/>
        <w:right w:val="none" w:sz="0" w:space="0" w:color="auto"/>
      </w:divBdr>
    </w:div>
    <w:div w:id="2057656344">
      <w:bodyDiv w:val="1"/>
      <w:marLeft w:val="0"/>
      <w:marRight w:val="0"/>
      <w:marTop w:val="0"/>
      <w:marBottom w:val="0"/>
      <w:divBdr>
        <w:top w:val="none" w:sz="0" w:space="0" w:color="auto"/>
        <w:left w:val="none" w:sz="0" w:space="0" w:color="auto"/>
        <w:bottom w:val="none" w:sz="0" w:space="0" w:color="auto"/>
        <w:right w:val="none" w:sz="0" w:space="0" w:color="auto"/>
      </w:divBdr>
    </w:div>
    <w:div w:id="2082940377">
      <w:bodyDiv w:val="1"/>
      <w:marLeft w:val="0"/>
      <w:marRight w:val="0"/>
      <w:marTop w:val="0"/>
      <w:marBottom w:val="0"/>
      <w:divBdr>
        <w:top w:val="none" w:sz="0" w:space="0" w:color="auto"/>
        <w:left w:val="none" w:sz="0" w:space="0" w:color="auto"/>
        <w:bottom w:val="none" w:sz="0" w:space="0" w:color="auto"/>
        <w:right w:val="none" w:sz="0" w:space="0" w:color="auto"/>
      </w:divBdr>
    </w:div>
    <w:div w:id="2107731999">
      <w:bodyDiv w:val="1"/>
      <w:marLeft w:val="0"/>
      <w:marRight w:val="0"/>
      <w:marTop w:val="0"/>
      <w:marBottom w:val="0"/>
      <w:divBdr>
        <w:top w:val="none" w:sz="0" w:space="0" w:color="auto"/>
        <w:left w:val="none" w:sz="0" w:space="0" w:color="auto"/>
        <w:bottom w:val="none" w:sz="0" w:space="0" w:color="auto"/>
        <w:right w:val="none" w:sz="0" w:space="0" w:color="auto"/>
      </w:divBdr>
    </w:div>
    <w:div w:id="2108382424">
      <w:bodyDiv w:val="1"/>
      <w:marLeft w:val="0"/>
      <w:marRight w:val="0"/>
      <w:marTop w:val="0"/>
      <w:marBottom w:val="0"/>
      <w:divBdr>
        <w:top w:val="none" w:sz="0" w:space="0" w:color="auto"/>
        <w:left w:val="none" w:sz="0" w:space="0" w:color="auto"/>
        <w:bottom w:val="none" w:sz="0" w:space="0" w:color="auto"/>
        <w:right w:val="none" w:sz="0" w:space="0" w:color="auto"/>
      </w:divBdr>
    </w:div>
    <w:div w:id="2130273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image" Target="media/image2.wmf"/><Relationship Id="rId26" Type="http://schemas.openxmlformats.org/officeDocument/2006/relationships/hyperlink" Target="consultantplus://offline/ref=4A6ABA3171007EB085E76829DE176ECEE589DECF7BE680650D9AD75436F8679BFBA44AD8714E18F7F5673656D364E1D68A7986B32D4561D9a7KAG" TargetMode="External"/><Relationship Id="rId39" Type="http://schemas.openxmlformats.org/officeDocument/2006/relationships/image" Target="media/image7.wmf"/><Relationship Id="rId21" Type="http://schemas.openxmlformats.org/officeDocument/2006/relationships/hyperlink" Target="consultantplus://offline/ref=4A6ABA3171007EB085E76829DE176ECEE58ED9C879E380650D9AD75436F8679BFBA44AD8714E1CF1F4673656D364E1D68A7986B32D4561D9a7KAG" TargetMode="External"/><Relationship Id="rId34" Type="http://schemas.openxmlformats.org/officeDocument/2006/relationships/hyperlink" Target="consultantplus://offline/ref=4A6ABA3171007EB085E7773CDB176ECEE58FD1CE7EE9DD6F05C3DB5631F7389EFCB54AD877501CF4EF6E6205a9K6G" TargetMode="External"/><Relationship Id="rId42" Type="http://schemas.openxmlformats.org/officeDocument/2006/relationships/hyperlink" Target="consultantplus://offline/ref=4A6ABA3171007EB085E7773CDB176ECEE589D9CD78E9DD6F05C3DB5631F7389EFCB54AD877501CF4EF6E6205a9K6G" TargetMode="External"/><Relationship Id="rId47" Type="http://schemas.openxmlformats.org/officeDocument/2006/relationships/image" Target="media/image9.wmf"/><Relationship Id="rId50" Type="http://schemas.openxmlformats.org/officeDocument/2006/relationships/image" Target="media/image10.wmf"/><Relationship Id="rId55" Type="http://schemas.openxmlformats.org/officeDocument/2006/relationships/image" Target="media/image13.wmf"/><Relationship Id="rId63" Type="http://schemas.openxmlformats.org/officeDocument/2006/relationships/hyperlink" Target="consultantplus://offline/ref=4A6ABA3171007EB085E7773CDB176ECEE58FD0CB78E9DD6F05C3DB5631F7389EFCB54AD877501CF4EF6E6205a9K6G" TargetMode="External"/><Relationship Id="rId68" Type="http://schemas.openxmlformats.org/officeDocument/2006/relationships/hyperlink" Target="consultantplus://offline/ref=4A6ABA3171007EB085E76829DE176ECEE68CD0C772E180650D9AD75436F8679BE9A412D4704802F1F472600795a3K0G" TargetMode="External"/><Relationship Id="rId76" Type="http://schemas.openxmlformats.org/officeDocument/2006/relationships/hyperlink" Target="consultantplus://offline/ref=4A6ABA3171007EB085E7773CDB176ECEE588D0CD73E9DD6F05C3DB5631F7388CFCED46D970471EF4FA383343C23CEDD1926783A8314763aDKAG" TargetMode="External"/><Relationship Id="rId7" Type="http://schemas.openxmlformats.org/officeDocument/2006/relationships/endnotes" Target="endnotes.xml"/><Relationship Id="rId71" Type="http://schemas.openxmlformats.org/officeDocument/2006/relationships/hyperlink" Target="consultantplus://offline/ref=4A6ABA3171007EB085E7773CDB176ECEE58FD0CB78E9DD6F05C3DB5631F7389EFCB54AD877501CF4EF6E6205a9K6G" TargetMode="External"/><Relationship Id="rId2" Type="http://schemas.openxmlformats.org/officeDocument/2006/relationships/numbering" Target="numbering.xml"/><Relationship Id="rId16" Type="http://schemas.openxmlformats.org/officeDocument/2006/relationships/footer" Target="footer5.xml"/><Relationship Id="rId29" Type="http://schemas.openxmlformats.org/officeDocument/2006/relationships/hyperlink" Target="consultantplus://offline/ref=4A6ABA3171007EB085E7773CDB176ECEE588D0CD73E9DD6F05C3DB5631F7389EFCB54AD877501CF4EF6E6205a9K6G" TargetMode="External"/><Relationship Id="rId11" Type="http://schemas.openxmlformats.org/officeDocument/2006/relationships/footer" Target="footer2.xml"/><Relationship Id="rId24" Type="http://schemas.openxmlformats.org/officeDocument/2006/relationships/hyperlink" Target="consultantplus://offline/ref=4A6ABA3171007EB085E76829DE176ECEE589DECF7BE680650D9AD75436F8679BFBA44AD8714E1CF6F4673656D364E1D68A7986B32D4561D9a7KAG" TargetMode="External"/><Relationship Id="rId32" Type="http://schemas.openxmlformats.org/officeDocument/2006/relationships/hyperlink" Target="consultantplus://offline/ref=4A6ABA3171007EB085E7773CDB176ECEE58FD0CB78E9DD6F05C3DB5631F7389EFCB54AD877501CF4EF6E6205a9K6G" TargetMode="External"/><Relationship Id="rId37" Type="http://schemas.openxmlformats.org/officeDocument/2006/relationships/image" Target="media/image5.wmf"/><Relationship Id="rId40" Type="http://schemas.openxmlformats.org/officeDocument/2006/relationships/image" Target="media/image8.wmf"/><Relationship Id="rId45" Type="http://schemas.openxmlformats.org/officeDocument/2006/relationships/hyperlink" Target="consultantplus://offline/ref=4A6ABA3171007EB085E7773CDB176ECEE588D0CF7FE9DD6F05C3DB5631F7389EFCB54AD877501CF4EF6E6205a9K6G" TargetMode="External"/><Relationship Id="rId53" Type="http://schemas.openxmlformats.org/officeDocument/2006/relationships/hyperlink" Target="consultantplus://offline/ref=4A6ABA3171007EB085E7773CDB176ECEE58FD1CE7EE9DD6F05C3DB5631F7389EFCB54AD877501CF4EF6E6205a9K6G" TargetMode="External"/><Relationship Id="rId58" Type="http://schemas.openxmlformats.org/officeDocument/2006/relationships/image" Target="media/image14.wmf"/><Relationship Id="rId66" Type="http://schemas.openxmlformats.org/officeDocument/2006/relationships/hyperlink" Target="consultantplus://offline/ref=4A6ABA3171007EB085E7773CDB176ECEE58FD0CB78E9DD6F05C3DB5631F7389EFCB54AD877501CF4EF6E6205a9K6G" TargetMode="External"/><Relationship Id="rId74" Type="http://schemas.openxmlformats.org/officeDocument/2006/relationships/hyperlink" Target="consultantplus://offline/ref=34A7246665CBE3E0E5C2E9BF208C011F8BEFE22010CD868AD39E3EBFD642AA67A7DFBDAAB21F5C17A4e1F" TargetMode="External"/><Relationship Id="rId79" Type="http://schemas.openxmlformats.org/officeDocument/2006/relationships/fontTable" Target="fontTable.xml"/><Relationship Id="rId5" Type="http://schemas.openxmlformats.org/officeDocument/2006/relationships/webSettings" Target="webSettings.xml"/><Relationship Id="rId61" Type="http://schemas.openxmlformats.org/officeDocument/2006/relationships/hyperlink" Target="consultantplus://offline/ref=4A6ABA3171007EB085E7773CDB176ECEE58FD0CB78E9DD6F05C3DB5631F7389EFCB54AD877501CF4EF6E6205a9K6G" TargetMode="External"/><Relationship Id="rId10" Type="http://schemas.openxmlformats.org/officeDocument/2006/relationships/footer" Target="footer1.xml"/><Relationship Id="rId19" Type="http://schemas.openxmlformats.org/officeDocument/2006/relationships/hyperlink" Target="consultantplus://offline/ref=4A6ABA3171007EB085E7773CDB176ECEE589DDCE7FE9DD6F05C3DB5631F7388CFCED46D9714F18F0FA383343C23CEDD1926783A8314763aDKAG" TargetMode="External"/><Relationship Id="rId31" Type="http://schemas.openxmlformats.org/officeDocument/2006/relationships/hyperlink" Target="consultantplus://offline/ref=4A6ABA3171007EB085E7773CDB176ECEE58FDACF78E9DD6F05C3DB5631F7389EFCB54AD877501CF4EF6E6205a9K6G" TargetMode="External"/><Relationship Id="rId44" Type="http://schemas.openxmlformats.org/officeDocument/2006/relationships/hyperlink" Target="consultantplus://offline/ref=4A6ABA3171007EB085E7773CDB176ECEE58FD1CE7EE9DD6F05C3DB5631F7389EFCB54AD877501CF4EF6E6205a9K6G" TargetMode="External"/><Relationship Id="rId52" Type="http://schemas.openxmlformats.org/officeDocument/2006/relationships/hyperlink" Target="consultantplus://offline/ref=4A6ABA3171007EB085E7773CDB176ECEE58FD1CE7EE9DD6F05C3DB5631F7389EFCB54AD877501CF4EF6E6205a9K6G" TargetMode="External"/><Relationship Id="rId60" Type="http://schemas.openxmlformats.org/officeDocument/2006/relationships/hyperlink" Target="consultantplus://offline/ref=4A6ABA3171007EB085E7773CDB176ECEE58FD0CB78E9DD6F05C3DB5631F7389EFCB54AD877501CF4EF6E6205a9K6G" TargetMode="External"/><Relationship Id="rId65" Type="http://schemas.openxmlformats.org/officeDocument/2006/relationships/hyperlink" Target="consultantplus://offline/ref=4A6ABA3171007EB085E7773CDB176ECEE58FD0CB78E9DD6F05C3DB5631F7389EFCB54AD877501CF4EF6E6205a9K6G" TargetMode="External"/><Relationship Id="rId73" Type="http://schemas.openxmlformats.org/officeDocument/2006/relationships/hyperlink" Target="consultantplus://offline/ref=4A6ABA3171007EB085E76829DE176ECEE58ED9C879E380650D9AD75436F8679BFBA44AD8714E1CF1F4673656D364E1D68A7986B32D4561D9a7KAG" TargetMode="External"/><Relationship Id="rId78" Type="http://schemas.openxmlformats.org/officeDocument/2006/relationships/hyperlink" Target="consultantplus://offline/ref=4A6ABA3171007EB085E76829DE176ECEE58ED9C879E380650D9AD75436F8679BFBA44AD8714E1CF1F4673656D364E1D68A7986B32D4561D9a7KAG"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4.xml"/><Relationship Id="rId22" Type="http://schemas.openxmlformats.org/officeDocument/2006/relationships/hyperlink" Target="consultantplus://offline/ref=4A6ABA3171007EB085E7773CDB176ECEE588D0CD73E9DD6F05C3DB5631F7388CFCED46D973491DF1FA383343C23CEDD1926783A8314763aDKAG" TargetMode="External"/><Relationship Id="rId27" Type="http://schemas.openxmlformats.org/officeDocument/2006/relationships/image" Target="media/image3.wmf"/><Relationship Id="rId30" Type="http://schemas.openxmlformats.org/officeDocument/2006/relationships/hyperlink" Target="consultantplus://offline/ref=4A6ABA3171007EB085E7773CDB176ECEE58FDEC67BE9DD6F05C3DB5631F7389EFCB54AD877501CF4EF6E6205a9K6G" TargetMode="External"/><Relationship Id="rId35" Type="http://schemas.openxmlformats.org/officeDocument/2006/relationships/hyperlink" Target="consultantplus://offline/ref=4A6ABA3171007EB085E76130D9176ECEE28ADACC7BE180650D9AD75436F8679BE9A412D4704802F1F472600795a3K0G" TargetMode="External"/><Relationship Id="rId43" Type="http://schemas.openxmlformats.org/officeDocument/2006/relationships/hyperlink" Target="consultantplus://offline/ref=4A6ABA3171007EB085E7773CDB176ECEE58FDACF78E9DD6F05C3DB5631F7389EFCB54AD877501CF4EF6E6205a9K6G" TargetMode="External"/><Relationship Id="rId48" Type="http://schemas.openxmlformats.org/officeDocument/2006/relationships/hyperlink" Target="consultantplus://offline/ref=4A6ABA3171007EB085E7773CDB176ECEE58FD1CE7EE9DD6F05C3DB5631F7389EFCB54AD877501CF4EF6E6205a9K6G" TargetMode="External"/><Relationship Id="rId56" Type="http://schemas.openxmlformats.org/officeDocument/2006/relationships/hyperlink" Target="consultantplus://offline/ref=4A6ABA3171007EB085E7773CDB176ECEE58EDFC52DBEDF3E50CDDE5E61AD289AB5E141C7714B02F3F16Ea6K3G" TargetMode="External"/><Relationship Id="rId64" Type="http://schemas.openxmlformats.org/officeDocument/2006/relationships/hyperlink" Target="consultantplus://offline/ref=4A6ABA3171007EB085E7773CDB176ECEE589DDCE78E9DD6F05C3DB5631F7389EFCB54AD877501CF4EF6E6205a9K6G" TargetMode="External"/><Relationship Id="rId69" Type="http://schemas.openxmlformats.org/officeDocument/2006/relationships/hyperlink" Target="consultantplus://offline/ref=4A6ABA3171007EB085E7773CDB176ECEE589DDCE78E9DD6F05C3DB5631F7388CFCED46D9714F1CF9FA383343C23CEDD1926783A8314763aDKAG" TargetMode="External"/><Relationship Id="rId77" Type="http://schemas.openxmlformats.org/officeDocument/2006/relationships/image" Target="media/image15.png"/><Relationship Id="rId8" Type="http://schemas.openxmlformats.org/officeDocument/2006/relationships/image" Target="media/image1.jpeg"/><Relationship Id="rId51" Type="http://schemas.openxmlformats.org/officeDocument/2006/relationships/image" Target="media/image11.wmf"/><Relationship Id="rId72" Type="http://schemas.openxmlformats.org/officeDocument/2006/relationships/hyperlink" Target="consultantplus://offline/ref=4A6ABA3171007EB085E76829DE176ECEE58ED9C879E380650D9AD75436F8679BFBA44AD8714E1CF1F4673656D364E1D68A7986B32D4561D9a7KAG" TargetMode="External"/><Relationship Id="rId80" Type="http://schemas.openxmlformats.org/officeDocument/2006/relationships/theme" Target="theme/theme1.xml"/><Relationship Id="rId3" Type="http://schemas.openxmlformats.org/officeDocument/2006/relationships/styles" Target="styles.xml"/><Relationship Id="rId12" Type="http://schemas.openxmlformats.org/officeDocument/2006/relationships/header" Target="header2.xml"/><Relationship Id="rId17" Type="http://schemas.openxmlformats.org/officeDocument/2006/relationships/footer" Target="footer6.xml"/><Relationship Id="rId25" Type="http://schemas.openxmlformats.org/officeDocument/2006/relationships/hyperlink" Target="consultantplus://offline/ref=4A6ABA3171007EB085E76829DE176ECEE589DECF7BE680650D9AD75436F8679BFBA44AD8714E1FF2F1673656D364E1D68A7986B32D4561D9a7KAG" TargetMode="External"/><Relationship Id="rId33" Type="http://schemas.openxmlformats.org/officeDocument/2006/relationships/hyperlink" Target="consultantplus://offline/ref=4A6ABA3171007EB085E76130D9176ECEE28ADACC7BE180650D9AD75436F8679BE9A412D4704802F1F472600795a3K0G" TargetMode="External"/><Relationship Id="rId38" Type="http://schemas.openxmlformats.org/officeDocument/2006/relationships/image" Target="media/image6.wmf"/><Relationship Id="rId46" Type="http://schemas.openxmlformats.org/officeDocument/2006/relationships/hyperlink" Target="consultantplus://offline/ref=4A6ABA3171007EB085E7773CDB176ECEE58FD1CE7EE9DD6F05C3DB5631F7389EFCB54AD877501CF4EF6E6205a9K6G" TargetMode="External"/><Relationship Id="rId59" Type="http://schemas.openxmlformats.org/officeDocument/2006/relationships/hyperlink" Target="consultantplus://offline/ref=4A6ABA3171007EB085E7773CDB176ECEE58FD0CB78E9DD6F05C3DB5631F7389EFCB54AD877501CF4EF6E6205a9K6G" TargetMode="External"/><Relationship Id="rId67" Type="http://schemas.openxmlformats.org/officeDocument/2006/relationships/hyperlink" Target="consultantplus://offline/ref=4A6ABA3171007EB085E7773CDB176ECEE58FD0CB78E9DD6F05C3DB5631F7389EFCB54AD877501CF4EF6E6205a9K6G" TargetMode="External"/><Relationship Id="rId20" Type="http://schemas.openxmlformats.org/officeDocument/2006/relationships/hyperlink" Target="consultantplus://offline/ref=4A6ABA3171007EB085E76829DE176ECEE58ED9C879E380650D9AD75436F8679BFBA44AD8714E1CF1F4673656D364E1D68A7986B32D4561D9a7KAG" TargetMode="External"/><Relationship Id="rId41" Type="http://schemas.openxmlformats.org/officeDocument/2006/relationships/hyperlink" Target="consultantplus://offline/ref=4A6ABA3171007EB085E7773CDB176ECEE589DBC67CE9DD6F05C3DB5631F7389EFCB54AD877501CF4EF6E6205a9K6G" TargetMode="External"/><Relationship Id="rId54" Type="http://schemas.openxmlformats.org/officeDocument/2006/relationships/image" Target="media/image12.wmf"/><Relationship Id="rId62" Type="http://schemas.openxmlformats.org/officeDocument/2006/relationships/hyperlink" Target="consultantplus://offline/ref=4A6ABA3171007EB085E7773CDB176ECEE58EDFC52DBEDF3E50CDDE5E61AD289AB5E141C7714B02F3F16Ea6K3G" TargetMode="External"/><Relationship Id="rId70" Type="http://schemas.openxmlformats.org/officeDocument/2006/relationships/hyperlink" Target="consultantplus://offline/ref=4A6ABA3171007EB085E7773CDB176ECEE58FD0CB78E9DD6F05C3DB5631F7389EFCB54AD877501CF4EF6E6205a9K6G" TargetMode="External"/><Relationship Id="rId75" Type="http://schemas.openxmlformats.org/officeDocument/2006/relationships/hyperlink" Target="consultantplus://offline/ref=34A7246665CBE3E0E5C2E9BF208C011F8BEFE22010CD868AD39E3EBFD642AA67A7DFBDAAB21F5A17A4e2F"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eader" Target="header3.xml"/><Relationship Id="rId23" Type="http://schemas.openxmlformats.org/officeDocument/2006/relationships/hyperlink" Target="consultantplus://offline/ref=4A6ABA3171007EB085E76829DE176ECEE589DECF7BE680650D9AD75436F8679BE9A412D4704802F1F472600795a3K0G" TargetMode="External"/><Relationship Id="rId28" Type="http://schemas.openxmlformats.org/officeDocument/2006/relationships/hyperlink" Target="consultantplus://offline/ref=4A6ABA3171007EB085E7773CDB176ECEE58FD1CE7EE9DD6F05C3DB5631F7389EFCB54AD877501CF4EF6E6205a9K6G" TargetMode="External"/><Relationship Id="rId36" Type="http://schemas.openxmlformats.org/officeDocument/2006/relationships/image" Target="media/image4.wmf"/><Relationship Id="rId49" Type="http://schemas.openxmlformats.org/officeDocument/2006/relationships/hyperlink" Target="consultantplus://offline/ref=4A6ABA3171007EB085E7773CDB176ECEE58FD1CE7EE9DD6F05C3DB5631F7389EFCB54AD877501CF4EF6E6205a9K6G" TargetMode="External"/><Relationship Id="rId57" Type="http://schemas.openxmlformats.org/officeDocument/2006/relationships/hyperlink" Target="consultantplus://offline/ref=4A6ABA3171007EB085E7773CDB176ECEE58FD0CB78E9DD6F05C3DB5631F7389EFCB54AD877501CF4EF6E6205a9K6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86EA9D8-43C6-42EB-BA8B-7A5A7A9E45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40</Pages>
  <Words>14330</Words>
  <Characters>81683</Characters>
  <Application>Microsoft Office Word</Application>
  <DocSecurity>0</DocSecurity>
  <Lines>680</Lines>
  <Paragraphs>191</Paragraphs>
  <ScaleCrop>false</ScaleCrop>
  <HeadingPairs>
    <vt:vector size="2" baseType="variant">
      <vt:variant>
        <vt:lpstr>Название</vt:lpstr>
      </vt:variant>
      <vt:variant>
        <vt:i4>1</vt:i4>
      </vt:variant>
    </vt:vector>
  </HeadingPairs>
  <TitlesOfParts>
    <vt:vector size="1" baseType="lpstr">
      <vt:lpstr>Проект генерального плана муниципального образования «Шалакушское» Материалы по обоснованию</vt:lpstr>
    </vt:vector>
  </TitlesOfParts>
  <Company/>
  <LinksUpToDate>false</LinksUpToDate>
  <CharactersWithSpaces>95822</CharactersWithSpaces>
  <SharedDoc>false</SharedDoc>
  <HLinks>
    <vt:vector size="396" baseType="variant">
      <vt:variant>
        <vt:i4>7471215</vt:i4>
      </vt:variant>
      <vt:variant>
        <vt:i4>255</vt:i4>
      </vt:variant>
      <vt:variant>
        <vt:i4>0</vt:i4>
      </vt:variant>
      <vt:variant>
        <vt:i4>5</vt:i4>
      </vt:variant>
      <vt:variant>
        <vt:lpwstr>consultantplus://offline/ref=4A6ABA3171007EB085E76829DE176ECEE58ED9C879E380650D9AD75436F8679BFBA44AD8714E1CF1F4673656D364E1D68A7986B32D4561D9a7KAG</vt:lpwstr>
      </vt:variant>
      <vt:variant>
        <vt:lpwstr/>
      </vt:variant>
      <vt:variant>
        <vt:i4>1310725</vt:i4>
      </vt:variant>
      <vt:variant>
        <vt:i4>252</vt:i4>
      </vt:variant>
      <vt:variant>
        <vt:i4>0</vt:i4>
      </vt:variant>
      <vt:variant>
        <vt:i4>5</vt:i4>
      </vt:variant>
      <vt:variant>
        <vt:lpwstr>consultantplus://offline/ref=4A6ABA3171007EB085E7773CDB176ECEE588D0CD73E9DD6F05C3DB5631F7388CFCED46D970471EF4FA383343C23CEDD1926783A8314763aDKAG</vt:lpwstr>
      </vt:variant>
      <vt:variant>
        <vt:lpwstr/>
      </vt:variant>
      <vt:variant>
        <vt:i4>2949178</vt:i4>
      </vt:variant>
      <vt:variant>
        <vt:i4>249</vt:i4>
      </vt:variant>
      <vt:variant>
        <vt:i4>0</vt:i4>
      </vt:variant>
      <vt:variant>
        <vt:i4>5</vt:i4>
      </vt:variant>
      <vt:variant>
        <vt:lpwstr>consultantplus://offline/ref=34A7246665CBE3E0E5C2E9BF208C011F8BEFE22010CD868AD39E3EBFD642AA67A7DFBDAAB21F5A17A4e2F</vt:lpwstr>
      </vt:variant>
      <vt:variant>
        <vt:lpwstr/>
      </vt:variant>
      <vt:variant>
        <vt:i4>2949179</vt:i4>
      </vt:variant>
      <vt:variant>
        <vt:i4>246</vt:i4>
      </vt:variant>
      <vt:variant>
        <vt:i4>0</vt:i4>
      </vt:variant>
      <vt:variant>
        <vt:i4>5</vt:i4>
      </vt:variant>
      <vt:variant>
        <vt:lpwstr>consultantplus://offline/ref=34A7246665CBE3E0E5C2E9BF208C011F8BEFE22010CD868AD39E3EBFD642AA67A7DFBDAAB21F5C17A4e1F</vt:lpwstr>
      </vt:variant>
      <vt:variant>
        <vt:lpwstr/>
      </vt:variant>
      <vt:variant>
        <vt:i4>7471215</vt:i4>
      </vt:variant>
      <vt:variant>
        <vt:i4>243</vt:i4>
      </vt:variant>
      <vt:variant>
        <vt:i4>0</vt:i4>
      </vt:variant>
      <vt:variant>
        <vt:i4>5</vt:i4>
      </vt:variant>
      <vt:variant>
        <vt:lpwstr>consultantplus://offline/ref=4A6ABA3171007EB085E76829DE176ECEE58ED9C879E380650D9AD75436F8679BFBA44AD8714E1CF1F4673656D364E1D68A7986B32D4561D9a7KAG</vt:lpwstr>
      </vt:variant>
      <vt:variant>
        <vt:lpwstr/>
      </vt:variant>
      <vt:variant>
        <vt:i4>7471215</vt:i4>
      </vt:variant>
      <vt:variant>
        <vt:i4>240</vt:i4>
      </vt:variant>
      <vt:variant>
        <vt:i4>0</vt:i4>
      </vt:variant>
      <vt:variant>
        <vt:i4>5</vt:i4>
      </vt:variant>
      <vt:variant>
        <vt:lpwstr>consultantplus://offline/ref=4A6ABA3171007EB085E76829DE176ECEE58ED9C879E380650D9AD75436F8679BFBA44AD8714E1CF1F4673656D364E1D68A7986B32D4561D9a7KAG</vt:lpwstr>
      </vt:variant>
      <vt:variant>
        <vt:lpwstr/>
      </vt:variant>
      <vt:variant>
        <vt:i4>2228281</vt:i4>
      </vt:variant>
      <vt:variant>
        <vt:i4>237</vt:i4>
      </vt:variant>
      <vt:variant>
        <vt:i4>0</vt:i4>
      </vt:variant>
      <vt:variant>
        <vt:i4>5</vt:i4>
      </vt:variant>
      <vt:variant>
        <vt:lpwstr>consultantplus://offline/ref=4A6ABA3171007EB085E7773CDB176ECEE58FD0CB78E9DD6F05C3DB5631F7389EFCB54AD877501CF4EF6E6205a9K6G</vt:lpwstr>
      </vt:variant>
      <vt:variant>
        <vt:lpwstr/>
      </vt:variant>
      <vt:variant>
        <vt:i4>2228281</vt:i4>
      </vt:variant>
      <vt:variant>
        <vt:i4>234</vt:i4>
      </vt:variant>
      <vt:variant>
        <vt:i4>0</vt:i4>
      </vt:variant>
      <vt:variant>
        <vt:i4>5</vt:i4>
      </vt:variant>
      <vt:variant>
        <vt:lpwstr>consultantplus://offline/ref=4A6ABA3171007EB085E7773CDB176ECEE58FD0CB78E9DD6F05C3DB5631F7389EFCB54AD877501CF4EF6E6205a9K6G</vt:lpwstr>
      </vt:variant>
      <vt:variant>
        <vt:lpwstr/>
      </vt:variant>
      <vt:variant>
        <vt:i4>1310721</vt:i4>
      </vt:variant>
      <vt:variant>
        <vt:i4>231</vt:i4>
      </vt:variant>
      <vt:variant>
        <vt:i4>0</vt:i4>
      </vt:variant>
      <vt:variant>
        <vt:i4>5</vt:i4>
      </vt:variant>
      <vt:variant>
        <vt:lpwstr>consultantplus://offline/ref=4A6ABA3171007EB085E7773CDB176ECEE589DDCE78E9DD6F05C3DB5631F7388CFCED46D9714F1CF9FA383343C23CEDD1926783A8314763aDKAG</vt:lpwstr>
      </vt:variant>
      <vt:variant>
        <vt:lpwstr/>
      </vt:variant>
      <vt:variant>
        <vt:i4>2031626</vt:i4>
      </vt:variant>
      <vt:variant>
        <vt:i4>228</vt:i4>
      </vt:variant>
      <vt:variant>
        <vt:i4>0</vt:i4>
      </vt:variant>
      <vt:variant>
        <vt:i4>5</vt:i4>
      </vt:variant>
      <vt:variant>
        <vt:lpwstr>consultantplus://offline/ref=4A6ABA3171007EB085E76829DE176ECEE68CD0C772E180650D9AD75436F8679BE9A412D4704802F1F472600795a3K0G</vt:lpwstr>
      </vt:variant>
      <vt:variant>
        <vt:lpwstr/>
      </vt:variant>
      <vt:variant>
        <vt:i4>2228281</vt:i4>
      </vt:variant>
      <vt:variant>
        <vt:i4>225</vt:i4>
      </vt:variant>
      <vt:variant>
        <vt:i4>0</vt:i4>
      </vt:variant>
      <vt:variant>
        <vt:i4>5</vt:i4>
      </vt:variant>
      <vt:variant>
        <vt:lpwstr>consultantplus://offline/ref=4A6ABA3171007EB085E7773CDB176ECEE58FD0CB78E9DD6F05C3DB5631F7389EFCB54AD877501CF4EF6E6205a9K6G</vt:lpwstr>
      </vt:variant>
      <vt:variant>
        <vt:lpwstr/>
      </vt:variant>
      <vt:variant>
        <vt:i4>2228281</vt:i4>
      </vt:variant>
      <vt:variant>
        <vt:i4>222</vt:i4>
      </vt:variant>
      <vt:variant>
        <vt:i4>0</vt:i4>
      </vt:variant>
      <vt:variant>
        <vt:i4>5</vt:i4>
      </vt:variant>
      <vt:variant>
        <vt:lpwstr>consultantplus://offline/ref=4A6ABA3171007EB085E7773CDB176ECEE58FD0CB78E9DD6F05C3DB5631F7389EFCB54AD877501CF4EF6E6205a9K6G</vt:lpwstr>
      </vt:variant>
      <vt:variant>
        <vt:lpwstr/>
      </vt:variant>
      <vt:variant>
        <vt:i4>2228281</vt:i4>
      </vt:variant>
      <vt:variant>
        <vt:i4>219</vt:i4>
      </vt:variant>
      <vt:variant>
        <vt:i4>0</vt:i4>
      </vt:variant>
      <vt:variant>
        <vt:i4>5</vt:i4>
      </vt:variant>
      <vt:variant>
        <vt:lpwstr>consultantplus://offline/ref=4A6ABA3171007EB085E7773CDB176ECEE58FD0CB78E9DD6F05C3DB5631F7389EFCB54AD877501CF4EF6E6205a9K6G</vt:lpwstr>
      </vt:variant>
      <vt:variant>
        <vt:lpwstr/>
      </vt:variant>
      <vt:variant>
        <vt:i4>2228277</vt:i4>
      </vt:variant>
      <vt:variant>
        <vt:i4>216</vt:i4>
      </vt:variant>
      <vt:variant>
        <vt:i4>0</vt:i4>
      </vt:variant>
      <vt:variant>
        <vt:i4>5</vt:i4>
      </vt:variant>
      <vt:variant>
        <vt:lpwstr>consultantplus://offline/ref=4A6ABA3171007EB085E7773CDB176ECEE589DDCE78E9DD6F05C3DB5631F7389EFCB54AD877501CF4EF6E6205a9K6G</vt:lpwstr>
      </vt:variant>
      <vt:variant>
        <vt:lpwstr/>
      </vt:variant>
      <vt:variant>
        <vt:i4>2228281</vt:i4>
      </vt:variant>
      <vt:variant>
        <vt:i4>213</vt:i4>
      </vt:variant>
      <vt:variant>
        <vt:i4>0</vt:i4>
      </vt:variant>
      <vt:variant>
        <vt:i4>5</vt:i4>
      </vt:variant>
      <vt:variant>
        <vt:lpwstr>consultantplus://offline/ref=4A6ABA3171007EB085E7773CDB176ECEE58FD0CB78E9DD6F05C3DB5631F7389EFCB54AD877501CF4EF6E6205a9K6G</vt:lpwstr>
      </vt:variant>
      <vt:variant>
        <vt:lpwstr/>
      </vt:variant>
      <vt:variant>
        <vt:i4>2228286</vt:i4>
      </vt:variant>
      <vt:variant>
        <vt:i4>210</vt:i4>
      </vt:variant>
      <vt:variant>
        <vt:i4>0</vt:i4>
      </vt:variant>
      <vt:variant>
        <vt:i4>5</vt:i4>
      </vt:variant>
      <vt:variant>
        <vt:lpwstr>consultantplus://offline/ref=4A6ABA3171007EB085E7773CDB176ECEE58EDFC52DBEDF3E50CDDE5E61AD289AB5E141C7714B02F3F16Ea6K3G</vt:lpwstr>
      </vt:variant>
      <vt:variant>
        <vt:lpwstr/>
      </vt:variant>
      <vt:variant>
        <vt:i4>2228281</vt:i4>
      </vt:variant>
      <vt:variant>
        <vt:i4>207</vt:i4>
      </vt:variant>
      <vt:variant>
        <vt:i4>0</vt:i4>
      </vt:variant>
      <vt:variant>
        <vt:i4>5</vt:i4>
      </vt:variant>
      <vt:variant>
        <vt:lpwstr>consultantplus://offline/ref=4A6ABA3171007EB085E7773CDB176ECEE58FD0CB78E9DD6F05C3DB5631F7389EFCB54AD877501CF4EF6E6205a9K6G</vt:lpwstr>
      </vt:variant>
      <vt:variant>
        <vt:lpwstr/>
      </vt:variant>
      <vt:variant>
        <vt:i4>2228281</vt:i4>
      </vt:variant>
      <vt:variant>
        <vt:i4>204</vt:i4>
      </vt:variant>
      <vt:variant>
        <vt:i4>0</vt:i4>
      </vt:variant>
      <vt:variant>
        <vt:i4>5</vt:i4>
      </vt:variant>
      <vt:variant>
        <vt:lpwstr>consultantplus://offline/ref=4A6ABA3171007EB085E7773CDB176ECEE58FD0CB78E9DD6F05C3DB5631F7389EFCB54AD877501CF4EF6E6205a9K6G</vt:lpwstr>
      </vt:variant>
      <vt:variant>
        <vt:lpwstr/>
      </vt:variant>
      <vt:variant>
        <vt:i4>2228281</vt:i4>
      </vt:variant>
      <vt:variant>
        <vt:i4>201</vt:i4>
      </vt:variant>
      <vt:variant>
        <vt:i4>0</vt:i4>
      </vt:variant>
      <vt:variant>
        <vt:i4>5</vt:i4>
      </vt:variant>
      <vt:variant>
        <vt:lpwstr>consultantplus://offline/ref=4A6ABA3171007EB085E7773CDB176ECEE58FD0CB78E9DD6F05C3DB5631F7389EFCB54AD877501CF4EF6E6205a9K6G</vt:lpwstr>
      </vt:variant>
      <vt:variant>
        <vt:lpwstr/>
      </vt:variant>
      <vt:variant>
        <vt:i4>2228281</vt:i4>
      </vt:variant>
      <vt:variant>
        <vt:i4>198</vt:i4>
      </vt:variant>
      <vt:variant>
        <vt:i4>0</vt:i4>
      </vt:variant>
      <vt:variant>
        <vt:i4>5</vt:i4>
      </vt:variant>
      <vt:variant>
        <vt:lpwstr>consultantplus://offline/ref=4A6ABA3171007EB085E7773CDB176ECEE58FD0CB78E9DD6F05C3DB5631F7389EFCB54AD877501CF4EF6E6205a9K6G</vt:lpwstr>
      </vt:variant>
      <vt:variant>
        <vt:lpwstr/>
      </vt:variant>
      <vt:variant>
        <vt:i4>2228286</vt:i4>
      </vt:variant>
      <vt:variant>
        <vt:i4>195</vt:i4>
      </vt:variant>
      <vt:variant>
        <vt:i4>0</vt:i4>
      </vt:variant>
      <vt:variant>
        <vt:i4>5</vt:i4>
      </vt:variant>
      <vt:variant>
        <vt:lpwstr>consultantplus://offline/ref=4A6ABA3171007EB085E7773CDB176ECEE58EDFC52DBEDF3E50CDDE5E61AD289AB5E141C7714B02F3F16Ea6K3G</vt:lpwstr>
      </vt:variant>
      <vt:variant>
        <vt:lpwstr/>
      </vt:variant>
      <vt:variant>
        <vt:i4>2228322</vt:i4>
      </vt:variant>
      <vt:variant>
        <vt:i4>192</vt:i4>
      </vt:variant>
      <vt:variant>
        <vt:i4>0</vt:i4>
      </vt:variant>
      <vt:variant>
        <vt:i4>5</vt:i4>
      </vt:variant>
      <vt:variant>
        <vt:lpwstr>consultantplus://offline/ref=4A6ABA3171007EB085E7773CDB176ECEE58FD1CE7EE9DD6F05C3DB5631F7389EFCB54AD877501CF4EF6E6205a9K6G</vt:lpwstr>
      </vt:variant>
      <vt:variant>
        <vt:lpwstr/>
      </vt:variant>
      <vt:variant>
        <vt:i4>2228322</vt:i4>
      </vt:variant>
      <vt:variant>
        <vt:i4>189</vt:i4>
      </vt:variant>
      <vt:variant>
        <vt:i4>0</vt:i4>
      </vt:variant>
      <vt:variant>
        <vt:i4>5</vt:i4>
      </vt:variant>
      <vt:variant>
        <vt:lpwstr>consultantplus://offline/ref=4A6ABA3171007EB085E7773CDB176ECEE58FD1CE7EE9DD6F05C3DB5631F7389EFCB54AD877501CF4EF6E6205a9K6G</vt:lpwstr>
      </vt:variant>
      <vt:variant>
        <vt:lpwstr/>
      </vt:variant>
      <vt:variant>
        <vt:i4>2228322</vt:i4>
      </vt:variant>
      <vt:variant>
        <vt:i4>186</vt:i4>
      </vt:variant>
      <vt:variant>
        <vt:i4>0</vt:i4>
      </vt:variant>
      <vt:variant>
        <vt:i4>5</vt:i4>
      </vt:variant>
      <vt:variant>
        <vt:lpwstr>consultantplus://offline/ref=4A6ABA3171007EB085E7773CDB176ECEE58FD1CE7EE9DD6F05C3DB5631F7389EFCB54AD877501CF4EF6E6205a9K6G</vt:lpwstr>
      </vt:variant>
      <vt:variant>
        <vt:lpwstr/>
      </vt:variant>
      <vt:variant>
        <vt:i4>2228322</vt:i4>
      </vt:variant>
      <vt:variant>
        <vt:i4>183</vt:i4>
      </vt:variant>
      <vt:variant>
        <vt:i4>0</vt:i4>
      </vt:variant>
      <vt:variant>
        <vt:i4>5</vt:i4>
      </vt:variant>
      <vt:variant>
        <vt:lpwstr>consultantplus://offline/ref=4A6ABA3171007EB085E7773CDB176ECEE58FD1CE7EE9DD6F05C3DB5631F7389EFCB54AD877501CF4EF6E6205a9K6G</vt:lpwstr>
      </vt:variant>
      <vt:variant>
        <vt:lpwstr/>
      </vt:variant>
      <vt:variant>
        <vt:i4>2228322</vt:i4>
      </vt:variant>
      <vt:variant>
        <vt:i4>180</vt:i4>
      </vt:variant>
      <vt:variant>
        <vt:i4>0</vt:i4>
      </vt:variant>
      <vt:variant>
        <vt:i4>5</vt:i4>
      </vt:variant>
      <vt:variant>
        <vt:lpwstr>consultantplus://offline/ref=4A6ABA3171007EB085E7773CDB176ECEE58FD1CE7EE9DD6F05C3DB5631F7389EFCB54AD877501CF4EF6E6205a9K6G</vt:lpwstr>
      </vt:variant>
      <vt:variant>
        <vt:lpwstr/>
      </vt:variant>
      <vt:variant>
        <vt:i4>2228285</vt:i4>
      </vt:variant>
      <vt:variant>
        <vt:i4>177</vt:i4>
      </vt:variant>
      <vt:variant>
        <vt:i4>0</vt:i4>
      </vt:variant>
      <vt:variant>
        <vt:i4>5</vt:i4>
      </vt:variant>
      <vt:variant>
        <vt:lpwstr>consultantplus://offline/ref=4A6ABA3171007EB085E7773CDB176ECEE588D0CF7FE9DD6F05C3DB5631F7389EFCB54AD877501CF4EF6E6205a9K6G</vt:lpwstr>
      </vt:variant>
      <vt:variant>
        <vt:lpwstr/>
      </vt:variant>
      <vt:variant>
        <vt:i4>2228322</vt:i4>
      </vt:variant>
      <vt:variant>
        <vt:i4>174</vt:i4>
      </vt:variant>
      <vt:variant>
        <vt:i4>0</vt:i4>
      </vt:variant>
      <vt:variant>
        <vt:i4>5</vt:i4>
      </vt:variant>
      <vt:variant>
        <vt:lpwstr>consultantplus://offline/ref=4A6ABA3171007EB085E7773CDB176ECEE58FD1CE7EE9DD6F05C3DB5631F7389EFCB54AD877501CF4EF6E6205a9K6G</vt:lpwstr>
      </vt:variant>
      <vt:variant>
        <vt:lpwstr/>
      </vt:variant>
      <vt:variant>
        <vt:i4>2228332</vt:i4>
      </vt:variant>
      <vt:variant>
        <vt:i4>171</vt:i4>
      </vt:variant>
      <vt:variant>
        <vt:i4>0</vt:i4>
      </vt:variant>
      <vt:variant>
        <vt:i4>5</vt:i4>
      </vt:variant>
      <vt:variant>
        <vt:lpwstr>consultantplus://offline/ref=4A6ABA3171007EB085E7773CDB176ECEE58FDACF78E9DD6F05C3DB5631F7389EFCB54AD877501CF4EF6E6205a9K6G</vt:lpwstr>
      </vt:variant>
      <vt:variant>
        <vt:lpwstr/>
      </vt:variant>
      <vt:variant>
        <vt:i4>2228329</vt:i4>
      </vt:variant>
      <vt:variant>
        <vt:i4>168</vt:i4>
      </vt:variant>
      <vt:variant>
        <vt:i4>0</vt:i4>
      </vt:variant>
      <vt:variant>
        <vt:i4>5</vt:i4>
      </vt:variant>
      <vt:variant>
        <vt:lpwstr>consultantplus://offline/ref=4A6ABA3171007EB085E7773CDB176ECEE589D9CD78E9DD6F05C3DB5631F7389EFCB54AD877501CF4EF6E6205a9K6G</vt:lpwstr>
      </vt:variant>
      <vt:variant>
        <vt:lpwstr/>
      </vt:variant>
      <vt:variant>
        <vt:i4>2228283</vt:i4>
      </vt:variant>
      <vt:variant>
        <vt:i4>165</vt:i4>
      </vt:variant>
      <vt:variant>
        <vt:i4>0</vt:i4>
      </vt:variant>
      <vt:variant>
        <vt:i4>5</vt:i4>
      </vt:variant>
      <vt:variant>
        <vt:lpwstr>consultantplus://offline/ref=4A6ABA3171007EB085E7773CDB176ECEE589DBC67CE9DD6F05C3DB5631F7389EFCB54AD877501CF4EF6E6205a9K6G</vt:lpwstr>
      </vt:variant>
      <vt:variant>
        <vt:lpwstr/>
      </vt:variant>
      <vt:variant>
        <vt:i4>1966085</vt:i4>
      </vt:variant>
      <vt:variant>
        <vt:i4>162</vt:i4>
      </vt:variant>
      <vt:variant>
        <vt:i4>0</vt:i4>
      </vt:variant>
      <vt:variant>
        <vt:i4>5</vt:i4>
      </vt:variant>
      <vt:variant>
        <vt:lpwstr>consultantplus://offline/ref=4A6ABA3171007EB085E76130D9176ECEE28ADACC7BE180650D9AD75436F8679BE9A412D4704802F1F472600795a3K0G</vt:lpwstr>
      </vt:variant>
      <vt:variant>
        <vt:lpwstr/>
      </vt:variant>
      <vt:variant>
        <vt:i4>2228322</vt:i4>
      </vt:variant>
      <vt:variant>
        <vt:i4>159</vt:i4>
      </vt:variant>
      <vt:variant>
        <vt:i4>0</vt:i4>
      </vt:variant>
      <vt:variant>
        <vt:i4>5</vt:i4>
      </vt:variant>
      <vt:variant>
        <vt:lpwstr>consultantplus://offline/ref=4A6ABA3171007EB085E7773CDB176ECEE58FD1CE7EE9DD6F05C3DB5631F7389EFCB54AD877501CF4EF6E6205a9K6G</vt:lpwstr>
      </vt:variant>
      <vt:variant>
        <vt:lpwstr/>
      </vt:variant>
      <vt:variant>
        <vt:i4>1966085</vt:i4>
      </vt:variant>
      <vt:variant>
        <vt:i4>156</vt:i4>
      </vt:variant>
      <vt:variant>
        <vt:i4>0</vt:i4>
      </vt:variant>
      <vt:variant>
        <vt:i4>5</vt:i4>
      </vt:variant>
      <vt:variant>
        <vt:lpwstr>consultantplus://offline/ref=4A6ABA3171007EB085E76130D9176ECEE28ADACC7BE180650D9AD75436F8679BE9A412D4704802F1F472600795a3K0G</vt:lpwstr>
      </vt:variant>
      <vt:variant>
        <vt:lpwstr/>
      </vt:variant>
      <vt:variant>
        <vt:i4>2228281</vt:i4>
      </vt:variant>
      <vt:variant>
        <vt:i4>153</vt:i4>
      </vt:variant>
      <vt:variant>
        <vt:i4>0</vt:i4>
      </vt:variant>
      <vt:variant>
        <vt:i4>5</vt:i4>
      </vt:variant>
      <vt:variant>
        <vt:lpwstr>consultantplus://offline/ref=4A6ABA3171007EB085E7773CDB176ECEE58FD0CB78E9DD6F05C3DB5631F7389EFCB54AD877501CF4EF6E6205a9K6G</vt:lpwstr>
      </vt:variant>
      <vt:variant>
        <vt:lpwstr/>
      </vt:variant>
      <vt:variant>
        <vt:i4>2228332</vt:i4>
      </vt:variant>
      <vt:variant>
        <vt:i4>150</vt:i4>
      </vt:variant>
      <vt:variant>
        <vt:i4>0</vt:i4>
      </vt:variant>
      <vt:variant>
        <vt:i4>5</vt:i4>
      </vt:variant>
      <vt:variant>
        <vt:lpwstr>consultantplus://offline/ref=4A6ABA3171007EB085E7773CDB176ECEE58FDACF78E9DD6F05C3DB5631F7389EFCB54AD877501CF4EF6E6205a9K6G</vt:lpwstr>
      </vt:variant>
      <vt:variant>
        <vt:lpwstr/>
      </vt:variant>
      <vt:variant>
        <vt:i4>2228322</vt:i4>
      </vt:variant>
      <vt:variant>
        <vt:i4>147</vt:i4>
      </vt:variant>
      <vt:variant>
        <vt:i4>0</vt:i4>
      </vt:variant>
      <vt:variant>
        <vt:i4>5</vt:i4>
      </vt:variant>
      <vt:variant>
        <vt:lpwstr>consultantplus://offline/ref=4A6ABA3171007EB085E7773CDB176ECEE58FDEC67BE9DD6F05C3DB5631F7389EFCB54AD877501CF4EF6E6205a9K6G</vt:lpwstr>
      </vt:variant>
      <vt:variant>
        <vt:lpwstr/>
      </vt:variant>
      <vt:variant>
        <vt:i4>2228330</vt:i4>
      </vt:variant>
      <vt:variant>
        <vt:i4>144</vt:i4>
      </vt:variant>
      <vt:variant>
        <vt:i4>0</vt:i4>
      </vt:variant>
      <vt:variant>
        <vt:i4>5</vt:i4>
      </vt:variant>
      <vt:variant>
        <vt:lpwstr>consultantplus://offline/ref=4A6ABA3171007EB085E7773CDB176ECEE588D0CD73E9DD6F05C3DB5631F7389EFCB54AD877501CF4EF6E6205a9K6G</vt:lpwstr>
      </vt:variant>
      <vt:variant>
        <vt:lpwstr/>
      </vt:variant>
      <vt:variant>
        <vt:i4>2228322</vt:i4>
      </vt:variant>
      <vt:variant>
        <vt:i4>141</vt:i4>
      </vt:variant>
      <vt:variant>
        <vt:i4>0</vt:i4>
      </vt:variant>
      <vt:variant>
        <vt:i4>5</vt:i4>
      </vt:variant>
      <vt:variant>
        <vt:lpwstr>consultantplus://offline/ref=4A6ABA3171007EB085E7773CDB176ECEE58FD1CE7EE9DD6F05C3DB5631F7389EFCB54AD877501CF4EF6E6205a9K6G</vt:lpwstr>
      </vt:variant>
      <vt:variant>
        <vt:lpwstr/>
      </vt:variant>
      <vt:variant>
        <vt:i4>7471155</vt:i4>
      </vt:variant>
      <vt:variant>
        <vt:i4>138</vt:i4>
      </vt:variant>
      <vt:variant>
        <vt:i4>0</vt:i4>
      </vt:variant>
      <vt:variant>
        <vt:i4>5</vt:i4>
      </vt:variant>
      <vt:variant>
        <vt:lpwstr>consultantplus://offline/ref=4A6ABA3171007EB085E76829DE176ECEE589DECF7BE680650D9AD75436F8679BFBA44AD8714E18F7F5673656D364E1D68A7986B32D4561D9a7KAG</vt:lpwstr>
      </vt:variant>
      <vt:variant>
        <vt:lpwstr/>
      </vt:variant>
      <vt:variant>
        <vt:i4>7471212</vt:i4>
      </vt:variant>
      <vt:variant>
        <vt:i4>135</vt:i4>
      </vt:variant>
      <vt:variant>
        <vt:i4>0</vt:i4>
      </vt:variant>
      <vt:variant>
        <vt:i4>5</vt:i4>
      </vt:variant>
      <vt:variant>
        <vt:lpwstr>consultantplus://offline/ref=4A6ABA3171007EB085E76829DE176ECEE589DECF7BE680650D9AD75436F8679BFBA44AD8714E1FF2F1673656D364E1D68A7986B32D4561D9a7KAG</vt:lpwstr>
      </vt:variant>
      <vt:variant>
        <vt:lpwstr/>
      </vt:variant>
      <vt:variant>
        <vt:i4>7471208</vt:i4>
      </vt:variant>
      <vt:variant>
        <vt:i4>132</vt:i4>
      </vt:variant>
      <vt:variant>
        <vt:i4>0</vt:i4>
      </vt:variant>
      <vt:variant>
        <vt:i4>5</vt:i4>
      </vt:variant>
      <vt:variant>
        <vt:lpwstr>consultantplus://offline/ref=4A6ABA3171007EB085E76829DE176ECEE589DECF7BE680650D9AD75436F8679BFBA44AD8714E1CF6F4673656D364E1D68A7986B32D4561D9a7KAG</vt:lpwstr>
      </vt:variant>
      <vt:variant>
        <vt:lpwstr/>
      </vt:variant>
      <vt:variant>
        <vt:i4>2031616</vt:i4>
      </vt:variant>
      <vt:variant>
        <vt:i4>129</vt:i4>
      </vt:variant>
      <vt:variant>
        <vt:i4>0</vt:i4>
      </vt:variant>
      <vt:variant>
        <vt:i4>5</vt:i4>
      </vt:variant>
      <vt:variant>
        <vt:lpwstr>consultantplus://offline/ref=4A6ABA3171007EB085E76829DE176ECEE589DECF7BE680650D9AD75436F8679BE9A412D4704802F1F472600795a3K0G</vt:lpwstr>
      </vt:variant>
      <vt:variant>
        <vt:lpwstr/>
      </vt:variant>
      <vt:variant>
        <vt:i4>1310732</vt:i4>
      </vt:variant>
      <vt:variant>
        <vt:i4>126</vt:i4>
      </vt:variant>
      <vt:variant>
        <vt:i4>0</vt:i4>
      </vt:variant>
      <vt:variant>
        <vt:i4>5</vt:i4>
      </vt:variant>
      <vt:variant>
        <vt:lpwstr>consultantplus://offline/ref=4A6ABA3171007EB085E7773CDB176ECEE588D0CD73E9DD6F05C3DB5631F7388CFCED46D973491DF1FA383343C23CEDD1926783A8314763aDKAG</vt:lpwstr>
      </vt:variant>
      <vt:variant>
        <vt:lpwstr/>
      </vt:variant>
      <vt:variant>
        <vt:i4>7471215</vt:i4>
      </vt:variant>
      <vt:variant>
        <vt:i4>123</vt:i4>
      </vt:variant>
      <vt:variant>
        <vt:i4>0</vt:i4>
      </vt:variant>
      <vt:variant>
        <vt:i4>5</vt:i4>
      </vt:variant>
      <vt:variant>
        <vt:lpwstr>consultantplus://offline/ref=4A6ABA3171007EB085E76829DE176ECEE58ED9C879E380650D9AD75436F8679BFBA44AD8714E1CF1F4673656D364E1D68A7986B32D4561D9a7KAG</vt:lpwstr>
      </vt:variant>
      <vt:variant>
        <vt:lpwstr/>
      </vt:variant>
      <vt:variant>
        <vt:i4>7471215</vt:i4>
      </vt:variant>
      <vt:variant>
        <vt:i4>120</vt:i4>
      </vt:variant>
      <vt:variant>
        <vt:i4>0</vt:i4>
      </vt:variant>
      <vt:variant>
        <vt:i4>5</vt:i4>
      </vt:variant>
      <vt:variant>
        <vt:lpwstr>consultantplus://offline/ref=4A6ABA3171007EB085E76829DE176ECEE58ED9C879E380650D9AD75436F8679BFBA44AD8714E1CF1F4673656D364E1D68A7986B32D4561D9a7KAG</vt:lpwstr>
      </vt:variant>
      <vt:variant>
        <vt:lpwstr/>
      </vt:variant>
      <vt:variant>
        <vt:i4>1310733</vt:i4>
      </vt:variant>
      <vt:variant>
        <vt:i4>117</vt:i4>
      </vt:variant>
      <vt:variant>
        <vt:i4>0</vt:i4>
      </vt:variant>
      <vt:variant>
        <vt:i4>5</vt:i4>
      </vt:variant>
      <vt:variant>
        <vt:lpwstr>consultantplus://offline/ref=4A6ABA3171007EB085E7773CDB176ECEE589DDCE7FE9DD6F05C3DB5631F7388CFCED46D9714F18F0FA383343C23CEDD1926783A8314763aDKAG</vt:lpwstr>
      </vt:variant>
      <vt:variant>
        <vt:lpwstr/>
      </vt:variant>
      <vt:variant>
        <vt:i4>1507391</vt:i4>
      </vt:variant>
      <vt:variant>
        <vt:i4>110</vt:i4>
      </vt:variant>
      <vt:variant>
        <vt:i4>0</vt:i4>
      </vt:variant>
      <vt:variant>
        <vt:i4>5</vt:i4>
      </vt:variant>
      <vt:variant>
        <vt:lpwstr/>
      </vt:variant>
      <vt:variant>
        <vt:lpwstr>_Toc140471917</vt:lpwstr>
      </vt:variant>
      <vt:variant>
        <vt:i4>1507391</vt:i4>
      </vt:variant>
      <vt:variant>
        <vt:i4>104</vt:i4>
      </vt:variant>
      <vt:variant>
        <vt:i4>0</vt:i4>
      </vt:variant>
      <vt:variant>
        <vt:i4>5</vt:i4>
      </vt:variant>
      <vt:variant>
        <vt:lpwstr/>
      </vt:variant>
      <vt:variant>
        <vt:lpwstr>_Toc140471916</vt:lpwstr>
      </vt:variant>
      <vt:variant>
        <vt:i4>1507391</vt:i4>
      </vt:variant>
      <vt:variant>
        <vt:i4>98</vt:i4>
      </vt:variant>
      <vt:variant>
        <vt:i4>0</vt:i4>
      </vt:variant>
      <vt:variant>
        <vt:i4>5</vt:i4>
      </vt:variant>
      <vt:variant>
        <vt:lpwstr/>
      </vt:variant>
      <vt:variant>
        <vt:lpwstr>_Toc140471915</vt:lpwstr>
      </vt:variant>
      <vt:variant>
        <vt:i4>1507391</vt:i4>
      </vt:variant>
      <vt:variant>
        <vt:i4>92</vt:i4>
      </vt:variant>
      <vt:variant>
        <vt:i4>0</vt:i4>
      </vt:variant>
      <vt:variant>
        <vt:i4>5</vt:i4>
      </vt:variant>
      <vt:variant>
        <vt:lpwstr/>
      </vt:variant>
      <vt:variant>
        <vt:lpwstr>_Toc140471914</vt:lpwstr>
      </vt:variant>
      <vt:variant>
        <vt:i4>1507391</vt:i4>
      </vt:variant>
      <vt:variant>
        <vt:i4>86</vt:i4>
      </vt:variant>
      <vt:variant>
        <vt:i4>0</vt:i4>
      </vt:variant>
      <vt:variant>
        <vt:i4>5</vt:i4>
      </vt:variant>
      <vt:variant>
        <vt:lpwstr/>
      </vt:variant>
      <vt:variant>
        <vt:lpwstr>_Toc140471913</vt:lpwstr>
      </vt:variant>
      <vt:variant>
        <vt:i4>1507391</vt:i4>
      </vt:variant>
      <vt:variant>
        <vt:i4>80</vt:i4>
      </vt:variant>
      <vt:variant>
        <vt:i4>0</vt:i4>
      </vt:variant>
      <vt:variant>
        <vt:i4>5</vt:i4>
      </vt:variant>
      <vt:variant>
        <vt:lpwstr/>
      </vt:variant>
      <vt:variant>
        <vt:lpwstr>_Toc140471912</vt:lpwstr>
      </vt:variant>
      <vt:variant>
        <vt:i4>1507391</vt:i4>
      </vt:variant>
      <vt:variant>
        <vt:i4>74</vt:i4>
      </vt:variant>
      <vt:variant>
        <vt:i4>0</vt:i4>
      </vt:variant>
      <vt:variant>
        <vt:i4>5</vt:i4>
      </vt:variant>
      <vt:variant>
        <vt:lpwstr/>
      </vt:variant>
      <vt:variant>
        <vt:lpwstr>_Toc140471911</vt:lpwstr>
      </vt:variant>
      <vt:variant>
        <vt:i4>1507391</vt:i4>
      </vt:variant>
      <vt:variant>
        <vt:i4>68</vt:i4>
      </vt:variant>
      <vt:variant>
        <vt:i4>0</vt:i4>
      </vt:variant>
      <vt:variant>
        <vt:i4>5</vt:i4>
      </vt:variant>
      <vt:variant>
        <vt:lpwstr/>
      </vt:variant>
      <vt:variant>
        <vt:lpwstr>_Toc140471910</vt:lpwstr>
      </vt:variant>
      <vt:variant>
        <vt:i4>1441855</vt:i4>
      </vt:variant>
      <vt:variant>
        <vt:i4>62</vt:i4>
      </vt:variant>
      <vt:variant>
        <vt:i4>0</vt:i4>
      </vt:variant>
      <vt:variant>
        <vt:i4>5</vt:i4>
      </vt:variant>
      <vt:variant>
        <vt:lpwstr/>
      </vt:variant>
      <vt:variant>
        <vt:lpwstr>_Toc140471909</vt:lpwstr>
      </vt:variant>
      <vt:variant>
        <vt:i4>1441855</vt:i4>
      </vt:variant>
      <vt:variant>
        <vt:i4>56</vt:i4>
      </vt:variant>
      <vt:variant>
        <vt:i4>0</vt:i4>
      </vt:variant>
      <vt:variant>
        <vt:i4>5</vt:i4>
      </vt:variant>
      <vt:variant>
        <vt:lpwstr/>
      </vt:variant>
      <vt:variant>
        <vt:lpwstr>_Toc140471908</vt:lpwstr>
      </vt:variant>
      <vt:variant>
        <vt:i4>1441855</vt:i4>
      </vt:variant>
      <vt:variant>
        <vt:i4>50</vt:i4>
      </vt:variant>
      <vt:variant>
        <vt:i4>0</vt:i4>
      </vt:variant>
      <vt:variant>
        <vt:i4>5</vt:i4>
      </vt:variant>
      <vt:variant>
        <vt:lpwstr/>
      </vt:variant>
      <vt:variant>
        <vt:lpwstr>_Toc140471907</vt:lpwstr>
      </vt:variant>
      <vt:variant>
        <vt:i4>1441855</vt:i4>
      </vt:variant>
      <vt:variant>
        <vt:i4>44</vt:i4>
      </vt:variant>
      <vt:variant>
        <vt:i4>0</vt:i4>
      </vt:variant>
      <vt:variant>
        <vt:i4>5</vt:i4>
      </vt:variant>
      <vt:variant>
        <vt:lpwstr/>
      </vt:variant>
      <vt:variant>
        <vt:lpwstr>_Toc140471906</vt:lpwstr>
      </vt:variant>
      <vt:variant>
        <vt:i4>1441855</vt:i4>
      </vt:variant>
      <vt:variant>
        <vt:i4>38</vt:i4>
      </vt:variant>
      <vt:variant>
        <vt:i4>0</vt:i4>
      </vt:variant>
      <vt:variant>
        <vt:i4>5</vt:i4>
      </vt:variant>
      <vt:variant>
        <vt:lpwstr/>
      </vt:variant>
      <vt:variant>
        <vt:lpwstr>_Toc140471905</vt:lpwstr>
      </vt:variant>
      <vt:variant>
        <vt:i4>1441855</vt:i4>
      </vt:variant>
      <vt:variant>
        <vt:i4>32</vt:i4>
      </vt:variant>
      <vt:variant>
        <vt:i4>0</vt:i4>
      </vt:variant>
      <vt:variant>
        <vt:i4>5</vt:i4>
      </vt:variant>
      <vt:variant>
        <vt:lpwstr/>
      </vt:variant>
      <vt:variant>
        <vt:lpwstr>_Toc140471904</vt:lpwstr>
      </vt:variant>
      <vt:variant>
        <vt:i4>1441855</vt:i4>
      </vt:variant>
      <vt:variant>
        <vt:i4>26</vt:i4>
      </vt:variant>
      <vt:variant>
        <vt:i4>0</vt:i4>
      </vt:variant>
      <vt:variant>
        <vt:i4>5</vt:i4>
      </vt:variant>
      <vt:variant>
        <vt:lpwstr/>
      </vt:variant>
      <vt:variant>
        <vt:lpwstr>_Toc140471903</vt:lpwstr>
      </vt:variant>
      <vt:variant>
        <vt:i4>1441855</vt:i4>
      </vt:variant>
      <vt:variant>
        <vt:i4>20</vt:i4>
      </vt:variant>
      <vt:variant>
        <vt:i4>0</vt:i4>
      </vt:variant>
      <vt:variant>
        <vt:i4>5</vt:i4>
      </vt:variant>
      <vt:variant>
        <vt:lpwstr/>
      </vt:variant>
      <vt:variant>
        <vt:lpwstr>_Toc140471902</vt:lpwstr>
      </vt:variant>
      <vt:variant>
        <vt:i4>1441855</vt:i4>
      </vt:variant>
      <vt:variant>
        <vt:i4>14</vt:i4>
      </vt:variant>
      <vt:variant>
        <vt:i4>0</vt:i4>
      </vt:variant>
      <vt:variant>
        <vt:i4>5</vt:i4>
      </vt:variant>
      <vt:variant>
        <vt:lpwstr/>
      </vt:variant>
      <vt:variant>
        <vt:lpwstr>_Toc140471901</vt:lpwstr>
      </vt:variant>
      <vt:variant>
        <vt:i4>1441855</vt:i4>
      </vt:variant>
      <vt:variant>
        <vt:i4>8</vt:i4>
      </vt:variant>
      <vt:variant>
        <vt:i4>0</vt:i4>
      </vt:variant>
      <vt:variant>
        <vt:i4>5</vt:i4>
      </vt:variant>
      <vt:variant>
        <vt:lpwstr/>
      </vt:variant>
      <vt:variant>
        <vt:lpwstr>_Toc140471900</vt:lpwstr>
      </vt:variant>
      <vt:variant>
        <vt:i4>2031678</vt:i4>
      </vt:variant>
      <vt:variant>
        <vt:i4>2</vt:i4>
      </vt:variant>
      <vt:variant>
        <vt:i4>0</vt:i4>
      </vt:variant>
      <vt:variant>
        <vt:i4>5</vt:i4>
      </vt:variant>
      <vt:variant>
        <vt:lpwstr/>
      </vt:variant>
      <vt:variant>
        <vt:lpwstr>_Toc140471899</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 генерального плана муниципального образования «Шалакушское» Материалы по обоснованию</dc:title>
  <dc:creator>Пользователь</dc:creator>
  <cp:lastModifiedBy>XXX1</cp:lastModifiedBy>
  <cp:revision>8</cp:revision>
  <cp:lastPrinted>2022-10-09T10:54:00Z</cp:lastPrinted>
  <dcterms:created xsi:type="dcterms:W3CDTF">2023-12-24T00:12:00Z</dcterms:created>
  <dcterms:modified xsi:type="dcterms:W3CDTF">2024-12-02T11:31:00Z</dcterms:modified>
</cp:coreProperties>
</file>