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32C" w:rsidRDefault="00C27CA9" w:rsidP="00542DF5">
      <w:pPr>
        <w:jc w:val="center"/>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rPr>
        <w:t xml:space="preserve">РОССИЙСКАЯ </w:t>
      </w:r>
      <w:r>
        <w:rPr>
          <w:rFonts w:ascii="Times New Roman" w:eastAsia="Times New Roman" w:hAnsi="Times New Roman" w:cs="Times New Roman"/>
          <w:b/>
          <w:bCs/>
          <w:sz w:val="26"/>
          <w:szCs w:val="26"/>
          <w:lang w:eastAsia="ar-SA"/>
        </w:rPr>
        <w:t>ФЕДЕРАЦИЯ</w:t>
      </w:r>
    </w:p>
    <w:p w:rsidR="00542DF5" w:rsidRDefault="00542DF5" w:rsidP="00542DF5">
      <w:pPr>
        <w:jc w:val="center"/>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lang w:eastAsia="ar-SA"/>
        </w:rPr>
        <w:t>БРЯНСКАЯ ОБЛАСТЬ ГОРДЕЕВСКИЙ РАЙОН</w:t>
      </w:r>
    </w:p>
    <w:p w:rsidR="00542DF5" w:rsidRPr="00542DF5" w:rsidRDefault="009B111A" w:rsidP="00542DF5">
      <w:pPr>
        <w:jc w:val="center"/>
      </w:pPr>
      <w:r>
        <w:rPr>
          <w:rFonts w:ascii="Times New Roman" w:eastAsia="Times New Roman" w:hAnsi="Times New Roman" w:cs="Times New Roman"/>
          <w:b/>
          <w:bCs/>
          <w:sz w:val="26"/>
          <w:szCs w:val="26"/>
          <w:lang w:eastAsia="ar-SA"/>
        </w:rPr>
        <w:t>ПЕТРОВОБУДСКИЙ</w:t>
      </w:r>
      <w:r w:rsidR="00542DF5">
        <w:rPr>
          <w:rFonts w:ascii="Times New Roman" w:eastAsia="Times New Roman" w:hAnsi="Times New Roman" w:cs="Times New Roman"/>
          <w:b/>
          <w:bCs/>
          <w:sz w:val="26"/>
          <w:szCs w:val="26"/>
          <w:lang w:eastAsia="ar-SA"/>
        </w:rPr>
        <w:t xml:space="preserve"> СЕЛЬСКИЙ СОВЕТ НАРОДНЫХ ДЕПУТАТОВ</w:t>
      </w:r>
    </w:p>
    <w:p w:rsidR="008C332C" w:rsidRDefault="008C332C">
      <w:pPr>
        <w:rPr>
          <w:rFonts w:ascii="Times New Roman" w:eastAsia="Times New Roman" w:hAnsi="Times New Roman" w:cs="Times New Roman"/>
          <w:szCs w:val="28"/>
        </w:rPr>
      </w:pPr>
    </w:p>
    <w:p w:rsidR="008C332C" w:rsidRDefault="00C27CA9">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РЕШЕНИЕ</w:t>
      </w:r>
    </w:p>
    <w:p w:rsidR="008C332C" w:rsidRDefault="008C332C">
      <w:pPr>
        <w:rPr>
          <w:rFonts w:ascii="Times New Roman" w:hAnsi="Times New Roman"/>
        </w:rPr>
      </w:pPr>
    </w:p>
    <w:p w:rsidR="008C332C" w:rsidRDefault="00C27CA9">
      <w:pPr>
        <w:rPr>
          <w:rFonts w:ascii="Times New Roman" w:hAnsi="Times New Roman"/>
        </w:rPr>
      </w:pPr>
      <w:r>
        <w:rPr>
          <w:rFonts w:ascii="Times New Roman" w:hAnsi="Times New Roman"/>
        </w:rPr>
        <w:t xml:space="preserve">от </w:t>
      </w:r>
      <w:r w:rsidR="00542DF5">
        <w:rPr>
          <w:rFonts w:ascii="Times New Roman" w:hAnsi="Times New Roman"/>
        </w:rPr>
        <w:t xml:space="preserve"> </w:t>
      </w:r>
      <w:r w:rsidR="003A11C0">
        <w:rPr>
          <w:rFonts w:ascii="Times New Roman" w:hAnsi="Times New Roman"/>
        </w:rPr>
        <w:t xml:space="preserve">29.03.2024 </w:t>
      </w:r>
      <w:r>
        <w:rPr>
          <w:rFonts w:ascii="Times New Roman" w:hAnsi="Times New Roman"/>
        </w:rPr>
        <w:t xml:space="preserve">  № </w:t>
      </w:r>
      <w:r w:rsidR="003A11C0">
        <w:rPr>
          <w:rFonts w:ascii="Times New Roman" w:hAnsi="Times New Roman"/>
        </w:rPr>
        <w:t>77</w:t>
      </w:r>
    </w:p>
    <w:p w:rsidR="008C332C" w:rsidRDefault="008C332C">
      <w:pPr>
        <w:rPr>
          <w:rFonts w:ascii="Times New Roman" w:eastAsia="Times New Roman" w:hAnsi="Times New Roman" w:cs="Times New Roman"/>
          <w:b/>
          <w:bCs/>
          <w:sz w:val="28"/>
          <w:szCs w:val="28"/>
        </w:rPr>
      </w:pPr>
    </w:p>
    <w:p w:rsidR="008C332C" w:rsidRDefault="00C27CA9">
      <w:r>
        <w:rPr>
          <w:rFonts w:ascii="Times New Roman" w:eastAsia="Times New Roman" w:hAnsi="Times New Roman" w:cs="Times New Roman"/>
          <w:sz w:val="28"/>
          <w:szCs w:val="28"/>
        </w:rPr>
        <w:t xml:space="preserve">Об утверждении Правил </w:t>
      </w:r>
    </w:p>
    <w:p w:rsidR="008C332C" w:rsidRDefault="00C27CA9">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благоустройства территории </w:t>
      </w:r>
    </w:p>
    <w:p w:rsidR="008C332C" w:rsidRDefault="009B111A">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Петровобудского</w:t>
      </w:r>
      <w:proofErr w:type="spellEnd"/>
      <w:r>
        <w:rPr>
          <w:rFonts w:ascii="Times New Roman" w:eastAsia="Times New Roman" w:hAnsi="Times New Roman" w:cs="Times New Roman"/>
          <w:sz w:val="28"/>
          <w:szCs w:val="28"/>
        </w:rPr>
        <w:t xml:space="preserve"> </w:t>
      </w:r>
      <w:r w:rsidR="00542DF5">
        <w:rPr>
          <w:rFonts w:ascii="Times New Roman" w:eastAsia="Times New Roman" w:hAnsi="Times New Roman" w:cs="Times New Roman"/>
          <w:sz w:val="28"/>
          <w:szCs w:val="28"/>
        </w:rPr>
        <w:t xml:space="preserve"> сельского поселения</w:t>
      </w:r>
    </w:p>
    <w:p w:rsidR="00542DF5" w:rsidRDefault="00542DF5">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Гордеевского</w:t>
      </w:r>
      <w:proofErr w:type="spellEnd"/>
      <w:r>
        <w:rPr>
          <w:rFonts w:ascii="Times New Roman" w:eastAsia="Times New Roman" w:hAnsi="Times New Roman" w:cs="Times New Roman"/>
          <w:sz w:val="28"/>
          <w:szCs w:val="28"/>
        </w:rPr>
        <w:t xml:space="preserve"> муниципального района</w:t>
      </w:r>
    </w:p>
    <w:p w:rsidR="00542DF5" w:rsidRDefault="00542DF5">
      <w:r>
        <w:rPr>
          <w:rFonts w:ascii="Times New Roman" w:eastAsia="Times New Roman" w:hAnsi="Times New Roman" w:cs="Times New Roman"/>
          <w:sz w:val="28"/>
          <w:szCs w:val="28"/>
        </w:rPr>
        <w:t>Брянской области в новой редакции</w:t>
      </w:r>
    </w:p>
    <w:p w:rsidR="008C332C" w:rsidRDefault="008C332C">
      <w:pPr>
        <w:jc w:val="center"/>
        <w:rPr>
          <w:rFonts w:ascii="Times New Roman" w:eastAsia="Times New Roman" w:hAnsi="Times New Roman" w:cs="Times New Roman"/>
          <w:b/>
          <w:bCs/>
          <w:sz w:val="28"/>
          <w:szCs w:val="28"/>
        </w:rPr>
      </w:pPr>
    </w:p>
    <w:p w:rsidR="00542DF5" w:rsidRDefault="00542DF5">
      <w:pPr>
        <w:jc w:val="center"/>
        <w:rPr>
          <w:rFonts w:ascii="Times New Roman" w:eastAsia="Times New Roman" w:hAnsi="Times New Roman" w:cs="Times New Roman"/>
          <w:b/>
          <w:bCs/>
          <w:sz w:val="28"/>
          <w:szCs w:val="28"/>
        </w:rPr>
      </w:pPr>
    </w:p>
    <w:p w:rsidR="008C332C" w:rsidRDefault="00C27CA9">
      <w:pPr>
        <w:shd w:val="clear" w:color="auto" w:fill="FFFFFF"/>
        <w:spacing w:after="200"/>
        <w:ind w:firstLine="709"/>
        <w:jc w:val="both"/>
        <w:rPr>
          <w:rFonts w:ascii="Times New Roman" w:eastAsia="Times New Roman" w:hAnsi="Times New Roman" w:cs="Times New Roman"/>
        </w:rPr>
      </w:pPr>
      <w:r>
        <w:rPr>
          <w:rFonts w:ascii="Times New Roman" w:eastAsia="Times New Roman" w:hAnsi="Times New Roman" w:cs="Times New Roman"/>
          <w:sz w:val="28"/>
          <w:szCs w:val="28"/>
        </w:rPr>
        <w:t>В соответствии с частью 10 статьи 35, статьей 45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proofErr w:type="gramStart"/>
      <w:r>
        <w:rPr>
          <w:rFonts w:ascii="Times New Roman" w:eastAsia="Times New Roman" w:hAnsi="Times New Roman" w:cs="Times New Roman"/>
          <w:sz w:val="28"/>
          <w:szCs w:val="28"/>
        </w:rPr>
        <w:t>пр</w:t>
      </w:r>
      <w:proofErr w:type="spellEnd"/>
      <w:proofErr w:type="gramEnd"/>
      <w:r>
        <w:rPr>
          <w:rFonts w:ascii="Times New Roman" w:eastAsia="Times New Roman" w:hAnsi="Times New Roman" w:cs="Times New Roman"/>
          <w:sz w:val="28"/>
          <w:szCs w:val="28"/>
        </w:rPr>
        <w:t xml:space="preserve">, руководствуясь Уставом </w:t>
      </w:r>
      <w:proofErr w:type="spellStart"/>
      <w:r w:rsidR="009B111A">
        <w:rPr>
          <w:rFonts w:ascii="Times New Roman" w:eastAsia="Times New Roman" w:hAnsi="Times New Roman" w:cs="Times New Roman"/>
          <w:sz w:val="28"/>
          <w:szCs w:val="28"/>
        </w:rPr>
        <w:t>Петровобудского</w:t>
      </w:r>
      <w:proofErr w:type="spellEnd"/>
      <w:r w:rsidR="005C3152">
        <w:rPr>
          <w:rFonts w:ascii="Times New Roman" w:eastAsia="Times New Roman" w:hAnsi="Times New Roman" w:cs="Times New Roman"/>
          <w:sz w:val="28"/>
          <w:szCs w:val="28"/>
        </w:rPr>
        <w:t xml:space="preserve"> сельского</w:t>
      </w:r>
      <w:r>
        <w:rPr>
          <w:rFonts w:ascii="Times New Roman" w:eastAsia="Times New Roman" w:hAnsi="Times New Roman" w:cs="Times New Roman"/>
          <w:sz w:val="28"/>
          <w:szCs w:val="28"/>
        </w:rPr>
        <w:t xml:space="preserve"> поселения </w:t>
      </w:r>
      <w:proofErr w:type="spellStart"/>
      <w:r w:rsidR="005C3152">
        <w:rPr>
          <w:rFonts w:ascii="Times New Roman" w:eastAsia="Times New Roman" w:hAnsi="Times New Roman" w:cs="Times New Roman"/>
          <w:sz w:val="28"/>
          <w:szCs w:val="28"/>
        </w:rPr>
        <w:t>Гордеевского</w:t>
      </w:r>
      <w:proofErr w:type="spellEnd"/>
      <w:r>
        <w:rPr>
          <w:rFonts w:ascii="Times New Roman" w:eastAsia="Times New Roman" w:hAnsi="Times New Roman" w:cs="Times New Roman"/>
          <w:sz w:val="28"/>
          <w:szCs w:val="28"/>
        </w:rPr>
        <w:t xml:space="preserve"> муниципального района</w:t>
      </w:r>
      <w:r>
        <w:rPr>
          <w:rFonts w:ascii="Times New Roman" w:eastAsia="Times New Roman" w:hAnsi="Times New Roman" w:cs="Times New Roman"/>
          <w:i/>
          <w:iCs/>
        </w:rPr>
        <w:t xml:space="preserve"> </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Брянской области.</w:t>
      </w:r>
    </w:p>
    <w:p w:rsidR="008C332C" w:rsidRDefault="00C27CA9">
      <w:pPr>
        <w:spacing w:before="24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РЕШИЛ:</w:t>
      </w:r>
    </w:p>
    <w:p w:rsidR="008C332C" w:rsidRDefault="00C27CA9" w:rsidP="00611E8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Утвердить Правила благоустройства территории </w:t>
      </w:r>
      <w:proofErr w:type="spellStart"/>
      <w:r w:rsidR="009B111A">
        <w:rPr>
          <w:rFonts w:ascii="Times New Roman" w:eastAsia="Times New Roman" w:hAnsi="Times New Roman" w:cs="Times New Roman"/>
          <w:sz w:val="28"/>
          <w:szCs w:val="28"/>
        </w:rPr>
        <w:t>Петровобудского</w:t>
      </w:r>
      <w:proofErr w:type="spellEnd"/>
      <w:r w:rsidR="009B111A">
        <w:rPr>
          <w:rFonts w:ascii="Times New Roman" w:eastAsia="Times New Roman" w:hAnsi="Times New Roman" w:cs="Times New Roman"/>
          <w:sz w:val="28"/>
          <w:szCs w:val="28"/>
        </w:rPr>
        <w:t xml:space="preserve"> </w:t>
      </w:r>
      <w:r w:rsidR="00611E8B">
        <w:rPr>
          <w:rFonts w:ascii="Times New Roman" w:eastAsia="Times New Roman" w:hAnsi="Times New Roman" w:cs="Times New Roman"/>
          <w:sz w:val="28"/>
          <w:szCs w:val="28"/>
        </w:rPr>
        <w:t xml:space="preserve"> сельского поселения </w:t>
      </w:r>
      <w:proofErr w:type="spellStart"/>
      <w:r w:rsidR="00611E8B">
        <w:rPr>
          <w:rFonts w:ascii="Times New Roman" w:eastAsia="Times New Roman" w:hAnsi="Times New Roman" w:cs="Times New Roman"/>
          <w:sz w:val="28"/>
          <w:szCs w:val="28"/>
        </w:rPr>
        <w:t>Гордеевского</w:t>
      </w:r>
      <w:proofErr w:type="spellEnd"/>
      <w:r w:rsidR="00611E8B">
        <w:rPr>
          <w:rFonts w:ascii="Times New Roman" w:eastAsia="Times New Roman" w:hAnsi="Times New Roman" w:cs="Times New Roman"/>
          <w:sz w:val="28"/>
          <w:szCs w:val="28"/>
        </w:rPr>
        <w:t xml:space="preserve"> муниципального района</w:t>
      </w:r>
      <w:r w:rsidR="00611E8B">
        <w:rPr>
          <w:rFonts w:ascii="Times New Roman" w:eastAsia="Times New Roman" w:hAnsi="Times New Roman" w:cs="Times New Roman"/>
          <w:i/>
          <w:iCs/>
          <w:sz w:val="28"/>
          <w:szCs w:val="28"/>
        </w:rPr>
        <w:t xml:space="preserve"> </w:t>
      </w:r>
      <w:r w:rsidR="00611E8B">
        <w:rPr>
          <w:rFonts w:ascii="Times New Roman" w:eastAsia="Times New Roman" w:hAnsi="Times New Roman" w:cs="Times New Roman"/>
          <w:sz w:val="28"/>
          <w:szCs w:val="28"/>
        </w:rPr>
        <w:t>Брянской области</w:t>
      </w:r>
      <w:r>
        <w:rPr>
          <w:rFonts w:ascii="Times New Roman" w:eastAsia="Times New Roman" w:hAnsi="Times New Roman" w:cs="Times New Roman"/>
          <w:i/>
          <w:iCs/>
        </w:rPr>
        <w:t xml:space="preserve"> </w:t>
      </w:r>
      <w:r>
        <w:rPr>
          <w:rFonts w:ascii="Times New Roman" w:eastAsia="Times New Roman" w:hAnsi="Times New Roman" w:cs="Times New Roman"/>
          <w:sz w:val="28"/>
          <w:szCs w:val="28"/>
        </w:rPr>
        <w:t>в но</w:t>
      </w:r>
      <w:r w:rsidR="00004695">
        <w:rPr>
          <w:rFonts w:ascii="Times New Roman" w:eastAsia="Times New Roman" w:hAnsi="Times New Roman" w:cs="Times New Roman"/>
          <w:sz w:val="28"/>
          <w:szCs w:val="28"/>
        </w:rPr>
        <w:t xml:space="preserve">вой редакции </w:t>
      </w:r>
      <w:proofErr w:type="gramStart"/>
      <w:r w:rsidR="00004695">
        <w:rPr>
          <w:rFonts w:ascii="Times New Roman" w:eastAsia="Times New Roman" w:hAnsi="Times New Roman" w:cs="Times New Roman"/>
          <w:sz w:val="28"/>
          <w:szCs w:val="28"/>
        </w:rPr>
        <w:t>согласно приложения</w:t>
      </w:r>
      <w:proofErr w:type="gramEnd"/>
      <w:r>
        <w:rPr>
          <w:rFonts w:ascii="Times New Roman" w:eastAsia="Times New Roman" w:hAnsi="Times New Roman" w:cs="Times New Roman"/>
          <w:sz w:val="28"/>
          <w:szCs w:val="28"/>
        </w:rPr>
        <w:t xml:space="preserve"> к настоящему решению.</w:t>
      </w:r>
    </w:p>
    <w:p w:rsidR="008C332C" w:rsidRDefault="00C27CA9">
      <w:pPr>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 Со дня вступления в силу настоящ</w:t>
      </w:r>
      <w:r w:rsidR="00611E8B">
        <w:rPr>
          <w:rFonts w:ascii="Times New Roman" w:eastAsia="Times New Roman" w:hAnsi="Times New Roman" w:cs="Times New Roman"/>
          <w:bCs/>
          <w:sz w:val="28"/>
          <w:szCs w:val="28"/>
        </w:rPr>
        <w:t>его решения признать утратившим силу</w:t>
      </w:r>
      <w:r>
        <w:rPr>
          <w:rFonts w:ascii="Times New Roman" w:eastAsia="Times New Roman" w:hAnsi="Times New Roman" w:cs="Times New Roman"/>
          <w:bCs/>
          <w:sz w:val="28"/>
          <w:szCs w:val="28"/>
        </w:rPr>
        <w:t xml:space="preserve"> Решение </w:t>
      </w:r>
      <w:proofErr w:type="spellStart"/>
      <w:r w:rsidR="009B111A">
        <w:rPr>
          <w:rFonts w:ascii="Times New Roman" w:eastAsia="Times New Roman" w:hAnsi="Times New Roman" w:cs="Times New Roman"/>
          <w:bCs/>
          <w:sz w:val="28"/>
          <w:szCs w:val="28"/>
        </w:rPr>
        <w:t>Петровобудского</w:t>
      </w:r>
      <w:proofErr w:type="spellEnd"/>
      <w:r w:rsidR="00611E8B">
        <w:rPr>
          <w:rFonts w:ascii="Times New Roman" w:eastAsia="Times New Roman" w:hAnsi="Times New Roman" w:cs="Times New Roman"/>
          <w:bCs/>
          <w:sz w:val="28"/>
          <w:szCs w:val="28"/>
        </w:rPr>
        <w:t xml:space="preserve"> сельского Совета народных депутатов от </w:t>
      </w:r>
      <w:r w:rsidR="00803CCD">
        <w:rPr>
          <w:rFonts w:ascii="Times New Roman" w:eastAsia="Times New Roman" w:hAnsi="Times New Roman" w:cs="Times New Roman"/>
          <w:bCs/>
          <w:sz w:val="28"/>
          <w:szCs w:val="28"/>
        </w:rPr>
        <w:t>14.07.2023 № 62-а</w:t>
      </w:r>
      <w:r w:rsidR="00611E8B">
        <w:rPr>
          <w:rFonts w:ascii="Times New Roman" w:eastAsia="Times New Roman" w:hAnsi="Times New Roman" w:cs="Times New Roman"/>
          <w:bCs/>
          <w:sz w:val="28"/>
          <w:szCs w:val="28"/>
        </w:rPr>
        <w:t xml:space="preserve"> «О принятии правил благоустройства территории </w:t>
      </w:r>
      <w:proofErr w:type="spellStart"/>
      <w:r w:rsidR="009B111A">
        <w:rPr>
          <w:rFonts w:ascii="Times New Roman" w:eastAsia="Times New Roman" w:hAnsi="Times New Roman" w:cs="Times New Roman"/>
          <w:sz w:val="28"/>
          <w:szCs w:val="28"/>
        </w:rPr>
        <w:t>Петровобудского</w:t>
      </w:r>
      <w:proofErr w:type="spellEnd"/>
      <w:r w:rsidR="00611E8B">
        <w:rPr>
          <w:rFonts w:ascii="Times New Roman" w:eastAsia="Times New Roman" w:hAnsi="Times New Roman" w:cs="Times New Roman"/>
          <w:sz w:val="28"/>
          <w:szCs w:val="28"/>
        </w:rPr>
        <w:t xml:space="preserve"> сельского поселения </w:t>
      </w:r>
      <w:proofErr w:type="spellStart"/>
      <w:r w:rsidR="00611E8B">
        <w:rPr>
          <w:rFonts w:ascii="Times New Roman" w:eastAsia="Times New Roman" w:hAnsi="Times New Roman" w:cs="Times New Roman"/>
          <w:sz w:val="28"/>
          <w:szCs w:val="28"/>
        </w:rPr>
        <w:t>Гордеевского</w:t>
      </w:r>
      <w:proofErr w:type="spellEnd"/>
      <w:r w:rsidR="00611E8B">
        <w:rPr>
          <w:rFonts w:ascii="Times New Roman" w:eastAsia="Times New Roman" w:hAnsi="Times New Roman" w:cs="Times New Roman"/>
          <w:sz w:val="28"/>
          <w:szCs w:val="28"/>
        </w:rPr>
        <w:t xml:space="preserve"> муниципального района</w:t>
      </w:r>
      <w:r w:rsidR="00611E8B">
        <w:rPr>
          <w:rFonts w:ascii="Times New Roman" w:eastAsia="Times New Roman" w:hAnsi="Times New Roman" w:cs="Times New Roman"/>
          <w:i/>
          <w:iCs/>
          <w:sz w:val="28"/>
          <w:szCs w:val="28"/>
        </w:rPr>
        <w:t xml:space="preserve"> </w:t>
      </w:r>
      <w:r w:rsidR="00611E8B">
        <w:rPr>
          <w:rFonts w:ascii="Times New Roman" w:eastAsia="Times New Roman" w:hAnsi="Times New Roman" w:cs="Times New Roman"/>
          <w:sz w:val="28"/>
          <w:szCs w:val="28"/>
        </w:rPr>
        <w:t>Брянской области</w:t>
      </w:r>
      <w:r w:rsidR="00611E8B">
        <w:rPr>
          <w:rFonts w:ascii="Times New Roman" w:eastAsia="Times New Roman" w:hAnsi="Times New Roman" w:cs="Times New Roman"/>
          <w:i/>
          <w:iCs/>
        </w:rPr>
        <w:t xml:space="preserve"> </w:t>
      </w:r>
      <w:r w:rsidR="00611E8B">
        <w:rPr>
          <w:rFonts w:ascii="Times New Roman" w:eastAsia="Times New Roman" w:hAnsi="Times New Roman" w:cs="Times New Roman"/>
          <w:iCs/>
        </w:rPr>
        <w:t>(</w:t>
      </w:r>
      <w:r w:rsidR="00611E8B">
        <w:rPr>
          <w:rFonts w:ascii="Times New Roman" w:eastAsia="Times New Roman" w:hAnsi="Times New Roman" w:cs="Times New Roman"/>
          <w:sz w:val="28"/>
          <w:szCs w:val="28"/>
        </w:rPr>
        <w:t>в новой редакции)».</w:t>
      </w:r>
    </w:p>
    <w:p w:rsidR="008C332C" w:rsidRDefault="00C27CA9">
      <w:pPr>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3. Опубликовать настоящее решение в </w:t>
      </w:r>
      <w:r w:rsidR="00052EF0">
        <w:rPr>
          <w:rFonts w:ascii="Times New Roman" w:eastAsia="Times New Roman" w:hAnsi="Times New Roman" w:cs="Times New Roman"/>
          <w:bCs/>
          <w:sz w:val="28"/>
          <w:szCs w:val="28"/>
        </w:rPr>
        <w:t xml:space="preserve">периодическом печатном средстве массовой информации «Вестник </w:t>
      </w:r>
      <w:proofErr w:type="spellStart"/>
      <w:r w:rsidR="00052EF0">
        <w:rPr>
          <w:rFonts w:ascii="Times New Roman" w:eastAsia="Times New Roman" w:hAnsi="Times New Roman" w:cs="Times New Roman"/>
          <w:bCs/>
          <w:sz w:val="28"/>
          <w:szCs w:val="28"/>
        </w:rPr>
        <w:t>Гордеевского</w:t>
      </w:r>
      <w:proofErr w:type="spellEnd"/>
      <w:r w:rsidR="00052EF0">
        <w:rPr>
          <w:rFonts w:ascii="Times New Roman" w:eastAsia="Times New Roman" w:hAnsi="Times New Roman" w:cs="Times New Roman"/>
          <w:bCs/>
          <w:sz w:val="28"/>
          <w:szCs w:val="28"/>
        </w:rPr>
        <w:t xml:space="preserve"> района»</w:t>
      </w:r>
      <w:r>
        <w:rPr>
          <w:rFonts w:ascii="Times New Roman" w:eastAsia="Times New Roman" w:hAnsi="Times New Roman" w:cs="Times New Roman"/>
        </w:rPr>
        <w:t xml:space="preserve"> </w:t>
      </w:r>
      <w:r>
        <w:rPr>
          <w:rFonts w:ascii="Times New Roman" w:eastAsia="Times New Roman" w:hAnsi="Times New Roman" w:cs="Times New Roman"/>
          <w:bCs/>
          <w:sz w:val="28"/>
          <w:szCs w:val="28"/>
        </w:rPr>
        <w:t xml:space="preserve">и разместить </w:t>
      </w:r>
      <w:bookmarkStart w:id="0" w:name="_Hlk20309729"/>
      <w:bookmarkStart w:id="1" w:name="_Hlk67578940"/>
      <w:r>
        <w:rPr>
          <w:rFonts w:ascii="Times New Roman" w:eastAsia="Times New Roman" w:hAnsi="Times New Roman" w:cs="Times New Roman"/>
          <w:sz w:val="28"/>
          <w:szCs w:val="28"/>
        </w:rPr>
        <w:t>на официальном сайте в информационно-телекоммуникационной сети «Интернет</w:t>
      </w:r>
      <w:bookmarkStart w:id="2" w:name="_Hlk15472517"/>
      <w:bookmarkEnd w:id="0"/>
      <w:bookmarkEnd w:id="1"/>
      <w:r>
        <w:rPr>
          <w:rFonts w:ascii="Times New Roman" w:eastAsia="Times New Roman" w:hAnsi="Times New Roman" w:cs="Times New Roman"/>
          <w:sz w:val="28"/>
          <w:szCs w:val="28"/>
        </w:rPr>
        <w:t>»</w:t>
      </w:r>
      <w:bookmarkEnd w:id="2"/>
      <w:r>
        <w:rPr>
          <w:rFonts w:ascii="Times New Roman" w:eastAsia="Times New Roman" w:hAnsi="Times New Roman" w:cs="Times New Roman"/>
          <w:sz w:val="28"/>
          <w:szCs w:val="28"/>
        </w:rPr>
        <w:t>.</w:t>
      </w:r>
    </w:p>
    <w:p w:rsidR="008C332C" w:rsidRDefault="00C27CA9">
      <w:pPr>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 Настоящее решение вступает в силу со дня его официального опубликования</w:t>
      </w:r>
      <w:r w:rsidR="00052EF0">
        <w:rPr>
          <w:rFonts w:ascii="Times New Roman" w:eastAsia="Times New Roman" w:hAnsi="Times New Roman" w:cs="Times New Roman"/>
          <w:bCs/>
          <w:sz w:val="28"/>
          <w:szCs w:val="28"/>
        </w:rPr>
        <w:t>.</w:t>
      </w:r>
    </w:p>
    <w:p w:rsidR="008C332C" w:rsidRDefault="008C332C">
      <w:pPr>
        <w:tabs>
          <w:tab w:val="left" w:pos="1000"/>
          <w:tab w:val="left" w:pos="2552"/>
        </w:tabs>
        <w:jc w:val="both"/>
        <w:rPr>
          <w:rFonts w:ascii="Times New Roman" w:eastAsia="Times New Roman" w:hAnsi="Times New Roman" w:cs="Times New Roman"/>
          <w:sz w:val="28"/>
          <w:szCs w:val="28"/>
        </w:rPr>
      </w:pPr>
    </w:p>
    <w:p w:rsidR="008C332C" w:rsidRDefault="008C332C">
      <w:pPr>
        <w:rPr>
          <w:rFonts w:ascii="Times New Roman" w:eastAsia="Times New Roman" w:hAnsi="Times New Roman" w:cs="Times New Roman"/>
          <w:sz w:val="28"/>
          <w:szCs w:val="28"/>
        </w:rPr>
      </w:pPr>
    </w:p>
    <w:p w:rsidR="008C332C" w:rsidRDefault="008C332C">
      <w:pPr>
        <w:rPr>
          <w:rFonts w:ascii="Times New Roman" w:eastAsia="Times New Roman" w:hAnsi="Times New Roman" w:cs="Times New Roman"/>
          <w:sz w:val="28"/>
          <w:szCs w:val="28"/>
        </w:rPr>
      </w:pPr>
    </w:p>
    <w:p w:rsidR="008C332C" w:rsidRDefault="008C332C">
      <w:pPr>
        <w:rPr>
          <w:rFonts w:ascii="Times New Roman" w:eastAsia="Times New Roman" w:hAnsi="Times New Roman" w:cs="Times New Roman"/>
          <w:sz w:val="28"/>
          <w:szCs w:val="28"/>
        </w:rPr>
      </w:pPr>
    </w:p>
    <w:p w:rsidR="00052EF0" w:rsidRDefault="00C27CA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Глава </w:t>
      </w:r>
      <w:r w:rsidR="009B111A">
        <w:rPr>
          <w:rFonts w:ascii="Times New Roman" w:eastAsia="Times New Roman" w:hAnsi="Times New Roman" w:cs="Times New Roman"/>
          <w:sz w:val="28"/>
          <w:szCs w:val="28"/>
        </w:rPr>
        <w:t xml:space="preserve"> </w:t>
      </w:r>
      <w:proofErr w:type="spellStart"/>
      <w:r w:rsidR="009B111A">
        <w:rPr>
          <w:rFonts w:ascii="Times New Roman" w:eastAsia="Times New Roman" w:hAnsi="Times New Roman" w:cs="Times New Roman"/>
          <w:sz w:val="28"/>
          <w:szCs w:val="28"/>
        </w:rPr>
        <w:t>Петровобудского</w:t>
      </w:r>
      <w:proofErr w:type="spellEnd"/>
    </w:p>
    <w:p w:rsidR="008C332C" w:rsidRDefault="00052EF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сельского поселения                                                                           </w:t>
      </w:r>
      <w:r w:rsidR="009B111A">
        <w:rPr>
          <w:rFonts w:ascii="Times New Roman" w:eastAsia="Times New Roman" w:hAnsi="Times New Roman" w:cs="Times New Roman"/>
          <w:sz w:val="28"/>
          <w:szCs w:val="28"/>
        </w:rPr>
        <w:t>В.И.Борисенко</w:t>
      </w:r>
      <w:r w:rsidR="00C27CA9">
        <w:br w:type="page"/>
      </w:r>
    </w:p>
    <w:p w:rsidR="008C332C" w:rsidRDefault="00052EF0">
      <w:pPr>
        <w:pStyle w:val="23"/>
        <w:spacing w:after="0"/>
        <w:jc w:val="right"/>
        <w:rPr>
          <w:sz w:val="24"/>
          <w:szCs w:val="24"/>
        </w:rPr>
      </w:pPr>
      <w:r>
        <w:rPr>
          <w:sz w:val="24"/>
          <w:szCs w:val="24"/>
        </w:rPr>
        <w:lastRenderedPageBreak/>
        <w:t>Утверждено</w:t>
      </w:r>
      <w:r w:rsidR="00C27CA9">
        <w:rPr>
          <w:sz w:val="24"/>
          <w:szCs w:val="24"/>
        </w:rPr>
        <w:t>:</w:t>
      </w:r>
    </w:p>
    <w:p w:rsidR="00D158C2" w:rsidRDefault="00C27CA9" w:rsidP="00052EF0">
      <w:pPr>
        <w:pStyle w:val="23"/>
        <w:spacing w:after="0"/>
        <w:jc w:val="right"/>
        <w:rPr>
          <w:sz w:val="24"/>
          <w:szCs w:val="24"/>
        </w:rPr>
      </w:pPr>
      <w:r>
        <w:rPr>
          <w:sz w:val="24"/>
          <w:szCs w:val="24"/>
        </w:rPr>
        <w:t xml:space="preserve">Решением </w:t>
      </w:r>
      <w:proofErr w:type="spellStart"/>
      <w:r w:rsidR="009B111A" w:rsidRPr="009B111A">
        <w:rPr>
          <w:sz w:val="24"/>
          <w:szCs w:val="24"/>
        </w:rPr>
        <w:t>Петровобудского</w:t>
      </w:r>
      <w:proofErr w:type="spellEnd"/>
      <w:r w:rsidR="00052EF0">
        <w:rPr>
          <w:sz w:val="24"/>
          <w:szCs w:val="24"/>
        </w:rPr>
        <w:t xml:space="preserve"> </w:t>
      </w:r>
      <w:proofErr w:type="gramStart"/>
      <w:r w:rsidR="00052EF0">
        <w:rPr>
          <w:sz w:val="24"/>
          <w:szCs w:val="24"/>
        </w:rPr>
        <w:t>сельского</w:t>
      </w:r>
      <w:proofErr w:type="gramEnd"/>
      <w:r w:rsidR="00052EF0">
        <w:rPr>
          <w:sz w:val="24"/>
          <w:szCs w:val="24"/>
        </w:rPr>
        <w:t xml:space="preserve"> </w:t>
      </w:r>
    </w:p>
    <w:p w:rsidR="008C332C" w:rsidRDefault="00D158C2" w:rsidP="00D158C2">
      <w:pPr>
        <w:pStyle w:val="23"/>
        <w:spacing w:after="0"/>
        <w:rPr>
          <w:sz w:val="24"/>
          <w:szCs w:val="24"/>
        </w:rPr>
      </w:pPr>
      <w:r>
        <w:rPr>
          <w:sz w:val="24"/>
          <w:szCs w:val="24"/>
        </w:rPr>
        <w:t xml:space="preserve">                                                                                                 </w:t>
      </w:r>
      <w:r w:rsidR="00052EF0">
        <w:rPr>
          <w:sz w:val="24"/>
          <w:szCs w:val="24"/>
        </w:rPr>
        <w:t>Совета</w:t>
      </w:r>
      <w:r>
        <w:rPr>
          <w:sz w:val="24"/>
          <w:szCs w:val="24"/>
        </w:rPr>
        <w:t xml:space="preserve"> </w:t>
      </w:r>
      <w:r w:rsidR="00052EF0">
        <w:rPr>
          <w:sz w:val="24"/>
          <w:szCs w:val="24"/>
        </w:rPr>
        <w:t>народных депутатов</w:t>
      </w:r>
    </w:p>
    <w:p w:rsidR="008C332C" w:rsidRDefault="00C27CA9">
      <w:pPr>
        <w:pStyle w:val="23"/>
        <w:spacing w:after="0"/>
        <w:jc w:val="right"/>
        <w:rPr>
          <w:sz w:val="24"/>
          <w:szCs w:val="24"/>
        </w:rPr>
      </w:pPr>
      <w:r>
        <w:rPr>
          <w:sz w:val="24"/>
          <w:szCs w:val="24"/>
        </w:rPr>
        <w:t xml:space="preserve">№ </w:t>
      </w:r>
      <w:r w:rsidR="00D158C2">
        <w:rPr>
          <w:sz w:val="24"/>
          <w:szCs w:val="24"/>
        </w:rPr>
        <w:t>77</w:t>
      </w:r>
      <w:r w:rsidR="00052EF0">
        <w:rPr>
          <w:sz w:val="24"/>
          <w:szCs w:val="24"/>
        </w:rPr>
        <w:t xml:space="preserve"> </w:t>
      </w:r>
      <w:r>
        <w:rPr>
          <w:sz w:val="24"/>
          <w:szCs w:val="24"/>
        </w:rPr>
        <w:t xml:space="preserve"> от</w:t>
      </w:r>
      <w:r w:rsidR="00D158C2">
        <w:rPr>
          <w:sz w:val="24"/>
          <w:szCs w:val="24"/>
        </w:rPr>
        <w:t>29.03.</w:t>
      </w:r>
      <w:r w:rsidR="00052EF0">
        <w:rPr>
          <w:sz w:val="24"/>
          <w:szCs w:val="24"/>
        </w:rPr>
        <w:t xml:space="preserve"> 2024 </w:t>
      </w:r>
      <w:r>
        <w:rPr>
          <w:sz w:val="24"/>
          <w:szCs w:val="24"/>
        </w:rPr>
        <w:t>г.</w:t>
      </w:r>
    </w:p>
    <w:p w:rsidR="008C332C" w:rsidRDefault="008C332C">
      <w:pPr>
        <w:pStyle w:val="23"/>
        <w:spacing w:after="0"/>
        <w:rPr>
          <w:sz w:val="24"/>
          <w:szCs w:val="24"/>
        </w:rPr>
      </w:pPr>
    </w:p>
    <w:p w:rsidR="008C332C" w:rsidRDefault="008C332C">
      <w:pPr>
        <w:pStyle w:val="23"/>
        <w:spacing w:after="0"/>
        <w:rPr>
          <w:sz w:val="24"/>
          <w:szCs w:val="24"/>
        </w:rPr>
      </w:pPr>
    </w:p>
    <w:p w:rsidR="008C332C" w:rsidRDefault="008C332C">
      <w:pPr>
        <w:pStyle w:val="23"/>
        <w:spacing w:after="0"/>
        <w:rPr>
          <w:sz w:val="24"/>
          <w:szCs w:val="24"/>
        </w:rPr>
      </w:pPr>
    </w:p>
    <w:p w:rsidR="008C332C" w:rsidRDefault="00C27CA9">
      <w:pPr>
        <w:pStyle w:val="23"/>
        <w:spacing w:after="0"/>
        <w:rPr>
          <w:sz w:val="80"/>
          <w:szCs w:val="80"/>
        </w:rPr>
      </w:pPr>
      <w:r>
        <w:rPr>
          <w:sz w:val="80"/>
          <w:szCs w:val="80"/>
        </w:rPr>
        <w:t xml:space="preserve">  </w:t>
      </w:r>
    </w:p>
    <w:p w:rsidR="008C332C" w:rsidRDefault="008C332C">
      <w:pPr>
        <w:pStyle w:val="23"/>
        <w:spacing w:after="0"/>
        <w:rPr>
          <w:sz w:val="80"/>
          <w:szCs w:val="80"/>
        </w:rPr>
      </w:pPr>
    </w:p>
    <w:p w:rsidR="008C332C" w:rsidRDefault="008C332C">
      <w:pPr>
        <w:pStyle w:val="23"/>
        <w:spacing w:after="0"/>
        <w:rPr>
          <w:sz w:val="80"/>
          <w:szCs w:val="80"/>
        </w:rPr>
      </w:pPr>
    </w:p>
    <w:p w:rsidR="008C332C" w:rsidRDefault="00C27CA9">
      <w:pPr>
        <w:pStyle w:val="23"/>
        <w:spacing w:after="0"/>
        <w:rPr>
          <w:sz w:val="80"/>
          <w:szCs w:val="80"/>
        </w:rPr>
      </w:pPr>
      <w:r>
        <w:rPr>
          <w:sz w:val="80"/>
          <w:szCs w:val="80"/>
        </w:rPr>
        <w:t xml:space="preserve">Правила благоустройства территории </w:t>
      </w:r>
      <w:proofErr w:type="spellStart"/>
      <w:r w:rsidR="009B111A" w:rsidRPr="009B111A">
        <w:rPr>
          <w:sz w:val="96"/>
          <w:szCs w:val="96"/>
        </w:rPr>
        <w:t>Петровобудского</w:t>
      </w:r>
      <w:proofErr w:type="spellEnd"/>
      <w:r w:rsidR="00E6706D">
        <w:rPr>
          <w:sz w:val="80"/>
          <w:szCs w:val="80"/>
        </w:rPr>
        <w:t xml:space="preserve"> сельского поселения </w:t>
      </w:r>
      <w:proofErr w:type="spellStart"/>
      <w:r w:rsidR="00E6706D">
        <w:rPr>
          <w:sz w:val="80"/>
          <w:szCs w:val="80"/>
        </w:rPr>
        <w:t>Гордеевского</w:t>
      </w:r>
      <w:proofErr w:type="spellEnd"/>
      <w:r w:rsidR="00E6706D">
        <w:rPr>
          <w:sz w:val="80"/>
          <w:szCs w:val="80"/>
        </w:rPr>
        <w:t xml:space="preserve"> муниципального района Брянской области</w:t>
      </w:r>
    </w:p>
    <w:p w:rsidR="008C332C" w:rsidRDefault="008C332C">
      <w:pPr>
        <w:pStyle w:val="23"/>
        <w:spacing w:after="0"/>
        <w:rPr>
          <w:sz w:val="96"/>
          <w:szCs w:val="96"/>
        </w:rPr>
      </w:pPr>
    </w:p>
    <w:p w:rsidR="008C332C" w:rsidRDefault="008C332C">
      <w:pPr>
        <w:pStyle w:val="23"/>
        <w:spacing w:after="0"/>
        <w:rPr>
          <w:sz w:val="96"/>
          <w:szCs w:val="96"/>
        </w:rPr>
      </w:pPr>
    </w:p>
    <w:p w:rsidR="008C332C" w:rsidRDefault="008C332C">
      <w:pPr>
        <w:pStyle w:val="23"/>
        <w:spacing w:after="0"/>
        <w:rPr>
          <w:sz w:val="96"/>
          <w:szCs w:val="96"/>
        </w:rPr>
      </w:pPr>
    </w:p>
    <w:p w:rsidR="00E6706D" w:rsidRDefault="00E6706D">
      <w:pPr>
        <w:pStyle w:val="23"/>
        <w:spacing w:after="0"/>
        <w:rPr>
          <w:sz w:val="96"/>
          <w:szCs w:val="96"/>
        </w:rPr>
      </w:pPr>
    </w:p>
    <w:p w:rsidR="008C332C" w:rsidRDefault="00C27CA9">
      <w:pPr>
        <w:pStyle w:val="23"/>
        <w:spacing w:after="0"/>
        <w:rPr>
          <w:sz w:val="24"/>
          <w:szCs w:val="24"/>
        </w:rPr>
      </w:pPr>
      <w:r>
        <w:rPr>
          <w:sz w:val="24"/>
          <w:szCs w:val="24"/>
        </w:rPr>
        <w:t>20</w:t>
      </w:r>
      <w:r w:rsidR="00E6706D">
        <w:rPr>
          <w:sz w:val="24"/>
          <w:szCs w:val="24"/>
        </w:rPr>
        <w:t>24</w:t>
      </w:r>
      <w:r>
        <w:rPr>
          <w:sz w:val="24"/>
          <w:szCs w:val="24"/>
        </w:rPr>
        <w:t xml:space="preserve"> год</w:t>
      </w:r>
    </w:p>
    <w:p w:rsidR="008C332C" w:rsidRDefault="008C332C">
      <w:pPr>
        <w:pStyle w:val="23"/>
        <w:spacing w:after="0"/>
        <w:rPr>
          <w:sz w:val="24"/>
          <w:szCs w:val="24"/>
        </w:rPr>
      </w:pPr>
    </w:p>
    <w:p w:rsidR="008C332C" w:rsidRDefault="00C27CA9">
      <w:pPr>
        <w:pStyle w:val="23"/>
        <w:spacing w:after="0"/>
        <w:rPr>
          <w:sz w:val="24"/>
          <w:szCs w:val="24"/>
        </w:rPr>
      </w:pPr>
      <w:r>
        <w:rPr>
          <w:sz w:val="24"/>
          <w:szCs w:val="24"/>
        </w:rPr>
        <w:t xml:space="preserve">                                                                                                    </w:t>
      </w:r>
    </w:p>
    <w:p w:rsidR="008C332C" w:rsidRDefault="00C27CA9">
      <w:pPr>
        <w:pStyle w:val="23"/>
        <w:spacing w:after="0"/>
        <w:rPr>
          <w:sz w:val="24"/>
          <w:szCs w:val="24"/>
        </w:rPr>
      </w:pPr>
      <w:r>
        <w:rPr>
          <w:sz w:val="24"/>
          <w:szCs w:val="24"/>
        </w:rPr>
        <w:t xml:space="preserve">Правила благоустройства территории </w:t>
      </w:r>
      <w:proofErr w:type="spellStart"/>
      <w:r w:rsidR="009B111A" w:rsidRPr="009B111A">
        <w:rPr>
          <w:sz w:val="24"/>
          <w:szCs w:val="24"/>
        </w:rPr>
        <w:t>Петровобудского</w:t>
      </w:r>
      <w:proofErr w:type="spellEnd"/>
      <w:r w:rsidR="00E6706D" w:rsidRPr="00E6706D">
        <w:rPr>
          <w:sz w:val="24"/>
          <w:szCs w:val="24"/>
        </w:rPr>
        <w:t xml:space="preserve"> сельского поселения </w:t>
      </w:r>
      <w:proofErr w:type="spellStart"/>
      <w:r w:rsidR="00E6706D" w:rsidRPr="00E6706D">
        <w:rPr>
          <w:sz w:val="24"/>
          <w:szCs w:val="24"/>
        </w:rPr>
        <w:t>Гордеевского</w:t>
      </w:r>
      <w:proofErr w:type="spellEnd"/>
      <w:r w:rsidR="00E6706D" w:rsidRPr="00E6706D">
        <w:rPr>
          <w:sz w:val="24"/>
          <w:szCs w:val="24"/>
        </w:rPr>
        <w:t xml:space="preserve"> муниципального района Брянской области</w:t>
      </w:r>
    </w:p>
    <w:p w:rsidR="008C332C" w:rsidRDefault="008C332C">
      <w:pPr>
        <w:pStyle w:val="12"/>
        <w:spacing w:after="0"/>
        <w:ind w:firstLine="0"/>
        <w:jc w:val="center"/>
        <w:rPr>
          <w:b/>
          <w:bCs/>
          <w:sz w:val="24"/>
          <w:szCs w:val="24"/>
        </w:rPr>
      </w:pPr>
    </w:p>
    <w:p w:rsidR="008C332C" w:rsidRDefault="00C27CA9">
      <w:pPr>
        <w:pStyle w:val="12"/>
        <w:spacing w:after="0"/>
        <w:ind w:firstLine="0"/>
        <w:jc w:val="center"/>
        <w:rPr>
          <w:b/>
          <w:bCs/>
          <w:sz w:val="24"/>
          <w:szCs w:val="24"/>
        </w:rPr>
      </w:pPr>
      <w:r>
        <w:rPr>
          <w:b/>
          <w:bCs/>
          <w:sz w:val="24"/>
          <w:szCs w:val="24"/>
        </w:rPr>
        <w:t>1.Общие положения</w:t>
      </w:r>
    </w:p>
    <w:p w:rsidR="008C332C" w:rsidRDefault="00C27CA9">
      <w:pPr>
        <w:pStyle w:val="formattext"/>
        <w:shd w:val="clear" w:color="auto" w:fill="FFFFFF"/>
        <w:spacing w:before="0" w:after="0"/>
        <w:ind w:firstLine="480"/>
        <w:jc w:val="both"/>
        <w:textAlignment w:val="baseline"/>
      </w:pPr>
      <w:proofErr w:type="gramStart"/>
      <w:r>
        <w:t xml:space="preserve">Правила </w:t>
      </w:r>
      <w:r w:rsidR="00E6706D">
        <w:t xml:space="preserve">благоустройства </w:t>
      </w:r>
      <w:r w:rsidR="00564919">
        <w:t xml:space="preserve">территории </w:t>
      </w:r>
      <w:proofErr w:type="spellStart"/>
      <w:r w:rsidR="009B111A">
        <w:t>Петровобудского</w:t>
      </w:r>
      <w:proofErr w:type="spellEnd"/>
      <w:r w:rsidR="00E6706D" w:rsidRPr="00E6706D">
        <w:t xml:space="preserve"> сельского поселения </w:t>
      </w:r>
      <w:proofErr w:type="spellStart"/>
      <w:r w:rsidR="00E6706D" w:rsidRPr="00E6706D">
        <w:t>Гордеевского</w:t>
      </w:r>
      <w:proofErr w:type="spellEnd"/>
      <w:r w:rsidR="00E6706D" w:rsidRPr="00E6706D">
        <w:t xml:space="preserve"> муниципального района Брянской области</w:t>
      </w:r>
      <w:r>
        <w:t xml:space="preserve"> (далее - Правила) разработаны в соответствии с Градостроительным кодексом Российской Федерации, Земельным кодексом Российской Федерации, Федеральными законами от 06.10.2003 </w:t>
      </w:r>
      <w:r>
        <w:rPr>
          <w:lang w:val="en-US" w:eastAsia="en-US" w:bidi="en-US"/>
        </w:rPr>
        <w:t>N</w:t>
      </w:r>
      <w:r>
        <w:rPr>
          <w:lang w:eastAsia="en-US" w:bidi="en-US"/>
        </w:rPr>
        <w:t xml:space="preserve"> </w:t>
      </w:r>
      <w:r>
        <w:t xml:space="preserve">131-ФЗ "Об общих принципах организации местного самоуправления в Российской Федерации", от 08.11.2007 </w:t>
      </w:r>
      <w:r>
        <w:rPr>
          <w:lang w:val="en-US" w:eastAsia="en-US" w:bidi="en-US"/>
        </w:rPr>
        <w:t>N</w:t>
      </w:r>
      <w:r>
        <w:rPr>
          <w:lang w:eastAsia="en-US" w:bidi="en-US"/>
        </w:rPr>
        <w:t xml:space="preserve"> </w:t>
      </w:r>
      <w:r>
        <w:t>257-ФЗ "Об автомобильных дорогах и о дорожной деятельности в Российской Федерации и о внесении изменений в отдельные</w:t>
      </w:r>
      <w:proofErr w:type="gramEnd"/>
      <w:r>
        <w:t xml:space="preserve"> </w:t>
      </w:r>
      <w:proofErr w:type="gramStart"/>
      <w:r>
        <w:t xml:space="preserve">законодательные акты Российской Федерации", от 24.06.1998 </w:t>
      </w:r>
      <w:r>
        <w:rPr>
          <w:lang w:val="en-US" w:eastAsia="en-US" w:bidi="en-US"/>
        </w:rPr>
        <w:t>N</w:t>
      </w:r>
      <w:r>
        <w:rPr>
          <w:lang w:eastAsia="en-US" w:bidi="en-US"/>
        </w:rPr>
        <w:t xml:space="preserve"> </w:t>
      </w:r>
      <w:r>
        <w:t xml:space="preserve">89-ФЗ "Об отходах производства и потребления", Указом Президента РФ от 19.04.2017 </w:t>
      </w:r>
      <w:r>
        <w:rPr>
          <w:lang w:val="en-US" w:eastAsia="en-US" w:bidi="en-US"/>
        </w:rPr>
        <w:t>N</w:t>
      </w:r>
      <w:r>
        <w:rPr>
          <w:lang w:eastAsia="en-US" w:bidi="en-US"/>
        </w:rPr>
        <w:t xml:space="preserve"> </w:t>
      </w:r>
      <w:r>
        <w:t xml:space="preserve">176 "О Стратегии экологической безопасности Российской Федерации на период до 2025 года", постановлением Госстроя от 27.09.2003 </w:t>
      </w:r>
      <w:r>
        <w:rPr>
          <w:lang w:val="en-US" w:eastAsia="en-US" w:bidi="en-US"/>
        </w:rPr>
        <w:t>N</w:t>
      </w:r>
      <w:r>
        <w:rPr>
          <w:lang w:eastAsia="en-US" w:bidi="en-US"/>
        </w:rPr>
        <w:t xml:space="preserve"> </w:t>
      </w:r>
      <w:r>
        <w:t xml:space="preserve">170 "Об утверждении Правил и норм технической эксплуатации жилищного фонда", постановлением Правительства РФ от 16.09.2020 </w:t>
      </w:r>
      <w:r>
        <w:rPr>
          <w:lang w:val="en-US" w:eastAsia="en-US" w:bidi="en-US"/>
        </w:rPr>
        <w:t>N</w:t>
      </w:r>
      <w:r>
        <w:rPr>
          <w:lang w:eastAsia="en-US" w:bidi="en-US"/>
        </w:rPr>
        <w:t xml:space="preserve"> </w:t>
      </w:r>
      <w:r>
        <w:t xml:space="preserve">1479 (ред. от </w:t>
      </w:r>
      <w:r w:rsidR="00564919">
        <w:t>30.03.2023</w:t>
      </w:r>
      <w:r>
        <w:t>) "Об утверждении Правил противопожарного</w:t>
      </w:r>
      <w:proofErr w:type="gramEnd"/>
      <w:r>
        <w:t xml:space="preserve"> режима в Российской Федерации",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12.07.1978, приказом Госстроя Российской Федерации от 15.12.1999 </w:t>
      </w:r>
      <w:r>
        <w:rPr>
          <w:lang w:val="en-US" w:eastAsia="en-US" w:bidi="en-US"/>
        </w:rPr>
        <w:t>N</w:t>
      </w:r>
      <w:r>
        <w:rPr>
          <w:lang w:eastAsia="en-US" w:bidi="en-US"/>
        </w:rPr>
        <w:t xml:space="preserve"> </w:t>
      </w:r>
      <w:r>
        <w:t>153 "Об утверждении Правил создания, охраны и содержания зеленых насаждений в городах Российской Федерации"</w:t>
      </w:r>
      <w:proofErr w:type="gramStart"/>
      <w:r>
        <w:t>,"</w:t>
      </w:r>
      <w:proofErr w:type="gramEnd"/>
      <w:r>
        <w:t xml:space="preserve">СП 42.13330.2016. Свод правил. Градостроительство. Планировка и застройка городских и сельских поселений. Актуализированная редакция </w:t>
      </w:r>
      <w:proofErr w:type="spellStart"/>
      <w:r>
        <w:t>СНиП</w:t>
      </w:r>
      <w:proofErr w:type="spellEnd"/>
      <w:r>
        <w:t xml:space="preserve"> 2.07.01-89*", "СП 476.1325800.2020. Свод правил. Территории городских и сельских поселений. Правила планировки, застройки и благоустройства жилых микрорайонов", Приказом Минстроя России от 29.12.2021 </w:t>
      </w:r>
      <w:r>
        <w:rPr>
          <w:lang w:val="en-US" w:eastAsia="en-US" w:bidi="en-US"/>
        </w:rPr>
        <w:t>N</w:t>
      </w:r>
      <w:r>
        <w:rPr>
          <w:lang w:eastAsia="en-US" w:bidi="en-US"/>
        </w:rPr>
        <w:t xml:space="preserve"> </w:t>
      </w:r>
      <w:r>
        <w:t>1042/</w:t>
      </w:r>
      <w:proofErr w:type="spellStart"/>
      <w:proofErr w:type="gramStart"/>
      <w:r>
        <w:t>пр</w:t>
      </w:r>
      <w:proofErr w:type="spellEnd"/>
      <w:proofErr w:type="gramEnd"/>
      <w:r>
        <w:t xml:space="preserve"> "Об утверждении методических рекомендаций по разработке норм и правил по благоустройству территорий муниципальных образований", Законом Брянской области </w:t>
      </w:r>
      <w:r w:rsidRPr="00EF09F8">
        <w:rPr>
          <w:color w:val="000000" w:themeColor="text1"/>
        </w:rPr>
        <w:t>от 24</w:t>
      </w:r>
      <w:r w:rsidR="002F250E">
        <w:rPr>
          <w:color w:val="000000" w:themeColor="text1"/>
        </w:rPr>
        <w:t>.12.2018</w:t>
      </w:r>
      <w:r w:rsidRPr="00EF09F8">
        <w:rPr>
          <w:color w:val="000000" w:themeColor="text1"/>
        </w:rPr>
        <w:t xml:space="preserve"> N 120-З "</w:t>
      </w:r>
      <w:r w:rsidRPr="00EF09F8">
        <w:rPr>
          <w:bCs/>
          <w:color w:val="000000" w:themeColor="text1"/>
          <w:shd w:val="clear" w:color="auto" w:fill="FFFFFF"/>
        </w:rPr>
        <w:t>О порядке определения органами местного самоуправления границ прилегающих территорий</w:t>
      </w:r>
      <w:r w:rsidRPr="00EF09F8">
        <w:rPr>
          <w:color w:val="000000" w:themeColor="text1"/>
        </w:rPr>
        <w:t xml:space="preserve">", иными сводами правил и национальных стандартов, регулирующих </w:t>
      </w:r>
      <w:r>
        <w:t>общественные отношения в сфере благоустройства.</w:t>
      </w:r>
    </w:p>
    <w:p w:rsidR="008C332C" w:rsidRDefault="00C27CA9">
      <w:pPr>
        <w:pStyle w:val="12"/>
        <w:numPr>
          <w:ilvl w:val="1"/>
          <w:numId w:val="2"/>
        </w:numPr>
        <w:tabs>
          <w:tab w:val="left" w:pos="1066"/>
        </w:tabs>
        <w:spacing w:after="0"/>
        <w:ind w:firstLine="560"/>
        <w:jc w:val="both"/>
        <w:rPr>
          <w:sz w:val="24"/>
          <w:szCs w:val="24"/>
        </w:rPr>
      </w:pPr>
      <w:r w:rsidRPr="002A255C">
        <w:rPr>
          <w:color w:val="000000" w:themeColor="text1"/>
          <w:sz w:val="24"/>
          <w:szCs w:val="24"/>
        </w:rPr>
        <w:t xml:space="preserve">Настоящие Правила устанавливают </w:t>
      </w:r>
      <w:r>
        <w:rPr>
          <w:sz w:val="24"/>
          <w:szCs w:val="24"/>
        </w:rPr>
        <w:t xml:space="preserve">единые требования к благоустройству территории муниципального образования </w:t>
      </w:r>
      <w:proofErr w:type="spellStart"/>
      <w:r w:rsidR="009B111A" w:rsidRPr="009B111A">
        <w:rPr>
          <w:sz w:val="24"/>
          <w:szCs w:val="24"/>
        </w:rPr>
        <w:t>Петровобудского</w:t>
      </w:r>
      <w:proofErr w:type="spellEnd"/>
      <w:r w:rsidR="002A255C" w:rsidRPr="00E6706D">
        <w:rPr>
          <w:sz w:val="24"/>
          <w:szCs w:val="24"/>
        </w:rPr>
        <w:t xml:space="preserve"> сельского поселения </w:t>
      </w:r>
      <w:proofErr w:type="spellStart"/>
      <w:r w:rsidR="002A255C" w:rsidRPr="00E6706D">
        <w:rPr>
          <w:sz w:val="24"/>
          <w:szCs w:val="24"/>
        </w:rPr>
        <w:t>Гордеевского</w:t>
      </w:r>
      <w:proofErr w:type="spellEnd"/>
      <w:r w:rsidR="002A255C" w:rsidRPr="00E6706D">
        <w:rPr>
          <w:sz w:val="24"/>
          <w:szCs w:val="24"/>
        </w:rPr>
        <w:t xml:space="preserve"> муниципального района Брянской области</w:t>
      </w:r>
      <w:r>
        <w:rPr>
          <w:sz w:val="24"/>
          <w:szCs w:val="24"/>
        </w:rPr>
        <w:t xml:space="preserve"> (далее</w:t>
      </w:r>
      <w:r w:rsidR="002A255C">
        <w:rPr>
          <w:sz w:val="24"/>
          <w:szCs w:val="24"/>
        </w:rPr>
        <w:t xml:space="preserve"> </w:t>
      </w:r>
      <w:r>
        <w:rPr>
          <w:sz w:val="24"/>
          <w:szCs w:val="24"/>
        </w:rPr>
        <w:t>-</w:t>
      </w:r>
      <w:r w:rsidR="002A255C">
        <w:rPr>
          <w:sz w:val="24"/>
          <w:szCs w:val="24"/>
        </w:rPr>
        <w:t xml:space="preserve"> </w:t>
      </w:r>
      <w:r>
        <w:rPr>
          <w:sz w:val="24"/>
          <w:szCs w:val="24"/>
        </w:rPr>
        <w:t>муниципальное образование)</w:t>
      </w:r>
      <w:r w:rsidR="002A255C">
        <w:rPr>
          <w:sz w:val="24"/>
          <w:szCs w:val="24"/>
        </w:rPr>
        <w:t>.</w:t>
      </w:r>
    </w:p>
    <w:p w:rsidR="008C332C" w:rsidRDefault="00C27CA9">
      <w:pPr>
        <w:pStyle w:val="12"/>
        <w:numPr>
          <w:ilvl w:val="1"/>
          <w:numId w:val="2"/>
        </w:numPr>
        <w:tabs>
          <w:tab w:val="left" w:pos="1081"/>
        </w:tabs>
        <w:spacing w:after="0"/>
        <w:ind w:firstLine="560"/>
        <w:jc w:val="both"/>
        <w:rPr>
          <w:sz w:val="24"/>
          <w:szCs w:val="24"/>
        </w:rPr>
      </w:pPr>
      <w:r>
        <w:rPr>
          <w:sz w:val="24"/>
          <w:szCs w:val="24"/>
        </w:rPr>
        <w:t>Настоящие Правила являются обязательными для исполнения всеми гражданами, юридическими лицами независимо от их организационно</w:t>
      </w:r>
      <w:r>
        <w:rPr>
          <w:sz w:val="24"/>
          <w:szCs w:val="24"/>
        </w:rPr>
        <w:softHyphen/>
        <w:t xml:space="preserve"> правовой формы и индивидуальными предпринимателями и действуют на всей территории муниципального образования.</w:t>
      </w:r>
    </w:p>
    <w:p w:rsidR="008C332C" w:rsidRDefault="00C27CA9">
      <w:pPr>
        <w:pStyle w:val="12"/>
        <w:numPr>
          <w:ilvl w:val="1"/>
          <w:numId w:val="2"/>
        </w:numPr>
        <w:tabs>
          <w:tab w:val="left" w:pos="1076"/>
        </w:tabs>
        <w:spacing w:after="0"/>
        <w:ind w:firstLine="560"/>
        <w:jc w:val="both"/>
        <w:rPr>
          <w:sz w:val="24"/>
          <w:szCs w:val="24"/>
        </w:rPr>
      </w:pPr>
      <w:r>
        <w:rPr>
          <w:sz w:val="24"/>
          <w:szCs w:val="24"/>
        </w:rPr>
        <w:t>Организация работ по благоустройству и содержанию территории муниципального образования обеспечивается собственниками (правообладателями) земельных участков, зданий, строений и сооружений, и (или) уполномоченными ими лицами, являющимися пользователями, если иное не установлено законодательством.</w:t>
      </w:r>
    </w:p>
    <w:p w:rsidR="008C332C" w:rsidRDefault="00C27CA9">
      <w:pPr>
        <w:pStyle w:val="12"/>
        <w:numPr>
          <w:ilvl w:val="1"/>
          <w:numId w:val="2"/>
        </w:numPr>
        <w:tabs>
          <w:tab w:val="left" w:pos="1075"/>
        </w:tabs>
        <w:spacing w:after="0"/>
        <w:ind w:firstLine="560"/>
        <w:jc w:val="both"/>
        <w:rPr>
          <w:sz w:val="24"/>
          <w:szCs w:val="24"/>
        </w:rPr>
      </w:pPr>
      <w:r>
        <w:rPr>
          <w:sz w:val="24"/>
          <w:szCs w:val="24"/>
        </w:rPr>
        <w:t>Для целей настоящих Правил используются следующие термины и определения:</w:t>
      </w:r>
    </w:p>
    <w:p w:rsidR="008C332C" w:rsidRDefault="00C27CA9" w:rsidP="005B0D76">
      <w:pPr>
        <w:pStyle w:val="12"/>
        <w:tabs>
          <w:tab w:val="left" w:pos="1075"/>
        </w:tabs>
        <w:spacing w:after="0"/>
        <w:ind w:firstLine="567"/>
        <w:jc w:val="both"/>
        <w:rPr>
          <w:sz w:val="24"/>
          <w:szCs w:val="24"/>
        </w:rPr>
      </w:pPr>
      <w:r>
        <w:rPr>
          <w:sz w:val="24"/>
          <w:szCs w:val="24"/>
        </w:rPr>
        <w:t xml:space="preserve">Администрация </w:t>
      </w:r>
      <w:proofErr w:type="spellStart"/>
      <w:r w:rsidR="005B0D76">
        <w:rPr>
          <w:sz w:val="24"/>
          <w:szCs w:val="24"/>
        </w:rPr>
        <w:t>Гордеевского</w:t>
      </w:r>
      <w:proofErr w:type="spellEnd"/>
      <w:r>
        <w:rPr>
          <w:sz w:val="24"/>
          <w:szCs w:val="24"/>
        </w:rPr>
        <w:t xml:space="preserve"> района Брянской области (далее </w:t>
      </w:r>
      <w:r w:rsidR="005B0D76">
        <w:rPr>
          <w:sz w:val="24"/>
          <w:szCs w:val="24"/>
        </w:rPr>
        <w:t xml:space="preserve">- </w:t>
      </w:r>
      <w:r>
        <w:rPr>
          <w:sz w:val="24"/>
          <w:szCs w:val="24"/>
        </w:rPr>
        <w:t>Администрация).</w:t>
      </w:r>
    </w:p>
    <w:p w:rsidR="008C332C" w:rsidRDefault="00C27CA9">
      <w:pPr>
        <w:pStyle w:val="12"/>
        <w:spacing w:after="0"/>
        <w:ind w:firstLine="560"/>
        <w:jc w:val="both"/>
        <w:rPr>
          <w:sz w:val="24"/>
          <w:szCs w:val="24"/>
        </w:rPr>
      </w:pPr>
      <w:r>
        <w:rPr>
          <w:sz w:val="24"/>
          <w:szCs w:val="24"/>
        </w:rPr>
        <w:t xml:space="preserve">Аварийное дерево - </w:t>
      </w:r>
      <w:r w:rsidR="00D33021" w:rsidRPr="00D33021">
        <w:rPr>
          <w:sz w:val="24"/>
          <w:szCs w:val="24"/>
        </w:rPr>
        <w:t>дере</w:t>
      </w:r>
      <w:r w:rsidR="00D33021">
        <w:rPr>
          <w:sz w:val="24"/>
          <w:szCs w:val="24"/>
        </w:rPr>
        <w:t>во</w:t>
      </w:r>
      <w:r w:rsidR="00D33021" w:rsidRPr="00D33021">
        <w:rPr>
          <w:sz w:val="24"/>
          <w:szCs w:val="24"/>
        </w:rPr>
        <w:t xml:space="preserve"> с наличием структурных изъянов, в том числе гнилей, обрыва корней, опасного наклона, способных привести к падению всего дерева или его части и причинению ущерба государственному, муниципальному имуществу, а также имуществу и здоровью граждан</w:t>
      </w:r>
      <w:r>
        <w:rPr>
          <w:sz w:val="24"/>
          <w:szCs w:val="24"/>
        </w:rPr>
        <w:t>.</w:t>
      </w:r>
    </w:p>
    <w:p w:rsidR="008C332C" w:rsidRDefault="00EB35A9">
      <w:pPr>
        <w:pStyle w:val="12"/>
        <w:spacing w:after="0"/>
        <w:ind w:firstLine="560"/>
        <w:jc w:val="both"/>
      </w:pPr>
      <w:proofErr w:type="gramStart"/>
      <w:r>
        <w:rPr>
          <w:sz w:val="24"/>
          <w:szCs w:val="24"/>
        </w:rPr>
        <w:lastRenderedPageBreak/>
        <w:t xml:space="preserve">Автомобильная дорога - </w:t>
      </w:r>
      <w:r w:rsidRPr="00EB35A9">
        <w:rPr>
          <w:sz w:val="24"/>
          <w:szCs w:val="24"/>
        </w:rPr>
        <w:t>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r w:rsidR="00C27CA9">
        <w:rPr>
          <w:sz w:val="24"/>
          <w:szCs w:val="24"/>
        </w:rPr>
        <w:t>.</w:t>
      </w:r>
      <w:proofErr w:type="gramEnd"/>
    </w:p>
    <w:p w:rsidR="008C332C" w:rsidRDefault="00C27CA9">
      <w:pPr>
        <w:pStyle w:val="12"/>
        <w:spacing w:after="0"/>
        <w:ind w:firstLine="740"/>
        <w:jc w:val="both"/>
        <w:rPr>
          <w:sz w:val="24"/>
          <w:szCs w:val="24"/>
        </w:rPr>
      </w:pPr>
      <w:r>
        <w:rPr>
          <w:sz w:val="24"/>
          <w:szCs w:val="24"/>
        </w:rPr>
        <w:t>Архитектурная подсветка зданий, строений, сооружений (архитектурное освещение) -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rsidR="008C332C" w:rsidRDefault="00C27CA9">
      <w:pPr>
        <w:pStyle w:val="12"/>
        <w:spacing w:after="0"/>
        <w:ind w:firstLine="740"/>
        <w:jc w:val="both"/>
        <w:rPr>
          <w:sz w:val="24"/>
          <w:szCs w:val="24"/>
        </w:rPr>
      </w:pPr>
      <w:r>
        <w:rPr>
          <w:sz w:val="24"/>
          <w:szCs w:val="24"/>
        </w:rPr>
        <w:t>Архитектурно-градостроительный облик объекта капитального строительства (далее - АГО) - совокупность композиционных приемов и фасадных решений объекта, увязанных с окружающей градостроительной средой и зафиксированных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проекта.</w:t>
      </w:r>
    </w:p>
    <w:p w:rsidR="008C332C" w:rsidRDefault="00C27CA9">
      <w:pPr>
        <w:pStyle w:val="12"/>
        <w:spacing w:after="0"/>
        <w:ind w:firstLine="560"/>
        <w:jc w:val="both"/>
        <w:rPr>
          <w:sz w:val="24"/>
          <w:szCs w:val="24"/>
        </w:rPr>
      </w:pPr>
      <w:r>
        <w:rPr>
          <w:sz w:val="24"/>
          <w:szCs w:val="24"/>
        </w:rPr>
        <w:t>Балюстрада - защитный барьер, состоящий из ряда массивных вертикальных элементов, накрытых сверху козырьком.</w:t>
      </w:r>
    </w:p>
    <w:p w:rsidR="008C332C" w:rsidRDefault="00C27CA9">
      <w:pPr>
        <w:pStyle w:val="12"/>
        <w:spacing w:after="0"/>
        <w:ind w:firstLine="560"/>
        <w:jc w:val="both"/>
        <w:rPr>
          <w:sz w:val="24"/>
          <w:szCs w:val="24"/>
        </w:rPr>
      </w:pPr>
      <w:proofErr w:type="spellStart"/>
      <w:r>
        <w:rPr>
          <w:sz w:val="24"/>
          <w:szCs w:val="24"/>
        </w:rPr>
        <w:t>Биотуалет</w:t>
      </w:r>
      <w:proofErr w:type="spellEnd"/>
      <w:r>
        <w:rPr>
          <w:sz w:val="24"/>
          <w:szCs w:val="24"/>
        </w:rPr>
        <w:t xml:space="preserve"> - переносной, передвижной или стационарный туалет камерного типа, работающий с применением специальных биодобавок для уничтожения запахов и разложения жидких бытовых отходов, мобильные туалетные кабины.</w:t>
      </w:r>
    </w:p>
    <w:p w:rsidR="008C332C" w:rsidRDefault="00C27CA9">
      <w:pPr>
        <w:pStyle w:val="12"/>
        <w:spacing w:after="0"/>
        <w:ind w:firstLine="560"/>
        <w:jc w:val="both"/>
        <w:rPr>
          <w:sz w:val="24"/>
          <w:szCs w:val="24"/>
        </w:rPr>
      </w:pPr>
      <w:r>
        <w:rPr>
          <w:sz w:val="24"/>
          <w:szCs w:val="24"/>
        </w:rPr>
        <w:t>Бульвар - озелененная территория линейной формы, предназначенная для транзитного пешеходного движения, прогулок, повседневного отдыха.</w:t>
      </w:r>
    </w:p>
    <w:p w:rsidR="008C332C" w:rsidRDefault="00C27CA9">
      <w:pPr>
        <w:pStyle w:val="12"/>
        <w:spacing w:after="0"/>
        <w:ind w:firstLine="560"/>
        <w:jc w:val="both"/>
        <w:rPr>
          <w:sz w:val="24"/>
          <w:szCs w:val="24"/>
        </w:rPr>
      </w:pPr>
      <w:proofErr w:type="gramStart"/>
      <w:r>
        <w:rPr>
          <w:sz w:val="24"/>
          <w:szCs w:val="24"/>
        </w:rPr>
        <w:t xml:space="preserve">Благоустройство территории - </w:t>
      </w:r>
      <w:r w:rsidR="00710154" w:rsidRPr="00710154">
        <w:rPr>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00710154">
        <w:rPr>
          <w:sz w:val="24"/>
          <w:szCs w:val="24"/>
        </w:rPr>
        <w:t>.</w:t>
      </w:r>
      <w:proofErr w:type="gramEnd"/>
    </w:p>
    <w:p w:rsidR="008C332C" w:rsidRDefault="00C27CA9">
      <w:pPr>
        <w:pStyle w:val="12"/>
        <w:spacing w:after="0"/>
        <w:ind w:firstLine="740"/>
        <w:jc w:val="both"/>
      </w:pPr>
      <w:r>
        <w:rPr>
          <w:sz w:val="24"/>
          <w:szCs w:val="24"/>
        </w:rPr>
        <w:t xml:space="preserve">Бесхозяйное (брошенное) транспортное средство - транспортное средство, собственник которого неизвестен, оставленное собственником с целью отказа от права собственности на него либо от права </w:t>
      </w:r>
      <w:proofErr w:type="gramStart"/>
      <w:r>
        <w:rPr>
          <w:sz w:val="24"/>
          <w:szCs w:val="24"/>
        </w:rPr>
        <w:t>собственности</w:t>
      </w:r>
      <w:proofErr w:type="gramEnd"/>
      <w:r>
        <w:rPr>
          <w:sz w:val="24"/>
          <w:szCs w:val="24"/>
        </w:rPr>
        <w:t xml:space="preserve"> на которое собственник отказался, а также разукомплектованное транспортное средство, находящееся в состоянии, определяемом отсутствием на нем основных узлов и агрегатов, кузовных деталей (капот, крышка багажника, двери, какая-либо из частей транспортного средства), стекол и колес, включая сгоревшие, в </w:t>
      </w:r>
      <w:proofErr w:type="gramStart"/>
      <w:r>
        <w:rPr>
          <w:sz w:val="24"/>
          <w:szCs w:val="24"/>
        </w:rPr>
        <w:t xml:space="preserve">состоянии, при котором невозможна его дальнейшая эксплуатация по конструктивным, техническим критериям или критериям безопасности, которые устанавливаются нормативно-технической документацией (предельное состояние), в том числе Перечнем неисправностей и условий, при которых запрещается эксплуатация транспортных средств (постановление Правительства РФ от 23.10.1993 </w:t>
      </w:r>
      <w:r>
        <w:rPr>
          <w:sz w:val="24"/>
          <w:szCs w:val="24"/>
          <w:lang w:val="en-US" w:eastAsia="en-US" w:bidi="en-US"/>
        </w:rPr>
        <w:t>N</w:t>
      </w:r>
      <w:r>
        <w:rPr>
          <w:sz w:val="24"/>
          <w:szCs w:val="24"/>
          <w:lang w:eastAsia="en-US" w:bidi="en-US"/>
        </w:rPr>
        <w:t xml:space="preserve"> </w:t>
      </w:r>
      <w:r>
        <w:rPr>
          <w:sz w:val="24"/>
          <w:szCs w:val="24"/>
        </w:rPr>
        <w:t>1090 "О Правилах дорожного движения").</w:t>
      </w:r>
      <w:proofErr w:type="gramEnd"/>
    </w:p>
    <w:p w:rsidR="008C332C" w:rsidRDefault="00C27CA9">
      <w:pPr>
        <w:pStyle w:val="12"/>
        <w:spacing w:after="0"/>
        <w:ind w:firstLine="560"/>
        <w:jc w:val="both"/>
        <w:rPr>
          <w:sz w:val="24"/>
          <w:szCs w:val="24"/>
        </w:rPr>
      </w:pPr>
      <w:r>
        <w:rPr>
          <w:sz w:val="24"/>
          <w:szCs w:val="24"/>
        </w:rPr>
        <w:t>Бункер - мусоросборник, предназначенный для складирования крупногабаритных отходов.</w:t>
      </w:r>
    </w:p>
    <w:p w:rsidR="008C332C" w:rsidRDefault="00C27CA9">
      <w:pPr>
        <w:pStyle w:val="12"/>
        <w:spacing w:after="0"/>
        <w:ind w:firstLine="560"/>
        <w:jc w:val="both"/>
        <w:rPr>
          <w:sz w:val="24"/>
          <w:szCs w:val="24"/>
        </w:rPr>
      </w:pPr>
      <w:r>
        <w:rPr>
          <w:sz w:val="24"/>
          <w:szCs w:val="24"/>
        </w:rPr>
        <w:t>Владелец - физическое или юридическое лицо независимо от организационно-правовой формы, индивидуальный предприниматель, во владении которого находится имущество на праве собственности, ином вещном праве либо договоре.</w:t>
      </w:r>
    </w:p>
    <w:p w:rsidR="008C332C" w:rsidRDefault="00C27CA9">
      <w:pPr>
        <w:pStyle w:val="12"/>
        <w:spacing w:after="0"/>
        <w:ind w:firstLine="560"/>
        <w:jc w:val="both"/>
        <w:rPr>
          <w:sz w:val="24"/>
          <w:szCs w:val="24"/>
        </w:rPr>
      </w:pPr>
      <w:r>
        <w:rPr>
          <w:sz w:val="24"/>
          <w:szCs w:val="24"/>
        </w:rPr>
        <w:t>Внешняя часть границ прилегающей территории - часть границ прилегающей территории, не примыкающая непосредственно к зданию, строению, сооружению, земельному участку в случае, если такой земельный участок образован, в отношении которого установлены границы прилегающей территории, и не являющаяся их общей границей;</w:t>
      </w:r>
    </w:p>
    <w:p w:rsidR="008C332C" w:rsidRDefault="00C27CA9">
      <w:pPr>
        <w:pStyle w:val="12"/>
        <w:spacing w:after="0"/>
        <w:ind w:firstLine="560"/>
        <w:jc w:val="both"/>
      </w:pPr>
      <w:r>
        <w:rPr>
          <w:sz w:val="24"/>
          <w:szCs w:val="24"/>
        </w:rPr>
        <w:t xml:space="preserve">Внутренняя часть границ прилегающей территории - часть границ прилегающей территории, непосредственно примыкающая к зданию, строению, сооружению, земельному </w:t>
      </w:r>
      <w:r>
        <w:rPr>
          <w:sz w:val="24"/>
          <w:szCs w:val="24"/>
        </w:rPr>
        <w:lastRenderedPageBreak/>
        <w:t>участку в случае, если такой земельный участок образован;</w:t>
      </w:r>
    </w:p>
    <w:p w:rsidR="008C332C" w:rsidRDefault="00C27CA9">
      <w:pPr>
        <w:pStyle w:val="12"/>
        <w:spacing w:after="0"/>
        <w:ind w:firstLine="560"/>
        <w:jc w:val="both"/>
        <w:rPr>
          <w:sz w:val="24"/>
          <w:szCs w:val="24"/>
        </w:rPr>
      </w:pPr>
      <w:r>
        <w:rPr>
          <w:sz w:val="24"/>
          <w:szCs w:val="24"/>
        </w:rPr>
        <w:t>Внутриквартальный проезд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(УДС), предназначенная для обслуживания застройки.</w:t>
      </w:r>
    </w:p>
    <w:p w:rsidR="008C332C" w:rsidRDefault="00C27CA9">
      <w:pPr>
        <w:pStyle w:val="12"/>
        <w:spacing w:after="0"/>
        <w:ind w:firstLine="560"/>
        <w:jc w:val="both"/>
        <w:rPr>
          <w:sz w:val="24"/>
          <w:szCs w:val="24"/>
        </w:rPr>
      </w:pPr>
      <w:r>
        <w:rPr>
          <w:sz w:val="24"/>
          <w:szCs w:val="24"/>
        </w:rPr>
        <w:t>Водные устройства - фонтаны, питьевые фонтанчики, бюветы, родники, декоративные водоемы и прочие. Выполняют декоративно-эстетическую и природоохранную функции, улучшают микроклимат, воздушную и акустическую среду.</w:t>
      </w:r>
    </w:p>
    <w:p w:rsidR="008C332C" w:rsidRDefault="00C27CA9">
      <w:pPr>
        <w:pStyle w:val="12"/>
        <w:spacing w:after="0"/>
        <w:ind w:firstLine="560"/>
        <w:jc w:val="both"/>
        <w:rPr>
          <w:sz w:val="24"/>
          <w:szCs w:val="24"/>
        </w:rPr>
      </w:pPr>
      <w:r>
        <w:rPr>
          <w:sz w:val="24"/>
          <w:szCs w:val="24"/>
        </w:rPr>
        <w:t>Входная группа - комплекс устройств и функциональных частей благоустройства при входе в здание.</w:t>
      </w:r>
    </w:p>
    <w:p w:rsidR="008C332C" w:rsidRDefault="00C27CA9">
      <w:pPr>
        <w:pStyle w:val="12"/>
        <w:spacing w:after="0"/>
        <w:ind w:firstLine="560"/>
        <w:jc w:val="both"/>
        <w:rPr>
          <w:sz w:val="24"/>
          <w:szCs w:val="24"/>
        </w:rPr>
      </w:pPr>
      <w:r>
        <w:rPr>
          <w:sz w:val="24"/>
          <w:szCs w:val="24"/>
        </w:rP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8C332C" w:rsidRDefault="00C27CA9">
      <w:pPr>
        <w:pStyle w:val="12"/>
        <w:spacing w:after="0"/>
        <w:ind w:firstLine="560"/>
        <w:jc w:val="both"/>
        <w:rPr>
          <w:sz w:val="24"/>
          <w:szCs w:val="24"/>
        </w:rPr>
      </w:pPr>
      <w:r>
        <w:rPr>
          <w:sz w:val="24"/>
          <w:szCs w:val="24"/>
        </w:rPr>
        <w:t>Газон - покрытая травянистой и</w:t>
      </w:r>
      <w:r w:rsidR="00B62AE4">
        <w:rPr>
          <w:sz w:val="24"/>
          <w:szCs w:val="24"/>
        </w:rPr>
        <w:t xml:space="preserve"> </w:t>
      </w:r>
      <w:r>
        <w:rPr>
          <w:sz w:val="24"/>
          <w:szCs w:val="24"/>
        </w:rPr>
        <w:t>(или) древесно-кустарниковой растительностью либо предназначенная для озеленения поверхность земельного участка, имеющая ограничение в виде бортового камня и</w:t>
      </w:r>
      <w:r w:rsidR="00B62AE4">
        <w:rPr>
          <w:sz w:val="24"/>
          <w:szCs w:val="24"/>
        </w:rPr>
        <w:t xml:space="preserve"> </w:t>
      </w:r>
      <w:r>
        <w:rPr>
          <w:sz w:val="24"/>
          <w:szCs w:val="24"/>
        </w:rPr>
        <w:t>(или) граничащая с твердым покрытием пешеходных дорожек, тротуаров, проезжей частью дорог.</w:t>
      </w:r>
    </w:p>
    <w:p w:rsidR="008C332C" w:rsidRDefault="00C27CA9">
      <w:pPr>
        <w:pStyle w:val="12"/>
        <w:spacing w:after="0"/>
        <w:ind w:firstLine="560"/>
        <w:jc w:val="both"/>
        <w:rPr>
          <w:sz w:val="24"/>
          <w:szCs w:val="24"/>
        </w:rPr>
      </w:pPr>
      <w:r>
        <w:rPr>
          <w:sz w:val="24"/>
          <w:szCs w:val="24"/>
        </w:rPr>
        <w:t>Границы прилегающей территории - местоположение прилегающей территории по периметру, определенное исходя из расстояния от внутренней части границ прилегающей территории до внешней части границ прилегающей территории с учетом требований, установленных настоящим</w:t>
      </w:r>
      <w:r w:rsidR="00B62AE4">
        <w:rPr>
          <w:sz w:val="24"/>
          <w:szCs w:val="24"/>
        </w:rPr>
        <w:t>и</w:t>
      </w:r>
      <w:r>
        <w:rPr>
          <w:sz w:val="24"/>
          <w:szCs w:val="24"/>
        </w:rPr>
        <w:t xml:space="preserve"> </w:t>
      </w:r>
      <w:r w:rsidR="00B62AE4">
        <w:rPr>
          <w:sz w:val="24"/>
          <w:szCs w:val="24"/>
        </w:rPr>
        <w:t>Правилами</w:t>
      </w:r>
      <w:r>
        <w:rPr>
          <w:sz w:val="24"/>
          <w:szCs w:val="24"/>
        </w:rPr>
        <w:t>;</w:t>
      </w:r>
    </w:p>
    <w:p w:rsidR="008C332C" w:rsidRDefault="00C27CA9">
      <w:pPr>
        <w:pStyle w:val="12"/>
        <w:spacing w:after="0"/>
        <w:ind w:firstLine="560"/>
        <w:jc w:val="both"/>
        <w:rPr>
          <w:sz w:val="24"/>
          <w:szCs w:val="24"/>
        </w:rPr>
      </w:pPr>
      <w:r>
        <w:rPr>
          <w:sz w:val="24"/>
          <w:szCs w:val="24"/>
        </w:rPr>
        <w:t>Городская среда - это совокупность природных, архитектурно</w:t>
      </w:r>
      <w:r>
        <w:rPr>
          <w:sz w:val="24"/>
          <w:szCs w:val="24"/>
        </w:rPr>
        <w:softHyphen/>
      </w:r>
      <w:r w:rsidR="000D2855">
        <w:rPr>
          <w:sz w:val="24"/>
          <w:szCs w:val="24"/>
        </w:rPr>
        <w:t>-</w:t>
      </w:r>
      <w:r>
        <w:rPr>
          <w:sz w:val="24"/>
          <w:szCs w:val="24"/>
        </w:rPr>
        <w:t>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8C332C" w:rsidRDefault="00C27CA9">
      <w:pPr>
        <w:pStyle w:val="12"/>
        <w:spacing w:after="0"/>
        <w:ind w:firstLine="560"/>
        <w:jc w:val="both"/>
        <w:rPr>
          <w:sz w:val="24"/>
          <w:szCs w:val="24"/>
        </w:rPr>
      </w:pPr>
      <w:r>
        <w:rPr>
          <w:sz w:val="24"/>
          <w:szCs w:val="24"/>
        </w:rPr>
        <w:t>Жидкие бытовые отходы (далее - ЖБО) - хозяйственно-бытовые стоки от жилых и общественных зданий, образовавшиеся в процессе производства и потребления.</w:t>
      </w:r>
    </w:p>
    <w:p w:rsidR="008C332C" w:rsidRDefault="00C27CA9">
      <w:pPr>
        <w:pStyle w:val="12"/>
        <w:spacing w:after="0"/>
        <w:ind w:firstLine="560"/>
        <w:jc w:val="both"/>
        <w:rPr>
          <w:sz w:val="24"/>
          <w:szCs w:val="24"/>
        </w:rPr>
      </w:pPr>
      <w:proofErr w:type="gramStart"/>
      <w:r>
        <w:rPr>
          <w:sz w:val="24"/>
          <w:szCs w:val="24"/>
        </w:rPr>
        <w:t>Жилищный фонд - совокупность всех жилых помещений независимо от форм собственности, включая жилые дома, специализированные дома (общежития, гостиницы-приюты, дома маневренного фонда, жилые помещения из фондов жилья для временного поселения вынужденных переселенцев и лиц, признанных беженцами, специальные дома для одиноких престарелых, дома - интернаты для инвалидов, ветеранов и другие), квартиры, служебные жилые помещения, иные жилые помещения в других строениях, пригодные для проживания.</w:t>
      </w:r>
      <w:proofErr w:type="gramEnd"/>
    </w:p>
    <w:p w:rsidR="008C332C" w:rsidRDefault="00C27CA9">
      <w:pPr>
        <w:pStyle w:val="12"/>
        <w:spacing w:after="0"/>
        <w:ind w:firstLine="560"/>
        <w:jc w:val="both"/>
        <w:rPr>
          <w:sz w:val="24"/>
          <w:szCs w:val="24"/>
        </w:rPr>
      </w:pPr>
      <w:r>
        <w:rPr>
          <w:sz w:val="24"/>
          <w:szCs w:val="24"/>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rsidR="008C332C" w:rsidRDefault="000D2855">
      <w:pPr>
        <w:pStyle w:val="12"/>
        <w:spacing w:after="0"/>
        <w:ind w:firstLine="560"/>
        <w:jc w:val="both"/>
        <w:rPr>
          <w:sz w:val="24"/>
          <w:szCs w:val="24"/>
        </w:rPr>
      </w:pPr>
      <w:r>
        <w:rPr>
          <w:sz w:val="24"/>
          <w:szCs w:val="24"/>
        </w:rPr>
        <w:t>Здание</w:t>
      </w:r>
      <w:r w:rsidR="00C27CA9">
        <w:rPr>
          <w:sz w:val="24"/>
          <w:szCs w:val="24"/>
        </w:rPr>
        <w:t xml:space="preserve"> - результат строительства, представляющий собой объемную строительную систему, имеющую надземную и (или) подземную части, включающую в себя помещения, сети инженерно-технического обеспечения и системы инженерно-технического обеспечения и предназначенную для проживания и (или) деятельности людей, размещения производства, хранения продукции или содержания животных;</w:t>
      </w:r>
    </w:p>
    <w:p w:rsidR="008C332C" w:rsidRDefault="00C27CA9">
      <w:pPr>
        <w:pStyle w:val="12"/>
        <w:spacing w:after="0"/>
        <w:ind w:firstLine="560"/>
        <w:jc w:val="both"/>
        <w:rPr>
          <w:sz w:val="24"/>
          <w:szCs w:val="24"/>
        </w:rPr>
      </w:pPr>
      <w:r>
        <w:rPr>
          <w:sz w:val="24"/>
          <w:szCs w:val="24"/>
        </w:rPr>
        <w:t xml:space="preserve">Земляные работы - отдельные виды работ, связанные с нарушением благоустройства </w:t>
      </w:r>
      <w:r w:rsidR="000D2855">
        <w:rPr>
          <w:sz w:val="24"/>
          <w:szCs w:val="24"/>
        </w:rPr>
        <w:t>сельских</w:t>
      </w:r>
      <w:r>
        <w:rPr>
          <w:sz w:val="24"/>
          <w:szCs w:val="24"/>
        </w:rPr>
        <w:t xml:space="preserve"> территорий, перемещением и выемкой грунта, снятием растительного и плодородного слоя.</w:t>
      </w:r>
    </w:p>
    <w:p w:rsidR="008C332C" w:rsidRDefault="00C27CA9">
      <w:pPr>
        <w:pStyle w:val="12"/>
        <w:spacing w:after="0"/>
        <w:ind w:firstLine="560"/>
        <w:jc w:val="both"/>
        <w:rPr>
          <w:sz w:val="24"/>
          <w:szCs w:val="24"/>
        </w:rPr>
      </w:pPr>
      <w:r>
        <w:rPr>
          <w:sz w:val="24"/>
          <w:szCs w:val="24"/>
        </w:rPr>
        <w:t xml:space="preserve">Зеленые насаждения - совокупность древесных, кустарниковых и травянистых растений на определенной территории (за исключением </w:t>
      </w:r>
      <w:r w:rsidR="000D2855">
        <w:rPr>
          <w:sz w:val="24"/>
          <w:szCs w:val="24"/>
        </w:rPr>
        <w:t>сельских</w:t>
      </w:r>
      <w:r>
        <w:rPr>
          <w:sz w:val="24"/>
          <w:szCs w:val="24"/>
        </w:rPr>
        <w:t xml:space="preserve"> лесов).</w:t>
      </w:r>
    </w:p>
    <w:p w:rsidR="008C332C" w:rsidRDefault="00C27CA9">
      <w:pPr>
        <w:pStyle w:val="12"/>
        <w:spacing w:after="0"/>
        <w:ind w:firstLine="560"/>
        <w:jc w:val="both"/>
        <w:rPr>
          <w:sz w:val="24"/>
          <w:szCs w:val="24"/>
        </w:rPr>
      </w:pPr>
      <w:r>
        <w:rPr>
          <w:sz w:val="24"/>
          <w:szCs w:val="24"/>
        </w:rPr>
        <w:t>Детская игровая площадка - специально оборудованная территория, предназначенная для игры детей, в том числе и детей с ограниченными возможностями, включающая в себя оборудование и покрытие для детской игровой площадки. Детские игровые площадки предназначены для благоустройства жилых зон и установки на участках дошкольных учреждений и школьных площадках для подвижных игр.</w:t>
      </w:r>
    </w:p>
    <w:p w:rsidR="008C332C" w:rsidRDefault="00C27CA9">
      <w:pPr>
        <w:pStyle w:val="12"/>
        <w:spacing w:after="0"/>
        <w:ind w:firstLine="740"/>
        <w:jc w:val="both"/>
      </w:pPr>
      <w:r>
        <w:rPr>
          <w:sz w:val="24"/>
          <w:szCs w:val="24"/>
        </w:rPr>
        <w:t xml:space="preserve">Детская спортивная площадка - специально оборудованная территория, предназначенная для сохранения и укрепления здоровья, развития психофизических </w:t>
      </w:r>
      <w:r>
        <w:rPr>
          <w:sz w:val="24"/>
          <w:szCs w:val="24"/>
        </w:rPr>
        <w:lastRenderedPageBreak/>
        <w:t>способностей детей, в том числе и детей с ограниченными возможностями, в процессе их осознанной двигательной активности, включающая оборудование и покрытие детской спортивной площадки.</w:t>
      </w:r>
    </w:p>
    <w:p w:rsidR="008C332C" w:rsidRDefault="00C27CA9">
      <w:pPr>
        <w:pStyle w:val="12"/>
        <w:spacing w:after="0"/>
        <w:ind w:firstLine="740"/>
        <w:jc w:val="both"/>
        <w:rPr>
          <w:sz w:val="24"/>
          <w:szCs w:val="24"/>
        </w:rPr>
      </w:pPr>
      <w:r>
        <w:rPr>
          <w:sz w:val="24"/>
          <w:szCs w:val="24"/>
        </w:rPr>
        <w:t xml:space="preserve">Домашний скот - животные, исторически прирученные и разводимые человеком, находящиеся на содержании владельца в жилом помещении или при доме, существование </w:t>
      </w:r>
      <w:proofErr w:type="gramStart"/>
      <w:r>
        <w:rPr>
          <w:sz w:val="24"/>
          <w:szCs w:val="24"/>
        </w:rPr>
        <w:t>которых</w:t>
      </w:r>
      <w:proofErr w:type="gramEnd"/>
      <w:r>
        <w:rPr>
          <w:sz w:val="24"/>
          <w:szCs w:val="24"/>
        </w:rPr>
        <w:t xml:space="preserve"> принципиально зависит от человека. </w:t>
      </w:r>
      <w:proofErr w:type="gramStart"/>
      <w:r>
        <w:rPr>
          <w:sz w:val="24"/>
          <w:szCs w:val="24"/>
        </w:rPr>
        <w:t>К ним относятся корова (или крупный рогатый скот), овца, коза (мелкий рог</w:t>
      </w:r>
      <w:r w:rsidR="009B4B5B">
        <w:rPr>
          <w:sz w:val="24"/>
          <w:szCs w:val="24"/>
        </w:rPr>
        <w:t>атый скот), буйвол, лама, олень,</w:t>
      </w:r>
      <w:r>
        <w:rPr>
          <w:sz w:val="24"/>
          <w:szCs w:val="24"/>
        </w:rPr>
        <w:t xml:space="preserve"> домашняя лошадь, пони, осел, мул, собака, кошка, кролик, морская свинка, мышь, декоративная крыса, а также животные</w:t>
      </w:r>
      <w:r w:rsidR="009B4B5B">
        <w:rPr>
          <w:sz w:val="24"/>
          <w:szCs w:val="24"/>
        </w:rPr>
        <w:t>, разводимые в клетках</w:t>
      </w:r>
      <w:r>
        <w:rPr>
          <w:sz w:val="24"/>
          <w:szCs w:val="24"/>
        </w:rPr>
        <w:t xml:space="preserve"> (лисица, соболь, норка, песец, нутрия) и </w:t>
      </w:r>
      <w:proofErr w:type="spellStart"/>
      <w:r>
        <w:rPr>
          <w:sz w:val="24"/>
          <w:szCs w:val="24"/>
        </w:rPr>
        <w:t>пчелопасеки</w:t>
      </w:r>
      <w:proofErr w:type="spellEnd"/>
      <w:r>
        <w:rPr>
          <w:sz w:val="24"/>
          <w:szCs w:val="24"/>
        </w:rPr>
        <w:t xml:space="preserve">. </w:t>
      </w:r>
      <w:proofErr w:type="gramEnd"/>
    </w:p>
    <w:p w:rsidR="008C332C" w:rsidRDefault="009B4B5B">
      <w:pPr>
        <w:pStyle w:val="12"/>
        <w:spacing w:after="0"/>
        <w:ind w:firstLine="740"/>
        <w:jc w:val="both"/>
      </w:pPr>
      <w:r>
        <w:rPr>
          <w:color w:val="auto"/>
          <w:sz w:val="24"/>
          <w:szCs w:val="24"/>
        </w:rPr>
        <w:t xml:space="preserve">Домашние птицы </w:t>
      </w:r>
      <w:r w:rsidR="00C27CA9">
        <w:rPr>
          <w:color w:val="auto"/>
          <w:sz w:val="24"/>
          <w:szCs w:val="24"/>
        </w:rPr>
        <w:t>-</w:t>
      </w:r>
      <w:r w:rsidR="00C27CA9">
        <w:rPr>
          <w:sz w:val="24"/>
          <w:szCs w:val="24"/>
          <w:shd w:val="clear" w:color="auto" w:fill="FFFFFF"/>
        </w:rPr>
        <w:t> </w:t>
      </w:r>
      <w:hyperlink r:id="rId7" w:tgtFrame="Одомашнивание">
        <w:r w:rsidR="00C27CA9">
          <w:rPr>
            <w:sz w:val="24"/>
            <w:szCs w:val="24"/>
            <w:shd w:val="clear" w:color="auto" w:fill="FFFFFF"/>
          </w:rPr>
          <w:t>одомашненные</w:t>
        </w:r>
      </w:hyperlink>
      <w:r w:rsidR="00C27CA9">
        <w:rPr>
          <w:sz w:val="24"/>
          <w:szCs w:val="24"/>
          <w:shd w:val="clear" w:color="auto" w:fill="FFFFFF"/>
        </w:rPr>
        <w:t> </w:t>
      </w:r>
      <w:hyperlink r:id="rId8" w:tgtFrame="Птицы">
        <w:r w:rsidR="00C27CA9">
          <w:rPr>
            <w:sz w:val="24"/>
            <w:szCs w:val="24"/>
            <w:shd w:val="clear" w:color="auto" w:fill="FFFFFF"/>
          </w:rPr>
          <w:t>птицы</w:t>
        </w:r>
      </w:hyperlink>
      <w:r w:rsidR="00C27CA9">
        <w:rPr>
          <w:sz w:val="24"/>
          <w:szCs w:val="24"/>
          <w:shd w:val="clear" w:color="auto" w:fill="FFFFFF"/>
        </w:rPr>
        <w:t>, разводимые людьми в </w:t>
      </w:r>
      <w:hyperlink r:id="rId9" w:tgtFrame="Сельское хозяйство">
        <w:r w:rsidR="00C27CA9">
          <w:rPr>
            <w:sz w:val="24"/>
            <w:szCs w:val="24"/>
            <w:shd w:val="clear" w:color="auto" w:fill="FFFFFF"/>
          </w:rPr>
          <w:t>сельскохозяйственных</w:t>
        </w:r>
      </w:hyperlink>
      <w:r w:rsidR="00C27CA9">
        <w:rPr>
          <w:sz w:val="24"/>
          <w:szCs w:val="24"/>
          <w:shd w:val="clear" w:color="auto" w:fill="FFFFFF"/>
        </w:rPr>
        <w:t> целях для получения </w:t>
      </w:r>
      <w:hyperlink r:id="rId10" w:tgtFrame="Мясо">
        <w:r w:rsidR="00C27CA9">
          <w:rPr>
            <w:sz w:val="24"/>
            <w:szCs w:val="24"/>
            <w:shd w:val="clear" w:color="auto" w:fill="FFFFFF"/>
          </w:rPr>
          <w:t>мяса</w:t>
        </w:r>
      </w:hyperlink>
      <w:r w:rsidR="00C27CA9">
        <w:rPr>
          <w:sz w:val="24"/>
          <w:szCs w:val="24"/>
          <w:shd w:val="clear" w:color="auto" w:fill="FFFFFF"/>
        </w:rPr>
        <w:t>, </w:t>
      </w:r>
      <w:hyperlink r:id="rId11" w:tgtFrame="Яйцо (пищевой продукт)">
        <w:r w:rsidR="00C27CA9">
          <w:rPr>
            <w:sz w:val="24"/>
            <w:szCs w:val="24"/>
            <w:shd w:val="clear" w:color="auto" w:fill="FFFFFF"/>
          </w:rPr>
          <w:t>яиц</w:t>
        </w:r>
      </w:hyperlink>
      <w:r w:rsidR="00C27CA9">
        <w:rPr>
          <w:sz w:val="24"/>
          <w:szCs w:val="24"/>
          <w:shd w:val="clear" w:color="auto" w:fill="FFFFFF"/>
        </w:rPr>
        <w:t>, </w:t>
      </w:r>
      <w:hyperlink r:id="rId12" w:tgtFrame="Перо">
        <w:r w:rsidR="00C27CA9">
          <w:rPr>
            <w:sz w:val="24"/>
            <w:szCs w:val="24"/>
            <w:shd w:val="clear" w:color="auto" w:fill="FFFFFF"/>
          </w:rPr>
          <w:t>перьев</w:t>
        </w:r>
      </w:hyperlink>
      <w:r w:rsidR="00C27CA9">
        <w:rPr>
          <w:sz w:val="24"/>
          <w:szCs w:val="24"/>
          <w:shd w:val="clear" w:color="auto" w:fill="FFFFFF"/>
        </w:rPr>
        <w:t>, а также в </w:t>
      </w:r>
      <w:hyperlink r:id="rId13" w:tgtFrame="Декоративные породы кур">
        <w:r w:rsidR="00C27CA9">
          <w:rPr>
            <w:sz w:val="24"/>
            <w:szCs w:val="24"/>
            <w:shd w:val="clear" w:color="auto" w:fill="FFFFFF"/>
          </w:rPr>
          <w:t>декоративных</w:t>
        </w:r>
      </w:hyperlink>
      <w:r w:rsidR="00C27CA9">
        <w:rPr>
          <w:sz w:val="24"/>
          <w:szCs w:val="24"/>
          <w:shd w:val="clear" w:color="auto" w:fill="FFFFFF"/>
        </w:rPr>
        <w:t> целях, находящиеся на содержании владельца.</w:t>
      </w:r>
      <w:r w:rsidR="00C27CA9">
        <w:rPr>
          <w:color w:val="auto"/>
          <w:sz w:val="24"/>
          <w:szCs w:val="24"/>
        </w:rPr>
        <w:t xml:space="preserve"> </w:t>
      </w:r>
      <w:proofErr w:type="gramStart"/>
      <w:r w:rsidR="00C27CA9">
        <w:rPr>
          <w:color w:val="auto"/>
          <w:sz w:val="24"/>
          <w:szCs w:val="24"/>
        </w:rPr>
        <w:t>К ним относятся: курица, индейка, японский перепел, цесарка, фазан и павлин, лебедь, гусь, утка, голубь, канарейка, попугайчик.</w:t>
      </w:r>
      <w:proofErr w:type="gramEnd"/>
    </w:p>
    <w:p w:rsidR="008C332C" w:rsidRDefault="00C27CA9">
      <w:pPr>
        <w:pStyle w:val="12"/>
        <w:spacing w:after="0"/>
        <w:ind w:firstLine="740"/>
        <w:jc w:val="both"/>
        <w:rPr>
          <w:sz w:val="24"/>
          <w:szCs w:val="24"/>
        </w:rPr>
      </w:pPr>
      <w:r>
        <w:rPr>
          <w:sz w:val="24"/>
          <w:szCs w:val="24"/>
        </w:rPr>
        <w:t xml:space="preserve">Инженерные коммуникации - наземные, надземные и подземные коммуникации, включающие в себя сети, трассы </w:t>
      </w:r>
      <w:proofErr w:type="spellStart"/>
      <w:r>
        <w:rPr>
          <w:sz w:val="24"/>
          <w:szCs w:val="24"/>
        </w:rPr>
        <w:t>водо</w:t>
      </w:r>
      <w:proofErr w:type="spellEnd"/>
      <w:r>
        <w:rPr>
          <w:sz w:val="24"/>
          <w:szCs w:val="24"/>
        </w:rPr>
        <w:t>-, тепл</w:t>
      </w:r>
      <w:proofErr w:type="gramStart"/>
      <w:r>
        <w:rPr>
          <w:sz w:val="24"/>
          <w:szCs w:val="24"/>
        </w:rPr>
        <w:t>о-</w:t>
      </w:r>
      <w:proofErr w:type="gramEnd"/>
      <w:r>
        <w:rPr>
          <w:sz w:val="24"/>
          <w:szCs w:val="24"/>
        </w:rPr>
        <w:t xml:space="preserve">, </w:t>
      </w:r>
      <w:proofErr w:type="spellStart"/>
      <w:r>
        <w:rPr>
          <w:sz w:val="24"/>
          <w:szCs w:val="24"/>
        </w:rPr>
        <w:t>газо</w:t>
      </w:r>
      <w:proofErr w:type="spellEnd"/>
      <w:r>
        <w:rPr>
          <w:sz w:val="24"/>
          <w:szCs w:val="24"/>
        </w:rPr>
        <w:t xml:space="preserve">- и 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w:t>
      </w:r>
      <w:proofErr w:type="spellStart"/>
      <w:r>
        <w:rPr>
          <w:sz w:val="24"/>
          <w:szCs w:val="24"/>
        </w:rPr>
        <w:t>дождеприемных</w:t>
      </w:r>
      <w:proofErr w:type="spellEnd"/>
      <w:r>
        <w:rPr>
          <w:sz w:val="24"/>
          <w:szCs w:val="24"/>
        </w:rPr>
        <w:t xml:space="preserve"> и вентиляционных решеток, различного вспомогательного оборудования и агрегатов, уличные водоразборные колонки);</w:t>
      </w:r>
    </w:p>
    <w:p w:rsidR="008C332C" w:rsidRDefault="00C27CA9">
      <w:pPr>
        <w:pStyle w:val="12"/>
        <w:spacing w:after="0"/>
        <w:ind w:firstLine="560"/>
        <w:jc w:val="both"/>
        <w:rPr>
          <w:sz w:val="24"/>
          <w:szCs w:val="24"/>
        </w:rPr>
      </w:pPr>
      <w:r>
        <w:rPr>
          <w:sz w:val="24"/>
          <w:szCs w:val="24"/>
        </w:rPr>
        <w:t>Контейнер - мусоросборник, предназначенный для складирования твердых коммунальных отходов, за исключением крупногабаритных отходов.</w:t>
      </w:r>
    </w:p>
    <w:p w:rsidR="008C332C" w:rsidRDefault="00C27CA9">
      <w:pPr>
        <w:pStyle w:val="12"/>
        <w:spacing w:after="0"/>
        <w:ind w:firstLine="560"/>
        <w:jc w:val="both"/>
        <w:rPr>
          <w:sz w:val="24"/>
          <w:szCs w:val="24"/>
        </w:rPr>
      </w:pPr>
      <w:r>
        <w:rPr>
          <w:sz w:val="24"/>
          <w:szCs w:val="24"/>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w:t>
      </w:r>
      <w:r>
        <w:rPr>
          <w:sz w:val="24"/>
          <w:szCs w:val="24"/>
        </w:rPr>
        <w:softHyphen/>
        <w:t>-эпидемиологического благополучия населения и предназначенное для размещения контейнеров и бункеров;</w:t>
      </w:r>
    </w:p>
    <w:p w:rsidR="008C332C" w:rsidRDefault="00C27CA9">
      <w:pPr>
        <w:pStyle w:val="12"/>
        <w:spacing w:after="0"/>
        <w:ind w:firstLine="560"/>
        <w:jc w:val="both"/>
        <w:rPr>
          <w:sz w:val="24"/>
          <w:szCs w:val="24"/>
        </w:rPr>
      </w:pPr>
      <w:r>
        <w:rPr>
          <w:sz w:val="24"/>
          <w:szCs w:val="24"/>
        </w:rPr>
        <w:t>Крупногабаритные отходы (КГО)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8C332C" w:rsidRDefault="00C27CA9">
      <w:pPr>
        <w:pStyle w:val="12"/>
        <w:spacing w:after="0"/>
        <w:ind w:firstLine="560"/>
        <w:jc w:val="both"/>
        <w:rPr>
          <w:sz w:val="24"/>
          <w:szCs w:val="24"/>
        </w:rPr>
      </w:pPr>
      <w:r>
        <w:rPr>
          <w:sz w:val="24"/>
          <w:szCs w:val="24"/>
        </w:rPr>
        <w:t>Компенсационное озеленение - воспроизводство зеленых насаждений взамен уничтоженных или поврежденных.</w:t>
      </w:r>
    </w:p>
    <w:p w:rsidR="008C332C" w:rsidRDefault="00C27CA9">
      <w:pPr>
        <w:pStyle w:val="12"/>
        <w:spacing w:after="0"/>
        <w:ind w:firstLine="560"/>
        <w:jc w:val="both"/>
        <w:rPr>
          <w:sz w:val="24"/>
          <w:szCs w:val="24"/>
        </w:rPr>
      </w:pPr>
      <w:r>
        <w:rPr>
          <w:sz w:val="24"/>
          <w:szCs w:val="24"/>
        </w:rPr>
        <w:t>Качество городской среды - комплексная характеристика территор</w:t>
      </w:r>
      <w:proofErr w:type="gramStart"/>
      <w:r>
        <w:rPr>
          <w:sz w:val="24"/>
          <w:szCs w:val="24"/>
        </w:rPr>
        <w:t>ии и ее</w:t>
      </w:r>
      <w:proofErr w:type="gramEnd"/>
      <w:r>
        <w:rPr>
          <w:sz w:val="24"/>
          <w:szCs w:val="24"/>
        </w:rPr>
        <w:t xml:space="preserve"> частей, определяющая уровень комфорта повседневной жизни для различных слоев населения.</w:t>
      </w:r>
      <w:r w:rsidR="00B862F5">
        <w:rPr>
          <w:sz w:val="24"/>
          <w:szCs w:val="24"/>
        </w:rPr>
        <w:t xml:space="preserve"> </w:t>
      </w:r>
    </w:p>
    <w:p w:rsidR="008C332C" w:rsidRDefault="00C27CA9">
      <w:pPr>
        <w:pStyle w:val="12"/>
        <w:spacing w:after="0"/>
        <w:ind w:firstLine="560"/>
        <w:jc w:val="both"/>
        <w:rPr>
          <w:sz w:val="24"/>
          <w:szCs w:val="24"/>
        </w:rPr>
      </w:pPr>
      <w:r>
        <w:rPr>
          <w:sz w:val="24"/>
          <w:szCs w:val="24"/>
        </w:rPr>
        <w:t>Комплексное развитие городской среды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r w:rsidR="009104CB">
        <w:rPr>
          <w:sz w:val="24"/>
          <w:szCs w:val="24"/>
        </w:rPr>
        <w:t xml:space="preserve"> </w:t>
      </w:r>
    </w:p>
    <w:p w:rsidR="008C332C" w:rsidRDefault="00C27CA9">
      <w:pPr>
        <w:pStyle w:val="12"/>
        <w:spacing w:after="0"/>
        <w:ind w:firstLine="560"/>
        <w:jc w:val="both"/>
        <w:rPr>
          <w:sz w:val="24"/>
          <w:szCs w:val="24"/>
        </w:rPr>
      </w:pPr>
      <w:r>
        <w:rPr>
          <w:sz w:val="24"/>
          <w:szCs w:val="24"/>
        </w:rPr>
        <w:t>Критерии качества городской среды - количественные и поддающиеся измерению параметры качества городской среды.</w:t>
      </w:r>
    </w:p>
    <w:p w:rsidR="008C332C" w:rsidRDefault="00C27CA9">
      <w:pPr>
        <w:pStyle w:val="12"/>
        <w:spacing w:after="0"/>
        <w:ind w:firstLine="560"/>
        <w:jc w:val="both"/>
        <w:rPr>
          <w:sz w:val="24"/>
          <w:szCs w:val="24"/>
        </w:rPr>
      </w:pPr>
      <w:r>
        <w:rPr>
          <w:sz w:val="24"/>
          <w:szCs w:val="24"/>
        </w:rPr>
        <w:t>Лотковая зона - часть дороги или тротуара шириной 0,5 м, примыкающая к бордюру и предназначенная для сбора осадков и пропуска поверхностных вод.</w:t>
      </w:r>
    </w:p>
    <w:p w:rsidR="008C332C" w:rsidRDefault="00C27CA9">
      <w:pPr>
        <w:pStyle w:val="12"/>
        <w:spacing w:after="0"/>
        <w:ind w:firstLine="560"/>
        <w:jc w:val="both"/>
        <w:rPr>
          <w:sz w:val="24"/>
          <w:szCs w:val="24"/>
        </w:rPr>
      </w:pPr>
      <w:proofErr w:type="gramStart"/>
      <w:r>
        <w:rPr>
          <w:sz w:val="24"/>
          <w:szCs w:val="24"/>
        </w:rPr>
        <w:t>Малые архитектурные формы (МАФ)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городской среды (скамейки, лавочки и другая уличная мебель, беседки, теневые навесы, цветочные вазы, клумбы, декоративные ограждения, декоративные скульптуры, оборудование и покрытие детских, спортивных, спортивно</w:t>
      </w:r>
      <w:r>
        <w:rPr>
          <w:sz w:val="24"/>
          <w:szCs w:val="24"/>
        </w:rPr>
        <w:softHyphen/>
        <w:t>-игровых площадок, хоккейных коробок и другие конструкции, устройства, являющиеся</w:t>
      </w:r>
      <w:proofErr w:type="gramEnd"/>
      <w:r>
        <w:rPr>
          <w:sz w:val="24"/>
          <w:szCs w:val="24"/>
        </w:rPr>
        <w:t xml:space="preserve"> объектами декоративно-прикладного искусства и предназначенные для досуга и отдыха горожан).</w:t>
      </w:r>
    </w:p>
    <w:p w:rsidR="008C332C" w:rsidRDefault="00C27CA9">
      <w:pPr>
        <w:pStyle w:val="12"/>
        <w:spacing w:after="0"/>
        <w:ind w:firstLine="560"/>
        <w:jc w:val="both"/>
      </w:pPr>
      <w:r>
        <w:rPr>
          <w:sz w:val="24"/>
          <w:szCs w:val="24"/>
        </w:rPr>
        <w:t xml:space="preserve">Места массового пребывания людей - территории, на которых возможно одновременное скопление большого количества людей: подходы к вокзалам, остановки транспорта, </w:t>
      </w:r>
      <w:r>
        <w:rPr>
          <w:sz w:val="24"/>
          <w:szCs w:val="24"/>
        </w:rPr>
        <w:lastRenderedPageBreak/>
        <w:t>территории рынков, ярмарок, торговых зон.</w:t>
      </w:r>
    </w:p>
    <w:p w:rsidR="008C332C" w:rsidRDefault="00C27CA9">
      <w:pPr>
        <w:pStyle w:val="12"/>
        <w:spacing w:after="0"/>
        <w:ind w:firstLine="560"/>
        <w:jc w:val="both"/>
        <w:rPr>
          <w:sz w:val="24"/>
          <w:szCs w:val="24"/>
        </w:rPr>
      </w:pPr>
      <w:proofErr w:type="gramStart"/>
      <w:r>
        <w:rPr>
          <w:sz w:val="24"/>
          <w:szCs w:val="24"/>
        </w:rPr>
        <w:t>Микрорайон жилой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roofErr w:type="gramEnd"/>
      <w:r>
        <w:rPr>
          <w:sz w:val="24"/>
          <w:szCs w:val="24"/>
        </w:rPr>
        <w:t xml:space="preserve"> Занимает, как правило, территорию нескольких кварталов, не расчленяется магистралями городского и районного значения.</w:t>
      </w:r>
    </w:p>
    <w:p w:rsidR="008C332C" w:rsidRDefault="00C27CA9">
      <w:pPr>
        <w:pStyle w:val="12"/>
        <w:spacing w:after="0"/>
        <w:ind w:firstLine="560"/>
        <w:jc w:val="both"/>
        <w:rPr>
          <w:sz w:val="24"/>
          <w:szCs w:val="24"/>
        </w:rPr>
      </w:pPr>
      <w:r>
        <w:rPr>
          <w:sz w:val="24"/>
          <w:szCs w:val="24"/>
        </w:rPr>
        <w:t>Накопление отходов - складирование отходов на срок не более чем одиннадцать месяцев в целях их дальнейших утилизации, обезвреживания, размещения, транспортирования.</w:t>
      </w:r>
    </w:p>
    <w:p w:rsidR="008C332C" w:rsidRDefault="00C27CA9">
      <w:pPr>
        <w:pStyle w:val="12"/>
        <w:spacing w:after="0"/>
        <w:ind w:firstLine="560"/>
        <w:jc w:val="both"/>
        <w:rPr>
          <w:sz w:val="24"/>
          <w:szCs w:val="24"/>
        </w:rPr>
      </w:pPr>
      <w:r>
        <w:rPr>
          <w:sz w:val="24"/>
          <w:szCs w:val="24"/>
        </w:rPr>
        <w:t>Наледь - тонкий слой льда, образующийся в результате таяния снега при перепадах температуры, на крышах, тротуарах, дорожном полотне.</w:t>
      </w:r>
    </w:p>
    <w:p w:rsidR="008C332C" w:rsidRDefault="00C27CA9">
      <w:pPr>
        <w:pStyle w:val="12"/>
        <w:spacing w:after="0"/>
        <w:ind w:firstLine="560"/>
        <w:jc w:val="both"/>
        <w:rPr>
          <w:sz w:val="24"/>
          <w:szCs w:val="24"/>
        </w:rPr>
      </w:pPr>
      <w:proofErr w:type="gramStart"/>
      <w:r>
        <w:rPr>
          <w:sz w:val="24"/>
          <w:szCs w:val="24"/>
        </w:rPr>
        <w:t>Несанкционированная свалка отходов - территория, используемая для размещения отходов производства и потребления, в том числе твердых коммунальных отходов, но не предназначенная для размещения отходов, и (или) объект размещения отходов, не обустроенный в соответствии с требованиями законодательства Российской Федерации в области охраны окружающей среды и законодательства в области обеспечения санитарно-эпидемиологического благополучия населения и не включенный в государственный реестр объектов размещения отходов и</w:t>
      </w:r>
      <w:proofErr w:type="gramEnd"/>
      <w:r>
        <w:rPr>
          <w:sz w:val="24"/>
          <w:szCs w:val="24"/>
        </w:rPr>
        <w:t xml:space="preserve"> (или) в государственный реестр объектов накопленного вреда окружающей среде, для которых выполняется хотя бы одно из следующих условий: площадь указанных территорий и (или) объекта составляет более 10 кв. метров; объем размещения отходов производства и потребления на указанных территориях и (или) объекте составляет более 5 куб. метров.</w:t>
      </w:r>
    </w:p>
    <w:p w:rsidR="008C332C" w:rsidRDefault="00C27CA9">
      <w:pPr>
        <w:pStyle w:val="12"/>
        <w:spacing w:after="0"/>
        <w:ind w:firstLine="560"/>
        <w:jc w:val="both"/>
        <w:rPr>
          <w:sz w:val="24"/>
          <w:szCs w:val="24"/>
        </w:rPr>
      </w:pPr>
      <w:r>
        <w:rPr>
          <w:sz w:val="24"/>
          <w:szCs w:val="24"/>
        </w:rPr>
        <w:t>Ночное время - период времени с 23.00 до 6.00 часов.</w:t>
      </w:r>
    </w:p>
    <w:p w:rsidR="008C332C" w:rsidRDefault="00C27CA9">
      <w:pPr>
        <w:pStyle w:val="12"/>
        <w:spacing w:after="0"/>
        <w:ind w:firstLine="560"/>
        <w:jc w:val="both"/>
        <w:rPr>
          <w:sz w:val="24"/>
          <w:szCs w:val="24"/>
        </w:rPr>
      </w:pPr>
      <w:r>
        <w:rPr>
          <w:sz w:val="24"/>
          <w:szCs w:val="24"/>
        </w:rPr>
        <w:t>Нормируемый комплекс элементов благоустройства - необходимое минимальное сочетание элементов благоустройства для создания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8C332C" w:rsidRDefault="00C27CA9">
      <w:pPr>
        <w:pStyle w:val="12"/>
        <w:spacing w:after="0"/>
        <w:ind w:firstLine="560"/>
        <w:jc w:val="both"/>
        <w:rPr>
          <w:sz w:val="24"/>
          <w:szCs w:val="24"/>
        </w:rPr>
      </w:pPr>
      <w:r>
        <w:rPr>
          <w:sz w:val="24"/>
          <w:szCs w:val="24"/>
        </w:rPr>
        <w:t>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C332C" w:rsidRDefault="00C27CA9">
      <w:pPr>
        <w:pStyle w:val="12"/>
        <w:spacing w:after="0"/>
        <w:ind w:firstLine="560"/>
        <w:jc w:val="both"/>
        <w:rPr>
          <w:sz w:val="24"/>
          <w:szCs w:val="24"/>
        </w:rPr>
      </w:pPr>
      <w:r>
        <w:rPr>
          <w:sz w:val="24"/>
          <w:szCs w:val="24"/>
        </w:rPr>
        <w:t>Нестационарные торговые объекты - торговые объекты, представляющие собой временные сооружения или временные конструкции, не связанные прочно с земельным участком вне зависимости от наличия или отсутствия подключения (технологического присоединения) к сетям инженерно</w:t>
      </w:r>
      <w:r>
        <w:rPr>
          <w:sz w:val="24"/>
          <w:szCs w:val="24"/>
        </w:rPr>
        <w:softHyphen/>
        <w:t>-технического обеспечения, в том числе передвижные сооружения.</w:t>
      </w:r>
    </w:p>
    <w:p w:rsidR="008C332C" w:rsidRDefault="00C27CA9">
      <w:pPr>
        <w:pStyle w:val="12"/>
        <w:spacing w:after="0"/>
        <w:ind w:firstLine="560"/>
        <w:jc w:val="both"/>
        <w:rPr>
          <w:sz w:val="24"/>
          <w:szCs w:val="24"/>
        </w:rPr>
      </w:pPr>
      <w:proofErr w:type="gramStart"/>
      <w:r>
        <w:rPr>
          <w:sz w:val="24"/>
          <w:szCs w:val="24"/>
        </w:rPr>
        <w:t>Обращение с отходами - деятельность по сбору, накоплению, транспортированию, обработке, утилизации, обезвреживанию, размещению отходов.</w:t>
      </w:r>
      <w:proofErr w:type="gramEnd"/>
    </w:p>
    <w:p w:rsidR="008C332C" w:rsidRDefault="00C27CA9">
      <w:pPr>
        <w:pStyle w:val="12"/>
        <w:spacing w:after="0"/>
        <w:ind w:firstLine="560"/>
        <w:jc w:val="both"/>
        <w:rPr>
          <w:sz w:val="24"/>
          <w:szCs w:val="24"/>
        </w:rPr>
      </w:pPr>
      <w:r>
        <w:rPr>
          <w:sz w:val="24"/>
          <w:szCs w:val="24"/>
        </w:rPr>
        <w:t xml:space="preserve">Огородный земельный участок - </w:t>
      </w:r>
      <w:r w:rsidR="00D45EA2" w:rsidRPr="00D45EA2">
        <w:rPr>
          <w:sz w:val="24"/>
          <w:szCs w:val="24"/>
        </w:rPr>
        <w:t xml:space="preserve">земельный участок, предназначенный для отдыха </w:t>
      </w:r>
      <w:r w:rsidR="00D45EA2" w:rsidRPr="008109D7">
        <w:rPr>
          <w:color w:val="000000" w:themeColor="text1"/>
          <w:sz w:val="24"/>
          <w:szCs w:val="24"/>
        </w:rPr>
        <w:t>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8C332C" w:rsidRDefault="00C27CA9">
      <w:pPr>
        <w:pStyle w:val="12"/>
        <w:spacing w:after="0"/>
        <w:ind w:firstLine="560"/>
        <w:jc w:val="both"/>
        <w:rPr>
          <w:sz w:val="24"/>
          <w:szCs w:val="24"/>
        </w:rPr>
      </w:pPr>
      <w:r>
        <w:rPr>
          <w:sz w:val="24"/>
          <w:szCs w:val="24"/>
        </w:rPr>
        <w:t>Объект</w:t>
      </w:r>
      <w:r w:rsidR="001A53CB">
        <w:rPr>
          <w:sz w:val="24"/>
          <w:szCs w:val="24"/>
        </w:rPr>
        <w:t>ы</w:t>
      </w:r>
      <w:r>
        <w:rPr>
          <w:sz w:val="24"/>
          <w:szCs w:val="24"/>
        </w:rPr>
        <w:t xml:space="preserve"> размещения отходов - </w:t>
      </w:r>
      <w:r w:rsidR="00CC5ACD" w:rsidRPr="00CC5ACD">
        <w:rPr>
          <w:sz w:val="24"/>
          <w:szCs w:val="24"/>
        </w:rPr>
        <w:t xml:space="preserve">специально оборудованные сооружения, предназначенные для размещения отходов, в том числе отходов </w:t>
      </w:r>
      <w:proofErr w:type="spellStart"/>
      <w:r w:rsidR="00CC5ACD" w:rsidRPr="00CC5ACD">
        <w:rPr>
          <w:sz w:val="24"/>
          <w:szCs w:val="24"/>
        </w:rPr>
        <w:t>недропользования</w:t>
      </w:r>
      <w:proofErr w:type="spellEnd"/>
      <w:r w:rsidR="00CC5ACD" w:rsidRPr="00CC5ACD">
        <w:rPr>
          <w:sz w:val="24"/>
          <w:szCs w:val="24"/>
        </w:rPr>
        <w:t xml:space="preserve"> (за исключением объектов хранения вскрышных и вмещающих горных пород, которые подлежат использованию в соответствии с Законом Российской Федерации от 21</w:t>
      </w:r>
      <w:r w:rsidR="001A53CB">
        <w:rPr>
          <w:sz w:val="24"/>
          <w:szCs w:val="24"/>
        </w:rPr>
        <w:t>.02.1992</w:t>
      </w:r>
      <w:r w:rsidR="00CC5ACD" w:rsidRPr="00CC5ACD">
        <w:rPr>
          <w:sz w:val="24"/>
          <w:szCs w:val="24"/>
        </w:rPr>
        <w:t xml:space="preserve"> N 2395-I "О недрах"), и включающие в себя объекты хранения отходов и объекты захоронения отходов</w:t>
      </w:r>
      <w:r>
        <w:rPr>
          <w:sz w:val="24"/>
          <w:szCs w:val="24"/>
        </w:rPr>
        <w:t>.</w:t>
      </w:r>
    </w:p>
    <w:p w:rsidR="008C332C" w:rsidRDefault="00C27CA9">
      <w:pPr>
        <w:pStyle w:val="12"/>
        <w:spacing w:after="0"/>
        <w:ind w:firstLine="560"/>
        <w:jc w:val="both"/>
      </w:pPr>
      <w:r>
        <w:rPr>
          <w:sz w:val="24"/>
          <w:szCs w:val="24"/>
        </w:rPr>
        <w:t>Объекты (устройства) наружного освещения - осветительные приборы, включающие устройства освещения улиц, зданий (сооружений), подъездов жилых домов, дворовых и иных территорий, а также системы архитектурно</w:t>
      </w:r>
      <w:r>
        <w:rPr>
          <w:sz w:val="24"/>
          <w:szCs w:val="24"/>
        </w:rPr>
        <w:softHyphen/>
        <w:t xml:space="preserve">-художественной подсветки и элементы </w:t>
      </w:r>
      <w:r>
        <w:rPr>
          <w:sz w:val="24"/>
          <w:szCs w:val="24"/>
        </w:rPr>
        <w:lastRenderedPageBreak/>
        <w:t>праздничного оформления;</w:t>
      </w:r>
    </w:p>
    <w:p w:rsidR="008C332C" w:rsidRDefault="00C27CA9">
      <w:pPr>
        <w:pStyle w:val="12"/>
        <w:spacing w:after="0"/>
        <w:ind w:firstLine="560"/>
        <w:jc w:val="both"/>
        <w:rPr>
          <w:sz w:val="24"/>
          <w:szCs w:val="24"/>
        </w:rPr>
      </w:pPr>
      <w:r>
        <w:rPr>
          <w:sz w:val="24"/>
          <w:szCs w:val="24"/>
        </w:rPr>
        <w:t>Общественные пространства - территории, которые постоянно доступны для населения, в том числе площади, набережные, улицы, пешеходные зоны, скверы, парки, спортивные объекты, детские площадки и иные благоустроенные пространства; Статус общественного пространства предполагает отсутствие платы за посещение.</w:t>
      </w:r>
    </w:p>
    <w:p w:rsidR="008C332C" w:rsidRDefault="00C27CA9">
      <w:pPr>
        <w:pStyle w:val="12"/>
        <w:spacing w:after="0"/>
        <w:ind w:firstLine="560"/>
        <w:jc w:val="both"/>
        <w:rPr>
          <w:sz w:val="24"/>
          <w:szCs w:val="24"/>
        </w:rPr>
      </w:pPr>
      <w:r>
        <w:rPr>
          <w:sz w:val="24"/>
          <w:szCs w:val="24"/>
        </w:rPr>
        <w:t>Объекты благоустройства территории - территории, на которых осуществляется деятельность по благоустройству.</w:t>
      </w:r>
    </w:p>
    <w:p w:rsidR="008C332C" w:rsidRDefault="00C27CA9">
      <w:pPr>
        <w:pStyle w:val="12"/>
        <w:spacing w:after="0"/>
        <w:ind w:firstLine="560"/>
        <w:jc w:val="both"/>
        <w:rPr>
          <w:sz w:val="24"/>
          <w:szCs w:val="24"/>
        </w:rPr>
      </w:pPr>
      <w:r>
        <w:rPr>
          <w:sz w:val="24"/>
          <w:szCs w:val="24"/>
        </w:rPr>
        <w:t>Ограждение - заградительное устройство, препятствующее проезду (заезду) автомобилей и проходу пешеходов.</w:t>
      </w:r>
    </w:p>
    <w:p w:rsidR="008C332C" w:rsidRDefault="00C27CA9">
      <w:pPr>
        <w:pStyle w:val="12"/>
        <w:spacing w:after="0"/>
        <w:ind w:firstLine="560"/>
        <w:jc w:val="both"/>
        <w:rPr>
          <w:sz w:val="24"/>
          <w:szCs w:val="24"/>
        </w:rPr>
      </w:pPr>
      <w:r>
        <w:rPr>
          <w:sz w:val="24"/>
          <w:szCs w:val="24"/>
        </w:rPr>
        <w:t>Озелененные территории - часть территории природного комплекса, на которой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70 процентов поверхности занято растительным покровом.</w:t>
      </w:r>
    </w:p>
    <w:p w:rsidR="008C332C" w:rsidRDefault="00C27CA9">
      <w:pPr>
        <w:pStyle w:val="12"/>
        <w:spacing w:after="0"/>
        <w:ind w:firstLine="740"/>
        <w:jc w:val="both"/>
        <w:rPr>
          <w:sz w:val="24"/>
          <w:szCs w:val="24"/>
        </w:rPr>
      </w:pPr>
      <w:r>
        <w:rPr>
          <w:sz w:val="24"/>
          <w:szCs w:val="24"/>
        </w:rPr>
        <w:t xml:space="preserve">Отходы производства и потребления (далее - отходы) - </w:t>
      </w:r>
      <w:r w:rsidR="001A53CB" w:rsidRPr="001A53CB">
        <w:rPr>
          <w:sz w:val="24"/>
          <w:szCs w:val="24"/>
        </w:rPr>
        <w:t>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w:t>
      </w:r>
      <w:r w:rsidR="001A53CB">
        <w:rPr>
          <w:sz w:val="24"/>
          <w:szCs w:val="24"/>
        </w:rPr>
        <w:t>м</w:t>
      </w:r>
      <w:r w:rsidR="001A53CB" w:rsidRPr="001A53CB">
        <w:rPr>
          <w:sz w:val="24"/>
          <w:szCs w:val="24"/>
        </w:rPr>
        <w:t xml:space="preserve"> закон</w:t>
      </w:r>
      <w:r w:rsidR="001A53CB">
        <w:rPr>
          <w:sz w:val="24"/>
          <w:szCs w:val="24"/>
        </w:rPr>
        <w:t>ом</w:t>
      </w:r>
      <w:r w:rsidR="001A53CB" w:rsidRPr="001A53CB">
        <w:rPr>
          <w:sz w:val="24"/>
          <w:szCs w:val="24"/>
        </w:rPr>
        <w:t xml:space="preserve"> от 24.06.1998 N 89-ФЗ (</w:t>
      </w:r>
      <w:r w:rsidR="001A53CB">
        <w:rPr>
          <w:sz w:val="24"/>
          <w:szCs w:val="24"/>
        </w:rPr>
        <w:t>с изменениями</w:t>
      </w:r>
      <w:r w:rsidR="001A53CB" w:rsidRPr="001A53CB">
        <w:rPr>
          <w:sz w:val="24"/>
          <w:szCs w:val="24"/>
        </w:rPr>
        <w:t>) "Об отходах производства и потребления". К отходам не относится донный грунт, используемый в порядке, определенном законодательством Российской Федерации, а также вскрышные и вмещающие горные породы, которые подлежат использованию в соответствии с Законом Российской Федерации от 21</w:t>
      </w:r>
      <w:r w:rsidR="001A53CB">
        <w:rPr>
          <w:sz w:val="24"/>
          <w:szCs w:val="24"/>
        </w:rPr>
        <w:t>.02.1992</w:t>
      </w:r>
      <w:r w:rsidR="001A53CB" w:rsidRPr="001A53CB">
        <w:rPr>
          <w:sz w:val="24"/>
          <w:szCs w:val="24"/>
        </w:rPr>
        <w:t xml:space="preserve"> N 2395-I "О недрах"</w:t>
      </w:r>
      <w:r>
        <w:rPr>
          <w:sz w:val="24"/>
          <w:szCs w:val="24"/>
        </w:rPr>
        <w:t>.</w:t>
      </w:r>
    </w:p>
    <w:p w:rsidR="008C332C" w:rsidRDefault="008109D7">
      <w:pPr>
        <w:pStyle w:val="12"/>
        <w:spacing w:after="0"/>
        <w:ind w:firstLine="740"/>
        <w:jc w:val="both"/>
      </w:pPr>
      <w:r>
        <w:rPr>
          <w:sz w:val="24"/>
          <w:szCs w:val="24"/>
        </w:rPr>
        <w:t>Очаговый навал мусора -</w:t>
      </w:r>
      <w:r w:rsidR="00C27CA9">
        <w:rPr>
          <w:sz w:val="24"/>
          <w:szCs w:val="24"/>
        </w:rPr>
        <w:t xml:space="preserve"> скопление мусора, возникшее в результате самовольного сброса, по объему до 2 м</w:t>
      </w:r>
      <w:r w:rsidR="00C27CA9">
        <w:rPr>
          <w:sz w:val="24"/>
          <w:szCs w:val="24"/>
          <w:vertAlign w:val="superscript"/>
        </w:rPr>
        <w:t>3</w:t>
      </w:r>
      <w:r w:rsidR="00C27CA9">
        <w:rPr>
          <w:sz w:val="24"/>
          <w:szCs w:val="24"/>
        </w:rPr>
        <w:t xml:space="preserve"> на территории площадью до 10 м</w:t>
      </w:r>
      <w:proofErr w:type="gramStart"/>
      <w:r w:rsidR="00C27CA9">
        <w:rPr>
          <w:sz w:val="24"/>
          <w:szCs w:val="24"/>
          <w:vertAlign w:val="superscript"/>
        </w:rPr>
        <w:t>2</w:t>
      </w:r>
      <w:proofErr w:type="gramEnd"/>
      <w:r w:rsidR="00C27CA9">
        <w:rPr>
          <w:sz w:val="24"/>
          <w:szCs w:val="24"/>
        </w:rPr>
        <w:t>.</w:t>
      </w:r>
    </w:p>
    <w:p w:rsidR="008C332C" w:rsidRDefault="00C27CA9">
      <w:pPr>
        <w:pStyle w:val="12"/>
        <w:spacing w:after="0"/>
        <w:ind w:firstLine="560"/>
        <w:jc w:val="both"/>
        <w:rPr>
          <w:sz w:val="24"/>
          <w:szCs w:val="24"/>
        </w:rPr>
      </w:pPr>
      <w:r>
        <w:rPr>
          <w:sz w:val="24"/>
          <w:szCs w:val="24"/>
        </w:rPr>
        <w:t>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w:t>
      </w:r>
    </w:p>
    <w:p w:rsidR="008C332C" w:rsidRDefault="00C27CA9">
      <w:pPr>
        <w:pStyle w:val="12"/>
        <w:spacing w:after="0"/>
        <w:ind w:firstLine="560"/>
        <w:jc w:val="both"/>
        <w:rPr>
          <w:sz w:val="24"/>
          <w:szCs w:val="24"/>
        </w:rPr>
      </w:pPr>
      <w:r>
        <w:rPr>
          <w:sz w:val="24"/>
          <w:szCs w:val="24"/>
        </w:rPr>
        <w:t>Парк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периодического массового отдыха населения, размером, как правило, не менее 5 га. Величина территории парка в условиях реконструкции определяется существующей градостроительной ситуацией.</w:t>
      </w:r>
    </w:p>
    <w:p w:rsidR="008C332C" w:rsidRDefault="00C27CA9">
      <w:pPr>
        <w:pStyle w:val="12"/>
        <w:spacing w:after="0"/>
        <w:ind w:firstLine="560"/>
        <w:jc w:val="both"/>
        <w:rPr>
          <w:sz w:val="24"/>
          <w:szCs w:val="24"/>
        </w:rPr>
      </w:pPr>
      <w:r>
        <w:rPr>
          <w:sz w:val="24"/>
          <w:szCs w:val="24"/>
        </w:rPr>
        <w:t xml:space="preserve">Парковка (парковочное место) - специально обозначенное и при необходимости обустроенное и оборудованное место, </w:t>
      </w:r>
      <w:proofErr w:type="gramStart"/>
      <w:r>
        <w:rPr>
          <w:sz w:val="24"/>
          <w:szCs w:val="24"/>
        </w:rPr>
        <w:t>являющееся</w:t>
      </w:r>
      <w:proofErr w:type="gramEnd"/>
      <w:r>
        <w:rPr>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 w:val="24"/>
          <w:szCs w:val="24"/>
        </w:rPr>
        <w:t>подэстакадных</w:t>
      </w:r>
      <w:proofErr w:type="spellEnd"/>
      <w:r>
        <w:rPr>
          <w:sz w:val="24"/>
          <w:szCs w:val="24"/>
        </w:rPr>
        <w:t xml:space="preserve"> или </w:t>
      </w:r>
      <w:proofErr w:type="spellStart"/>
      <w:r>
        <w:rPr>
          <w:sz w:val="24"/>
          <w:szCs w:val="24"/>
        </w:rPr>
        <w:t>подмостовых</w:t>
      </w:r>
      <w:proofErr w:type="spellEnd"/>
      <w:r>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C332C" w:rsidRDefault="00C27CA9">
      <w:pPr>
        <w:pStyle w:val="12"/>
        <w:spacing w:after="0"/>
        <w:ind w:firstLine="560"/>
        <w:jc w:val="both"/>
        <w:rPr>
          <w:sz w:val="24"/>
          <w:szCs w:val="24"/>
        </w:rPr>
      </w:pPr>
      <w:r>
        <w:rPr>
          <w:sz w:val="24"/>
          <w:szCs w:val="24"/>
        </w:rPr>
        <w:t>Подвал - этаж при отметке пола помещений ниже планировочной отметки земли более чем на половину высоты помещения.</w:t>
      </w:r>
    </w:p>
    <w:p w:rsidR="008C332C" w:rsidRDefault="00C27CA9">
      <w:pPr>
        <w:pStyle w:val="12"/>
        <w:spacing w:after="0"/>
        <w:ind w:firstLine="560"/>
        <w:jc w:val="both"/>
        <w:rPr>
          <w:sz w:val="24"/>
          <w:szCs w:val="24"/>
        </w:rPr>
      </w:pPr>
      <w:r>
        <w:rPr>
          <w:sz w:val="24"/>
          <w:szCs w:val="24"/>
        </w:rPr>
        <w:t>Потенциально опасная собака - собака породы, включенной в перечень, утвержденный Постановлением Правительством Российской Федерации</w:t>
      </w:r>
      <w:r w:rsidR="00EE0FD9">
        <w:rPr>
          <w:sz w:val="24"/>
          <w:szCs w:val="24"/>
        </w:rPr>
        <w:t xml:space="preserve"> </w:t>
      </w:r>
      <w:r w:rsidR="00EE0FD9" w:rsidRPr="00EE0FD9">
        <w:rPr>
          <w:sz w:val="24"/>
          <w:szCs w:val="24"/>
        </w:rPr>
        <w:t>от 29</w:t>
      </w:r>
      <w:r w:rsidR="00EE0FD9">
        <w:rPr>
          <w:sz w:val="24"/>
          <w:szCs w:val="24"/>
        </w:rPr>
        <w:t>.07.2019</w:t>
      </w:r>
      <w:r w:rsidR="00EE0FD9" w:rsidRPr="00EE0FD9">
        <w:rPr>
          <w:sz w:val="24"/>
          <w:szCs w:val="24"/>
        </w:rPr>
        <w:t xml:space="preserve"> N 974 "Об утверждении перечня потенциально опасных собак"</w:t>
      </w:r>
      <w:r>
        <w:rPr>
          <w:sz w:val="24"/>
          <w:szCs w:val="24"/>
        </w:rPr>
        <w:t>.</w:t>
      </w:r>
    </w:p>
    <w:p w:rsidR="008C332C" w:rsidRDefault="00C27CA9">
      <w:pPr>
        <w:pStyle w:val="12"/>
        <w:spacing w:after="0"/>
        <w:ind w:firstLine="560"/>
        <w:jc w:val="both"/>
        <w:rPr>
          <w:sz w:val="24"/>
          <w:szCs w:val="24"/>
        </w:rPr>
      </w:pPr>
      <w:r>
        <w:rPr>
          <w:sz w:val="24"/>
          <w:szCs w:val="24"/>
        </w:rPr>
        <w:t>Правообладатель здания (строения, сооружения, объекта благоустройства) - собственник или иное лицо, владеющее объектом на соответствующем вещном праве или на основании договора, предусматривающего передачу прав владения и (или) пользования.</w:t>
      </w:r>
    </w:p>
    <w:p w:rsidR="008C332C" w:rsidRDefault="00C27CA9">
      <w:pPr>
        <w:pStyle w:val="12"/>
        <w:spacing w:after="0"/>
        <w:ind w:firstLine="560"/>
        <w:jc w:val="both"/>
        <w:rPr>
          <w:sz w:val="24"/>
          <w:szCs w:val="24"/>
        </w:rPr>
      </w:pPr>
      <w:r>
        <w:rPr>
          <w:sz w:val="24"/>
          <w:szCs w:val="24"/>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8C332C" w:rsidRDefault="00C27CA9">
      <w:pPr>
        <w:pStyle w:val="12"/>
        <w:spacing w:after="0"/>
        <w:ind w:firstLine="560"/>
        <w:jc w:val="both"/>
        <w:rPr>
          <w:sz w:val="24"/>
          <w:szCs w:val="24"/>
        </w:rPr>
      </w:pPr>
      <w:r>
        <w:rPr>
          <w:sz w:val="24"/>
          <w:szCs w:val="24"/>
        </w:rPr>
        <w:t xml:space="preserve">Придомовая территория (приватная) - территория, часть участка многоквартирного жилого дома, группы домов, примыкающая к жилым зданиям, находящаяся в </w:t>
      </w:r>
      <w:r>
        <w:rPr>
          <w:sz w:val="24"/>
          <w:szCs w:val="24"/>
        </w:rPr>
        <w:lastRenderedPageBreak/>
        <w:t>преимущественном пользовании жителей домов и предназначенная для обеспечения бытовых нужд и досуга жителей дома (домов). Приватная территория отделена от внутриквартальных территорий общего пользования периметром застройки, а также ландшафтными и планировочными решениями.</w:t>
      </w:r>
    </w:p>
    <w:p w:rsidR="008C332C" w:rsidRDefault="00C27CA9">
      <w:pPr>
        <w:pStyle w:val="12"/>
        <w:spacing w:after="0"/>
        <w:ind w:firstLine="560"/>
        <w:jc w:val="both"/>
        <w:rPr>
          <w:sz w:val="24"/>
          <w:szCs w:val="24"/>
        </w:rPr>
      </w:pPr>
      <w:r>
        <w:rPr>
          <w:sz w:val="24"/>
          <w:szCs w:val="24"/>
        </w:rPr>
        <w:t xml:space="preserve">Прилегающая территория - </w:t>
      </w:r>
      <w:r w:rsidR="00C328AF" w:rsidRPr="00C328AF">
        <w:rPr>
          <w:sz w:val="24"/>
          <w:szCs w:val="24"/>
        </w:rPr>
        <w:t xml:space="preserve">это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C328AF" w:rsidRPr="00C328AF">
        <w:rPr>
          <w:sz w:val="24"/>
          <w:szCs w:val="24"/>
        </w:rPr>
        <w:t>границы</w:t>
      </w:r>
      <w:proofErr w:type="gramEnd"/>
      <w:r w:rsidR="00C328AF" w:rsidRPr="00C328AF">
        <w:rPr>
          <w:sz w:val="24"/>
          <w:szCs w:val="24"/>
        </w:rPr>
        <w:t xml:space="preserve"> которой определены</w:t>
      </w:r>
      <w:r>
        <w:rPr>
          <w:sz w:val="24"/>
          <w:szCs w:val="24"/>
        </w:rPr>
        <w:t xml:space="preserve"> настоящими Правилами в соответствии с порядком, </w:t>
      </w:r>
      <w:r w:rsidR="00F96F50" w:rsidRPr="00F96F50">
        <w:rPr>
          <w:sz w:val="24"/>
          <w:szCs w:val="24"/>
        </w:rPr>
        <w:t xml:space="preserve">установленным Законом Брянской области от 24.12.2018 </w:t>
      </w:r>
      <w:r w:rsidR="002B72A5" w:rsidRPr="00EE0FD9">
        <w:rPr>
          <w:sz w:val="24"/>
          <w:szCs w:val="24"/>
        </w:rPr>
        <w:t>N</w:t>
      </w:r>
      <w:r w:rsidR="00F96F50" w:rsidRPr="00F96F50">
        <w:rPr>
          <w:sz w:val="24"/>
          <w:szCs w:val="24"/>
        </w:rPr>
        <w:t xml:space="preserve"> 120-З (с изменениями) </w:t>
      </w:r>
      <w:r w:rsidR="002B72A5" w:rsidRPr="00EE0FD9">
        <w:rPr>
          <w:sz w:val="24"/>
          <w:szCs w:val="24"/>
        </w:rPr>
        <w:t>"</w:t>
      </w:r>
      <w:r w:rsidR="00F96F50" w:rsidRPr="00F96F50">
        <w:rPr>
          <w:sz w:val="24"/>
          <w:szCs w:val="24"/>
        </w:rPr>
        <w:t>О порядке определения органами местного самоуправления границ прилегающих территорий</w:t>
      </w:r>
      <w:r w:rsidR="002B72A5" w:rsidRPr="00EE0FD9">
        <w:rPr>
          <w:sz w:val="24"/>
          <w:szCs w:val="24"/>
        </w:rPr>
        <w:t>"</w:t>
      </w:r>
      <w:r>
        <w:rPr>
          <w:sz w:val="24"/>
          <w:szCs w:val="24"/>
        </w:rPr>
        <w:t>.</w:t>
      </w:r>
    </w:p>
    <w:p w:rsidR="008C332C" w:rsidRDefault="00C27CA9">
      <w:pPr>
        <w:pStyle w:val="12"/>
        <w:spacing w:after="0"/>
        <w:ind w:firstLine="560"/>
        <w:jc w:val="both"/>
        <w:rPr>
          <w:sz w:val="24"/>
          <w:szCs w:val="24"/>
        </w:rPr>
      </w:pPr>
      <w:r>
        <w:rPr>
          <w:sz w:val="24"/>
          <w:szCs w:val="24"/>
        </w:rPr>
        <w:t>Проектная документация по благоустройству территорий - пакет документации, основанной на стратегии развития муниципального образования отражающей потребности жителей, который содержит материалы в текстовой и графической форме и определяет проектные решения по благоустройству территории.</w:t>
      </w:r>
    </w:p>
    <w:p w:rsidR="008C332C" w:rsidRDefault="00C27CA9">
      <w:pPr>
        <w:pStyle w:val="12"/>
        <w:spacing w:after="0"/>
        <w:ind w:firstLine="560"/>
        <w:jc w:val="both"/>
        <w:rPr>
          <w:sz w:val="24"/>
          <w:szCs w:val="24"/>
        </w:rPr>
      </w:pPr>
      <w:r>
        <w:rPr>
          <w:sz w:val="24"/>
          <w:szCs w:val="24"/>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rsidR="008C332C" w:rsidRDefault="00C27CA9">
      <w:pPr>
        <w:pStyle w:val="12"/>
        <w:spacing w:after="0"/>
        <w:ind w:firstLine="560"/>
        <w:jc w:val="both"/>
        <w:rPr>
          <w:sz w:val="24"/>
          <w:szCs w:val="24"/>
        </w:rPr>
      </w:pPr>
      <w:r>
        <w:rPr>
          <w:sz w:val="24"/>
          <w:szCs w:val="24"/>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8C332C" w:rsidRDefault="00C27CA9">
      <w:pPr>
        <w:pStyle w:val="12"/>
        <w:spacing w:after="0"/>
        <w:ind w:firstLine="560"/>
        <w:jc w:val="both"/>
        <w:rPr>
          <w:sz w:val="24"/>
          <w:szCs w:val="24"/>
        </w:rPr>
      </w:pPr>
      <w:r>
        <w:rPr>
          <w:sz w:val="24"/>
          <w:szCs w:val="24"/>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8C332C" w:rsidRDefault="00C27CA9">
      <w:pPr>
        <w:pStyle w:val="12"/>
        <w:spacing w:after="0"/>
        <w:ind w:firstLine="560"/>
        <w:jc w:val="both"/>
        <w:rPr>
          <w:sz w:val="24"/>
          <w:szCs w:val="24"/>
        </w:rPr>
      </w:pPr>
      <w:r>
        <w:rPr>
          <w:sz w:val="24"/>
          <w:szCs w:val="24"/>
        </w:rPr>
        <w:t>Размещение отходов - хранение и захоронение отходов.</w:t>
      </w:r>
    </w:p>
    <w:p w:rsidR="008C332C" w:rsidRDefault="00C27CA9">
      <w:pPr>
        <w:pStyle w:val="12"/>
        <w:spacing w:after="0"/>
        <w:ind w:firstLine="560"/>
        <w:jc w:val="both"/>
        <w:rPr>
          <w:sz w:val="24"/>
          <w:szCs w:val="24"/>
        </w:rPr>
      </w:pPr>
      <w:r>
        <w:rPr>
          <w:sz w:val="24"/>
          <w:szCs w:val="24"/>
        </w:rPr>
        <w:t>Разукомплектованное транспортное средство - непригодное к эксплуатации транспортное средство, на котором отсутствуют государственные регистрационные знаки и заводская идентификационная маркировка, позволяющие установить собственника.</w:t>
      </w:r>
    </w:p>
    <w:p w:rsidR="008C332C" w:rsidRDefault="00C27CA9">
      <w:pPr>
        <w:pStyle w:val="12"/>
        <w:spacing w:after="0"/>
        <w:ind w:firstLine="560"/>
        <w:jc w:val="both"/>
        <w:rPr>
          <w:sz w:val="24"/>
          <w:szCs w:val="24"/>
        </w:rPr>
      </w:pPr>
      <w:r>
        <w:rPr>
          <w:sz w:val="24"/>
          <w:szCs w:val="24"/>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C332C" w:rsidRDefault="00C27CA9">
      <w:pPr>
        <w:pStyle w:val="12"/>
        <w:spacing w:after="0"/>
        <w:ind w:firstLine="560"/>
        <w:jc w:val="both"/>
        <w:rPr>
          <w:sz w:val="24"/>
          <w:szCs w:val="24"/>
        </w:rPr>
      </w:pPr>
      <w:r>
        <w:rPr>
          <w:sz w:val="24"/>
          <w:szCs w:val="24"/>
        </w:rPr>
        <w:t>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8C332C" w:rsidRDefault="00C27CA9">
      <w:pPr>
        <w:pStyle w:val="12"/>
        <w:spacing w:after="0"/>
        <w:ind w:firstLine="560"/>
        <w:jc w:val="both"/>
        <w:rPr>
          <w:sz w:val="24"/>
          <w:szCs w:val="24"/>
        </w:rPr>
      </w:pPr>
      <w:proofErr w:type="gramStart"/>
      <w:r>
        <w:rPr>
          <w:sz w:val="24"/>
          <w:szCs w:val="24"/>
        </w:rPr>
        <w:t>Сезонные (летние) кафе - временные сооружения или временные конструкции, установленные и оборудованные в соответствии с установленным порядком,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w:t>
      </w:r>
      <w:r w:rsidR="0074568F">
        <w:rPr>
          <w:sz w:val="24"/>
          <w:szCs w:val="24"/>
        </w:rPr>
        <w:t>ого питания.</w:t>
      </w:r>
      <w:proofErr w:type="gramEnd"/>
    </w:p>
    <w:p w:rsidR="008C332C" w:rsidRDefault="00C27CA9">
      <w:pPr>
        <w:pStyle w:val="12"/>
        <w:spacing w:after="0"/>
        <w:ind w:firstLine="560"/>
        <w:jc w:val="both"/>
        <w:rPr>
          <w:sz w:val="24"/>
          <w:szCs w:val="24"/>
        </w:rPr>
      </w:pPr>
      <w:proofErr w:type="spellStart"/>
      <w:r>
        <w:rPr>
          <w:sz w:val="24"/>
          <w:szCs w:val="24"/>
        </w:rPr>
        <w:t>Снегосвалка</w:t>
      </w:r>
      <w:proofErr w:type="spellEnd"/>
      <w:r>
        <w:rPr>
          <w:sz w:val="24"/>
          <w:szCs w:val="24"/>
        </w:rPr>
        <w:t xml:space="preserve"> - земельный участок, специально предназначенный и оборудованный под вывоз на него снежной массы.</w:t>
      </w:r>
    </w:p>
    <w:p w:rsidR="008C332C" w:rsidRDefault="00C27CA9">
      <w:pPr>
        <w:pStyle w:val="12"/>
        <w:spacing w:after="0"/>
        <w:ind w:firstLine="560"/>
        <w:jc w:val="both"/>
        <w:rPr>
          <w:sz w:val="24"/>
          <w:szCs w:val="24"/>
        </w:rPr>
      </w:pPr>
      <w:proofErr w:type="gramStart"/>
      <w:r>
        <w:rPr>
          <w:sz w:val="24"/>
          <w:szCs w:val="24"/>
        </w:rPr>
        <w:t>Содержание территории - комплекс мероприятий, проводимых на отведенной и прилегающей территориях, связанный с поддержанием чистоты и порядка на земельном участке.</w:t>
      </w:r>
      <w:proofErr w:type="gramEnd"/>
    </w:p>
    <w:p w:rsidR="008C332C" w:rsidRDefault="00C27CA9" w:rsidP="0074568F">
      <w:pPr>
        <w:ind w:firstLine="540"/>
        <w:jc w:val="both"/>
        <w:rPr>
          <w:rFonts w:ascii="Times New Roman" w:hAnsi="Times New Roman" w:cs="Times New Roman"/>
        </w:rPr>
      </w:pPr>
      <w:r>
        <w:rPr>
          <w:rFonts w:ascii="Times New Roman" w:hAnsi="Times New Roman" w:cs="Times New Roman"/>
        </w:rPr>
        <w:t xml:space="preserve">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w:t>
      </w:r>
      <w:r w:rsidR="0074568F">
        <w:rPr>
          <w:rFonts w:ascii="Times New Roman" w:hAnsi="Times New Roman" w:cs="Times New Roman"/>
        </w:rPr>
        <w:t>безопасности дорожного движения.</w:t>
      </w:r>
    </w:p>
    <w:p w:rsidR="008C332C" w:rsidRDefault="00C27CA9" w:rsidP="0074568F">
      <w:pPr>
        <w:ind w:firstLine="540"/>
        <w:jc w:val="both"/>
        <w:rPr>
          <w:rFonts w:ascii="Times New Roman" w:hAnsi="Times New Roman" w:cs="Times New Roman"/>
        </w:rPr>
      </w:pPr>
      <w:r>
        <w:rPr>
          <w:rFonts w:ascii="Times New Roman" w:hAnsi="Times New Roman" w:cs="Times New Roman"/>
        </w:rPr>
        <w:t>Содержание объектов благоустройства и элементов,</w:t>
      </w:r>
      <w:r w:rsidR="0074568F">
        <w:rPr>
          <w:rFonts w:ascii="Times New Roman" w:hAnsi="Times New Roman" w:cs="Times New Roman"/>
        </w:rPr>
        <w:t xml:space="preserve"> расположенных на этих объектах</w:t>
      </w:r>
      <w:r>
        <w:rPr>
          <w:rFonts w:ascii="Times New Roman" w:hAnsi="Times New Roman" w:cs="Times New Roman"/>
        </w:rPr>
        <w:t xml:space="preserve">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w:t>
      </w:r>
      <w:r w:rsidR="0074568F">
        <w:rPr>
          <w:rFonts w:ascii="Times New Roman" w:hAnsi="Times New Roman" w:cs="Times New Roman"/>
        </w:rPr>
        <w:t xml:space="preserve"> эксплуатационными требованиями.</w:t>
      </w:r>
    </w:p>
    <w:p w:rsidR="008C332C" w:rsidRPr="0074568F" w:rsidRDefault="00C27CA9" w:rsidP="0074568F">
      <w:pPr>
        <w:ind w:firstLine="540"/>
        <w:jc w:val="both"/>
        <w:rPr>
          <w:rFonts w:ascii="Times New Roman" w:hAnsi="Times New Roman" w:cs="Times New Roman"/>
        </w:rPr>
      </w:pPr>
      <w:r>
        <w:rPr>
          <w:rFonts w:ascii="Times New Roman" w:hAnsi="Times New Roman" w:cs="Times New Roman"/>
        </w:rPr>
        <w:t xml:space="preserve">Содержание объектов озеленения - комплекс работ по уходу за зелеными насаждениями </w:t>
      </w:r>
      <w:r>
        <w:rPr>
          <w:rFonts w:ascii="Times New Roman" w:hAnsi="Times New Roman" w:cs="Times New Roman"/>
        </w:rPr>
        <w:lastRenderedPageBreak/>
        <w:t>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w:t>
      </w:r>
      <w:r w:rsidR="0074568F">
        <w:rPr>
          <w:rFonts w:ascii="Times New Roman" w:hAnsi="Times New Roman" w:cs="Times New Roman"/>
        </w:rPr>
        <w:t>ых форм в летнее и зимнее время.</w:t>
      </w:r>
    </w:p>
    <w:p w:rsidR="008C332C" w:rsidRDefault="00C27CA9">
      <w:pPr>
        <w:pStyle w:val="12"/>
        <w:spacing w:after="0"/>
        <w:ind w:firstLine="560"/>
        <w:jc w:val="both"/>
        <w:rPr>
          <w:sz w:val="24"/>
          <w:szCs w:val="24"/>
        </w:rPr>
      </w:pPr>
      <w:r>
        <w:rPr>
          <w:sz w:val="24"/>
          <w:szCs w:val="24"/>
        </w:rPr>
        <w:t>Сооружение - результат строительства, представляющий собой объемную, плоскостную или линейную строительную систему, имеющую наземную, надземную и (или) подземную части, состоящую из несущих, а в отдельных случаях и ограждающих строительных конструкций и предназначенную для выполнения производственных процессов различного вида, хранения продукции, временного пребывания людей, перемещения людей и грузов.</w:t>
      </w:r>
    </w:p>
    <w:p w:rsidR="008C332C" w:rsidRDefault="00C27CA9">
      <w:pPr>
        <w:pStyle w:val="12"/>
        <w:spacing w:after="0"/>
        <w:ind w:firstLine="560"/>
        <w:jc w:val="both"/>
        <w:rPr>
          <w:sz w:val="24"/>
          <w:szCs w:val="24"/>
        </w:rPr>
      </w:pPr>
      <w:r>
        <w:rPr>
          <w:sz w:val="24"/>
          <w:szCs w:val="24"/>
        </w:rPr>
        <w:t>Сосульки - обледеневшая жидкость, образовавшаяся при стоке с крыш, козырьков, балконов, водосточных труб и т. д.</w:t>
      </w:r>
    </w:p>
    <w:p w:rsidR="008C332C" w:rsidRDefault="00C27CA9">
      <w:pPr>
        <w:pStyle w:val="12"/>
        <w:spacing w:after="0"/>
        <w:ind w:firstLine="560"/>
        <w:jc w:val="both"/>
        <w:rPr>
          <w:sz w:val="24"/>
          <w:szCs w:val="24"/>
        </w:rPr>
      </w:pPr>
      <w:r>
        <w:rPr>
          <w:sz w:val="24"/>
          <w:szCs w:val="24"/>
        </w:rPr>
        <w:t>Спортивное оборудование - стационарное устройство, приспособление или предмет, с заданными характеристиками, необходимое для оснащения объектов спорта и/или для выполнения определенных действий при занятиях физической культурой и спортом в соответствии с установленными правилами и используемое только для спортивных целей.</w:t>
      </w:r>
    </w:p>
    <w:p w:rsidR="008C332C" w:rsidRDefault="00C27CA9">
      <w:pPr>
        <w:pStyle w:val="12"/>
        <w:spacing w:after="0"/>
        <w:ind w:firstLine="560"/>
        <w:jc w:val="both"/>
        <w:rPr>
          <w:sz w:val="24"/>
          <w:szCs w:val="24"/>
        </w:rPr>
      </w:pPr>
      <w:r>
        <w:rPr>
          <w:sz w:val="24"/>
          <w:szCs w:val="24"/>
        </w:rPr>
        <w:t xml:space="preserve">Средства наружной рекламы и информации - конструкции для размещения рекламной (рекламные конструкции, </w:t>
      </w:r>
      <w:proofErr w:type="spellStart"/>
      <w:r>
        <w:rPr>
          <w:sz w:val="24"/>
          <w:szCs w:val="24"/>
        </w:rPr>
        <w:t>рекламоносители</w:t>
      </w:r>
      <w:proofErr w:type="spellEnd"/>
      <w:r>
        <w:rPr>
          <w:sz w:val="24"/>
          <w:szCs w:val="24"/>
        </w:rPr>
        <w:t>) и (или) не рекламной (вывески и иные конструкции) информации, предназначенной для неопределенного круга лиц.</w:t>
      </w:r>
    </w:p>
    <w:p w:rsidR="008C332C" w:rsidRDefault="00C27CA9">
      <w:pPr>
        <w:pStyle w:val="12"/>
        <w:spacing w:after="0"/>
        <w:ind w:firstLine="560"/>
        <w:jc w:val="both"/>
        <w:rPr>
          <w:sz w:val="24"/>
          <w:szCs w:val="24"/>
        </w:rPr>
      </w:pPr>
      <w:r>
        <w:rPr>
          <w:sz w:val="24"/>
          <w:szCs w:val="24"/>
        </w:rPr>
        <w:t>Смет - собранный с проезжей части улицы или тротуара в лотковую зону мелкий мусор, состоящий из грунтово-песчаных наносов, пыли, опавших листьев, стекла и бумаги.</w:t>
      </w:r>
    </w:p>
    <w:p w:rsidR="008C332C" w:rsidRDefault="00C27CA9">
      <w:pPr>
        <w:pStyle w:val="12"/>
        <w:spacing w:after="0"/>
        <w:ind w:firstLine="560"/>
        <w:jc w:val="both"/>
        <w:rPr>
          <w:sz w:val="24"/>
          <w:szCs w:val="24"/>
        </w:rPr>
      </w:pPr>
      <w:r>
        <w:rPr>
          <w:sz w:val="24"/>
          <w:szCs w:val="24"/>
        </w:rPr>
        <w:t>Твердое покрытие - дорожное покрытие в составе дорожных одежд.</w:t>
      </w:r>
    </w:p>
    <w:p w:rsidR="008C332C" w:rsidRDefault="00C27CA9">
      <w:pPr>
        <w:pStyle w:val="12"/>
        <w:spacing w:after="0"/>
        <w:ind w:firstLine="560"/>
        <w:jc w:val="both"/>
        <w:rPr>
          <w:sz w:val="24"/>
          <w:szCs w:val="24"/>
        </w:rPr>
      </w:pPr>
      <w:r>
        <w:rPr>
          <w:sz w:val="24"/>
          <w:szCs w:val="24"/>
        </w:rPr>
        <w:t>Твердые коммунальные отходы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8C332C" w:rsidRDefault="00C27CA9">
      <w:pPr>
        <w:pStyle w:val="12"/>
        <w:spacing w:after="0"/>
        <w:ind w:firstLine="560"/>
        <w:jc w:val="both"/>
        <w:rPr>
          <w:sz w:val="24"/>
          <w:szCs w:val="24"/>
        </w:rPr>
      </w:pPr>
      <w:r>
        <w:rPr>
          <w:sz w:val="24"/>
          <w:szCs w:val="24"/>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C332C" w:rsidRDefault="00C27CA9">
      <w:pPr>
        <w:pStyle w:val="12"/>
        <w:spacing w:after="0"/>
        <w:ind w:firstLine="560"/>
        <w:jc w:val="both"/>
        <w:rPr>
          <w:sz w:val="24"/>
          <w:szCs w:val="24"/>
        </w:rPr>
      </w:pPr>
      <w:r>
        <w:rPr>
          <w:sz w:val="24"/>
          <w:szCs w:val="24"/>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rsidR="008C332C" w:rsidRDefault="00C27CA9">
      <w:pPr>
        <w:pStyle w:val="12"/>
        <w:spacing w:after="0"/>
        <w:ind w:firstLine="560"/>
        <w:jc w:val="both"/>
        <w:rPr>
          <w:sz w:val="24"/>
          <w:szCs w:val="24"/>
        </w:rPr>
      </w:pPr>
      <w:r>
        <w:rPr>
          <w:sz w:val="24"/>
          <w:szCs w:val="24"/>
        </w:rPr>
        <w:t>Тротуар - элемент дороги, предназначенный для движения пешеходов и примыкающий к проезжей части или отделенный от нее газоном.</w:t>
      </w:r>
    </w:p>
    <w:p w:rsidR="008C332C" w:rsidRPr="0074568F" w:rsidRDefault="00C27CA9" w:rsidP="0074568F">
      <w:pPr>
        <w:ind w:firstLine="567"/>
        <w:jc w:val="both"/>
        <w:rPr>
          <w:rFonts w:ascii="Times New Roman" w:eastAsia="Times New Roman" w:hAnsi="Times New Roman" w:cs="Times New Roman"/>
        </w:rPr>
      </w:pPr>
      <w:r>
        <w:rPr>
          <w:rFonts w:ascii="Times New Roman" w:eastAsia="Times New Roman" w:hAnsi="Times New Roman" w:cs="Times New Roman"/>
        </w:rPr>
        <w:t xml:space="preserve">Уполномоченный орган – Администрация </w:t>
      </w:r>
      <w:proofErr w:type="spellStart"/>
      <w:r w:rsidR="0074568F">
        <w:rPr>
          <w:rFonts w:ascii="Times New Roman" w:eastAsia="Times New Roman" w:hAnsi="Times New Roman" w:cs="Times New Roman"/>
        </w:rPr>
        <w:t>Гордеевского</w:t>
      </w:r>
      <w:proofErr w:type="spellEnd"/>
      <w:r>
        <w:rPr>
          <w:rFonts w:ascii="Times New Roman" w:eastAsia="Times New Roman" w:hAnsi="Times New Roman" w:cs="Times New Roman"/>
        </w:rPr>
        <w:t xml:space="preserve"> района Брянско</w:t>
      </w:r>
      <w:r w:rsidR="0074568F">
        <w:rPr>
          <w:rFonts w:ascii="Times New Roman" w:eastAsia="Times New Roman" w:hAnsi="Times New Roman" w:cs="Times New Roman"/>
        </w:rPr>
        <w:t>й области (далее Администрация).</w:t>
      </w:r>
    </w:p>
    <w:p w:rsidR="008C332C" w:rsidRPr="0074568F" w:rsidRDefault="00C27CA9" w:rsidP="0074568F">
      <w:pPr>
        <w:ind w:firstLine="567"/>
        <w:jc w:val="both"/>
        <w:rPr>
          <w:rFonts w:ascii="Times New Roman" w:eastAsia="Times New Roman" w:hAnsi="Times New Roman" w:cs="Times New Roman"/>
          <w:bCs/>
        </w:rPr>
      </w:pPr>
      <w:r>
        <w:rPr>
          <w:rFonts w:ascii="Times New Roman" w:eastAsia="Times New Roman" w:hAnsi="Times New Roman" w:cs="Times New Roman"/>
          <w:bCs/>
        </w:rPr>
        <w:t>Уполномоченные лица – лица, уполномоченные собственниками или иными законными владельцами зданий, строений, сооружений, земельных участков принимать участие в содержании прилегающих территорий.</w:t>
      </w:r>
    </w:p>
    <w:p w:rsidR="008C332C" w:rsidRDefault="00C27CA9">
      <w:pPr>
        <w:pStyle w:val="12"/>
        <w:spacing w:after="0"/>
        <w:ind w:firstLine="560"/>
        <w:jc w:val="both"/>
        <w:rPr>
          <w:sz w:val="24"/>
          <w:szCs w:val="24"/>
        </w:rPr>
      </w:pPr>
      <w:r>
        <w:rPr>
          <w:sz w:val="24"/>
          <w:szCs w:val="24"/>
        </w:rPr>
        <w:t>Уборка территории - комплекс мероприятий, связанных с регулярной очисткой территории от грязи, мусора, снега, льда, скоплений дождевой и талой воды,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w:t>
      </w:r>
      <w:r>
        <w:rPr>
          <w:sz w:val="24"/>
          <w:szCs w:val="24"/>
        </w:rPr>
        <w:softHyphen/>
        <w:t>эпидемиологического благополучия населения.</w:t>
      </w:r>
    </w:p>
    <w:p w:rsidR="008C332C" w:rsidRDefault="00C27CA9">
      <w:pPr>
        <w:pStyle w:val="12"/>
        <w:spacing w:after="0"/>
        <w:ind w:firstLine="560"/>
        <w:jc w:val="both"/>
        <w:rPr>
          <w:sz w:val="24"/>
          <w:szCs w:val="24"/>
        </w:rPr>
      </w:pPr>
      <w:proofErr w:type="gramStart"/>
      <w:r>
        <w:rPr>
          <w:sz w:val="24"/>
          <w:szCs w:val="24"/>
        </w:rPr>
        <w:t>Утилизация отходов - использование отходов для производства товаров (продукции), выполнения работ, оказания услуг, включая повторное применение отходов, в том числе повторное применение отходов по прямому назначению (</w:t>
      </w:r>
      <w:proofErr w:type="spellStart"/>
      <w:r>
        <w:rPr>
          <w:sz w:val="24"/>
          <w:szCs w:val="24"/>
        </w:rPr>
        <w:t>рециклинг</w:t>
      </w:r>
      <w:proofErr w:type="spellEnd"/>
      <w:r>
        <w:rPr>
          <w:sz w:val="24"/>
          <w:szCs w:val="24"/>
        </w:rPr>
        <w:t>), их возврат в производственный цикл после соответствующей подготовки (реге</w:t>
      </w:r>
      <w:r w:rsidR="00D70682">
        <w:rPr>
          <w:sz w:val="24"/>
          <w:szCs w:val="24"/>
        </w:rPr>
        <w:t>нерация),</w:t>
      </w:r>
      <w:r>
        <w:rPr>
          <w:sz w:val="24"/>
          <w:szCs w:val="24"/>
        </w:rPr>
        <w:t xml:space="preserve"> извлечение полезных компонентов для их повторного применения (рекуперация)</w:t>
      </w:r>
      <w:r w:rsidR="00D70682" w:rsidRPr="00D70682">
        <w:rPr>
          <w:sz w:val="24"/>
          <w:szCs w:val="24"/>
        </w:rPr>
        <w:t>, а также использование твердых коммунальных отходов в качестве возобновляемого источника энергии (вторичных энергетических ресурсов) после извлечения из</w:t>
      </w:r>
      <w:proofErr w:type="gramEnd"/>
      <w:r w:rsidR="00D70682" w:rsidRPr="00D70682">
        <w:rPr>
          <w:sz w:val="24"/>
          <w:szCs w:val="24"/>
        </w:rPr>
        <w:t xml:space="preserve"> них полезных компонентов на объектах обработки, соответствующих требованиям, предусмотренным пунктом 3 статьи 10 Федеральн</w:t>
      </w:r>
      <w:r w:rsidR="00D70682">
        <w:rPr>
          <w:sz w:val="24"/>
          <w:szCs w:val="24"/>
        </w:rPr>
        <w:t>ого</w:t>
      </w:r>
      <w:r w:rsidR="00D70682" w:rsidRPr="00D70682">
        <w:rPr>
          <w:sz w:val="24"/>
          <w:szCs w:val="24"/>
        </w:rPr>
        <w:t xml:space="preserve"> закон</w:t>
      </w:r>
      <w:r w:rsidR="00D70682">
        <w:rPr>
          <w:sz w:val="24"/>
          <w:szCs w:val="24"/>
        </w:rPr>
        <w:t>а</w:t>
      </w:r>
      <w:r w:rsidR="00D70682" w:rsidRPr="00D70682">
        <w:rPr>
          <w:sz w:val="24"/>
          <w:szCs w:val="24"/>
        </w:rPr>
        <w:t xml:space="preserve"> от 24.06.1998 N 89-ФЗ (</w:t>
      </w:r>
      <w:r w:rsidR="00D70682">
        <w:rPr>
          <w:sz w:val="24"/>
          <w:szCs w:val="24"/>
        </w:rPr>
        <w:t>с изменениями</w:t>
      </w:r>
      <w:r w:rsidR="00D70682" w:rsidRPr="00D70682">
        <w:rPr>
          <w:sz w:val="24"/>
          <w:szCs w:val="24"/>
        </w:rPr>
        <w:t xml:space="preserve">) "Об отходах производства и </w:t>
      </w:r>
      <w:r w:rsidR="00D70682" w:rsidRPr="00D70682">
        <w:rPr>
          <w:sz w:val="24"/>
          <w:szCs w:val="24"/>
        </w:rPr>
        <w:lastRenderedPageBreak/>
        <w:t>потребления" (энергетическая утилизация)</w:t>
      </w:r>
      <w:r>
        <w:rPr>
          <w:sz w:val="24"/>
          <w:szCs w:val="24"/>
        </w:rPr>
        <w:t>.</w:t>
      </w:r>
    </w:p>
    <w:p w:rsidR="008C332C" w:rsidRDefault="00C27CA9">
      <w:pPr>
        <w:pStyle w:val="12"/>
        <w:spacing w:after="0"/>
        <w:ind w:firstLine="560"/>
        <w:jc w:val="both"/>
      </w:pPr>
      <w:proofErr w:type="gramStart"/>
      <w:r>
        <w:rPr>
          <w:sz w:val="24"/>
          <w:szCs w:val="24"/>
        </w:rPr>
        <w:t>Управляющая организация -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(управляющая компания (УК), товарищество собственников жилья (ТСЖ), жилищно</w:t>
      </w:r>
      <w:r>
        <w:rPr>
          <w:sz w:val="24"/>
          <w:szCs w:val="24"/>
        </w:rPr>
        <w:softHyphen/>
        <w:t>-строительный кооператив (ЖСК), жилищный кооператив (ЖК), товарищество собственников недвижимости (ТСН).</w:t>
      </w:r>
      <w:proofErr w:type="gramEnd"/>
    </w:p>
    <w:p w:rsidR="008C332C" w:rsidRDefault="00C27CA9">
      <w:pPr>
        <w:pStyle w:val="12"/>
        <w:spacing w:after="0"/>
        <w:ind w:firstLine="560"/>
        <w:jc w:val="both"/>
        <w:rPr>
          <w:sz w:val="24"/>
          <w:szCs w:val="24"/>
        </w:rPr>
      </w:pPr>
      <w:r>
        <w:rPr>
          <w:sz w:val="24"/>
          <w:szCs w:val="24"/>
        </w:rPr>
        <w:t>Улица - территория общего пользования, ограниченная красными линиями улично-дорожной сети городского и сельского поселения.</w:t>
      </w:r>
    </w:p>
    <w:p w:rsidR="008C332C" w:rsidRDefault="00C27CA9">
      <w:pPr>
        <w:pStyle w:val="12"/>
        <w:spacing w:after="0"/>
        <w:ind w:firstLine="560"/>
        <w:jc w:val="both"/>
        <w:rPr>
          <w:sz w:val="24"/>
          <w:szCs w:val="24"/>
        </w:rPr>
      </w:pPr>
      <w:r>
        <w:rPr>
          <w:sz w:val="24"/>
          <w:szCs w:val="24"/>
        </w:rPr>
        <w:t xml:space="preserve">Уличное техническое оборудование - укрытия таксофонов, банкоматы, интерактивные информационные терминалы, почтовые ящики, </w:t>
      </w:r>
      <w:proofErr w:type="spellStart"/>
      <w:r>
        <w:rPr>
          <w:sz w:val="24"/>
          <w:szCs w:val="24"/>
        </w:rPr>
        <w:t>вендинговые</w:t>
      </w:r>
      <w:proofErr w:type="spellEnd"/>
      <w:r>
        <w:rPr>
          <w:sz w:val="24"/>
          <w:szCs w:val="24"/>
        </w:rPr>
        <w:t xml:space="preserve"> автоматы, элементы инженерного оборудования (подъемные площадки для инвалидных колясок, смотровые люки, решетки </w:t>
      </w:r>
      <w:proofErr w:type="spellStart"/>
      <w:r>
        <w:rPr>
          <w:sz w:val="24"/>
          <w:szCs w:val="24"/>
        </w:rPr>
        <w:t>дождеприемных</w:t>
      </w:r>
      <w:proofErr w:type="spellEnd"/>
      <w:r>
        <w:rPr>
          <w:sz w:val="24"/>
          <w:szCs w:val="24"/>
        </w:rPr>
        <w:t xml:space="preserve"> колодцев, вентиляционные шахты подземных коммуникаций, шкафы телефонной связи и т.п.).</w:t>
      </w:r>
    </w:p>
    <w:p w:rsidR="008C332C" w:rsidRDefault="00C27CA9">
      <w:pPr>
        <w:ind w:firstLine="540"/>
        <w:jc w:val="both"/>
        <w:rPr>
          <w:rFonts w:ascii="Times New Roman" w:hAnsi="Times New Roman" w:cs="Times New Roman"/>
        </w:rPr>
      </w:pPr>
      <w:r>
        <w:rPr>
          <w:rFonts w:ascii="Times New Roman" w:hAnsi="Times New Roman" w:cs="Times New Roman"/>
        </w:rPr>
        <w:t xml:space="preserve">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rsidR="008C332C" w:rsidRPr="00985125" w:rsidRDefault="00C27CA9" w:rsidP="00985125">
      <w:pPr>
        <w:ind w:firstLine="540"/>
        <w:jc w:val="both"/>
        <w:rPr>
          <w:rFonts w:ascii="Times New Roman" w:hAnsi="Times New Roman" w:cs="Times New Roman"/>
        </w:rPr>
      </w:pPr>
      <w:proofErr w:type="gramStart"/>
      <w:r>
        <w:rPr>
          <w:rFonts w:ascii="Times New Roman" w:hAnsi="Times New Roman" w:cs="Times New Roman"/>
        </w:rPr>
        <w:t>Улично-дорожная сеть - предназначенная для движения пешеходов и транспортных средств совокупность улиц, внутриквартальных и иных проездов, тротуаров, пешеходных и велосипедных дорожек, а также мосты, эстакады, подземные переходы, набережные, площади, привокзальные территории, посадочно-высадочные площадки, в том числе железнодорожного транспорта,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w:t>
      </w:r>
      <w:proofErr w:type="gramEnd"/>
      <w:r>
        <w:rPr>
          <w:rFonts w:ascii="Times New Roman" w:hAnsi="Times New Roman" w:cs="Times New Roman"/>
        </w:rPr>
        <w:t xml:space="preserve"> линий г</w:t>
      </w:r>
      <w:r w:rsidR="00985125">
        <w:rPr>
          <w:rFonts w:ascii="Times New Roman" w:hAnsi="Times New Roman" w:cs="Times New Roman"/>
        </w:rPr>
        <w:t>радостроительного регулирования.</w:t>
      </w:r>
    </w:p>
    <w:p w:rsidR="008C332C" w:rsidRDefault="00C27CA9">
      <w:pPr>
        <w:pStyle w:val="12"/>
        <w:spacing w:after="0"/>
        <w:ind w:firstLine="560"/>
        <w:jc w:val="both"/>
        <w:rPr>
          <w:sz w:val="24"/>
          <w:szCs w:val="24"/>
        </w:rPr>
      </w:pPr>
      <w:r>
        <w:rPr>
          <w:sz w:val="24"/>
          <w:szCs w:val="24"/>
        </w:rPr>
        <w:t>Уничтожение зеленых насаждений - повреждение зеленых насаждений, повлекшее прекращение роста, развития и их гибель.</w:t>
      </w:r>
    </w:p>
    <w:p w:rsidR="008C332C" w:rsidRDefault="00C27CA9">
      <w:pPr>
        <w:pStyle w:val="12"/>
        <w:spacing w:after="0"/>
        <w:ind w:firstLine="560"/>
        <w:jc w:val="both"/>
        <w:rPr>
          <w:sz w:val="24"/>
          <w:szCs w:val="24"/>
        </w:rPr>
      </w:pPr>
      <w:r>
        <w:rPr>
          <w:sz w:val="24"/>
          <w:szCs w:val="24"/>
        </w:rPr>
        <w:t>Уход за зелеными насаждениями - система мероприятий, направленных на содержание и выращивание зеленых насаждений.</w:t>
      </w:r>
    </w:p>
    <w:p w:rsidR="008C332C" w:rsidRDefault="00C27CA9">
      <w:pPr>
        <w:pStyle w:val="12"/>
        <w:spacing w:after="0"/>
        <w:ind w:firstLine="560"/>
        <w:jc w:val="both"/>
        <w:rPr>
          <w:sz w:val="24"/>
          <w:szCs w:val="24"/>
        </w:rPr>
      </w:pPr>
      <w:r>
        <w:rPr>
          <w:sz w:val="24"/>
          <w:szCs w:val="24"/>
        </w:rPr>
        <w:t>Фасад здания - наружная поверхность стены, ограждающей здание, как правило, самонесущей, включая навесные стены, наружную облицовку или другие виды наружной чистовой отделки.</w:t>
      </w:r>
    </w:p>
    <w:p w:rsidR="008C332C" w:rsidRDefault="00C27CA9">
      <w:pPr>
        <w:pStyle w:val="12"/>
        <w:spacing w:after="0"/>
        <w:ind w:firstLine="560"/>
        <w:jc w:val="both"/>
        <w:rPr>
          <w:sz w:val="24"/>
          <w:szCs w:val="24"/>
        </w:rPr>
      </w:pPr>
      <w:r>
        <w:rPr>
          <w:sz w:val="24"/>
          <w:szCs w:val="24"/>
        </w:rPr>
        <w:t xml:space="preserve">Хранение отходов - </w:t>
      </w:r>
      <w:r w:rsidR="00741A57" w:rsidRPr="00741A57">
        <w:rPr>
          <w:sz w:val="24"/>
          <w:szCs w:val="24"/>
        </w:rPr>
        <w:t>складирование отходов в специализированных объектах сроком более чем одиннадцать месяцев в целях утилизации, обезвреживания, захоронения</w:t>
      </w:r>
      <w:r>
        <w:rPr>
          <w:sz w:val="24"/>
          <w:szCs w:val="24"/>
        </w:rPr>
        <w:t>.</w:t>
      </w:r>
    </w:p>
    <w:p w:rsidR="008C332C" w:rsidRDefault="00C27CA9">
      <w:pPr>
        <w:pStyle w:val="12"/>
        <w:spacing w:after="0"/>
        <w:ind w:firstLine="560"/>
        <w:jc w:val="both"/>
        <w:rPr>
          <w:sz w:val="24"/>
          <w:szCs w:val="24"/>
        </w:rPr>
      </w:pPr>
      <w:r>
        <w:rPr>
          <w:sz w:val="24"/>
          <w:szCs w:val="24"/>
        </w:rPr>
        <w:t xml:space="preserve">Цветовое (колористическое) решение фасада здания - это графическое представление информации о цветовом решении фасада здания, строения, сооружения, его конструктивных элементов (ограждающих конструкций, крыш, водосточных труб и др.) с учетом архитектурных деталей и отделочных </w:t>
      </w:r>
      <w:r w:rsidR="00F140CC">
        <w:rPr>
          <w:sz w:val="24"/>
          <w:szCs w:val="24"/>
        </w:rPr>
        <w:t>материалов и заполнения проемов.</w:t>
      </w:r>
    </w:p>
    <w:p w:rsidR="008C332C" w:rsidRDefault="00C27CA9">
      <w:pPr>
        <w:pStyle w:val="12"/>
        <w:spacing w:after="0"/>
        <w:ind w:firstLine="560"/>
        <w:jc w:val="both"/>
        <w:rPr>
          <w:sz w:val="24"/>
          <w:szCs w:val="24"/>
        </w:rPr>
      </w:pPr>
      <w:proofErr w:type="gramStart"/>
      <w:r>
        <w:rPr>
          <w:sz w:val="24"/>
          <w:szCs w:val="24"/>
        </w:rPr>
        <w:t xml:space="preserve">Чистота - состояние земельных участков, объектов недвижимости, иных объектов, характеризующееся опрятностью, аккуратностью, безопасностью, </w:t>
      </w:r>
      <w:proofErr w:type="spellStart"/>
      <w:r>
        <w:rPr>
          <w:sz w:val="24"/>
          <w:szCs w:val="24"/>
        </w:rPr>
        <w:t>очищенностью</w:t>
      </w:r>
      <w:proofErr w:type="spellEnd"/>
      <w:r>
        <w:rPr>
          <w:sz w:val="24"/>
          <w:szCs w:val="24"/>
        </w:rPr>
        <w:t xml:space="preserve"> от грязи, посторонних предметов, бытовых, отходов производства и потребления.</w:t>
      </w:r>
      <w:proofErr w:type="gramEnd"/>
    </w:p>
    <w:p w:rsidR="008C332C" w:rsidRDefault="00C27CA9">
      <w:pPr>
        <w:pStyle w:val="12"/>
        <w:spacing w:after="0"/>
        <w:ind w:firstLine="560"/>
        <w:jc w:val="both"/>
        <w:rPr>
          <w:sz w:val="24"/>
          <w:szCs w:val="24"/>
        </w:rPr>
      </w:pPr>
      <w:r>
        <w:rPr>
          <w:sz w:val="24"/>
          <w:szCs w:val="24"/>
        </w:rPr>
        <w:t>Шлагбаум - ограждение, выполненное в виде оборудования для ограничения проезда транспортных средств.</w:t>
      </w:r>
    </w:p>
    <w:p w:rsidR="008C332C" w:rsidRDefault="00C27CA9">
      <w:pPr>
        <w:pStyle w:val="12"/>
        <w:spacing w:after="0"/>
        <w:ind w:firstLine="560"/>
        <w:jc w:val="both"/>
        <w:rPr>
          <w:sz w:val="24"/>
          <w:szCs w:val="24"/>
        </w:rPr>
      </w:pPr>
      <w:proofErr w:type="gramStart"/>
      <w:r>
        <w:rPr>
          <w:sz w:val="24"/>
          <w:szCs w:val="24"/>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8C332C" w:rsidRDefault="00C27CA9">
      <w:pPr>
        <w:pStyle w:val="12"/>
        <w:spacing w:after="0"/>
        <w:ind w:firstLine="560"/>
        <w:jc w:val="both"/>
        <w:rPr>
          <w:sz w:val="24"/>
          <w:szCs w:val="24"/>
        </w:rPr>
      </w:pPr>
      <w:r>
        <w:rPr>
          <w:sz w:val="24"/>
          <w:szCs w:val="24"/>
        </w:rPr>
        <w:t>Иные термины употребляются в значении, установленном федеральным, региональными и муниципальными нормативными правовыми актами.</w:t>
      </w:r>
    </w:p>
    <w:p w:rsidR="008C332C" w:rsidRDefault="008C332C">
      <w:pPr>
        <w:ind w:firstLine="567"/>
        <w:jc w:val="both"/>
        <w:rPr>
          <w:rFonts w:ascii="Times New Roman" w:eastAsia="Times New Roman" w:hAnsi="Times New Roman" w:cs="Times New Roman"/>
        </w:rPr>
      </w:pPr>
    </w:p>
    <w:p w:rsidR="008C332C" w:rsidRDefault="008C332C">
      <w:pPr>
        <w:pStyle w:val="12"/>
        <w:spacing w:after="0"/>
        <w:ind w:firstLine="560"/>
        <w:jc w:val="both"/>
        <w:rPr>
          <w:sz w:val="24"/>
          <w:szCs w:val="24"/>
        </w:rPr>
      </w:pPr>
    </w:p>
    <w:p w:rsidR="008C332C" w:rsidRDefault="00C27CA9">
      <w:pPr>
        <w:pStyle w:val="12"/>
        <w:numPr>
          <w:ilvl w:val="0"/>
          <w:numId w:val="3"/>
        </w:numPr>
        <w:tabs>
          <w:tab w:val="left" w:pos="392"/>
        </w:tabs>
        <w:spacing w:after="0"/>
        <w:jc w:val="center"/>
        <w:rPr>
          <w:b/>
          <w:bCs/>
          <w:sz w:val="24"/>
          <w:szCs w:val="24"/>
        </w:rPr>
      </w:pPr>
      <w:r>
        <w:rPr>
          <w:b/>
          <w:bCs/>
          <w:sz w:val="24"/>
          <w:szCs w:val="24"/>
        </w:rPr>
        <w:t>Задачи и принципы благоустройства территории.</w:t>
      </w:r>
    </w:p>
    <w:p w:rsidR="008C332C" w:rsidRDefault="008C332C">
      <w:pPr>
        <w:pStyle w:val="12"/>
        <w:tabs>
          <w:tab w:val="left" w:pos="392"/>
        </w:tabs>
        <w:spacing w:after="0"/>
        <w:ind w:firstLine="0"/>
        <w:rPr>
          <w:sz w:val="24"/>
          <w:szCs w:val="24"/>
        </w:rPr>
      </w:pPr>
    </w:p>
    <w:p w:rsidR="008C332C" w:rsidRDefault="00C27CA9" w:rsidP="007005DD">
      <w:pPr>
        <w:pStyle w:val="12"/>
        <w:numPr>
          <w:ilvl w:val="1"/>
          <w:numId w:val="3"/>
        </w:numPr>
        <w:tabs>
          <w:tab w:val="left" w:pos="594"/>
        </w:tabs>
        <w:spacing w:after="0"/>
        <w:ind w:firstLine="567"/>
        <w:jc w:val="both"/>
        <w:rPr>
          <w:sz w:val="24"/>
          <w:szCs w:val="24"/>
        </w:rPr>
      </w:pPr>
      <w:r>
        <w:rPr>
          <w:sz w:val="24"/>
          <w:szCs w:val="24"/>
        </w:rPr>
        <w:lastRenderedPageBreak/>
        <w:t>Основными задачами благоустройства территории являются:</w:t>
      </w:r>
    </w:p>
    <w:p w:rsidR="008C332C" w:rsidRDefault="007005DD" w:rsidP="00EC1DDF">
      <w:pPr>
        <w:pStyle w:val="12"/>
        <w:numPr>
          <w:ilvl w:val="0"/>
          <w:numId w:val="4"/>
        </w:numPr>
        <w:tabs>
          <w:tab w:val="left" w:pos="939"/>
        </w:tabs>
        <w:spacing w:after="0"/>
        <w:ind w:firstLine="567"/>
        <w:jc w:val="both"/>
        <w:rPr>
          <w:sz w:val="24"/>
          <w:szCs w:val="24"/>
        </w:rPr>
      </w:pPr>
      <w:r w:rsidRPr="007005DD">
        <w:rPr>
          <w:sz w:val="24"/>
          <w:szCs w:val="24"/>
        </w:rPr>
        <w:t>формирование комфортной, современной городской среды на территории муниципального образования</w:t>
      </w:r>
      <w:r w:rsidR="00C27CA9">
        <w:rPr>
          <w:sz w:val="24"/>
          <w:szCs w:val="24"/>
        </w:rPr>
        <w:t>;</w:t>
      </w:r>
    </w:p>
    <w:p w:rsidR="008C332C" w:rsidRDefault="00C27CA9">
      <w:pPr>
        <w:pStyle w:val="12"/>
        <w:numPr>
          <w:ilvl w:val="0"/>
          <w:numId w:val="4"/>
        </w:numPr>
        <w:tabs>
          <w:tab w:val="left" w:pos="1438"/>
        </w:tabs>
        <w:spacing w:after="0"/>
        <w:ind w:firstLine="560"/>
        <w:jc w:val="both"/>
        <w:rPr>
          <w:sz w:val="24"/>
          <w:szCs w:val="24"/>
        </w:rPr>
      </w:pPr>
      <w:r>
        <w:rPr>
          <w:sz w:val="24"/>
          <w:szCs w:val="24"/>
        </w:rPr>
        <w:t>обеспечение и повышение комфортности условий проживания граждан;</w:t>
      </w:r>
    </w:p>
    <w:p w:rsidR="008C332C" w:rsidRDefault="00C27CA9">
      <w:pPr>
        <w:pStyle w:val="12"/>
        <w:numPr>
          <w:ilvl w:val="0"/>
          <w:numId w:val="4"/>
        </w:numPr>
        <w:tabs>
          <w:tab w:val="left" w:pos="944"/>
        </w:tabs>
        <w:spacing w:after="0"/>
        <w:ind w:firstLine="560"/>
        <w:jc w:val="both"/>
        <w:rPr>
          <w:sz w:val="24"/>
          <w:szCs w:val="24"/>
        </w:rPr>
      </w:pPr>
      <w:r>
        <w:rPr>
          <w:sz w:val="24"/>
          <w:szCs w:val="24"/>
        </w:rPr>
        <w:t>поддержание и улучшение санитарного состояния, повышение эстетической привлекательности территории муниципального образования;</w:t>
      </w:r>
    </w:p>
    <w:p w:rsidR="008C332C" w:rsidRDefault="007005DD">
      <w:pPr>
        <w:pStyle w:val="12"/>
        <w:numPr>
          <w:ilvl w:val="0"/>
          <w:numId w:val="4"/>
        </w:numPr>
        <w:tabs>
          <w:tab w:val="left" w:pos="908"/>
        </w:tabs>
        <w:spacing w:after="0"/>
        <w:ind w:firstLine="560"/>
        <w:jc w:val="both"/>
        <w:rPr>
          <w:sz w:val="24"/>
          <w:szCs w:val="24"/>
        </w:rPr>
      </w:pPr>
      <w:r>
        <w:rPr>
          <w:sz w:val="24"/>
          <w:szCs w:val="24"/>
        </w:rPr>
        <w:t>содержание территории</w:t>
      </w:r>
      <w:r w:rsidR="00C27CA9">
        <w:rPr>
          <w:sz w:val="24"/>
          <w:szCs w:val="24"/>
        </w:rPr>
        <w:t xml:space="preserve"> муниципальн</w:t>
      </w:r>
      <w:r w:rsidR="00D56FDA">
        <w:rPr>
          <w:sz w:val="24"/>
          <w:szCs w:val="24"/>
        </w:rPr>
        <w:t>ого образования</w:t>
      </w:r>
      <w:r w:rsidR="00C27CA9">
        <w:rPr>
          <w:sz w:val="24"/>
          <w:szCs w:val="24"/>
        </w:rPr>
        <w:t xml:space="preserve"> и расположенных на так</w:t>
      </w:r>
      <w:r w:rsidR="00D56FDA">
        <w:rPr>
          <w:sz w:val="24"/>
          <w:szCs w:val="24"/>
        </w:rPr>
        <w:t>ой территории</w:t>
      </w:r>
      <w:r w:rsidR="00C27CA9">
        <w:rPr>
          <w:sz w:val="24"/>
          <w:szCs w:val="24"/>
        </w:rPr>
        <w:t xml:space="preserve">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8C332C" w:rsidRDefault="00C27CA9">
      <w:pPr>
        <w:pStyle w:val="12"/>
        <w:numPr>
          <w:ilvl w:val="0"/>
          <w:numId w:val="4"/>
        </w:numPr>
        <w:tabs>
          <w:tab w:val="left" w:pos="937"/>
        </w:tabs>
        <w:spacing w:after="0"/>
        <w:ind w:firstLine="560"/>
        <w:jc w:val="both"/>
        <w:rPr>
          <w:sz w:val="24"/>
          <w:szCs w:val="24"/>
        </w:rPr>
      </w:pPr>
      <w:r>
        <w:rPr>
          <w:sz w:val="24"/>
          <w:szCs w:val="24"/>
        </w:rPr>
        <w:t>формирование архитектурного облика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8C332C" w:rsidRDefault="00C27CA9">
      <w:pPr>
        <w:pStyle w:val="12"/>
        <w:numPr>
          <w:ilvl w:val="0"/>
          <w:numId w:val="4"/>
        </w:numPr>
        <w:tabs>
          <w:tab w:val="left" w:pos="917"/>
        </w:tabs>
        <w:spacing w:after="0"/>
        <w:ind w:firstLine="560"/>
        <w:jc w:val="both"/>
        <w:rPr>
          <w:sz w:val="24"/>
          <w:szCs w:val="24"/>
        </w:rPr>
      </w:pPr>
      <w:r>
        <w:rPr>
          <w:sz w:val="24"/>
          <w:szCs w:val="24"/>
        </w:rPr>
        <w:t>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8C332C" w:rsidRDefault="00C27CA9">
      <w:pPr>
        <w:pStyle w:val="12"/>
        <w:numPr>
          <w:ilvl w:val="0"/>
          <w:numId w:val="4"/>
        </w:numPr>
        <w:tabs>
          <w:tab w:val="left" w:pos="989"/>
        </w:tabs>
        <w:spacing w:after="0"/>
        <w:ind w:firstLine="560"/>
        <w:jc w:val="both"/>
        <w:rPr>
          <w:sz w:val="24"/>
          <w:szCs w:val="24"/>
        </w:rPr>
      </w:pPr>
      <w:r>
        <w:rPr>
          <w:sz w:val="24"/>
          <w:szCs w:val="24"/>
        </w:rPr>
        <w:t>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8C332C" w:rsidRDefault="00C27CA9">
      <w:pPr>
        <w:pStyle w:val="12"/>
        <w:numPr>
          <w:ilvl w:val="0"/>
          <w:numId w:val="4"/>
        </w:numPr>
        <w:tabs>
          <w:tab w:val="left" w:pos="904"/>
        </w:tabs>
        <w:spacing w:after="0"/>
        <w:ind w:firstLine="560"/>
        <w:jc w:val="both"/>
        <w:rPr>
          <w:sz w:val="24"/>
          <w:szCs w:val="24"/>
        </w:rPr>
      </w:pPr>
      <w:r>
        <w:rPr>
          <w:sz w:val="24"/>
          <w:szCs w:val="24"/>
        </w:rPr>
        <w:t>создание условий для ведения здорового образа жизни граждан, включая активный досуг и отдых, физическое развитие;</w:t>
      </w:r>
    </w:p>
    <w:p w:rsidR="008C332C" w:rsidRDefault="00C27CA9">
      <w:pPr>
        <w:pStyle w:val="12"/>
        <w:numPr>
          <w:ilvl w:val="0"/>
          <w:numId w:val="4"/>
        </w:numPr>
        <w:tabs>
          <w:tab w:val="left" w:pos="946"/>
        </w:tabs>
        <w:spacing w:after="0"/>
        <w:ind w:firstLine="560"/>
        <w:jc w:val="both"/>
        <w:rPr>
          <w:sz w:val="24"/>
          <w:szCs w:val="24"/>
        </w:rPr>
      </w:pPr>
      <w:r>
        <w:rPr>
          <w:sz w:val="24"/>
          <w:szCs w:val="24"/>
        </w:rPr>
        <w:t>реализация мероприятий по благоустройству с применением инновационных технологий, с соблюдением действующих стандартов, требований технических регламентов, санитарных, строительных и эксплуатационных правил и норм, норм и правил пожарной безопасности.</w:t>
      </w:r>
    </w:p>
    <w:p w:rsidR="008C332C" w:rsidRDefault="00C27CA9">
      <w:pPr>
        <w:pStyle w:val="12"/>
        <w:numPr>
          <w:ilvl w:val="1"/>
          <w:numId w:val="3"/>
        </w:numPr>
        <w:tabs>
          <w:tab w:val="left" w:pos="1132"/>
        </w:tabs>
        <w:spacing w:after="0"/>
        <w:ind w:firstLine="567"/>
        <w:jc w:val="both"/>
        <w:rPr>
          <w:sz w:val="24"/>
          <w:szCs w:val="24"/>
        </w:rPr>
      </w:pPr>
      <w:r>
        <w:rPr>
          <w:sz w:val="24"/>
          <w:szCs w:val="24"/>
        </w:rPr>
        <w:t>Благоустройство территории осуществляется на основании принципов:</w:t>
      </w:r>
    </w:p>
    <w:p w:rsidR="008C332C" w:rsidRDefault="00C27CA9">
      <w:pPr>
        <w:pStyle w:val="12"/>
        <w:numPr>
          <w:ilvl w:val="0"/>
          <w:numId w:val="5"/>
        </w:numPr>
        <w:tabs>
          <w:tab w:val="left" w:pos="797"/>
        </w:tabs>
        <w:spacing w:after="0"/>
        <w:ind w:firstLine="560"/>
        <w:jc w:val="both"/>
        <w:rPr>
          <w:sz w:val="24"/>
          <w:szCs w:val="24"/>
        </w:rPr>
      </w:pPr>
      <w:r>
        <w:rPr>
          <w:sz w:val="24"/>
          <w:szCs w:val="24"/>
        </w:rPr>
        <w:t>функционального разнообразия - насыщенности территорий социальными и коммерческими сервисами, востребованными центрами притяжения людей;</w:t>
      </w:r>
    </w:p>
    <w:p w:rsidR="008C332C" w:rsidRDefault="00C27CA9">
      <w:pPr>
        <w:pStyle w:val="12"/>
        <w:spacing w:after="0"/>
        <w:ind w:firstLine="560"/>
        <w:jc w:val="both"/>
        <w:rPr>
          <w:sz w:val="24"/>
          <w:szCs w:val="24"/>
        </w:rPr>
      </w:pPr>
      <w:r>
        <w:rPr>
          <w:sz w:val="24"/>
          <w:szCs w:val="24"/>
        </w:rPr>
        <w:t>-</w:t>
      </w:r>
      <w:r w:rsidR="00D56FDA">
        <w:rPr>
          <w:sz w:val="24"/>
          <w:szCs w:val="24"/>
        </w:rPr>
        <w:t xml:space="preserve"> </w:t>
      </w:r>
      <w:r>
        <w:rPr>
          <w:sz w:val="24"/>
          <w:szCs w:val="24"/>
        </w:rPr>
        <w:t xml:space="preserve">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Pr>
          <w:sz w:val="24"/>
          <w:szCs w:val="24"/>
        </w:rPr>
        <w:t>экологичных</w:t>
      </w:r>
      <w:proofErr w:type="spellEnd"/>
      <w:r>
        <w:rPr>
          <w:sz w:val="24"/>
          <w:szCs w:val="24"/>
        </w:rPr>
        <w:t xml:space="preserve"> материалов, создания условий для ведения здорового образа жизни всех категорий насел</w:t>
      </w:r>
      <w:r w:rsidR="00D56FDA">
        <w:rPr>
          <w:sz w:val="24"/>
          <w:szCs w:val="24"/>
        </w:rPr>
        <w:t>ения;</w:t>
      </w:r>
    </w:p>
    <w:p w:rsidR="008C332C" w:rsidRDefault="00C27CA9">
      <w:pPr>
        <w:pStyle w:val="12"/>
        <w:numPr>
          <w:ilvl w:val="0"/>
          <w:numId w:val="5"/>
        </w:numPr>
        <w:tabs>
          <w:tab w:val="left" w:pos="793"/>
        </w:tabs>
        <w:spacing w:after="0"/>
        <w:ind w:firstLine="560"/>
        <w:jc w:val="both"/>
        <w:rPr>
          <w:sz w:val="24"/>
          <w:szCs w:val="24"/>
        </w:rPr>
      </w:pPr>
      <w:r>
        <w:rPr>
          <w:sz w:val="24"/>
          <w:szCs w:val="24"/>
        </w:rPr>
        <w:t>приоритета сохранения существующих зеленых насаждений и насыщения общественных пространств разнообразными элементами природной среды;</w:t>
      </w:r>
    </w:p>
    <w:p w:rsidR="008C332C" w:rsidRDefault="00C27CA9">
      <w:pPr>
        <w:pStyle w:val="12"/>
        <w:numPr>
          <w:ilvl w:val="0"/>
          <w:numId w:val="5"/>
        </w:numPr>
        <w:tabs>
          <w:tab w:val="left" w:pos="797"/>
        </w:tabs>
        <w:spacing w:after="0"/>
        <w:ind w:firstLine="560"/>
        <w:jc w:val="both"/>
        <w:rPr>
          <w:sz w:val="24"/>
          <w:szCs w:val="24"/>
        </w:rPr>
      </w:pPr>
      <w:r>
        <w:rPr>
          <w:sz w:val="24"/>
          <w:szCs w:val="24"/>
        </w:rPr>
        <w:t>организации комфортной пешеходной среды - создание привлекательных и безопасных пешеходных и велосипедных маршрутов, а также обеспечение комфортной среды для общения н</w:t>
      </w:r>
      <w:r w:rsidR="00D56FDA">
        <w:rPr>
          <w:sz w:val="24"/>
          <w:szCs w:val="24"/>
        </w:rPr>
        <w:t>а территории центров притяжения;</w:t>
      </w:r>
    </w:p>
    <w:p w:rsidR="008C332C" w:rsidRDefault="00C27CA9">
      <w:pPr>
        <w:pStyle w:val="12"/>
        <w:numPr>
          <w:ilvl w:val="0"/>
          <w:numId w:val="5"/>
        </w:numPr>
        <w:tabs>
          <w:tab w:val="left" w:pos="797"/>
        </w:tabs>
        <w:spacing w:after="0"/>
        <w:ind w:firstLine="560"/>
        <w:jc w:val="both"/>
      </w:pPr>
      <w:r>
        <w:rPr>
          <w:sz w:val="24"/>
          <w:szCs w:val="24"/>
        </w:rPr>
        <w:t>создания комфортной среды для общения - гармоничное размещение общественных пространств, которые постоянно и без платы за посещение доступны для населения, в том числе площади, набережные, улицы,</w:t>
      </w:r>
      <w:r w:rsidR="00D56FDA">
        <w:rPr>
          <w:sz w:val="24"/>
          <w:szCs w:val="24"/>
        </w:rPr>
        <w:t xml:space="preserve"> пешеходные зоны, скверы, парки;</w:t>
      </w:r>
    </w:p>
    <w:p w:rsidR="008C332C" w:rsidRDefault="00C27CA9">
      <w:pPr>
        <w:pStyle w:val="12"/>
        <w:numPr>
          <w:ilvl w:val="0"/>
          <w:numId w:val="5"/>
        </w:numPr>
        <w:tabs>
          <w:tab w:val="left" w:pos="754"/>
        </w:tabs>
        <w:spacing w:after="0"/>
        <w:ind w:firstLine="560"/>
        <w:jc w:val="both"/>
        <w:rPr>
          <w:sz w:val="24"/>
          <w:szCs w:val="24"/>
        </w:rPr>
      </w:pPr>
      <w:r>
        <w:rPr>
          <w:sz w:val="24"/>
          <w:szCs w:val="24"/>
        </w:rPr>
        <w:t>комфортной мобильности - наличия у всех жителей возможности доступа к основным точкам притяжения на территории, сопоставимых по уровню комфорта;</w:t>
      </w:r>
    </w:p>
    <w:p w:rsidR="008C332C" w:rsidRDefault="00C27CA9">
      <w:pPr>
        <w:pStyle w:val="12"/>
        <w:numPr>
          <w:ilvl w:val="0"/>
          <w:numId w:val="5"/>
        </w:numPr>
        <w:tabs>
          <w:tab w:val="left" w:pos="750"/>
        </w:tabs>
        <w:spacing w:after="0"/>
        <w:ind w:firstLine="560"/>
        <w:jc w:val="both"/>
        <w:rPr>
          <w:sz w:val="24"/>
          <w:szCs w:val="24"/>
        </w:rPr>
      </w:pPr>
      <w:r>
        <w:rPr>
          <w:sz w:val="24"/>
          <w:szCs w:val="24"/>
        </w:rPr>
        <w:t>открытости и гласности осуществления мероприятий по благоустройству с использованием механизмов общественного участия.</w:t>
      </w:r>
    </w:p>
    <w:p w:rsidR="008C332C" w:rsidRDefault="00C27CA9">
      <w:pPr>
        <w:pStyle w:val="12"/>
        <w:numPr>
          <w:ilvl w:val="1"/>
          <w:numId w:val="3"/>
        </w:numPr>
        <w:tabs>
          <w:tab w:val="left" w:pos="1216"/>
        </w:tabs>
        <w:spacing w:after="0"/>
        <w:ind w:firstLine="560"/>
        <w:jc w:val="both"/>
        <w:rPr>
          <w:sz w:val="24"/>
          <w:szCs w:val="24"/>
        </w:rPr>
      </w:pPr>
      <w:r>
        <w:rPr>
          <w:sz w:val="24"/>
          <w:szCs w:val="24"/>
        </w:rPr>
        <w:t>Приоритетными объектами благоустройства являются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При разработке и выборе проектов по благоустройству территорий важным критерием является стоимость их эксплуатации и содержания.</w:t>
      </w:r>
    </w:p>
    <w:p w:rsidR="008C332C" w:rsidRDefault="00C27CA9">
      <w:pPr>
        <w:pStyle w:val="12"/>
        <w:numPr>
          <w:ilvl w:val="1"/>
          <w:numId w:val="3"/>
        </w:numPr>
        <w:tabs>
          <w:tab w:val="left" w:pos="1081"/>
        </w:tabs>
        <w:spacing w:after="0"/>
        <w:ind w:firstLine="560"/>
        <w:jc w:val="both"/>
        <w:rPr>
          <w:sz w:val="24"/>
          <w:szCs w:val="24"/>
        </w:rPr>
      </w:pPr>
      <w:r>
        <w:rPr>
          <w:sz w:val="24"/>
          <w:szCs w:val="24"/>
        </w:rPr>
        <w:lastRenderedPageBreak/>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w:t>
      </w:r>
    </w:p>
    <w:p w:rsidR="008C332C" w:rsidRDefault="00C27CA9">
      <w:pPr>
        <w:pStyle w:val="12"/>
        <w:numPr>
          <w:ilvl w:val="1"/>
          <w:numId w:val="3"/>
        </w:numPr>
        <w:tabs>
          <w:tab w:val="left" w:pos="1216"/>
        </w:tabs>
        <w:spacing w:after="0"/>
        <w:ind w:firstLine="560"/>
        <w:jc w:val="both"/>
        <w:rPr>
          <w:sz w:val="24"/>
          <w:szCs w:val="24"/>
        </w:rPr>
      </w:pPr>
      <w:r>
        <w:rPr>
          <w:sz w:val="24"/>
          <w:szCs w:val="24"/>
        </w:rPr>
        <w:t xml:space="preserve">Проекты благоустройства территорий общественных пространств разрабатываются на основании предварительных </w:t>
      </w:r>
      <w:proofErr w:type="spellStart"/>
      <w:r>
        <w:rPr>
          <w:sz w:val="24"/>
          <w:szCs w:val="24"/>
        </w:rPr>
        <w:t>предпроектных</w:t>
      </w:r>
      <w:proofErr w:type="spellEnd"/>
      <w:r>
        <w:rPr>
          <w:sz w:val="24"/>
          <w:szCs w:val="24"/>
        </w:rPr>
        <w:t xml:space="preserve"> исследований, определяющих потребности жителей и возможные виды деятельности на данной территории. Для реализации используются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C332C" w:rsidRDefault="00C27CA9">
      <w:pPr>
        <w:pStyle w:val="12"/>
        <w:numPr>
          <w:ilvl w:val="1"/>
          <w:numId w:val="3"/>
        </w:numPr>
        <w:tabs>
          <w:tab w:val="left" w:pos="1216"/>
        </w:tabs>
        <w:spacing w:after="0"/>
        <w:ind w:firstLine="560"/>
        <w:jc w:val="both"/>
        <w:rPr>
          <w:sz w:val="24"/>
          <w:szCs w:val="24"/>
        </w:rPr>
      </w:pPr>
      <w:r>
        <w:rPr>
          <w:sz w:val="24"/>
          <w:szCs w:val="24"/>
        </w:rPr>
        <w:t>Как правило, перечень конструктивных элементов внешнего благоустройства на территории общественных простран</w:t>
      </w:r>
      <w:proofErr w:type="gramStart"/>
      <w:r>
        <w:rPr>
          <w:sz w:val="24"/>
          <w:szCs w:val="24"/>
        </w:rPr>
        <w:t>ств вкл</w:t>
      </w:r>
      <w:proofErr w:type="gramEnd"/>
      <w:r>
        <w:rPr>
          <w:sz w:val="24"/>
          <w:szCs w:val="24"/>
        </w:rPr>
        <w:t>ючает: твердые виды покрытия, элементы сопряжения поверхностей, озеленение, скамьи, урны и малые контейнеры для отходов,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8C332C" w:rsidRDefault="00C27CA9">
      <w:pPr>
        <w:pStyle w:val="12"/>
        <w:numPr>
          <w:ilvl w:val="1"/>
          <w:numId w:val="3"/>
        </w:numPr>
        <w:tabs>
          <w:tab w:val="left" w:pos="1081"/>
        </w:tabs>
        <w:spacing w:after="0"/>
        <w:ind w:firstLine="560"/>
        <w:jc w:val="both"/>
        <w:rPr>
          <w:sz w:val="24"/>
          <w:szCs w:val="24"/>
        </w:rPr>
      </w:pPr>
      <w:r>
        <w:rPr>
          <w:sz w:val="24"/>
          <w:szCs w:val="24"/>
        </w:rPr>
        <w:t>На территории общественных пространств учитывается необходимость размещение произведений декоративно-прикладного искусства, декоративных водных устройств.</w:t>
      </w:r>
    </w:p>
    <w:p w:rsidR="008C332C" w:rsidRDefault="00C27CA9">
      <w:pPr>
        <w:pStyle w:val="12"/>
        <w:numPr>
          <w:ilvl w:val="1"/>
          <w:numId w:val="3"/>
        </w:numPr>
        <w:tabs>
          <w:tab w:val="left" w:pos="1216"/>
        </w:tabs>
        <w:spacing w:after="0"/>
        <w:ind w:firstLine="560"/>
        <w:jc w:val="both"/>
        <w:rPr>
          <w:sz w:val="24"/>
          <w:szCs w:val="24"/>
        </w:rPr>
      </w:pPr>
      <w:r>
        <w:rPr>
          <w:sz w:val="24"/>
          <w:szCs w:val="24"/>
        </w:rPr>
        <w:t>Территорию общественных пространств на территориях жилого назначения необходимо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rsidR="008C332C" w:rsidRDefault="00C27CA9">
      <w:pPr>
        <w:pStyle w:val="12"/>
        <w:numPr>
          <w:ilvl w:val="1"/>
          <w:numId w:val="3"/>
        </w:numPr>
        <w:tabs>
          <w:tab w:val="left" w:pos="1162"/>
        </w:tabs>
        <w:spacing w:after="0"/>
        <w:ind w:firstLine="560"/>
        <w:jc w:val="both"/>
        <w:rPr>
          <w:sz w:val="24"/>
          <w:szCs w:val="24"/>
        </w:rPr>
      </w:pPr>
      <w:r>
        <w:rPr>
          <w:sz w:val="24"/>
          <w:szCs w:val="24"/>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8C332C" w:rsidRDefault="00C27CA9">
      <w:pPr>
        <w:pStyle w:val="12"/>
        <w:numPr>
          <w:ilvl w:val="1"/>
          <w:numId w:val="3"/>
        </w:numPr>
        <w:tabs>
          <w:tab w:val="left" w:pos="1210"/>
        </w:tabs>
        <w:spacing w:after="0"/>
        <w:ind w:firstLine="560"/>
        <w:jc w:val="both"/>
        <w:rPr>
          <w:sz w:val="24"/>
          <w:szCs w:val="24"/>
        </w:rPr>
      </w:pPr>
      <w:r>
        <w:rPr>
          <w:sz w:val="24"/>
          <w:szCs w:val="24"/>
        </w:rPr>
        <w:t>Безопасность общественных пространств обеспечивается достаточной освещенностью территории и наличием систем видеонаблюдения.</w:t>
      </w:r>
    </w:p>
    <w:p w:rsidR="008C332C" w:rsidRDefault="00C27CA9">
      <w:pPr>
        <w:pStyle w:val="12"/>
        <w:numPr>
          <w:ilvl w:val="1"/>
          <w:numId w:val="3"/>
        </w:numPr>
        <w:tabs>
          <w:tab w:val="left" w:pos="1210"/>
        </w:tabs>
        <w:spacing w:after="0"/>
        <w:ind w:firstLine="560"/>
        <w:jc w:val="both"/>
        <w:rPr>
          <w:sz w:val="24"/>
          <w:szCs w:val="24"/>
        </w:rPr>
      </w:pPr>
      <w:r>
        <w:rPr>
          <w:sz w:val="24"/>
          <w:szCs w:val="24"/>
        </w:rPr>
        <w:t xml:space="preserve">При проектировании объектов благоустройства жилой среды, улиц, дорог, объектов культурно-бытового обслуживания необходимо предусматривать доступность среды населенных пунктов для </w:t>
      </w:r>
      <w:proofErr w:type="spellStart"/>
      <w:r>
        <w:rPr>
          <w:sz w:val="24"/>
          <w:szCs w:val="24"/>
        </w:rPr>
        <w:t>маломобильных</w:t>
      </w:r>
      <w:proofErr w:type="spellEnd"/>
      <w:r>
        <w:rPr>
          <w:sz w:val="24"/>
          <w:szCs w:val="24"/>
        </w:rPr>
        <w:t xml:space="preserve"> групп населения,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(МГН) Доступность городской среды может </w:t>
      </w:r>
      <w:proofErr w:type="gramStart"/>
      <w:r>
        <w:rPr>
          <w:sz w:val="24"/>
          <w:szCs w:val="24"/>
        </w:rPr>
        <w:t>обеспечиваться</w:t>
      </w:r>
      <w:proofErr w:type="gramEnd"/>
      <w:r>
        <w:rPr>
          <w:sz w:val="24"/>
          <w:szCs w:val="24"/>
        </w:rPr>
        <w:t xml:space="preserve"> в том числе путем оснащения объектов благоустройства элементами и техническими средствами, способствующими передвижению МГН.</w:t>
      </w:r>
    </w:p>
    <w:p w:rsidR="008C332C" w:rsidRDefault="00C27CA9">
      <w:pPr>
        <w:pStyle w:val="12"/>
        <w:numPr>
          <w:ilvl w:val="1"/>
          <w:numId w:val="3"/>
        </w:numPr>
        <w:tabs>
          <w:tab w:val="left" w:pos="1220"/>
        </w:tabs>
        <w:spacing w:after="0"/>
        <w:ind w:firstLine="560"/>
        <w:jc w:val="both"/>
      </w:pPr>
      <w:r>
        <w:rPr>
          <w:sz w:val="24"/>
          <w:szCs w:val="24"/>
        </w:rPr>
        <w:t>Пути движения МГН, входные группы в здания и сооружения, в том числе при новом строительстве, проектируются заказчиком строительства с учетом сводов правил и технических регламентов</w:t>
      </w:r>
      <w:r w:rsidR="00D56FDA">
        <w:rPr>
          <w:sz w:val="24"/>
          <w:szCs w:val="24"/>
        </w:rPr>
        <w:t>,</w:t>
      </w:r>
      <w:r>
        <w:rPr>
          <w:sz w:val="24"/>
          <w:szCs w:val="24"/>
        </w:rPr>
        <w:t xml:space="preserve"> направленных на обеспечение доступности зданий и сооружений для </w:t>
      </w:r>
      <w:proofErr w:type="spellStart"/>
      <w:r>
        <w:rPr>
          <w:sz w:val="24"/>
          <w:szCs w:val="24"/>
        </w:rPr>
        <w:t>маломобильных</w:t>
      </w:r>
      <w:proofErr w:type="spellEnd"/>
      <w:r>
        <w:rPr>
          <w:sz w:val="24"/>
          <w:szCs w:val="24"/>
        </w:rPr>
        <w:t xml:space="preserve"> групп населения.</w:t>
      </w:r>
    </w:p>
    <w:p w:rsidR="008C332C" w:rsidRDefault="00C27CA9">
      <w:pPr>
        <w:pStyle w:val="12"/>
        <w:numPr>
          <w:ilvl w:val="1"/>
          <w:numId w:val="3"/>
        </w:numPr>
        <w:tabs>
          <w:tab w:val="left" w:pos="1215"/>
        </w:tabs>
        <w:spacing w:after="0"/>
        <w:ind w:firstLine="560"/>
        <w:jc w:val="both"/>
        <w:rPr>
          <w:sz w:val="24"/>
          <w:szCs w:val="24"/>
        </w:rPr>
      </w:pPr>
      <w:r>
        <w:rPr>
          <w:sz w:val="24"/>
          <w:szCs w:val="24"/>
        </w:rPr>
        <w:t>При выполнении благоустройства улиц в части организации подходов к зданиям и сооружениям поверхность реконструируемой части тротуаров необходимо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8C332C" w:rsidRDefault="00C27CA9">
      <w:pPr>
        <w:pStyle w:val="12"/>
        <w:numPr>
          <w:ilvl w:val="1"/>
          <w:numId w:val="3"/>
        </w:numPr>
        <w:tabs>
          <w:tab w:val="left" w:pos="1215"/>
        </w:tabs>
        <w:spacing w:after="0"/>
        <w:ind w:firstLine="560"/>
        <w:jc w:val="both"/>
        <w:rPr>
          <w:sz w:val="24"/>
          <w:szCs w:val="24"/>
        </w:rPr>
      </w:pPr>
      <w:r>
        <w:rPr>
          <w:sz w:val="24"/>
          <w:szCs w:val="24"/>
        </w:rPr>
        <w:t>Тротуары, подходы к зданиям, строениям и сооружениям, ступени и пандусы выполнять с нескользящей поверхностью.</w:t>
      </w:r>
    </w:p>
    <w:p w:rsidR="008C332C" w:rsidRDefault="00C27CA9">
      <w:pPr>
        <w:pStyle w:val="12"/>
        <w:spacing w:after="0"/>
        <w:ind w:firstLine="560"/>
        <w:jc w:val="both"/>
        <w:rPr>
          <w:sz w:val="24"/>
          <w:szCs w:val="24"/>
        </w:rPr>
      </w:pPr>
      <w:r>
        <w:rPr>
          <w:sz w:val="24"/>
          <w:szCs w:val="24"/>
        </w:rPr>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Pr>
          <w:sz w:val="24"/>
          <w:szCs w:val="24"/>
        </w:rPr>
        <w:t>противогололедными</w:t>
      </w:r>
      <w:proofErr w:type="spellEnd"/>
      <w:r>
        <w:rPr>
          <w:sz w:val="24"/>
          <w:szCs w:val="24"/>
        </w:rPr>
        <w:t xml:space="preserve"> средствами или укрывать такие поверхности противоскользящими материалами.</w:t>
      </w:r>
    </w:p>
    <w:p w:rsidR="008C332C" w:rsidRDefault="00C27CA9">
      <w:pPr>
        <w:pStyle w:val="12"/>
        <w:numPr>
          <w:ilvl w:val="1"/>
          <w:numId w:val="3"/>
        </w:numPr>
        <w:tabs>
          <w:tab w:val="left" w:pos="1220"/>
        </w:tabs>
        <w:spacing w:after="0"/>
        <w:ind w:firstLine="560"/>
        <w:jc w:val="both"/>
        <w:rPr>
          <w:sz w:val="24"/>
          <w:szCs w:val="24"/>
        </w:rPr>
      </w:pPr>
      <w:proofErr w:type="gramStart"/>
      <w:r>
        <w:rPr>
          <w:sz w:val="24"/>
          <w:szCs w:val="24"/>
        </w:rPr>
        <w:t xml:space="preserve">Для предупреждения инвалидов по зрению о препятствиях и опасных местах на </w:t>
      </w:r>
      <w:r>
        <w:rPr>
          <w:sz w:val="24"/>
          <w:szCs w:val="24"/>
        </w:rPr>
        <w:lastRenderedPageBreak/>
        <w:t>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w:t>
      </w:r>
      <w:proofErr w:type="gramEnd"/>
      <w:r>
        <w:rPr>
          <w:sz w:val="24"/>
          <w:szCs w:val="24"/>
        </w:rPr>
        <w:t xml:space="preserve"> направления движения, для обозначения мест посадки в маршрутные транспортные средства, мест получения услуг или информации, предусматривать применение тактильных наземных указателей.</w:t>
      </w:r>
    </w:p>
    <w:p w:rsidR="008C332C" w:rsidRDefault="00C27CA9">
      <w:pPr>
        <w:pStyle w:val="12"/>
        <w:numPr>
          <w:ilvl w:val="1"/>
          <w:numId w:val="3"/>
        </w:numPr>
        <w:tabs>
          <w:tab w:val="left" w:pos="1253"/>
        </w:tabs>
        <w:spacing w:after="0"/>
        <w:ind w:firstLine="560"/>
        <w:jc w:val="both"/>
        <w:rPr>
          <w:sz w:val="24"/>
          <w:szCs w:val="24"/>
        </w:rPr>
      </w:pPr>
      <w:proofErr w:type="gramStart"/>
      <w:r>
        <w:rPr>
          <w:sz w:val="24"/>
          <w:szCs w:val="24"/>
        </w:rPr>
        <w:t xml:space="preserve">Для информирования инвалидов по зрению на путях их движения, указания направления движения, идентификации мест и возможности получения услуги необходимо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w:t>
      </w:r>
      <w:proofErr w:type="spellStart"/>
      <w:r>
        <w:rPr>
          <w:sz w:val="24"/>
          <w:szCs w:val="24"/>
        </w:rPr>
        <w:t>мнемокартами</w:t>
      </w:r>
      <w:proofErr w:type="spellEnd"/>
      <w:r>
        <w:rPr>
          <w:sz w:val="24"/>
          <w:szCs w:val="24"/>
        </w:rPr>
        <w:t xml:space="preserve">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w:t>
      </w:r>
      <w:proofErr w:type="gramEnd"/>
      <w:r>
        <w:rPr>
          <w:sz w:val="24"/>
          <w:szCs w:val="24"/>
        </w:rPr>
        <w:t xml:space="preserve"> зрению и другими категориями МГН, а также людьми без инвалидности.</w:t>
      </w:r>
    </w:p>
    <w:p w:rsidR="008C332C" w:rsidRDefault="00C27CA9">
      <w:pPr>
        <w:pStyle w:val="12"/>
        <w:numPr>
          <w:ilvl w:val="1"/>
          <w:numId w:val="3"/>
        </w:numPr>
        <w:tabs>
          <w:tab w:val="left" w:pos="1253"/>
        </w:tabs>
        <w:spacing w:after="0"/>
        <w:ind w:firstLine="560"/>
        <w:jc w:val="both"/>
        <w:rPr>
          <w:sz w:val="24"/>
          <w:szCs w:val="24"/>
        </w:rPr>
      </w:pPr>
      <w:r>
        <w:rPr>
          <w:sz w:val="24"/>
          <w:szCs w:val="24"/>
        </w:rPr>
        <w:t xml:space="preserve">На тактильных мнемосхемах рекомендуется </w:t>
      </w:r>
      <w:proofErr w:type="gramStart"/>
      <w:r>
        <w:rPr>
          <w:sz w:val="24"/>
          <w:szCs w:val="24"/>
        </w:rPr>
        <w:t>размещать</w:t>
      </w:r>
      <w:proofErr w:type="gramEnd"/>
      <w:r>
        <w:rPr>
          <w:sz w:val="24"/>
          <w:szCs w:val="24"/>
        </w:rPr>
        <w:t xml:space="preserve"> в том числе тактильную пространственную информацию, позволяющую определить фактическое положение объектов в пространстве.</w:t>
      </w:r>
    </w:p>
    <w:p w:rsidR="008C332C" w:rsidRDefault="00C27CA9">
      <w:pPr>
        <w:pStyle w:val="12"/>
        <w:numPr>
          <w:ilvl w:val="1"/>
          <w:numId w:val="3"/>
        </w:numPr>
        <w:tabs>
          <w:tab w:val="left" w:pos="1253"/>
        </w:tabs>
        <w:spacing w:after="0"/>
        <w:ind w:firstLine="560"/>
        <w:jc w:val="both"/>
        <w:rPr>
          <w:sz w:val="24"/>
          <w:szCs w:val="24"/>
        </w:rPr>
      </w:pPr>
      <w:r>
        <w:rPr>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8C332C" w:rsidRDefault="00C27CA9">
      <w:pPr>
        <w:pStyle w:val="12"/>
        <w:numPr>
          <w:ilvl w:val="1"/>
          <w:numId w:val="3"/>
        </w:numPr>
        <w:tabs>
          <w:tab w:val="left" w:pos="1253"/>
        </w:tabs>
        <w:spacing w:after="0"/>
        <w:ind w:firstLine="560"/>
        <w:jc w:val="both"/>
        <w:rPr>
          <w:sz w:val="24"/>
          <w:szCs w:val="24"/>
        </w:rPr>
      </w:pPr>
      <w:r>
        <w:rPr>
          <w:sz w:val="24"/>
          <w:szCs w:val="24"/>
        </w:rPr>
        <w:t>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при уклонах более 50 промилле, обязательно должны быть оборудованы пандусами.</w:t>
      </w:r>
    </w:p>
    <w:p w:rsidR="008C332C" w:rsidRDefault="00C27CA9">
      <w:pPr>
        <w:pStyle w:val="12"/>
        <w:numPr>
          <w:ilvl w:val="1"/>
          <w:numId w:val="3"/>
        </w:numPr>
        <w:tabs>
          <w:tab w:val="left" w:pos="1253"/>
        </w:tabs>
        <w:spacing w:after="0"/>
        <w:ind w:firstLine="560"/>
        <w:jc w:val="both"/>
        <w:rPr>
          <w:sz w:val="24"/>
          <w:szCs w:val="24"/>
        </w:rPr>
      </w:pPr>
      <w:r>
        <w:rPr>
          <w:sz w:val="24"/>
          <w:szCs w:val="24"/>
        </w:rPr>
        <w:t>При пересечении основных пешеходных коммуникаций с проездами или в иных случаях, рекомендуется предусматривать бордюрный пандус для обеспечения спуска с покрытия тротуара на уровень дорожного покрытия.</w:t>
      </w:r>
    </w:p>
    <w:p w:rsidR="008C332C" w:rsidRDefault="00C27CA9">
      <w:pPr>
        <w:pStyle w:val="12"/>
        <w:numPr>
          <w:ilvl w:val="1"/>
          <w:numId w:val="3"/>
        </w:numPr>
        <w:tabs>
          <w:tab w:val="left" w:pos="1253"/>
        </w:tabs>
        <w:spacing w:after="0"/>
        <w:ind w:firstLine="560"/>
        <w:jc w:val="both"/>
        <w:rPr>
          <w:sz w:val="24"/>
          <w:szCs w:val="24"/>
        </w:rPr>
      </w:pPr>
      <w:r>
        <w:rPr>
          <w:sz w:val="24"/>
          <w:szCs w:val="24"/>
        </w:rPr>
        <w:t xml:space="preserve">Входные (участки входов в здания) группы зданий жилого и общественного назначения должны быть оборудованы устройствами и приспособлениями для перемещения инвалидов и </w:t>
      </w:r>
      <w:proofErr w:type="spellStart"/>
      <w:r>
        <w:rPr>
          <w:sz w:val="24"/>
          <w:szCs w:val="24"/>
        </w:rPr>
        <w:t>маломобильных</w:t>
      </w:r>
      <w:proofErr w:type="spellEnd"/>
      <w:r>
        <w:rPr>
          <w:sz w:val="24"/>
          <w:szCs w:val="24"/>
        </w:rPr>
        <w:t xml:space="preserve"> групп населения (пандусы, перила и пр.).</w:t>
      </w:r>
    </w:p>
    <w:p w:rsidR="008C332C" w:rsidRDefault="00C27CA9">
      <w:pPr>
        <w:pStyle w:val="12"/>
        <w:numPr>
          <w:ilvl w:val="1"/>
          <w:numId w:val="3"/>
        </w:numPr>
        <w:tabs>
          <w:tab w:val="left" w:pos="1253"/>
        </w:tabs>
        <w:spacing w:after="0"/>
        <w:ind w:firstLine="560"/>
        <w:jc w:val="both"/>
        <w:rPr>
          <w:sz w:val="24"/>
          <w:szCs w:val="24"/>
        </w:rPr>
      </w:pPr>
      <w:r>
        <w:rPr>
          <w:sz w:val="24"/>
          <w:szCs w:val="24"/>
        </w:rPr>
        <w:t>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w:t>
      </w:r>
    </w:p>
    <w:p w:rsidR="008C332C" w:rsidRDefault="00C27CA9">
      <w:pPr>
        <w:pStyle w:val="12"/>
        <w:numPr>
          <w:ilvl w:val="1"/>
          <w:numId w:val="3"/>
        </w:numPr>
        <w:tabs>
          <w:tab w:val="left" w:pos="1253"/>
        </w:tabs>
        <w:spacing w:after="0"/>
        <w:ind w:firstLine="560"/>
        <w:jc w:val="both"/>
      </w:pPr>
      <w:r>
        <w:rPr>
          <w:sz w:val="24"/>
          <w:szCs w:val="24"/>
        </w:rPr>
        <w:t>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rsidR="008C332C" w:rsidRDefault="00C27CA9">
      <w:pPr>
        <w:pStyle w:val="12"/>
        <w:numPr>
          <w:ilvl w:val="1"/>
          <w:numId w:val="3"/>
        </w:numPr>
        <w:tabs>
          <w:tab w:val="left" w:pos="1215"/>
        </w:tabs>
        <w:spacing w:after="0"/>
        <w:ind w:firstLine="560"/>
        <w:jc w:val="both"/>
        <w:rPr>
          <w:sz w:val="24"/>
          <w:szCs w:val="24"/>
        </w:rPr>
      </w:pPr>
      <w:r>
        <w:rPr>
          <w:sz w:val="24"/>
          <w:szCs w:val="24"/>
        </w:rPr>
        <w:t>Все доступные для МГН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rsidR="008C332C" w:rsidRDefault="008C332C">
      <w:pPr>
        <w:pStyle w:val="12"/>
        <w:tabs>
          <w:tab w:val="left" w:pos="1215"/>
        </w:tabs>
        <w:spacing w:after="0"/>
        <w:ind w:firstLine="0"/>
        <w:jc w:val="both"/>
        <w:rPr>
          <w:sz w:val="24"/>
          <w:szCs w:val="24"/>
        </w:rPr>
      </w:pPr>
    </w:p>
    <w:p w:rsidR="008C332C" w:rsidRDefault="00C27CA9">
      <w:pPr>
        <w:pStyle w:val="13"/>
        <w:keepNext/>
        <w:keepLines/>
        <w:numPr>
          <w:ilvl w:val="0"/>
          <w:numId w:val="3"/>
        </w:numPr>
        <w:tabs>
          <w:tab w:val="left" w:pos="332"/>
        </w:tabs>
        <w:spacing w:after="0"/>
        <w:jc w:val="center"/>
      </w:pPr>
      <w:bookmarkStart w:id="3" w:name="bookmark28"/>
      <w:r>
        <w:rPr>
          <w:b/>
          <w:sz w:val="24"/>
          <w:szCs w:val="24"/>
        </w:rPr>
        <w:t xml:space="preserve">Порядок определения границ прилегающих территорий </w:t>
      </w:r>
      <w:proofErr w:type="gramStart"/>
      <w:r>
        <w:rPr>
          <w:b/>
          <w:sz w:val="24"/>
          <w:szCs w:val="24"/>
        </w:rPr>
        <w:t>для</w:t>
      </w:r>
      <w:proofErr w:type="gramEnd"/>
      <w:r>
        <w:rPr>
          <w:b/>
          <w:sz w:val="24"/>
          <w:szCs w:val="24"/>
        </w:rPr>
        <w:t xml:space="preserve"> </w:t>
      </w:r>
    </w:p>
    <w:p w:rsidR="008C332C" w:rsidRDefault="00C27CA9">
      <w:pPr>
        <w:pStyle w:val="13"/>
        <w:tabs>
          <w:tab w:val="left" w:pos="332"/>
        </w:tabs>
        <w:spacing w:after="0"/>
        <w:ind w:firstLine="0"/>
        <w:jc w:val="center"/>
      </w:pPr>
      <w:r>
        <w:rPr>
          <w:b/>
          <w:sz w:val="24"/>
          <w:szCs w:val="24"/>
        </w:rPr>
        <w:t>целей благоустройства в поселении. Общие требования по закреплению и содержанию прилегающих территорий</w:t>
      </w:r>
      <w:r>
        <w:rPr>
          <w:b/>
          <w:bCs/>
          <w:sz w:val="24"/>
          <w:szCs w:val="24"/>
        </w:rPr>
        <w:t xml:space="preserve"> </w:t>
      </w:r>
      <w:bookmarkEnd w:id="3"/>
    </w:p>
    <w:p w:rsidR="008C332C" w:rsidRDefault="008C332C">
      <w:pPr>
        <w:pStyle w:val="13"/>
        <w:tabs>
          <w:tab w:val="left" w:pos="332"/>
        </w:tabs>
        <w:spacing w:after="0"/>
        <w:ind w:firstLine="0"/>
        <w:jc w:val="center"/>
        <w:rPr>
          <w:b/>
          <w:bCs/>
          <w:sz w:val="24"/>
          <w:szCs w:val="24"/>
        </w:rPr>
      </w:pPr>
    </w:p>
    <w:p w:rsidR="008C332C" w:rsidRDefault="00C27CA9" w:rsidP="00555C84">
      <w:pPr>
        <w:pStyle w:val="af2"/>
        <w:numPr>
          <w:ilvl w:val="1"/>
          <w:numId w:val="3"/>
        </w:numPr>
        <w:ind w:firstLine="567"/>
        <w:jc w:val="both"/>
        <w:rPr>
          <w:rFonts w:ascii="Times New Roman" w:eastAsia="Times New Roman" w:hAnsi="Times New Roman" w:cs="Times New Roman"/>
        </w:rPr>
      </w:pPr>
      <w:r w:rsidRPr="00BE5319">
        <w:rPr>
          <w:rFonts w:ascii="Times New Roman" w:eastAsia="Times New Roman" w:hAnsi="Times New Roman" w:cs="Times New Roman"/>
          <w:color w:val="000000" w:themeColor="text1"/>
        </w:rPr>
        <w:t xml:space="preserve">Настоящими Правилами определяются следующие способы установления границ </w:t>
      </w:r>
      <w:r>
        <w:rPr>
          <w:rFonts w:ascii="Times New Roman" w:eastAsia="Times New Roman" w:hAnsi="Times New Roman" w:cs="Times New Roman"/>
        </w:rPr>
        <w:t>прилегающей территории: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lastRenderedPageBreak/>
        <w:t xml:space="preserve">1) путём определения в метрах расстояния от </w:t>
      </w:r>
      <w:r w:rsidR="008110D1" w:rsidRPr="008110D1">
        <w:rPr>
          <w:rFonts w:ascii="Times New Roman" w:eastAsia="Times New Roman" w:hAnsi="Times New Roman" w:cs="Times New Roman"/>
        </w:rPr>
        <w:t>здани</w:t>
      </w:r>
      <w:r w:rsidR="00C90697">
        <w:rPr>
          <w:rFonts w:ascii="Times New Roman" w:eastAsia="Times New Roman" w:hAnsi="Times New Roman" w:cs="Times New Roman"/>
        </w:rPr>
        <w:t>я, строения</w:t>
      </w:r>
      <w:r w:rsidR="008110D1">
        <w:rPr>
          <w:rFonts w:ascii="Times New Roman" w:eastAsia="Times New Roman" w:hAnsi="Times New Roman" w:cs="Times New Roman"/>
        </w:rPr>
        <w:t>, сооружения</w:t>
      </w:r>
      <w:r w:rsidR="008110D1" w:rsidRPr="008110D1">
        <w:rPr>
          <w:rFonts w:ascii="Times New Roman" w:eastAsia="Times New Roman" w:hAnsi="Times New Roman" w:cs="Times New Roman"/>
        </w:rPr>
        <w:t>, земельно</w:t>
      </w:r>
      <w:r w:rsidR="008110D1">
        <w:rPr>
          <w:rFonts w:ascii="Times New Roman" w:eastAsia="Times New Roman" w:hAnsi="Times New Roman" w:cs="Times New Roman"/>
        </w:rPr>
        <w:t>го участка</w:t>
      </w:r>
      <w:r w:rsidR="008110D1" w:rsidRPr="008110D1">
        <w:rPr>
          <w:rFonts w:ascii="Times New Roman" w:eastAsia="Times New Roman" w:hAnsi="Times New Roman" w:cs="Times New Roman"/>
        </w:rPr>
        <w:t xml:space="preserve"> в случае, если такой земельный участок образован (далее - земельный участок)</w:t>
      </w:r>
      <w:r>
        <w:rPr>
          <w:rFonts w:ascii="Times New Roman" w:eastAsia="Times New Roman" w:hAnsi="Times New Roman" w:cs="Times New Roman"/>
        </w:rPr>
        <w:t xml:space="preserve"> до границы прилегающей территории;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 xml:space="preserve">2) путём определения границ прилегающей территории соглашением </w:t>
      </w:r>
      <w:r w:rsidR="0079132F">
        <w:rPr>
          <w:rFonts w:ascii="Times New Roman" w:eastAsia="Times New Roman" w:hAnsi="Times New Roman" w:cs="Times New Roman"/>
        </w:rPr>
        <w:t>о закреплении прилегающей территории в установленных границах</w:t>
      </w:r>
      <w:r>
        <w:rPr>
          <w:rFonts w:ascii="Times New Roman" w:eastAsia="Times New Roman" w:hAnsi="Times New Roman" w:cs="Times New Roman"/>
        </w:rPr>
        <w:t>, заключаемым между уполномоченным органом и собственником или иным законным владельцем здания, строения, сооружения, земельного участка либо уполномоченным лицом (далее — соглашение) по форме, предусмотренной приложением 1 к настоящим Правилам. В этом случае приложением к соглашению будет являться карта-схема прилегающей территории.</w:t>
      </w:r>
    </w:p>
    <w:p w:rsidR="008C332C" w:rsidRDefault="00C27CA9" w:rsidP="00555C84">
      <w:pPr>
        <w:pStyle w:val="af2"/>
        <w:numPr>
          <w:ilvl w:val="1"/>
          <w:numId w:val="3"/>
        </w:numPr>
        <w:ind w:firstLine="567"/>
        <w:jc w:val="both"/>
        <w:rPr>
          <w:rFonts w:ascii="Times New Roman" w:eastAsia="Times New Roman" w:hAnsi="Times New Roman" w:cs="Times New Roman"/>
        </w:rPr>
      </w:pPr>
      <w:r>
        <w:rPr>
          <w:rFonts w:ascii="Times New Roman" w:eastAsia="Times New Roman" w:hAnsi="Times New Roman" w:cs="Times New Roman"/>
        </w:rPr>
        <w:t>Границы прилегающих территорий определяются при наличии одного из следующих оснований:</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1) нахождение здания, строения, сооружения, земельного участка в собственности или на ином праве юридических или физических лиц;</w:t>
      </w:r>
    </w:p>
    <w:p w:rsidR="008C332C" w:rsidRDefault="00C27CA9">
      <w:pPr>
        <w:ind w:firstLine="567"/>
        <w:jc w:val="both"/>
        <w:rPr>
          <w:rFonts w:ascii="Times New Roman" w:eastAsia="Times New Roman" w:hAnsi="Times New Roman" w:cs="Times New Roman"/>
        </w:rPr>
      </w:pPr>
      <w:proofErr w:type="gramStart"/>
      <w:r>
        <w:rPr>
          <w:rFonts w:ascii="Times New Roman" w:eastAsia="Times New Roman" w:hAnsi="Times New Roman" w:cs="Times New Roman"/>
        </w:rPr>
        <w:t>2) договор, предусматривающий возможность использования земли или земельного участка, находящихся в государственной или муниципальной собственности, или государственная собственность на которые не разграничена, без предоставления земельного участка и установления в отношении него сервитута для целей размещения нестационарного объекта.</w:t>
      </w:r>
      <w:proofErr w:type="gramEnd"/>
    </w:p>
    <w:p w:rsidR="008C332C" w:rsidRDefault="00C27CA9" w:rsidP="00EB7916">
      <w:pPr>
        <w:pStyle w:val="af2"/>
        <w:numPr>
          <w:ilvl w:val="1"/>
          <w:numId w:val="3"/>
        </w:numPr>
        <w:ind w:firstLine="567"/>
        <w:jc w:val="both"/>
      </w:pPr>
      <w:r>
        <w:rPr>
          <w:rFonts w:ascii="Times New Roman" w:eastAsia="Times New Roman" w:hAnsi="Times New Roman" w:cs="Times New Roman"/>
        </w:rPr>
        <w:t xml:space="preserve">В </w:t>
      </w:r>
      <w:bookmarkStart w:id="4" w:name="_Hlk6844862"/>
      <w:r>
        <w:rPr>
          <w:rFonts w:ascii="Times New Roman" w:eastAsia="Times New Roman" w:hAnsi="Times New Roman" w:cs="Times New Roman"/>
        </w:rPr>
        <w:t xml:space="preserve">случае заключения соглашения расстояние от здания, строения, сооружения, земельного участка </w:t>
      </w:r>
      <w:r w:rsidR="00063420">
        <w:rPr>
          <w:rFonts w:ascii="Times New Roman" w:eastAsia="Times New Roman" w:hAnsi="Times New Roman" w:cs="Times New Roman"/>
        </w:rPr>
        <w:t>до границ</w:t>
      </w:r>
      <w:r>
        <w:rPr>
          <w:rFonts w:ascii="Times New Roman" w:eastAsia="Times New Roman" w:hAnsi="Times New Roman" w:cs="Times New Roman"/>
        </w:rPr>
        <w:t xml:space="preserve"> прилегающей территории определяется в соответствии с </w:t>
      </w:r>
      <w:r w:rsidR="00026A12">
        <w:rPr>
          <w:rFonts w:ascii="Times New Roman" w:eastAsia="Times New Roman" w:hAnsi="Times New Roman" w:cs="Times New Roman"/>
        </w:rPr>
        <w:t xml:space="preserve">п. 3.8 </w:t>
      </w:r>
      <w:r>
        <w:rPr>
          <w:rFonts w:ascii="Times New Roman" w:eastAsia="Times New Roman" w:hAnsi="Times New Roman" w:cs="Times New Roman"/>
        </w:rPr>
        <w:t>настоящи</w:t>
      </w:r>
      <w:r w:rsidR="00026A12">
        <w:rPr>
          <w:rFonts w:ascii="Times New Roman" w:eastAsia="Times New Roman" w:hAnsi="Times New Roman" w:cs="Times New Roman"/>
        </w:rPr>
        <w:t>х Правил</w:t>
      </w:r>
      <w:r>
        <w:rPr>
          <w:rFonts w:ascii="Times New Roman" w:eastAsia="Times New Roman" w:hAnsi="Times New Roman" w:cs="Times New Roman"/>
        </w:rPr>
        <w:t>.</w:t>
      </w:r>
    </w:p>
    <w:p w:rsidR="008C332C" w:rsidRPr="00BA65ED" w:rsidRDefault="00C27CA9">
      <w:pPr>
        <w:pStyle w:val="af2"/>
        <w:numPr>
          <w:ilvl w:val="1"/>
          <w:numId w:val="3"/>
        </w:numPr>
        <w:ind w:firstLine="567"/>
        <w:jc w:val="both"/>
      </w:pPr>
      <w:bookmarkStart w:id="5" w:name="_Hlk20236279"/>
      <w:r>
        <w:rPr>
          <w:rFonts w:ascii="Times New Roman" w:eastAsia="Times New Roman" w:hAnsi="Times New Roman" w:cs="Times New Roman"/>
        </w:rPr>
        <w:t xml:space="preserve"> </w:t>
      </w:r>
      <w:bookmarkEnd w:id="4"/>
      <w:bookmarkEnd w:id="5"/>
      <w:proofErr w:type="gramStart"/>
      <w:r>
        <w:rPr>
          <w:rFonts w:ascii="Times New Roman" w:eastAsia="Times New Roman" w:hAnsi="Times New Roman" w:cs="Times New Roman"/>
        </w:rPr>
        <w:t>В отсутствие заключенного в соответстви</w:t>
      </w:r>
      <w:r w:rsidR="00063420">
        <w:rPr>
          <w:rFonts w:ascii="Times New Roman" w:eastAsia="Times New Roman" w:hAnsi="Times New Roman" w:cs="Times New Roman"/>
        </w:rPr>
        <w:t>и с Правилами соглашения границы</w:t>
      </w:r>
      <w:r>
        <w:rPr>
          <w:rFonts w:ascii="Times New Roman" w:eastAsia="Times New Roman" w:hAnsi="Times New Roman" w:cs="Times New Roman"/>
        </w:rPr>
        <w:t xml:space="preserve"> прилегающей территории по отношению к зданию</w:t>
      </w:r>
      <w:proofErr w:type="gramEnd"/>
      <w:r>
        <w:rPr>
          <w:rFonts w:ascii="Times New Roman" w:eastAsia="Times New Roman" w:hAnsi="Times New Roman" w:cs="Times New Roman"/>
        </w:rPr>
        <w:t>, строению, сооружению, земельному участку, собственник которого или иной законный владелец либо уполномоченное лицо не заключили соотве</w:t>
      </w:r>
      <w:r w:rsidR="00063420">
        <w:rPr>
          <w:rFonts w:ascii="Times New Roman" w:eastAsia="Times New Roman" w:hAnsi="Times New Roman" w:cs="Times New Roman"/>
        </w:rPr>
        <w:t>тствующего соглашения, определяю</w:t>
      </w:r>
      <w:r>
        <w:rPr>
          <w:rFonts w:ascii="Times New Roman" w:eastAsia="Times New Roman" w:hAnsi="Times New Roman" w:cs="Times New Roman"/>
        </w:rPr>
        <w:t>тся на расстоянии</w:t>
      </w:r>
      <w:r w:rsidR="00553B3C">
        <w:rPr>
          <w:rFonts w:ascii="Times New Roman" w:eastAsia="Times New Roman" w:hAnsi="Times New Roman" w:cs="Times New Roman"/>
        </w:rPr>
        <w:t xml:space="preserve"> до</w:t>
      </w:r>
      <w:r>
        <w:rPr>
          <w:rFonts w:ascii="Times New Roman" w:eastAsia="Times New Roman" w:hAnsi="Times New Roman" w:cs="Times New Roman"/>
        </w:rPr>
        <w:t xml:space="preserve"> </w:t>
      </w:r>
      <w:r w:rsidRPr="00CD383E">
        <w:rPr>
          <w:rFonts w:ascii="Times New Roman" w:eastAsia="Times New Roman" w:hAnsi="Times New Roman" w:cs="Times New Roman"/>
          <w:color w:val="000000" w:themeColor="text1"/>
        </w:rPr>
        <w:t>15</w:t>
      </w:r>
      <w:r>
        <w:rPr>
          <w:rFonts w:ascii="Times New Roman" w:eastAsia="Times New Roman" w:hAnsi="Times New Roman" w:cs="Times New Roman"/>
        </w:rPr>
        <w:t xml:space="preserve"> метров от здания, строения, сооружения, земельного участка</w:t>
      </w:r>
      <w:r w:rsidR="00BA65ED">
        <w:rPr>
          <w:rFonts w:ascii="Times New Roman" w:eastAsia="Times New Roman" w:hAnsi="Times New Roman" w:cs="Times New Roman"/>
        </w:rPr>
        <w:t xml:space="preserve"> исходя из следующего:</w:t>
      </w:r>
    </w:p>
    <w:p w:rsidR="001445B3" w:rsidRPr="001445B3" w:rsidRDefault="001445B3" w:rsidP="001445B3">
      <w:pPr>
        <w:pStyle w:val="af2"/>
        <w:ind w:left="0" w:firstLine="567"/>
        <w:jc w:val="both"/>
        <w:rPr>
          <w:rFonts w:ascii="Times New Roman" w:hAnsi="Times New Roman" w:cs="Times New Roman"/>
        </w:rPr>
      </w:pPr>
      <w:r w:rsidRPr="001445B3">
        <w:rPr>
          <w:rFonts w:ascii="Times New Roman" w:hAnsi="Times New Roman" w:cs="Times New Roman"/>
        </w:rPr>
        <w:t>1) для строительных площадок - от ограждения строительн</w:t>
      </w:r>
      <w:r>
        <w:rPr>
          <w:rFonts w:ascii="Times New Roman" w:hAnsi="Times New Roman" w:cs="Times New Roman"/>
        </w:rPr>
        <w:t>ых площадок по всему периметру;</w:t>
      </w:r>
    </w:p>
    <w:p w:rsidR="001445B3" w:rsidRPr="001445B3" w:rsidRDefault="001445B3" w:rsidP="001445B3">
      <w:pPr>
        <w:pStyle w:val="af2"/>
        <w:ind w:left="0" w:firstLine="567"/>
        <w:jc w:val="both"/>
        <w:rPr>
          <w:rFonts w:ascii="Times New Roman" w:hAnsi="Times New Roman" w:cs="Times New Roman"/>
        </w:rPr>
      </w:pPr>
      <w:r w:rsidRPr="001445B3">
        <w:rPr>
          <w:rFonts w:ascii="Times New Roman" w:hAnsi="Times New Roman" w:cs="Times New Roman"/>
        </w:rPr>
        <w:t>2) для нестационарных объектов, в том числе торговых павильонов, торговых комплек</w:t>
      </w:r>
      <w:r w:rsidR="0093267F">
        <w:rPr>
          <w:rFonts w:ascii="Times New Roman" w:hAnsi="Times New Roman" w:cs="Times New Roman"/>
        </w:rPr>
        <w:t xml:space="preserve">сов, палаток, киосков и </w:t>
      </w:r>
      <w:proofErr w:type="spellStart"/>
      <w:r w:rsidR="0093267F">
        <w:rPr>
          <w:rFonts w:ascii="Times New Roman" w:hAnsi="Times New Roman" w:cs="Times New Roman"/>
        </w:rPr>
        <w:t>тонаров</w:t>
      </w:r>
      <w:proofErr w:type="spellEnd"/>
      <w:r w:rsidRPr="001445B3">
        <w:rPr>
          <w:rFonts w:ascii="Times New Roman" w:hAnsi="Times New Roman" w:cs="Times New Roman"/>
        </w:rPr>
        <w:t xml:space="preserve"> - </w:t>
      </w:r>
      <w:r>
        <w:rPr>
          <w:rFonts w:ascii="Times New Roman" w:hAnsi="Times New Roman" w:cs="Times New Roman"/>
        </w:rPr>
        <w:t>от объекта по всему периметру;</w:t>
      </w:r>
    </w:p>
    <w:p w:rsidR="001445B3" w:rsidRPr="001445B3" w:rsidRDefault="001445B3" w:rsidP="001445B3">
      <w:pPr>
        <w:pStyle w:val="af2"/>
        <w:ind w:left="0" w:firstLine="567"/>
        <w:jc w:val="both"/>
        <w:rPr>
          <w:rFonts w:ascii="Times New Roman" w:hAnsi="Times New Roman" w:cs="Times New Roman"/>
        </w:rPr>
      </w:pPr>
      <w:r w:rsidRPr="001445B3">
        <w:rPr>
          <w:rFonts w:ascii="Times New Roman" w:hAnsi="Times New Roman" w:cs="Times New Roman"/>
        </w:rPr>
        <w:t>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w:t>
      </w:r>
      <w:r w:rsidR="006D1EBB">
        <w:rPr>
          <w:rFonts w:ascii="Times New Roman" w:hAnsi="Times New Roman" w:cs="Times New Roman"/>
        </w:rPr>
        <w:t xml:space="preserve"> а также въезды и выезды из них</w:t>
      </w:r>
      <w:r w:rsidRPr="001445B3">
        <w:rPr>
          <w:rFonts w:ascii="Times New Roman" w:hAnsi="Times New Roman" w:cs="Times New Roman"/>
        </w:rPr>
        <w:t xml:space="preserve"> - от границы земельн</w:t>
      </w:r>
      <w:r>
        <w:rPr>
          <w:rFonts w:ascii="Times New Roman" w:hAnsi="Times New Roman" w:cs="Times New Roman"/>
        </w:rPr>
        <w:t>ого участка по всему периметру;</w:t>
      </w:r>
    </w:p>
    <w:p w:rsidR="001445B3" w:rsidRPr="001445B3" w:rsidRDefault="001445B3" w:rsidP="001445B3">
      <w:pPr>
        <w:pStyle w:val="af2"/>
        <w:ind w:left="0" w:firstLine="567"/>
        <w:jc w:val="both"/>
        <w:rPr>
          <w:rFonts w:ascii="Times New Roman" w:hAnsi="Times New Roman" w:cs="Times New Roman"/>
        </w:rPr>
      </w:pPr>
      <w:proofErr w:type="gramStart"/>
      <w:r w:rsidRPr="001445B3">
        <w:rPr>
          <w:rFonts w:ascii="Times New Roman" w:hAnsi="Times New Roman" w:cs="Times New Roman"/>
        </w:rPr>
        <w:t>4) для зданий, строений, сооружений, земельных участков, находящихся в собственности, владении и (или) пользовании юридического лица, индивидуального предпринимателя - от границы зданий, строений, сооружений, земельн</w:t>
      </w:r>
      <w:r>
        <w:rPr>
          <w:rFonts w:ascii="Times New Roman" w:hAnsi="Times New Roman" w:cs="Times New Roman"/>
        </w:rPr>
        <w:t>ых участков по всему периметру;</w:t>
      </w:r>
      <w:proofErr w:type="gramEnd"/>
    </w:p>
    <w:p w:rsidR="001445B3" w:rsidRPr="001445B3" w:rsidRDefault="001445B3" w:rsidP="001445B3">
      <w:pPr>
        <w:pStyle w:val="af2"/>
        <w:ind w:left="0" w:firstLine="567"/>
        <w:jc w:val="both"/>
        <w:rPr>
          <w:rFonts w:ascii="Times New Roman" w:hAnsi="Times New Roman" w:cs="Times New Roman"/>
        </w:rPr>
      </w:pPr>
      <w:r w:rsidRPr="001445B3">
        <w:rPr>
          <w:rFonts w:ascii="Times New Roman" w:hAnsi="Times New Roman" w:cs="Times New Roman"/>
        </w:rPr>
        <w:t>5) для индивидуальных жилых домов и земельных участков, пр</w:t>
      </w:r>
      <w:r w:rsidR="006D1EBB">
        <w:rPr>
          <w:rFonts w:ascii="Times New Roman" w:hAnsi="Times New Roman" w:cs="Times New Roman"/>
        </w:rPr>
        <w:t>едоставленных для их размещения</w:t>
      </w:r>
      <w:r w:rsidRPr="001445B3">
        <w:rPr>
          <w:rFonts w:ascii="Times New Roman" w:hAnsi="Times New Roman" w:cs="Times New Roman"/>
        </w:rPr>
        <w:t xml:space="preserve"> - 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w:t>
      </w:r>
      <w:r w:rsidR="00063420">
        <w:rPr>
          <w:rFonts w:ascii="Times New Roman" w:hAnsi="Times New Roman" w:cs="Times New Roman"/>
        </w:rPr>
        <w:t>ставленного для его размещения.</w:t>
      </w:r>
    </w:p>
    <w:p w:rsidR="00BA65ED" w:rsidRPr="001445B3" w:rsidRDefault="00063420" w:rsidP="001445B3">
      <w:pPr>
        <w:pStyle w:val="af2"/>
        <w:ind w:left="0" w:firstLine="567"/>
        <w:jc w:val="both"/>
        <w:rPr>
          <w:rFonts w:ascii="Times New Roman" w:hAnsi="Times New Roman" w:cs="Times New Roman"/>
        </w:rPr>
      </w:pPr>
      <w:r>
        <w:rPr>
          <w:rFonts w:ascii="Times New Roman" w:hAnsi="Times New Roman" w:cs="Times New Roman"/>
        </w:rPr>
        <w:t xml:space="preserve">Для многоквартирного дома </w:t>
      </w:r>
      <w:r>
        <w:rPr>
          <w:rFonts w:ascii="Times New Roman" w:eastAsia="Times New Roman" w:hAnsi="Times New Roman" w:cs="Times New Roman"/>
        </w:rPr>
        <w:t>границы прилегающей территории определяются</w:t>
      </w:r>
      <w:r w:rsidR="001445B3" w:rsidRPr="001445B3">
        <w:rPr>
          <w:rFonts w:ascii="Times New Roman" w:hAnsi="Times New Roman" w:cs="Times New Roman"/>
        </w:rPr>
        <w:t xml:space="preserve"> в границах земельного участка, на котором расположен многоквартирный </w:t>
      </w:r>
      <w:proofErr w:type="gramStart"/>
      <w:r w:rsidR="001445B3" w:rsidRPr="001445B3">
        <w:rPr>
          <w:rFonts w:ascii="Times New Roman" w:hAnsi="Times New Roman" w:cs="Times New Roman"/>
        </w:rPr>
        <w:t>дом</w:t>
      </w:r>
      <w:proofErr w:type="gramEnd"/>
      <w:r w:rsidR="001445B3" w:rsidRPr="001445B3">
        <w:rPr>
          <w:rFonts w:ascii="Times New Roman" w:hAnsi="Times New Roman" w:cs="Times New Roman"/>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32C" w:rsidRDefault="00C27CA9">
      <w:pPr>
        <w:pStyle w:val="af2"/>
        <w:numPr>
          <w:ilvl w:val="1"/>
          <w:numId w:val="3"/>
        </w:numPr>
        <w:ind w:firstLine="567"/>
        <w:jc w:val="both"/>
        <w:rPr>
          <w:rFonts w:ascii="Times New Roman" w:eastAsia="Times New Roman" w:hAnsi="Times New Roman" w:cs="Times New Roman"/>
        </w:rPr>
      </w:pPr>
      <w:r>
        <w:rPr>
          <w:rFonts w:ascii="Times New Roman" w:eastAsia="Times New Roman" w:hAnsi="Times New Roman" w:cs="Times New Roman"/>
        </w:rPr>
        <w:t xml:space="preserve">Карта-схема, прилагаемая к соглашению, подготавливается </w:t>
      </w:r>
      <w:r w:rsidR="008B4798">
        <w:rPr>
          <w:rFonts w:ascii="Times New Roman" w:eastAsia="Times New Roman" w:hAnsi="Times New Roman" w:cs="Times New Roman"/>
        </w:rPr>
        <w:t>Администрацией</w:t>
      </w:r>
      <w:r>
        <w:rPr>
          <w:rFonts w:ascii="Times New Roman" w:eastAsia="Times New Roman" w:hAnsi="Times New Roman" w:cs="Times New Roman"/>
        </w:rPr>
        <w:t xml:space="preserve"> на бумажном носителе в произвольной форме и должна содержать следующие сведения:</w:t>
      </w:r>
    </w:p>
    <w:p w:rsidR="008C332C" w:rsidRDefault="00C27CA9">
      <w:pPr>
        <w:ind w:firstLine="567"/>
        <w:jc w:val="both"/>
        <w:rPr>
          <w:rFonts w:ascii="Times New Roman" w:eastAsia="Times New Roman" w:hAnsi="Times New Roman" w:cs="Times New Roman"/>
        </w:rPr>
      </w:pPr>
      <w:bookmarkStart w:id="6" w:name="sub_531"/>
      <w:bookmarkEnd w:id="6"/>
      <w:proofErr w:type="gramStart"/>
      <w:r>
        <w:rPr>
          <w:rFonts w:ascii="Times New Roman" w:eastAsia="Times New Roman" w:hAnsi="Times New Roman" w:cs="Times New Roman"/>
        </w:rPr>
        <w:t>1)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p w:rsidR="008C332C" w:rsidRDefault="00C27CA9">
      <w:pPr>
        <w:ind w:firstLine="567"/>
        <w:jc w:val="both"/>
        <w:rPr>
          <w:rFonts w:ascii="Times New Roman" w:eastAsia="Times New Roman" w:hAnsi="Times New Roman" w:cs="Times New Roman"/>
        </w:rPr>
      </w:pPr>
      <w:bookmarkStart w:id="7" w:name="sub_5311"/>
      <w:bookmarkStart w:id="8" w:name="sub_532"/>
      <w:bookmarkEnd w:id="7"/>
      <w:bookmarkEnd w:id="8"/>
      <w:proofErr w:type="gramStart"/>
      <w:r>
        <w:rPr>
          <w:rFonts w:ascii="Times New Roman" w:eastAsia="Times New Roman" w:hAnsi="Times New Roman" w:cs="Times New Roman"/>
        </w:rPr>
        <w:lastRenderedPageBreak/>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p w:rsidR="008C332C" w:rsidRDefault="00C27CA9">
      <w:pPr>
        <w:ind w:firstLine="567"/>
        <w:jc w:val="both"/>
        <w:rPr>
          <w:rFonts w:ascii="Times New Roman" w:eastAsia="Times New Roman" w:hAnsi="Times New Roman" w:cs="Times New Roman"/>
        </w:rPr>
      </w:pPr>
      <w:bookmarkStart w:id="9" w:name="sub_5321"/>
      <w:bookmarkStart w:id="10" w:name="sub_533"/>
      <w:bookmarkEnd w:id="9"/>
      <w:bookmarkEnd w:id="10"/>
      <w:r>
        <w:rPr>
          <w:rFonts w:ascii="Times New Roman" w:eastAsia="Times New Roman" w:hAnsi="Times New Roman" w:cs="Times New Roman"/>
        </w:rPr>
        <w:t>3) схематическое изображение границ здания, строения, сооружения, земельного участка;</w:t>
      </w:r>
    </w:p>
    <w:p w:rsidR="008C332C" w:rsidRDefault="00EB5BAA">
      <w:pPr>
        <w:ind w:firstLine="567"/>
        <w:jc w:val="both"/>
        <w:rPr>
          <w:rFonts w:ascii="Times New Roman" w:eastAsia="Times New Roman" w:hAnsi="Times New Roman" w:cs="Times New Roman"/>
        </w:rPr>
      </w:pPr>
      <w:bookmarkStart w:id="11" w:name="sub_5331"/>
      <w:bookmarkStart w:id="12" w:name="sub_534"/>
      <w:bookmarkStart w:id="13" w:name="sub_5341"/>
      <w:bookmarkStart w:id="14" w:name="sub_535"/>
      <w:bookmarkEnd w:id="11"/>
      <w:bookmarkEnd w:id="12"/>
      <w:bookmarkEnd w:id="13"/>
      <w:bookmarkEnd w:id="14"/>
      <w:r>
        <w:rPr>
          <w:rFonts w:ascii="Times New Roman" w:eastAsia="Times New Roman" w:hAnsi="Times New Roman" w:cs="Times New Roman"/>
        </w:rPr>
        <w:t>4</w:t>
      </w:r>
      <w:r w:rsidR="00C27CA9">
        <w:rPr>
          <w:rFonts w:ascii="Times New Roman" w:eastAsia="Times New Roman" w:hAnsi="Times New Roman" w:cs="Times New Roman"/>
        </w:rPr>
        <w:t>) схематическое изображение, наименование (наименования) элементов благоустройства, попадающих в границы прилегающей территории.</w:t>
      </w:r>
    </w:p>
    <w:p w:rsidR="008C332C" w:rsidRDefault="00C27CA9">
      <w:pPr>
        <w:pStyle w:val="af2"/>
        <w:numPr>
          <w:ilvl w:val="1"/>
          <w:numId w:val="3"/>
        </w:numPr>
        <w:ind w:firstLine="720"/>
        <w:jc w:val="both"/>
        <w:rPr>
          <w:rFonts w:ascii="Times New Roman" w:eastAsia="Times New Roman" w:hAnsi="Times New Roman" w:cs="Times New Roman"/>
        </w:rPr>
      </w:pPr>
      <w:bookmarkStart w:id="15" w:name="sub_5351"/>
      <w:bookmarkStart w:id="16" w:name="sub_54"/>
      <w:bookmarkEnd w:id="15"/>
      <w:bookmarkEnd w:id="16"/>
      <w:r>
        <w:rPr>
          <w:rFonts w:ascii="Times New Roman" w:eastAsia="Times New Roman" w:hAnsi="Times New Roman" w:cs="Times New Roman"/>
        </w:rPr>
        <w:t xml:space="preserve">Карта-схема </w:t>
      </w:r>
      <w:r w:rsidR="008B4798">
        <w:rPr>
          <w:rFonts w:ascii="Times New Roman" w:eastAsia="Times New Roman" w:hAnsi="Times New Roman" w:cs="Times New Roman"/>
        </w:rPr>
        <w:t xml:space="preserve">может быть </w:t>
      </w:r>
      <w:r>
        <w:rPr>
          <w:rFonts w:ascii="Times New Roman" w:eastAsia="Times New Roman" w:hAnsi="Times New Roman" w:cs="Times New Roman"/>
        </w:rPr>
        <w:t>направл</w:t>
      </w:r>
      <w:r w:rsidR="008B4798">
        <w:rPr>
          <w:rFonts w:ascii="Times New Roman" w:eastAsia="Times New Roman" w:hAnsi="Times New Roman" w:cs="Times New Roman"/>
        </w:rPr>
        <w:t>ена</w:t>
      </w:r>
      <w:r>
        <w:rPr>
          <w:rFonts w:ascii="Times New Roman" w:eastAsia="Times New Roman" w:hAnsi="Times New Roman" w:cs="Times New Roman"/>
        </w:rPr>
        <w:t xml:space="preserve"> собственником или иным законным владельцем здания, строения, сооружения, земельного участка либо уполномоченным лицом </w:t>
      </w:r>
      <w:r w:rsidR="008B4798">
        <w:rPr>
          <w:rFonts w:ascii="Times New Roman" w:eastAsia="Times New Roman" w:hAnsi="Times New Roman" w:cs="Times New Roman"/>
        </w:rPr>
        <w:t xml:space="preserve">по собственной инициативе </w:t>
      </w:r>
      <w:r>
        <w:rPr>
          <w:rFonts w:ascii="Times New Roman" w:eastAsia="Times New Roman" w:hAnsi="Times New Roman" w:cs="Times New Roman"/>
        </w:rPr>
        <w:t>в уполномоченный орган для подготовки проекта соглашения.</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Уполномоченный орган в четырнадцатидневный срок со дня получения карты-схемы готовит проект соглашения и направляет два его экземпляра собственнику или иному законному владельцу здания, строения, сооружения, земельного участка либо уполномоченному лицу, подготовившему карту-схему.</w:t>
      </w:r>
    </w:p>
    <w:p w:rsidR="008C332C" w:rsidRDefault="00C27CA9">
      <w:pPr>
        <w:ind w:firstLine="567"/>
        <w:jc w:val="both"/>
      </w:pPr>
      <w:bookmarkStart w:id="17" w:name="_Hlk5271010"/>
      <w:r>
        <w:rPr>
          <w:rFonts w:ascii="Times New Roman" w:eastAsia="Times New Roman" w:hAnsi="Times New Roman" w:cs="Times New Roman"/>
        </w:rPr>
        <w:t xml:space="preserve">Собственник </w:t>
      </w:r>
      <w:bookmarkStart w:id="18" w:name="_Hlk5371488"/>
      <w:r>
        <w:rPr>
          <w:rFonts w:ascii="Times New Roman" w:eastAsia="Times New Roman" w:hAnsi="Times New Roman" w:cs="Times New Roman"/>
        </w:rPr>
        <w:t xml:space="preserve">или иной законный владелец здания, строения, сооружения, земельного участка либо уполномоченное </w:t>
      </w:r>
      <w:bookmarkEnd w:id="18"/>
      <w:r>
        <w:rPr>
          <w:rFonts w:ascii="Times New Roman" w:eastAsia="Times New Roman" w:hAnsi="Times New Roman" w:cs="Times New Roman"/>
        </w:rPr>
        <w:t>лицо</w:t>
      </w:r>
      <w:bookmarkEnd w:id="17"/>
      <w:r>
        <w:rPr>
          <w:rFonts w:ascii="Times New Roman" w:eastAsia="Times New Roman" w:hAnsi="Times New Roman" w:cs="Times New Roman"/>
        </w:rPr>
        <w:t xml:space="preserve"> в четырнадцатидневный срок со дня получения проекта соглашения возвращает один экземпляр подписанного соглашения в уполномоченный орган.</w:t>
      </w:r>
    </w:p>
    <w:p w:rsidR="008C332C" w:rsidRDefault="00C27CA9" w:rsidP="0001118A">
      <w:pPr>
        <w:pStyle w:val="af2"/>
        <w:numPr>
          <w:ilvl w:val="1"/>
          <w:numId w:val="3"/>
        </w:numPr>
        <w:ind w:firstLine="578"/>
        <w:jc w:val="both"/>
        <w:rPr>
          <w:rFonts w:ascii="Times New Roman" w:eastAsia="Times New Roman" w:hAnsi="Times New Roman" w:cs="Times New Roman"/>
        </w:rPr>
      </w:pPr>
      <w:bookmarkStart w:id="19" w:name="sub_541"/>
      <w:bookmarkStart w:id="20" w:name="sub_55"/>
      <w:bookmarkEnd w:id="19"/>
      <w:bookmarkEnd w:id="20"/>
      <w:r>
        <w:rPr>
          <w:rFonts w:ascii="Times New Roman" w:eastAsia="Times New Roman" w:hAnsi="Times New Roman" w:cs="Times New Roman"/>
        </w:rPr>
        <w:t>В случае подготовки карты-схемы уполномоченным органом с учётом имеющихся у него сведений о зданиях, строениях, сооружениях, земельных участках, расположенных в поселении, два экземпляра проекта соглашения с приложением к нему карты-схемы направляются уполномоченным органом собственникам и (или) законным владельцам указанных объектов либо уполномоченным лицам.</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Собственник или иной законный владелец здания, строения, сооружения,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w:t>
      </w:r>
    </w:p>
    <w:p w:rsidR="008C332C" w:rsidRPr="005E5D17" w:rsidRDefault="00C27CA9">
      <w:pPr>
        <w:pStyle w:val="af2"/>
        <w:numPr>
          <w:ilvl w:val="1"/>
          <w:numId w:val="3"/>
        </w:numPr>
        <w:tabs>
          <w:tab w:val="left" w:pos="736"/>
        </w:tabs>
        <w:ind w:firstLine="737"/>
        <w:jc w:val="both"/>
        <w:rPr>
          <w:color w:val="000000" w:themeColor="text1"/>
        </w:rPr>
      </w:pPr>
      <w:bookmarkStart w:id="21" w:name="sub_551"/>
      <w:bookmarkEnd w:id="21"/>
      <w:r w:rsidRPr="005E5D17">
        <w:rPr>
          <w:rFonts w:ascii="Times New Roman" w:eastAsia="Times New Roman" w:hAnsi="Times New Roman" w:cs="Times New Roman"/>
          <w:color w:val="000000" w:themeColor="text1"/>
        </w:rPr>
        <w:t xml:space="preserve">При составлении карты-схемы и заключении соглашения расстояние от здания, строения, сооружения, земельного участка </w:t>
      </w:r>
      <w:r w:rsidR="005E5D17">
        <w:rPr>
          <w:rFonts w:ascii="Times New Roman" w:eastAsia="Times New Roman" w:hAnsi="Times New Roman" w:cs="Times New Roman"/>
          <w:color w:val="000000" w:themeColor="text1"/>
        </w:rPr>
        <w:t>до границ</w:t>
      </w:r>
      <w:r w:rsidRPr="005E5D17">
        <w:rPr>
          <w:rFonts w:ascii="Times New Roman" w:eastAsia="Times New Roman" w:hAnsi="Times New Roman" w:cs="Times New Roman"/>
          <w:color w:val="000000" w:themeColor="text1"/>
        </w:rPr>
        <w:t xml:space="preserve"> прилегающей территории определяется исходя из следующего:</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1) для строительных площадок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10 метров </w:t>
      </w:r>
      <w:r w:rsidRPr="00063420">
        <w:rPr>
          <w:rFonts w:ascii="Times New Roman" w:eastAsia="Times New Roman" w:hAnsi="Times New Roman" w:cs="Times New Roman"/>
        </w:rPr>
        <w:t>от ограждения строительных площадок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2) для нестационарных объектов, в том числе торговых павильонов, торговых комплексов, палаток, киосков и </w:t>
      </w:r>
      <w:proofErr w:type="spellStart"/>
      <w:r w:rsidRPr="00063420">
        <w:rPr>
          <w:rFonts w:ascii="Times New Roman" w:eastAsia="Times New Roman" w:hAnsi="Times New Roman" w:cs="Times New Roman"/>
        </w:rPr>
        <w:t>тонаров</w:t>
      </w:r>
      <w:proofErr w:type="spellEnd"/>
      <w:r w:rsidRPr="00063420">
        <w:rPr>
          <w:rFonts w:ascii="Times New Roman" w:eastAsia="Times New Roman" w:hAnsi="Times New Roman" w:cs="Times New Roman"/>
        </w:rPr>
        <w:t xml:space="preserve"> </w:t>
      </w:r>
      <w:r w:rsidR="005E5D17">
        <w:rPr>
          <w:rFonts w:ascii="Times New Roman" w:eastAsia="Times New Roman" w:hAnsi="Times New Roman" w:cs="Times New Roman"/>
        </w:rPr>
        <w:t>–</w:t>
      </w:r>
      <w:r w:rsidR="00171FB7">
        <w:rPr>
          <w:rFonts w:ascii="Times New Roman" w:eastAsia="Times New Roman" w:hAnsi="Times New Roman" w:cs="Times New Roman"/>
        </w:rPr>
        <w:t xml:space="preserve"> до 4</w:t>
      </w:r>
      <w:r w:rsidR="005E5D17">
        <w:rPr>
          <w:rFonts w:ascii="Times New Roman" w:eastAsia="Times New Roman" w:hAnsi="Times New Roman" w:cs="Times New Roman"/>
        </w:rPr>
        <w:t xml:space="preserve"> метра </w:t>
      </w:r>
      <w:r w:rsidRPr="00063420">
        <w:rPr>
          <w:rFonts w:ascii="Times New Roman" w:eastAsia="Times New Roman" w:hAnsi="Times New Roman" w:cs="Times New Roman"/>
        </w:rPr>
        <w:t>от объекта по всему периметру;</w:t>
      </w:r>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3) для земельных участков, на которых расположены автозаправочные станции, станции технического обслуживания, места мойки автотранспорта, автозаправочные комплексы, а также въезды и выезды из них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10 метров </w:t>
      </w:r>
      <w:r w:rsidRPr="00063420">
        <w:rPr>
          <w:rFonts w:ascii="Times New Roman" w:eastAsia="Times New Roman" w:hAnsi="Times New Roman" w:cs="Times New Roman"/>
        </w:rPr>
        <w:t>от границы земельного участка по всему периметру;</w:t>
      </w:r>
    </w:p>
    <w:p w:rsidR="00063420" w:rsidRPr="00063420" w:rsidRDefault="00063420" w:rsidP="00063420">
      <w:pPr>
        <w:ind w:firstLine="567"/>
        <w:jc w:val="both"/>
        <w:rPr>
          <w:rFonts w:ascii="Times New Roman" w:eastAsia="Times New Roman" w:hAnsi="Times New Roman" w:cs="Times New Roman"/>
        </w:rPr>
      </w:pPr>
      <w:proofErr w:type="gramStart"/>
      <w:r w:rsidRPr="00063420">
        <w:rPr>
          <w:rFonts w:ascii="Times New Roman" w:eastAsia="Times New Roman" w:hAnsi="Times New Roman" w:cs="Times New Roman"/>
        </w:rPr>
        <w:t xml:space="preserve">4) для зданий, строений, сооружений, земельных участков, находящихся в собственности, владении и (или) пользовании юридического лица, индивидуального предпринимателя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10 метров </w:t>
      </w:r>
      <w:r w:rsidRPr="00063420">
        <w:rPr>
          <w:rFonts w:ascii="Times New Roman" w:eastAsia="Times New Roman" w:hAnsi="Times New Roman" w:cs="Times New Roman"/>
        </w:rPr>
        <w:t>от границы зданий, строений, сооружений, земельных участков по всему периметру;</w:t>
      </w:r>
      <w:proofErr w:type="gramEnd"/>
    </w:p>
    <w:p w:rsidR="00063420" w:rsidRP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5) для индивидуальных жилых домов и земельных участков, предоставленных для их размещения </w:t>
      </w:r>
      <w:r w:rsidR="005E5D17">
        <w:rPr>
          <w:rFonts w:ascii="Times New Roman" w:eastAsia="Times New Roman" w:hAnsi="Times New Roman" w:cs="Times New Roman"/>
        </w:rPr>
        <w:t>–</w:t>
      </w:r>
      <w:r w:rsidRPr="00063420">
        <w:rPr>
          <w:rFonts w:ascii="Times New Roman" w:eastAsia="Times New Roman" w:hAnsi="Times New Roman" w:cs="Times New Roman"/>
        </w:rPr>
        <w:t xml:space="preserve"> </w:t>
      </w:r>
      <w:r w:rsidR="00171FB7">
        <w:rPr>
          <w:rFonts w:ascii="Times New Roman" w:eastAsia="Times New Roman" w:hAnsi="Times New Roman" w:cs="Times New Roman"/>
        </w:rPr>
        <w:t xml:space="preserve">до </w:t>
      </w:r>
      <w:r w:rsidR="005E5D17">
        <w:rPr>
          <w:rFonts w:ascii="Times New Roman" w:eastAsia="Times New Roman" w:hAnsi="Times New Roman" w:cs="Times New Roman"/>
        </w:rPr>
        <w:t xml:space="preserve">5 метров </w:t>
      </w:r>
      <w:r w:rsidRPr="00063420">
        <w:rPr>
          <w:rFonts w:ascii="Times New Roman" w:eastAsia="Times New Roman" w:hAnsi="Times New Roman" w:cs="Times New Roman"/>
        </w:rPr>
        <w:t>со стороны дорог, улиц (переулков, проходов, проездов) от границы индивидуального жилого дома (в случае, если земельный участок не образован) или земельного участка, предоставленного для его размещения;</w:t>
      </w:r>
    </w:p>
    <w:p w:rsidR="00063420" w:rsidRDefault="00063420" w:rsidP="00063420">
      <w:pPr>
        <w:ind w:firstLine="567"/>
        <w:jc w:val="both"/>
        <w:rPr>
          <w:rFonts w:ascii="Times New Roman" w:eastAsia="Times New Roman" w:hAnsi="Times New Roman" w:cs="Times New Roman"/>
        </w:rPr>
      </w:pPr>
      <w:r w:rsidRPr="00063420">
        <w:rPr>
          <w:rFonts w:ascii="Times New Roman" w:eastAsia="Times New Roman" w:hAnsi="Times New Roman" w:cs="Times New Roman"/>
        </w:rPr>
        <w:t xml:space="preserve">6) для многоквартирного дома - в границах земельного участка, на котором расположен многоквартирный </w:t>
      </w:r>
      <w:proofErr w:type="gramStart"/>
      <w:r w:rsidRPr="00063420">
        <w:rPr>
          <w:rFonts w:ascii="Times New Roman" w:eastAsia="Times New Roman" w:hAnsi="Times New Roman" w:cs="Times New Roman"/>
        </w:rPr>
        <w:t>дом</w:t>
      </w:r>
      <w:proofErr w:type="gramEnd"/>
      <w:r w:rsidRPr="00063420">
        <w:rPr>
          <w:rFonts w:ascii="Times New Roman" w:eastAsia="Times New Roman" w:hAnsi="Times New Roman" w:cs="Times New Roman"/>
        </w:rPr>
        <w:t xml:space="preserve">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8C332C" w:rsidRDefault="00C27CA9" w:rsidP="00063420">
      <w:pPr>
        <w:ind w:firstLine="567"/>
        <w:jc w:val="both"/>
        <w:rPr>
          <w:rFonts w:ascii="Times New Roman" w:eastAsia="Times New Roman" w:hAnsi="Times New Roman" w:cs="Times New Roman"/>
        </w:rPr>
      </w:pPr>
      <w:r>
        <w:rPr>
          <w:rFonts w:ascii="Times New Roman" w:eastAsia="Times New Roman" w:hAnsi="Times New Roman" w:cs="Times New Roman"/>
        </w:rPr>
        <w:t xml:space="preserve">3.9. Определенные согласно пунктам 3.4 и 3.8 настоящих </w:t>
      </w:r>
      <w:proofErr w:type="gramStart"/>
      <w:r>
        <w:rPr>
          <w:rFonts w:ascii="Times New Roman" w:eastAsia="Times New Roman" w:hAnsi="Times New Roman" w:cs="Times New Roman"/>
        </w:rPr>
        <w:t>Правил</w:t>
      </w:r>
      <w:proofErr w:type="gramEnd"/>
      <w:r>
        <w:rPr>
          <w:rFonts w:ascii="Times New Roman" w:eastAsia="Times New Roman" w:hAnsi="Times New Roman" w:cs="Times New Roman"/>
        </w:rPr>
        <w:t xml:space="preserve"> </w:t>
      </w:r>
      <w:r w:rsidR="00DC6344">
        <w:rPr>
          <w:rFonts w:ascii="Times New Roman" w:eastAsia="Times New Roman" w:hAnsi="Times New Roman" w:cs="Times New Roman"/>
        </w:rPr>
        <w:t xml:space="preserve">прилегающие </w:t>
      </w:r>
      <w:r>
        <w:rPr>
          <w:rFonts w:ascii="Times New Roman" w:eastAsia="Times New Roman" w:hAnsi="Times New Roman" w:cs="Times New Roman"/>
        </w:rPr>
        <w:lastRenderedPageBreak/>
        <w:t xml:space="preserve">территории могут включать в себя </w:t>
      </w:r>
      <w:r w:rsidR="009B2380" w:rsidRPr="009B2380">
        <w:rPr>
          <w:rFonts w:ascii="Times New Roman" w:eastAsia="Times New Roman" w:hAnsi="Times New Roman" w:cs="Times New Roman"/>
        </w:rPr>
        <w:t>следующие территории общего пользования или их части:</w:t>
      </w:r>
    </w:p>
    <w:p w:rsidR="009B2380" w:rsidRPr="009B2380" w:rsidRDefault="009B2380" w:rsidP="009B2380">
      <w:pPr>
        <w:ind w:firstLine="567"/>
        <w:jc w:val="both"/>
        <w:rPr>
          <w:rFonts w:ascii="Times New Roman" w:eastAsia="Times New Roman" w:hAnsi="Times New Roman" w:cs="Times New Roman"/>
        </w:rPr>
      </w:pPr>
      <w:r w:rsidRPr="009B2380">
        <w:rPr>
          <w:rFonts w:ascii="Times New Roman" w:eastAsia="Times New Roman" w:hAnsi="Times New Roman" w:cs="Times New Roman"/>
        </w:rPr>
        <w:t>1) пешеходные коммуникации, в том числе трот</w:t>
      </w:r>
      <w:r>
        <w:rPr>
          <w:rFonts w:ascii="Times New Roman" w:eastAsia="Times New Roman" w:hAnsi="Times New Roman" w:cs="Times New Roman"/>
        </w:rPr>
        <w:t>уары, аллеи, дорожки, тропинки;</w:t>
      </w:r>
    </w:p>
    <w:p w:rsidR="009B2380" w:rsidRPr="009B2380" w:rsidRDefault="009B2380" w:rsidP="009B2380">
      <w:pPr>
        <w:ind w:firstLine="567"/>
        <w:jc w:val="both"/>
        <w:rPr>
          <w:rFonts w:ascii="Times New Roman" w:eastAsia="Times New Roman" w:hAnsi="Times New Roman" w:cs="Times New Roman"/>
        </w:rPr>
      </w:pPr>
      <w:r w:rsidRPr="009B2380">
        <w:rPr>
          <w:rFonts w:ascii="Times New Roman" w:eastAsia="Times New Roman" w:hAnsi="Times New Roman" w:cs="Times New Roman"/>
        </w:rPr>
        <w:t>2) палисадники, к</w:t>
      </w:r>
      <w:r>
        <w:rPr>
          <w:rFonts w:ascii="Times New Roman" w:eastAsia="Times New Roman" w:hAnsi="Times New Roman" w:cs="Times New Roman"/>
        </w:rPr>
        <w:t>лумбы, иные зеленые насаждения;</w:t>
      </w:r>
    </w:p>
    <w:p w:rsidR="008C332C" w:rsidRDefault="009B2380" w:rsidP="00DC6344">
      <w:pPr>
        <w:ind w:firstLine="567"/>
        <w:jc w:val="both"/>
        <w:rPr>
          <w:rFonts w:ascii="Times New Roman" w:eastAsia="Times New Roman" w:hAnsi="Times New Roman" w:cs="Times New Roman"/>
        </w:rPr>
      </w:pPr>
      <w:r>
        <w:rPr>
          <w:rFonts w:ascii="Times New Roman" w:eastAsia="Times New Roman" w:hAnsi="Times New Roman" w:cs="Times New Roman"/>
        </w:rPr>
        <w:t xml:space="preserve">3) </w:t>
      </w:r>
      <w:r w:rsidRPr="009B2380">
        <w:rPr>
          <w:rFonts w:ascii="Times New Roman" w:eastAsia="Times New Roman" w:hAnsi="Times New Roman" w:cs="Times New Roman"/>
        </w:rPr>
        <w:t>парковки, иные территории общего пользования,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в соответствии с законодательством обязанностью правообладателя.</w:t>
      </w:r>
    </w:p>
    <w:p w:rsidR="00DC6344" w:rsidRDefault="00DC6344" w:rsidP="00DC6344">
      <w:pPr>
        <w:ind w:firstLine="567"/>
        <w:jc w:val="both"/>
        <w:rPr>
          <w:rFonts w:ascii="Times New Roman" w:eastAsia="Times New Roman" w:hAnsi="Times New Roman" w:cs="Times New Roman"/>
        </w:rPr>
      </w:pPr>
      <w:r>
        <w:rPr>
          <w:rFonts w:ascii="Times New Roman" w:eastAsia="Times New Roman" w:hAnsi="Times New Roman" w:cs="Times New Roman"/>
        </w:rPr>
        <w:t xml:space="preserve">3.10. </w:t>
      </w:r>
      <w:r w:rsidRPr="00DC6344">
        <w:rPr>
          <w:rFonts w:ascii="Times New Roman" w:eastAsia="Times New Roman" w:hAnsi="Times New Roman" w:cs="Times New Roman"/>
        </w:rPr>
        <w:t xml:space="preserve">Правилами </w:t>
      </w:r>
      <w:r w:rsidR="008C3E5C">
        <w:rPr>
          <w:rFonts w:ascii="Times New Roman" w:eastAsia="Times New Roman" w:hAnsi="Times New Roman" w:cs="Times New Roman"/>
        </w:rPr>
        <w:t>определяется</w:t>
      </w:r>
      <w:r w:rsidRPr="00DC6344">
        <w:rPr>
          <w:rFonts w:ascii="Times New Roman" w:eastAsia="Times New Roman" w:hAnsi="Times New Roman" w:cs="Times New Roman"/>
        </w:rPr>
        <w:t xml:space="preserve"> площадь прилегающей территории. Максимальная и минимальная площадь прилегающей территории </w:t>
      </w:r>
      <w:r w:rsidR="008C3E5C">
        <w:rPr>
          <w:rFonts w:ascii="Times New Roman" w:eastAsia="Times New Roman" w:hAnsi="Times New Roman" w:cs="Times New Roman"/>
        </w:rPr>
        <w:t>определяются</w:t>
      </w:r>
      <w:r w:rsidRPr="00DC6344">
        <w:rPr>
          <w:rFonts w:ascii="Times New Roman" w:eastAsia="Times New Roman" w:hAnsi="Times New Roman" w:cs="Times New Roman"/>
        </w:rPr>
        <w:t xml:space="preserve"> дифференцированно для различных видов прилегающих территорий</w:t>
      </w:r>
      <w:r w:rsidR="005A56D1">
        <w:rPr>
          <w:rFonts w:ascii="Times New Roman" w:eastAsia="Times New Roman" w:hAnsi="Times New Roman" w:cs="Times New Roman"/>
        </w:rPr>
        <w:t xml:space="preserve"> в соответствии с пункт</w:t>
      </w:r>
      <w:r w:rsidR="00553B3C">
        <w:rPr>
          <w:rFonts w:ascii="Times New Roman" w:eastAsia="Times New Roman" w:hAnsi="Times New Roman" w:cs="Times New Roman"/>
        </w:rPr>
        <w:t>ами 3.4 и</w:t>
      </w:r>
      <w:r w:rsidR="005A56D1">
        <w:rPr>
          <w:rFonts w:ascii="Times New Roman" w:eastAsia="Times New Roman" w:hAnsi="Times New Roman" w:cs="Times New Roman"/>
        </w:rPr>
        <w:t xml:space="preserve"> 3.8 Правил</w:t>
      </w:r>
      <w:r w:rsidRPr="00DC6344">
        <w:rPr>
          <w:rFonts w:ascii="Times New Roman" w:eastAsia="Times New Roman" w:hAnsi="Times New Roman" w:cs="Times New Roman"/>
        </w:rPr>
        <w:t xml:space="preserve">,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иных существенных факторов. </w:t>
      </w:r>
      <w:r w:rsidR="00D602A8">
        <w:rPr>
          <w:rFonts w:ascii="Times New Roman" w:eastAsia="Times New Roman" w:hAnsi="Times New Roman" w:cs="Times New Roman"/>
        </w:rPr>
        <w:t>Минимальная</w:t>
      </w:r>
      <w:r w:rsidRPr="00DC6344">
        <w:rPr>
          <w:rFonts w:ascii="Times New Roman" w:eastAsia="Times New Roman" w:hAnsi="Times New Roman" w:cs="Times New Roman"/>
        </w:rPr>
        <w:t xml:space="preserve"> площадь прилегающей территории не может </w:t>
      </w:r>
      <w:r w:rsidR="00D602A8">
        <w:rPr>
          <w:rFonts w:ascii="Times New Roman" w:eastAsia="Times New Roman" w:hAnsi="Times New Roman" w:cs="Times New Roman"/>
        </w:rPr>
        <w:t>быть меньше</w:t>
      </w:r>
      <w:r w:rsidRPr="00DC6344">
        <w:rPr>
          <w:rFonts w:ascii="Times New Roman" w:eastAsia="Times New Roman" w:hAnsi="Times New Roman" w:cs="Times New Roman"/>
        </w:rPr>
        <w:t xml:space="preserve"> </w:t>
      </w:r>
      <w:r w:rsidR="00D602A8">
        <w:rPr>
          <w:rFonts w:ascii="Times New Roman" w:eastAsia="Times New Roman" w:hAnsi="Times New Roman" w:cs="Times New Roman"/>
        </w:rPr>
        <w:t>максимальной площади</w:t>
      </w:r>
      <w:r w:rsidRPr="00DC6344">
        <w:rPr>
          <w:rFonts w:ascii="Times New Roman" w:eastAsia="Times New Roman" w:hAnsi="Times New Roman" w:cs="Times New Roman"/>
        </w:rPr>
        <w:t xml:space="preserve"> прилегающей территории более чем на тридцать процентов.</w:t>
      </w:r>
    </w:p>
    <w:p w:rsidR="009C0359" w:rsidRDefault="009C0359" w:rsidP="00DC6344">
      <w:pPr>
        <w:ind w:firstLine="567"/>
        <w:jc w:val="both"/>
        <w:rPr>
          <w:rFonts w:ascii="Times New Roman" w:eastAsia="Times New Roman" w:hAnsi="Times New Roman" w:cs="Times New Roman"/>
        </w:rPr>
      </w:pPr>
      <w:r>
        <w:rPr>
          <w:rFonts w:ascii="Times New Roman" w:eastAsia="Times New Roman" w:hAnsi="Times New Roman" w:cs="Times New Roman"/>
        </w:rPr>
        <w:t xml:space="preserve">3.11. </w:t>
      </w:r>
      <w:r w:rsidR="00F5198E" w:rsidRPr="00F5198E">
        <w:rPr>
          <w:rFonts w:ascii="Times New Roman" w:eastAsia="Times New Roman" w:hAnsi="Times New Roman" w:cs="Times New Roman"/>
        </w:rPr>
        <w:t>Прилегающие территории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w:t>
      </w:r>
    </w:p>
    <w:p w:rsidR="00606700" w:rsidRPr="00606700" w:rsidRDefault="0082638F" w:rsidP="00606700">
      <w:pPr>
        <w:ind w:firstLine="567"/>
        <w:jc w:val="both"/>
        <w:rPr>
          <w:rFonts w:ascii="Times New Roman" w:eastAsia="Times New Roman" w:hAnsi="Times New Roman" w:cs="Times New Roman"/>
        </w:rPr>
      </w:pPr>
      <w:r>
        <w:rPr>
          <w:rFonts w:ascii="Times New Roman" w:eastAsia="Times New Roman" w:hAnsi="Times New Roman" w:cs="Times New Roman"/>
        </w:rPr>
        <w:t xml:space="preserve">3.12. </w:t>
      </w:r>
      <w:r w:rsidR="00606700" w:rsidRPr="00606700">
        <w:rPr>
          <w:rFonts w:ascii="Times New Roman" w:eastAsia="Times New Roman" w:hAnsi="Times New Roman" w:cs="Times New Roman"/>
        </w:rPr>
        <w:t xml:space="preserve">Границы прилегающей территории определяются </w:t>
      </w:r>
      <w:r w:rsidR="00606700">
        <w:rPr>
          <w:rFonts w:ascii="Times New Roman" w:eastAsia="Times New Roman" w:hAnsi="Times New Roman" w:cs="Times New Roman"/>
        </w:rPr>
        <w:t>с учетом следующих ограничений:</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1) 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w:t>
      </w:r>
      <w:r>
        <w:rPr>
          <w:rFonts w:ascii="Times New Roman" w:eastAsia="Times New Roman" w:hAnsi="Times New Roman" w:cs="Times New Roman"/>
        </w:rPr>
        <w:t>есекающихся замкнутых контуров;</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w:t>
      </w:r>
      <w:r>
        <w:rPr>
          <w:rFonts w:ascii="Times New Roman" w:eastAsia="Times New Roman" w:hAnsi="Times New Roman" w:cs="Times New Roman"/>
        </w:rPr>
        <w:t>щей территории, не допускается;</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3) пересечение границ прилега</w:t>
      </w:r>
      <w:r>
        <w:rPr>
          <w:rFonts w:ascii="Times New Roman" w:eastAsia="Times New Roman" w:hAnsi="Times New Roman" w:cs="Times New Roman"/>
        </w:rPr>
        <w:t>ющих территорий не допускается;</w:t>
      </w:r>
    </w:p>
    <w:p w:rsidR="00606700" w:rsidRPr="00606700" w:rsidRDefault="00606700" w:rsidP="00606700">
      <w:pPr>
        <w:ind w:firstLine="567"/>
        <w:jc w:val="both"/>
        <w:rPr>
          <w:rFonts w:ascii="Times New Roman" w:eastAsia="Times New Roman" w:hAnsi="Times New Roman" w:cs="Times New Roman"/>
        </w:rPr>
      </w:pPr>
      <w:r w:rsidRPr="00606700">
        <w:rPr>
          <w:rFonts w:ascii="Times New Roman" w:eastAsia="Times New Roman" w:hAnsi="Times New Roman" w:cs="Times New Roman"/>
        </w:rPr>
        <w:t xml:space="preserve">4) внутренняя часть границ прилегающей территории устанавливается по границе здания, строения, сооружения, земельного участка, в отношении которого определяются </w:t>
      </w:r>
      <w:r>
        <w:rPr>
          <w:rFonts w:ascii="Times New Roman" w:eastAsia="Times New Roman" w:hAnsi="Times New Roman" w:cs="Times New Roman"/>
        </w:rPr>
        <w:t>границы прилегающей территории;</w:t>
      </w:r>
    </w:p>
    <w:p w:rsidR="0082638F" w:rsidRDefault="00606700" w:rsidP="00606700">
      <w:pPr>
        <w:ind w:firstLine="567"/>
        <w:jc w:val="both"/>
        <w:rPr>
          <w:rFonts w:ascii="Times New Roman" w:eastAsia="Times New Roman" w:hAnsi="Times New Roman" w:cs="Times New Roman"/>
        </w:rPr>
      </w:pPr>
      <w:proofErr w:type="gramStart"/>
      <w:r w:rsidRPr="00606700">
        <w:rPr>
          <w:rFonts w:ascii="Times New Roman" w:eastAsia="Times New Roman" w:hAnsi="Times New Roman" w:cs="Times New Roman"/>
        </w:rPr>
        <w:t>5)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закрепленным с использованием природных объектов (в том числе зеленым насаждениям) или объектов искусственного происхождения (дорожный и (или) тротуарный бордюр, иное подобное ограждение территории общего пользования).</w:t>
      </w:r>
      <w:proofErr w:type="gramEnd"/>
      <w:r w:rsidRPr="00606700">
        <w:rPr>
          <w:rFonts w:ascii="Times New Roman" w:eastAsia="Times New Roman" w:hAnsi="Times New Roman" w:cs="Times New Roman"/>
        </w:rPr>
        <w:t xml:space="preserve"> Внешняя часть границ прилегающей территории также может иметь смежные (общие) границы с другими прилегающими территориями для исключения вклинивания, </w:t>
      </w:r>
      <w:proofErr w:type="spellStart"/>
      <w:r w:rsidRPr="00606700">
        <w:rPr>
          <w:rFonts w:ascii="Times New Roman" w:eastAsia="Times New Roman" w:hAnsi="Times New Roman" w:cs="Times New Roman"/>
        </w:rPr>
        <w:t>вкрапливания</w:t>
      </w:r>
      <w:proofErr w:type="spellEnd"/>
      <w:r w:rsidRPr="00606700">
        <w:rPr>
          <w:rFonts w:ascii="Times New Roman" w:eastAsia="Times New Roman" w:hAnsi="Times New Roman" w:cs="Times New Roman"/>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8C332C" w:rsidRPr="00DC6344" w:rsidRDefault="00606700" w:rsidP="00DC6344">
      <w:pPr>
        <w:ind w:firstLine="567"/>
        <w:jc w:val="both"/>
        <w:rPr>
          <w:rFonts w:ascii="Times New Roman" w:eastAsia="Times New Roman" w:hAnsi="Times New Roman" w:cs="Times New Roman"/>
        </w:rPr>
      </w:pPr>
      <w:r>
        <w:rPr>
          <w:rFonts w:ascii="Times New Roman" w:eastAsia="Times New Roman" w:hAnsi="Times New Roman" w:cs="Times New Roman"/>
        </w:rPr>
        <w:t>3.13</w:t>
      </w:r>
      <w:r w:rsidR="00DC6344">
        <w:rPr>
          <w:rFonts w:ascii="Times New Roman" w:eastAsia="Times New Roman" w:hAnsi="Times New Roman" w:cs="Times New Roman"/>
        </w:rPr>
        <w:t xml:space="preserve">. </w:t>
      </w:r>
      <w:r w:rsidR="00C27CA9" w:rsidRPr="00DC6344">
        <w:rPr>
          <w:rFonts w:ascii="Times New Roman" w:eastAsia="Times New Roman" w:hAnsi="Times New Roman" w:cs="Times New Roman"/>
        </w:rPr>
        <w:t>Карты – схемы подлежат систематизации и поддержанию в актуальном состоянии.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Работу по систематизации карт-схем осуществляет уполномоченный орган на постоянной основе.</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Карты – схемы систематизируются по территориальной принадлежности к одному населенному пункту, входящему в состав поселения.</w:t>
      </w:r>
    </w:p>
    <w:p w:rsidR="008C332C" w:rsidRPr="00DC6344" w:rsidRDefault="00606700" w:rsidP="00DC6344">
      <w:pPr>
        <w:ind w:firstLine="567"/>
        <w:jc w:val="both"/>
        <w:rPr>
          <w:rFonts w:ascii="Times New Roman" w:eastAsia="Times New Roman" w:hAnsi="Times New Roman" w:cs="Times New Roman"/>
        </w:rPr>
      </w:pPr>
      <w:bookmarkStart w:id="22" w:name="sub_56"/>
      <w:r>
        <w:rPr>
          <w:rFonts w:ascii="Times New Roman" w:eastAsia="Times New Roman" w:hAnsi="Times New Roman" w:cs="Times New Roman"/>
        </w:rPr>
        <w:t>3.14</w:t>
      </w:r>
      <w:r w:rsidR="00DC6344">
        <w:rPr>
          <w:rFonts w:ascii="Times New Roman" w:eastAsia="Times New Roman" w:hAnsi="Times New Roman" w:cs="Times New Roman"/>
        </w:rPr>
        <w:t xml:space="preserve">. </w:t>
      </w:r>
      <w:r w:rsidR="00C27CA9" w:rsidRPr="00DC6344">
        <w:rPr>
          <w:rFonts w:ascii="Times New Roman" w:eastAsia="Times New Roman" w:hAnsi="Times New Roman" w:cs="Times New Roman"/>
        </w:rPr>
        <w:t>Заключение соглашения не влечёт перехода к собственникам и (или) иным законным владельцам зданий, строений, сооружений, земельных участков, нестационарных объектов либо уполномоченным лицам права, предполагающего владение и (или) пользование прилегающей территорией.</w:t>
      </w:r>
      <w:bookmarkEnd w:id="22"/>
    </w:p>
    <w:p w:rsidR="008C332C" w:rsidRDefault="008C332C">
      <w:pPr>
        <w:pStyle w:val="af2"/>
        <w:ind w:left="0"/>
        <w:jc w:val="both"/>
        <w:rPr>
          <w:rFonts w:ascii="Times New Roman" w:eastAsia="Times New Roman" w:hAnsi="Times New Roman" w:cs="Times New Roman"/>
        </w:rPr>
      </w:pPr>
    </w:p>
    <w:p w:rsidR="008C332C" w:rsidRPr="00295B45" w:rsidRDefault="00C27CA9">
      <w:pPr>
        <w:pStyle w:val="af2"/>
        <w:numPr>
          <w:ilvl w:val="0"/>
          <w:numId w:val="3"/>
        </w:numPr>
        <w:ind w:firstLine="720"/>
        <w:jc w:val="center"/>
        <w:rPr>
          <w:color w:val="000000" w:themeColor="text1"/>
        </w:rPr>
      </w:pPr>
      <w:r w:rsidRPr="00295B45">
        <w:rPr>
          <w:rFonts w:ascii="Times New Roman" w:hAnsi="Times New Roman" w:cs="Times New Roman"/>
          <w:b/>
          <w:color w:val="000000" w:themeColor="text1"/>
        </w:rPr>
        <w:t xml:space="preserve">Требования к организации благоустройства территории </w:t>
      </w:r>
    </w:p>
    <w:p w:rsidR="008C332C" w:rsidRPr="00295B45" w:rsidRDefault="00C27CA9">
      <w:pPr>
        <w:pStyle w:val="af2"/>
        <w:ind w:left="0"/>
        <w:jc w:val="center"/>
        <w:rPr>
          <w:color w:val="000000" w:themeColor="text1"/>
        </w:rPr>
      </w:pPr>
      <w:r w:rsidRPr="00295B45">
        <w:rPr>
          <w:rFonts w:ascii="Times New Roman" w:hAnsi="Times New Roman" w:cs="Times New Roman"/>
          <w:b/>
          <w:color w:val="000000" w:themeColor="text1"/>
        </w:rPr>
        <w:lastRenderedPageBreak/>
        <w:t>муниципального образования и содержание объектов (элементов) благоустройства</w:t>
      </w:r>
      <w:r w:rsidRPr="00295B45">
        <w:rPr>
          <w:rFonts w:ascii="Times New Roman" w:hAnsi="Times New Roman" w:cs="Times New Roman"/>
          <w:color w:val="000000" w:themeColor="text1"/>
        </w:rPr>
        <w:t xml:space="preserve">. </w:t>
      </w:r>
    </w:p>
    <w:p w:rsidR="008C332C" w:rsidRDefault="008C332C">
      <w:pPr>
        <w:pStyle w:val="af2"/>
        <w:ind w:left="0"/>
        <w:jc w:val="both"/>
        <w:rPr>
          <w:rFonts w:ascii="Times New Roman" w:hAnsi="Times New Roman" w:cs="Times New Roman"/>
        </w:rPr>
      </w:pPr>
    </w:p>
    <w:p w:rsidR="008C332C" w:rsidRDefault="00C27CA9" w:rsidP="00730A09">
      <w:pPr>
        <w:pStyle w:val="12"/>
        <w:numPr>
          <w:ilvl w:val="1"/>
          <w:numId w:val="3"/>
        </w:numPr>
        <w:tabs>
          <w:tab w:val="left" w:pos="1129"/>
        </w:tabs>
        <w:spacing w:after="0"/>
        <w:ind w:firstLine="567"/>
        <w:jc w:val="both"/>
        <w:rPr>
          <w:sz w:val="24"/>
          <w:szCs w:val="24"/>
        </w:rPr>
      </w:pPr>
      <w:proofErr w:type="gramStart"/>
      <w:r>
        <w:rPr>
          <w:sz w:val="24"/>
          <w:szCs w:val="24"/>
        </w:rPr>
        <w:t>Содержание и уборку объектов благоустройства территории, а также содержание зданий, строений, сооружений, элементов благоустройства обязаны осуществлять их правообладатели и (или) физические и юридические лица, являющиеся правообладателями земельных участков, на которых они расположены, лица, которым выданы разрешения на использование земельных участков, обладатели сервитутов (публичных сервитутов) на земельные участки, находящиеся в государственной или муниципальной собственности и не предоставленные гражданам или юридическим лицам</w:t>
      </w:r>
      <w:proofErr w:type="gramEnd"/>
      <w:r>
        <w:rPr>
          <w:sz w:val="24"/>
          <w:szCs w:val="24"/>
        </w:rPr>
        <w:t>, а также лица, в управлении которых находятся такие объекты (участки), в объеме, предусмотренном действующим законодательством и настоящими Правилами, самостоятельно или посредством привлечения специализированных организаций за счет собственных средств.</w:t>
      </w:r>
      <w:r w:rsidR="00AF13D1" w:rsidRPr="00AF13D1">
        <w:t xml:space="preserve"> </w:t>
      </w:r>
    </w:p>
    <w:p w:rsidR="008C332C" w:rsidRPr="00EC1DDF" w:rsidRDefault="00C27CA9">
      <w:pPr>
        <w:pStyle w:val="12"/>
        <w:numPr>
          <w:ilvl w:val="1"/>
          <w:numId w:val="3"/>
        </w:numPr>
        <w:tabs>
          <w:tab w:val="left" w:pos="1129"/>
        </w:tabs>
        <w:spacing w:after="0"/>
        <w:ind w:firstLine="560"/>
        <w:jc w:val="both"/>
        <w:rPr>
          <w:color w:val="000000" w:themeColor="text1"/>
          <w:sz w:val="24"/>
          <w:szCs w:val="24"/>
        </w:rPr>
      </w:pPr>
      <w:r w:rsidRPr="00EC1DDF">
        <w:rPr>
          <w:color w:val="000000" w:themeColor="text1"/>
          <w:sz w:val="24"/>
          <w:szCs w:val="24"/>
        </w:rPr>
        <w:t xml:space="preserve">Администрация </w:t>
      </w:r>
      <w:proofErr w:type="spellStart"/>
      <w:r w:rsidR="00D351D3" w:rsidRPr="00EC1DDF">
        <w:rPr>
          <w:color w:val="000000" w:themeColor="text1"/>
          <w:sz w:val="24"/>
          <w:szCs w:val="24"/>
        </w:rPr>
        <w:t>Гордеевского</w:t>
      </w:r>
      <w:proofErr w:type="spellEnd"/>
      <w:r w:rsidRPr="00EC1DDF">
        <w:rPr>
          <w:color w:val="000000" w:themeColor="text1"/>
          <w:sz w:val="24"/>
          <w:szCs w:val="24"/>
        </w:rPr>
        <w:t xml:space="preserve"> района за счет средств бюджета муниципального образования обеспечивает:</w:t>
      </w:r>
    </w:p>
    <w:p w:rsidR="008C332C" w:rsidRDefault="00C27CA9">
      <w:pPr>
        <w:pStyle w:val="12"/>
        <w:numPr>
          <w:ilvl w:val="0"/>
          <w:numId w:val="6"/>
        </w:numPr>
        <w:tabs>
          <w:tab w:val="left" w:pos="802"/>
        </w:tabs>
        <w:spacing w:after="0"/>
        <w:ind w:firstLine="560"/>
        <w:jc w:val="both"/>
        <w:rPr>
          <w:sz w:val="24"/>
          <w:szCs w:val="24"/>
        </w:rPr>
      </w:pPr>
      <w:r>
        <w:rPr>
          <w:sz w:val="24"/>
          <w:szCs w:val="24"/>
        </w:rPr>
        <w:t>содержание проезжей части дорог и тротуаров, площадей, скверов, парков, остановок общественного транспорта, пешеходных территорий и иных территорий, за исключением территорий, уборку которых обязаны обеспечивать юридические и физические лица</w:t>
      </w:r>
      <w:r w:rsidR="00D0356E">
        <w:rPr>
          <w:sz w:val="24"/>
          <w:szCs w:val="24"/>
        </w:rPr>
        <w:t>, индивидуальные предприниматели</w:t>
      </w:r>
      <w:r>
        <w:rPr>
          <w:sz w:val="24"/>
          <w:szCs w:val="24"/>
        </w:rPr>
        <w:t xml:space="preserve"> в соответствии с действующим законодательством и настоящими Правилами;</w:t>
      </w:r>
    </w:p>
    <w:p w:rsidR="008C332C" w:rsidRDefault="00C27CA9">
      <w:pPr>
        <w:pStyle w:val="12"/>
        <w:numPr>
          <w:ilvl w:val="0"/>
          <w:numId w:val="6"/>
        </w:numPr>
        <w:tabs>
          <w:tab w:val="left" w:pos="802"/>
        </w:tabs>
        <w:spacing w:after="0"/>
        <w:ind w:firstLine="560"/>
        <w:jc w:val="both"/>
        <w:rPr>
          <w:sz w:val="24"/>
          <w:szCs w:val="24"/>
        </w:rPr>
      </w:pPr>
      <w:r>
        <w:rPr>
          <w:sz w:val="24"/>
          <w:szCs w:val="24"/>
        </w:rPr>
        <w:t>содержание объектов благоустройства, являющихся собственностью муниципального образования, а также иных объектов благоустройства, находящихся на территории</w:t>
      </w:r>
      <w:r w:rsidR="00EC1DDF">
        <w:rPr>
          <w:sz w:val="24"/>
          <w:szCs w:val="24"/>
        </w:rPr>
        <w:t xml:space="preserve"> </w:t>
      </w:r>
      <w:proofErr w:type="spellStart"/>
      <w:r w:rsidR="009B111A" w:rsidRPr="009B111A">
        <w:rPr>
          <w:sz w:val="24"/>
          <w:szCs w:val="24"/>
        </w:rPr>
        <w:t>Петровобудского</w:t>
      </w:r>
      <w:proofErr w:type="spellEnd"/>
      <w:r w:rsidR="00EC1DDF">
        <w:rPr>
          <w:sz w:val="24"/>
          <w:szCs w:val="24"/>
        </w:rPr>
        <w:t xml:space="preserve"> сельского</w:t>
      </w:r>
      <w:r>
        <w:rPr>
          <w:sz w:val="24"/>
          <w:szCs w:val="24"/>
        </w:rPr>
        <w:t xml:space="preserve"> </w:t>
      </w:r>
      <w:r w:rsidR="00EC1DDF">
        <w:rPr>
          <w:sz w:val="24"/>
          <w:szCs w:val="24"/>
        </w:rPr>
        <w:t>поселения (далее – поселение)</w:t>
      </w:r>
      <w:r>
        <w:rPr>
          <w:sz w:val="24"/>
          <w:szCs w:val="24"/>
        </w:rPr>
        <w:t>, до определения их принадлежности и оформления права собственности, а также до определения в установленном порядке границ прилегающих территорий;</w:t>
      </w:r>
    </w:p>
    <w:p w:rsidR="008C332C" w:rsidRDefault="00C27CA9">
      <w:pPr>
        <w:pStyle w:val="12"/>
        <w:numPr>
          <w:ilvl w:val="0"/>
          <w:numId w:val="6"/>
        </w:numPr>
        <w:tabs>
          <w:tab w:val="left" w:pos="802"/>
        </w:tabs>
        <w:spacing w:after="0"/>
        <w:ind w:firstLine="560"/>
        <w:jc w:val="both"/>
        <w:rPr>
          <w:sz w:val="24"/>
          <w:szCs w:val="24"/>
        </w:rPr>
      </w:pPr>
      <w:r>
        <w:rPr>
          <w:sz w:val="24"/>
          <w:szCs w:val="24"/>
        </w:rPr>
        <w:t xml:space="preserve">установку на территории </w:t>
      </w:r>
      <w:r w:rsidR="00EC1DDF">
        <w:rPr>
          <w:sz w:val="24"/>
          <w:szCs w:val="24"/>
        </w:rPr>
        <w:t>поселения</w:t>
      </w:r>
      <w:r>
        <w:rPr>
          <w:sz w:val="24"/>
          <w:szCs w:val="24"/>
        </w:rPr>
        <w:t xml:space="preserve"> информационных указателей, километровых знаков, дорожных ограждений и знаков в соответствии с требованиями действующего законодательства;</w:t>
      </w:r>
    </w:p>
    <w:p w:rsidR="008C332C" w:rsidRDefault="00C27CA9">
      <w:pPr>
        <w:pStyle w:val="12"/>
        <w:numPr>
          <w:ilvl w:val="0"/>
          <w:numId w:val="6"/>
        </w:numPr>
        <w:tabs>
          <w:tab w:val="left" w:pos="791"/>
        </w:tabs>
        <w:spacing w:after="0"/>
        <w:ind w:firstLine="560"/>
        <w:jc w:val="both"/>
        <w:rPr>
          <w:sz w:val="24"/>
          <w:szCs w:val="24"/>
        </w:rPr>
      </w:pPr>
      <w:r>
        <w:rPr>
          <w:sz w:val="24"/>
          <w:szCs w:val="24"/>
        </w:rPr>
        <w:t xml:space="preserve">организацию мероприятий по озеленению территорий </w:t>
      </w:r>
      <w:r w:rsidR="00EC1DDF">
        <w:rPr>
          <w:sz w:val="24"/>
          <w:szCs w:val="24"/>
        </w:rPr>
        <w:t>поселения</w:t>
      </w:r>
      <w:r>
        <w:rPr>
          <w:sz w:val="24"/>
          <w:szCs w:val="24"/>
        </w:rPr>
        <w:t>;</w:t>
      </w:r>
    </w:p>
    <w:p w:rsidR="008C332C" w:rsidRDefault="00C27CA9">
      <w:pPr>
        <w:pStyle w:val="12"/>
        <w:numPr>
          <w:ilvl w:val="0"/>
          <w:numId w:val="6"/>
        </w:numPr>
        <w:tabs>
          <w:tab w:val="left" w:pos="802"/>
        </w:tabs>
        <w:spacing w:after="0"/>
        <w:ind w:firstLine="560"/>
        <w:jc w:val="both"/>
        <w:rPr>
          <w:sz w:val="24"/>
          <w:szCs w:val="24"/>
        </w:rPr>
      </w:pPr>
      <w:r>
        <w:rPr>
          <w:sz w:val="24"/>
          <w:szCs w:val="24"/>
        </w:rPr>
        <w:t>проведение иных мероприятий по благоустройству и озеленению в соответствии с законодательством и настоящими Правилами;</w:t>
      </w:r>
    </w:p>
    <w:p w:rsidR="008C332C" w:rsidRDefault="00C27CA9" w:rsidP="00CB14E5">
      <w:pPr>
        <w:pStyle w:val="12"/>
        <w:numPr>
          <w:ilvl w:val="1"/>
          <w:numId w:val="3"/>
        </w:numPr>
        <w:tabs>
          <w:tab w:val="left" w:pos="1100"/>
        </w:tabs>
        <w:spacing w:after="0"/>
        <w:ind w:firstLine="709"/>
        <w:jc w:val="both"/>
        <w:rPr>
          <w:sz w:val="24"/>
          <w:szCs w:val="24"/>
        </w:rPr>
      </w:pPr>
      <w:r w:rsidRPr="0057011C">
        <w:rPr>
          <w:color w:val="000000" w:themeColor="text1"/>
          <w:sz w:val="24"/>
          <w:szCs w:val="24"/>
        </w:rPr>
        <w:t>Юридические и физические лица</w:t>
      </w:r>
      <w:r w:rsidR="00D0356E">
        <w:rPr>
          <w:color w:val="000000" w:themeColor="text1"/>
          <w:sz w:val="24"/>
          <w:szCs w:val="24"/>
        </w:rPr>
        <w:t>, индивидуальные предприниматели</w:t>
      </w:r>
      <w:r w:rsidRPr="0057011C">
        <w:rPr>
          <w:color w:val="000000" w:themeColor="text1"/>
          <w:sz w:val="24"/>
          <w:szCs w:val="24"/>
        </w:rPr>
        <w:t xml:space="preserve"> обеспечивают содержание</w:t>
      </w:r>
      <w:r w:rsidR="00D0356E">
        <w:rPr>
          <w:color w:val="000000" w:themeColor="text1"/>
          <w:sz w:val="24"/>
          <w:szCs w:val="24"/>
        </w:rPr>
        <w:t xml:space="preserve"> в надлежащем состоянии</w:t>
      </w:r>
      <w:r w:rsidRPr="0057011C">
        <w:rPr>
          <w:color w:val="000000" w:themeColor="text1"/>
          <w:sz w:val="24"/>
          <w:szCs w:val="24"/>
        </w:rPr>
        <w:t xml:space="preserve"> и уборку</w:t>
      </w:r>
      <w:r w:rsidR="00D0356E">
        <w:rPr>
          <w:color w:val="000000" w:themeColor="text1"/>
          <w:sz w:val="24"/>
          <w:szCs w:val="24"/>
        </w:rPr>
        <w:t xml:space="preserve"> зданий, строений и сооружений</w:t>
      </w:r>
      <w:r w:rsidRPr="0057011C">
        <w:rPr>
          <w:color w:val="000000" w:themeColor="text1"/>
          <w:sz w:val="24"/>
          <w:szCs w:val="24"/>
        </w:rPr>
        <w:t xml:space="preserve">, принадлежащих </w:t>
      </w:r>
      <w:r>
        <w:rPr>
          <w:sz w:val="24"/>
          <w:szCs w:val="24"/>
        </w:rPr>
        <w:t>им н</w:t>
      </w:r>
      <w:r w:rsidR="00D0356E">
        <w:rPr>
          <w:sz w:val="24"/>
          <w:szCs w:val="24"/>
        </w:rPr>
        <w:t>а соответствующем праве,</w:t>
      </w:r>
      <w:r>
        <w:rPr>
          <w:sz w:val="24"/>
          <w:szCs w:val="24"/>
        </w:rPr>
        <w:t xml:space="preserve"> земельных участков,</w:t>
      </w:r>
      <w:r w:rsidRPr="00FC546E">
        <w:rPr>
          <w:color w:val="000000" w:themeColor="text1"/>
          <w:sz w:val="24"/>
          <w:szCs w:val="24"/>
        </w:rPr>
        <w:t xml:space="preserve"> на которых они расположены</w:t>
      </w:r>
      <w:r w:rsidR="00D0356E" w:rsidRPr="00FC546E">
        <w:rPr>
          <w:color w:val="000000" w:themeColor="text1"/>
          <w:sz w:val="24"/>
          <w:szCs w:val="24"/>
        </w:rPr>
        <w:t>, а также прилегающих территорий, установленных в соответствии с пунктами</w:t>
      </w:r>
      <w:r w:rsidR="00FC546E" w:rsidRPr="00FC546E">
        <w:rPr>
          <w:color w:val="000000" w:themeColor="text1"/>
          <w:sz w:val="24"/>
          <w:szCs w:val="24"/>
        </w:rPr>
        <w:t xml:space="preserve"> 3.4 и 3.8 Правил</w:t>
      </w:r>
      <w:r w:rsidRPr="00FC546E">
        <w:rPr>
          <w:color w:val="000000" w:themeColor="text1"/>
          <w:sz w:val="24"/>
          <w:szCs w:val="24"/>
        </w:rPr>
        <w:t>.</w:t>
      </w:r>
    </w:p>
    <w:p w:rsidR="008C332C" w:rsidRDefault="00C27CA9">
      <w:pPr>
        <w:pStyle w:val="12"/>
        <w:numPr>
          <w:ilvl w:val="2"/>
          <w:numId w:val="3"/>
        </w:numPr>
        <w:tabs>
          <w:tab w:val="left" w:pos="1437"/>
        </w:tabs>
        <w:spacing w:after="0"/>
        <w:ind w:firstLine="560"/>
        <w:jc w:val="both"/>
        <w:rPr>
          <w:sz w:val="24"/>
          <w:szCs w:val="24"/>
        </w:rPr>
      </w:pPr>
      <w:r>
        <w:rPr>
          <w:sz w:val="24"/>
          <w:szCs w:val="24"/>
        </w:rPr>
        <w:t>В случае возникновения аварии внешних инженерных сетей, подведенных к зданиям</w:t>
      </w:r>
      <w:r w:rsidR="00460C8D">
        <w:rPr>
          <w:sz w:val="24"/>
          <w:szCs w:val="24"/>
        </w:rPr>
        <w:t>, строениям,</w:t>
      </w:r>
      <w:r>
        <w:rPr>
          <w:sz w:val="24"/>
          <w:szCs w:val="24"/>
        </w:rPr>
        <w:t xml:space="preserve"> </w:t>
      </w:r>
      <w:r w:rsidR="00460C8D">
        <w:rPr>
          <w:sz w:val="24"/>
          <w:szCs w:val="24"/>
        </w:rPr>
        <w:t>сооружениям</w:t>
      </w:r>
      <w:r>
        <w:rPr>
          <w:sz w:val="24"/>
          <w:szCs w:val="24"/>
        </w:rPr>
        <w:t xml:space="preserve">, собственники и владельцы </w:t>
      </w:r>
      <w:r w:rsidR="00460C8D">
        <w:rPr>
          <w:color w:val="000000" w:themeColor="text1"/>
          <w:sz w:val="24"/>
          <w:szCs w:val="24"/>
        </w:rPr>
        <w:t>зданий, строений и сооружений</w:t>
      </w:r>
      <w:r>
        <w:rPr>
          <w:sz w:val="24"/>
          <w:szCs w:val="24"/>
        </w:rPr>
        <w:t xml:space="preserve"> обязаны незамедлительно представлять инф</w:t>
      </w:r>
      <w:r w:rsidR="0057011C">
        <w:rPr>
          <w:sz w:val="24"/>
          <w:szCs w:val="24"/>
        </w:rPr>
        <w:t>ормацию об этом в Администрацию</w:t>
      </w:r>
      <w:r>
        <w:rPr>
          <w:sz w:val="24"/>
          <w:szCs w:val="24"/>
        </w:rPr>
        <w:t>.</w:t>
      </w:r>
    </w:p>
    <w:p w:rsidR="008C332C" w:rsidRDefault="00C27CA9">
      <w:pPr>
        <w:pStyle w:val="12"/>
        <w:numPr>
          <w:ilvl w:val="2"/>
          <w:numId w:val="3"/>
        </w:numPr>
        <w:tabs>
          <w:tab w:val="left" w:pos="1437"/>
        </w:tabs>
        <w:spacing w:after="0"/>
        <w:ind w:firstLine="560"/>
        <w:jc w:val="both"/>
        <w:rPr>
          <w:sz w:val="24"/>
          <w:szCs w:val="24"/>
        </w:rPr>
      </w:pPr>
      <w:r>
        <w:rPr>
          <w:sz w:val="24"/>
          <w:szCs w:val="24"/>
        </w:rPr>
        <w:t>Профилактическое обследование водосточных коллекторов и их очистка производятся организациями, у которых эти сооружения находятся в собственности или принадлежат на других законных основаниях, не реже одного раза в квартал. Во избежание засорения водосточной сети запрещается сброс смёта и бытового мусора в водосточные коллекторы.</w:t>
      </w:r>
    </w:p>
    <w:p w:rsidR="008C332C" w:rsidRDefault="00C27CA9">
      <w:pPr>
        <w:pStyle w:val="12"/>
        <w:numPr>
          <w:ilvl w:val="2"/>
          <w:numId w:val="3"/>
        </w:numPr>
        <w:tabs>
          <w:tab w:val="left" w:pos="1437"/>
        </w:tabs>
        <w:spacing w:after="0"/>
        <w:ind w:firstLine="560"/>
        <w:jc w:val="both"/>
        <w:rPr>
          <w:sz w:val="24"/>
          <w:szCs w:val="24"/>
        </w:rPr>
      </w:pPr>
      <w:r>
        <w:rPr>
          <w:sz w:val="24"/>
          <w:szCs w:val="24"/>
        </w:rPr>
        <w:t>При возникновении подтоплений, вызванных сбросом воды (откачка воды из котлованов, аварийные ситуации на трубопроводах и так далее), ответственность за их ликвидацию (в зимний период — скол и вывоз льда) возлагается на организации, допустившие нарушения. Крышки люков колодцев, расположенных на проезжей части улиц и тротуаров, при повреждении и разрушении восстанавливаются владельцем инженерных коммуникаций</w:t>
      </w:r>
    </w:p>
    <w:p w:rsidR="008C332C" w:rsidRDefault="00C27CA9">
      <w:pPr>
        <w:pStyle w:val="12"/>
        <w:numPr>
          <w:ilvl w:val="2"/>
          <w:numId w:val="3"/>
        </w:numPr>
        <w:tabs>
          <w:tab w:val="left" w:pos="1437"/>
        </w:tabs>
        <w:spacing w:after="0"/>
        <w:ind w:firstLine="567"/>
        <w:jc w:val="both"/>
        <w:rPr>
          <w:sz w:val="24"/>
          <w:szCs w:val="24"/>
        </w:rPr>
      </w:pPr>
      <w:r>
        <w:rPr>
          <w:sz w:val="24"/>
          <w:szCs w:val="24"/>
        </w:rPr>
        <w:t>Ответственность за организацию и</w:t>
      </w:r>
      <w:r w:rsidR="00EC1DDF">
        <w:rPr>
          <w:sz w:val="24"/>
          <w:szCs w:val="24"/>
        </w:rPr>
        <w:t xml:space="preserve"> производство уборочных работ (</w:t>
      </w:r>
      <w:r>
        <w:rPr>
          <w:sz w:val="24"/>
          <w:szCs w:val="24"/>
        </w:rPr>
        <w:t>уборка и мойка) на посадочных площадках, остановочных павильонов и разворотных площадках возлагается на владельцев данных объектов или на подрядчика (исполнителя), с которым заключен муниципальный контракт.</w:t>
      </w:r>
    </w:p>
    <w:p w:rsidR="008C332C" w:rsidRDefault="00C27CA9">
      <w:pPr>
        <w:pStyle w:val="12"/>
        <w:numPr>
          <w:ilvl w:val="2"/>
          <w:numId w:val="3"/>
        </w:numPr>
        <w:tabs>
          <w:tab w:val="left" w:pos="1437"/>
        </w:tabs>
        <w:spacing w:after="0"/>
        <w:ind w:firstLine="567"/>
        <w:jc w:val="both"/>
        <w:rPr>
          <w:sz w:val="24"/>
          <w:szCs w:val="24"/>
        </w:rPr>
      </w:pPr>
      <w:r>
        <w:rPr>
          <w:sz w:val="24"/>
          <w:szCs w:val="24"/>
        </w:rPr>
        <w:t xml:space="preserve">Содержание временных дорожных знаков, установленных на территории </w:t>
      </w:r>
      <w:r>
        <w:rPr>
          <w:sz w:val="24"/>
          <w:szCs w:val="24"/>
        </w:rPr>
        <w:lastRenderedPageBreak/>
        <w:t>объектов строительства, реконструкции и ремонта, осуществляется силами организаций, производящих указанные работы.</w:t>
      </w:r>
    </w:p>
    <w:p w:rsidR="008C332C" w:rsidRDefault="00C27CA9">
      <w:pPr>
        <w:pStyle w:val="12"/>
        <w:numPr>
          <w:ilvl w:val="2"/>
          <w:numId w:val="3"/>
        </w:numPr>
        <w:tabs>
          <w:tab w:val="left" w:pos="1437"/>
        </w:tabs>
        <w:spacing w:after="0"/>
        <w:ind w:firstLine="567"/>
        <w:jc w:val="both"/>
      </w:pPr>
      <w:r>
        <w:rPr>
          <w:sz w:val="24"/>
          <w:szCs w:val="24"/>
        </w:rPr>
        <w:t>Уборку и содержание проезжей части дорог по всей её ширине, проездов, а также набережных, мостов, путепроводов, эстакад производят подрядчики на основании муниципального контракта на производство данных работ или организации, отвечающие за содержание данных объектов. При выполнении данных работ запрещается перемещение мусора на проезжую часть.</w:t>
      </w:r>
    </w:p>
    <w:p w:rsidR="008C332C" w:rsidRDefault="00C27CA9">
      <w:pPr>
        <w:pStyle w:val="12"/>
        <w:numPr>
          <w:ilvl w:val="1"/>
          <w:numId w:val="3"/>
        </w:numPr>
        <w:tabs>
          <w:tab w:val="left" w:pos="1100"/>
        </w:tabs>
        <w:spacing w:after="0"/>
        <w:ind w:firstLine="560"/>
        <w:jc w:val="both"/>
        <w:rPr>
          <w:sz w:val="24"/>
          <w:szCs w:val="24"/>
        </w:rPr>
      </w:pPr>
      <w:r>
        <w:rPr>
          <w:sz w:val="24"/>
          <w:szCs w:val="24"/>
        </w:rPr>
        <w:t>Уборка объектов благоустройства осуществляется механизированным и ручным способом. Приоритетным способом является механизированная уборка. Ручная уборка проводится на территориях, где невозможно провести механизированную уборку.</w:t>
      </w:r>
    </w:p>
    <w:p w:rsidR="008C332C" w:rsidRDefault="00C27CA9">
      <w:pPr>
        <w:pStyle w:val="12"/>
        <w:numPr>
          <w:ilvl w:val="1"/>
          <w:numId w:val="3"/>
        </w:numPr>
        <w:tabs>
          <w:tab w:val="left" w:pos="1100"/>
        </w:tabs>
        <w:spacing w:after="0"/>
        <w:ind w:firstLine="560"/>
        <w:jc w:val="both"/>
        <w:rPr>
          <w:sz w:val="24"/>
          <w:szCs w:val="24"/>
        </w:rPr>
      </w:pPr>
      <w:r>
        <w:rPr>
          <w:sz w:val="24"/>
          <w:szCs w:val="24"/>
        </w:rPr>
        <w:t xml:space="preserve">При проведении массовых мероприятий организаторы мероприятий обязаны обеспечить установку урн и контейнеров для сбора мусора, </w:t>
      </w:r>
      <w:proofErr w:type="spellStart"/>
      <w:r>
        <w:rPr>
          <w:sz w:val="24"/>
          <w:szCs w:val="24"/>
        </w:rPr>
        <w:t>биотуалетов</w:t>
      </w:r>
      <w:proofErr w:type="spellEnd"/>
      <w:r>
        <w:rPr>
          <w:sz w:val="24"/>
          <w:szCs w:val="24"/>
        </w:rPr>
        <w:t xml:space="preserve"> и в течение суток после окончания мероприятий обязаны обеспечить восстановление нарушенного благоустройства, в том числе последующую уборку места проведения мероприятия и прилегающих к нему территорий по периметру в пределах 10 метров.</w:t>
      </w:r>
    </w:p>
    <w:p w:rsidR="008C332C" w:rsidRDefault="00C27CA9">
      <w:pPr>
        <w:pStyle w:val="12"/>
        <w:numPr>
          <w:ilvl w:val="1"/>
          <w:numId w:val="3"/>
        </w:numPr>
        <w:tabs>
          <w:tab w:val="left" w:pos="1092"/>
        </w:tabs>
        <w:spacing w:after="0"/>
        <w:ind w:firstLine="560"/>
        <w:jc w:val="both"/>
        <w:rPr>
          <w:sz w:val="24"/>
          <w:szCs w:val="24"/>
        </w:rPr>
      </w:pPr>
      <w:r>
        <w:rPr>
          <w:sz w:val="24"/>
          <w:szCs w:val="24"/>
        </w:rPr>
        <w:t>Разукомплектованные и бесхозяйные (брошенные) транспортные средства.</w:t>
      </w:r>
    </w:p>
    <w:p w:rsidR="008C332C" w:rsidRDefault="00C27CA9">
      <w:pPr>
        <w:pStyle w:val="12"/>
        <w:numPr>
          <w:ilvl w:val="2"/>
          <w:numId w:val="3"/>
        </w:numPr>
        <w:tabs>
          <w:tab w:val="left" w:pos="1437"/>
        </w:tabs>
        <w:spacing w:after="0"/>
        <w:ind w:firstLine="560"/>
        <w:jc w:val="both"/>
        <w:rPr>
          <w:sz w:val="24"/>
          <w:szCs w:val="24"/>
        </w:rPr>
      </w:pPr>
      <w:r>
        <w:rPr>
          <w:sz w:val="24"/>
          <w:szCs w:val="24"/>
        </w:rPr>
        <w:t>Собственники разукомплектованного автотранспорта обязаны принять меры к эвакуации принад</w:t>
      </w:r>
      <w:r w:rsidR="0089610F">
        <w:rPr>
          <w:sz w:val="24"/>
          <w:szCs w:val="24"/>
        </w:rPr>
        <w:t>лежащих им транспортных средств</w:t>
      </w:r>
      <w:r>
        <w:rPr>
          <w:sz w:val="24"/>
          <w:szCs w:val="24"/>
        </w:rPr>
        <w:t xml:space="preserve"> с мест, не предназначенных для стоянки (хранения) этих средств.</w:t>
      </w:r>
    </w:p>
    <w:p w:rsidR="008C332C" w:rsidRDefault="00C27CA9">
      <w:pPr>
        <w:pStyle w:val="12"/>
        <w:numPr>
          <w:ilvl w:val="1"/>
          <w:numId w:val="3"/>
        </w:numPr>
        <w:tabs>
          <w:tab w:val="left" w:pos="1117"/>
        </w:tabs>
        <w:spacing w:after="0"/>
        <w:ind w:firstLine="560"/>
        <w:jc w:val="both"/>
      </w:pPr>
      <w:r>
        <w:rPr>
          <w:sz w:val="24"/>
          <w:szCs w:val="24"/>
        </w:rPr>
        <w:t>Общие требования к ограждениям.</w:t>
      </w:r>
    </w:p>
    <w:p w:rsidR="008C332C" w:rsidRDefault="00C27CA9">
      <w:pPr>
        <w:pStyle w:val="12"/>
        <w:numPr>
          <w:ilvl w:val="2"/>
          <w:numId w:val="3"/>
        </w:numPr>
        <w:tabs>
          <w:tab w:val="left" w:pos="1413"/>
        </w:tabs>
        <w:spacing w:after="0"/>
        <w:ind w:firstLine="560"/>
        <w:jc w:val="both"/>
        <w:rPr>
          <w:sz w:val="24"/>
          <w:szCs w:val="24"/>
        </w:rPr>
      </w:pPr>
      <w:proofErr w:type="gramStart"/>
      <w:r>
        <w:rPr>
          <w:sz w:val="24"/>
          <w:szCs w:val="24"/>
        </w:rPr>
        <w:t>В целях благоустройства на территории МО рекомендуется предусматривать применение различных видов ограждений, которые различаются: по назначению (декоративные, защитные, их сочетание), высоте,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roofErr w:type="gramEnd"/>
    </w:p>
    <w:p w:rsidR="008C332C" w:rsidRDefault="00C27CA9">
      <w:pPr>
        <w:pStyle w:val="12"/>
        <w:numPr>
          <w:ilvl w:val="2"/>
          <w:numId w:val="3"/>
        </w:numPr>
        <w:tabs>
          <w:tab w:val="left" w:pos="1413"/>
        </w:tabs>
        <w:spacing w:after="0"/>
        <w:ind w:firstLine="560"/>
        <w:jc w:val="both"/>
        <w:rPr>
          <w:sz w:val="24"/>
          <w:szCs w:val="24"/>
        </w:rPr>
      </w:pPr>
      <w:r>
        <w:rPr>
          <w:sz w:val="24"/>
          <w:szCs w:val="24"/>
        </w:rPr>
        <w:t xml:space="preserve">Проектирование ограждений рекомендуется производить в зависимости от их местоположения и назначения согласно </w:t>
      </w:r>
      <w:proofErr w:type="spellStart"/>
      <w:r>
        <w:rPr>
          <w:sz w:val="24"/>
          <w:szCs w:val="24"/>
        </w:rPr>
        <w:t>ГОСТам</w:t>
      </w:r>
      <w:proofErr w:type="spellEnd"/>
      <w:r>
        <w:rPr>
          <w:sz w:val="24"/>
          <w:szCs w:val="24"/>
        </w:rPr>
        <w:t>, техническим регламентам, каталогам сертифицированных изделий, проектам индивидуального проектирования, а также требованиям настоящих Правил.</w:t>
      </w:r>
    </w:p>
    <w:p w:rsidR="008C332C" w:rsidRDefault="00C27CA9">
      <w:pPr>
        <w:pStyle w:val="12"/>
        <w:numPr>
          <w:ilvl w:val="2"/>
          <w:numId w:val="3"/>
        </w:numPr>
        <w:tabs>
          <w:tab w:val="left" w:pos="1413"/>
        </w:tabs>
        <w:spacing w:after="0"/>
        <w:ind w:firstLine="560"/>
        <w:jc w:val="both"/>
        <w:rPr>
          <w:sz w:val="24"/>
          <w:szCs w:val="24"/>
        </w:rPr>
      </w:pPr>
      <w:proofErr w:type="gramStart"/>
      <w:r>
        <w:rPr>
          <w:sz w:val="24"/>
          <w:szCs w:val="24"/>
        </w:rPr>
        <w:t>На территориях общественного пространства, земельных участках многоквартирных домов, общежитий запрещается размещение глухих (металлических, железобетонных, деревянных) ограждений, а также ограждающих устройств в виде железобетонных блоков и плит, столбиков, цепей, проволоки, тросов, автомобильных шин и покрышек.</w:t>
      </w:r>
      <w:proofErr w:type="gramEnd"/>
    </w:p>
    <w:p w:rsidR="008C332C" w:rsidRDefault="00C27CA9">
      <w:pPr>
        <w:pStyle w:val="12"/>
        <w:spacing w:after="0"/>
        <w:ind w:firstLine="560"/>
        <w:jc w:val="both"/>
        <w:rPr>
          <w:sz w:val="24"/>
          <w:szCs w:val="24"/>
        </w:rPr>
      </w:pPr>
      <w:r>
        <w:rPr>
          <w:sz w:val="24"/>
          <w:szCs w:val="24"/>
        </w:rPr>
        <w:t>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МГН и не создающие угрозу жизни и здоровью людей.</w:t>
      </w:r>
    </w:p>
    <w:p w:rsidR="008C332C" w:rsidRDefault="00C27CA9">
      <w:pPr>
        <w:pStyle w:val="12"/>
        <w:numPr>
          <w:ilvl w:val="2"/>
          <w:numId w:val="3"/>
        </w:numPr>
        <w:tabs>
          <w:tab w:val="left" w:pos="1413"/>
        </w:tabs>
        <w:spacing w:after="0"/>
        <w:ind w:firstLine="560"/>
        <w:jc w:val="both"/>
        <w:rPr>
          <w:sz w:val="24"/>
          <w:szCs w:val="24"/>
        </w:rPr>
      </w:pPr>
      <w:r>
        <w:rPr>
          <w:sz w:val="24"/>
          <w:szCs w:val="24"/>
        </w:rPr>
        <w:t xml:space="preserve">В местах примыкания газонов к проездам, стоянкам автотранспорта, в местах возможного наезда автомобилей на газон и </w:t>
      </w:r>
      <w:proofErr w:type="spellStart"/>
      <w:r>
        <w:rPr>
          <w:sz w:val="24"/>
          <w:szCs w:val="24"/>
        </w:rPr>
        <w:t>вытаптывания</w:t>
      </w:r>
      <w:proofErr w:type="spellEnd"/>
      <w:r>
        <w:rPr>
          <w:sz w:val="24"/>
          <w:szCs w:val="24"/>
        </w:rPr>
        <w:t xml:space="preserve"> троп через газон рекомендуется предусматривать размещение защитных металлических ограждений высотой не менее 0,5 м с о</w:t>
      </w:r>
      <w:r w:rsidR="000B6ADB">
        <w:rPr>
          <w:sz w:val="24"/>
          <w:szCs w:val="24"/>
        </w:rPr>
        <w:t>тступом от границы примыкания 0</w:t>
      </w:r>
      <w:r>
        <w:rPr>
          <w:sz w:val="24"/>
          <w:szCs w:val="24"/>
        </w:rPr>
        <w:t>,2 - 0,3 м.</w:t>
      </w:r>
    </w:p>
    <w:p w:rsidR="008C332C" w:rsidRDefault="00C27CA9">
      <w:pPr>
        <w:pStyle w:val="12"/>
        <w:numPr>
          <w:ilvl w:val="2"/>
          <w:numId w:val="3"/>
        </w:numPr>
        <w:tabs>
          <w:tab w:val="left" w:pos="1382"/>
        </w:tabs>
        <w:spacing w:after="0"/>
        <w:ind w:firstLine="560"/>
        <w:jc w:val="both"/>
        <w:rPr>
          <w:sz w:val="24"/>
          <w:szCs w:val="24"/>
        </w:rPr>
      </w:pPr>
      <w:r>
        <w:rPr>
          <w:sz w:val="24"/>
          <w:szCs w:val="24"/>
        </w:rPr>
        <w:t>Для деревьев</w:t>
      </w:r>
      <w:r w:rsidR="000B6ADB">
        <w:rPr>
          <w:sz w:val="24"/>
          <w:szCs w:val="24"/>
        </w:rPr>
        <w:t>,</w:t>
      </w:r>
      <w:r>
        <w:rPr>
          <w:sz w:val="24"/>
          <w:szCs w:val="24"/>
        </w:rPr>
        <w:t xml:space="preserve"> растущих в зонах интенсивного пешеходного движения или в зонах производства строительных и реконструктивных работ</w:t>
      </w:r>
      <w:r w:rsidR="000B6ADB">
        <w:rPr>
          <w:sz w:val="24"/>
          <w:szCs w:val="24"/>
        </w:rPr>
        <w:t>,</w:t>
      </w:r>
      <w:r>
        <w:rPr>
          <w:sz w:val="24"/>
          <w:szCs w:val="24"/>
        </w:rPr>
        <w:t xml:space="preserve">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C332C" w:rsidRDefault="00C27CA9">
      <w:pPr>
        <w:pStyle w:val="12"/>
        <w:numPr>
          <w:ilvl w:val="2"/>
          <w:numId w:val="3"/>
        </w:numPr>
        <w:tabs>
          <w:tab w:val="left" w:pos="1382"/>
        </w:tabs>
        <w:spacing w:after="0"/>
        <w:ind w:firstLine="560"/>
        <w:jc w:val="both"/>
        <w:rPr>
          <w:sz w:val="24"/>
          <w:szCs w:val="24"/>
        </w:rPr>
      </w:pPr>
      <w:r>
        <w:rPr>
          <w:sz w:val="24"/>
          <w:szCs w:val="24"/>
        </w:rPr>
        <w:t>Ограждения земельных участков не должны иметь видимых повреждений, надписей, незаконной визуальной информации. Поверхность ограждения должна своевременно окрашиваться, не должна иметь видимых сколов, следов отслаивания краски, иных повреждений.</w:t>
      </w:r>
    </w:p>
    <w:p w:rsidR="008C332C" w:rsidRDefault="00C27CA9">
      <w:pPr>
        <w:pStyle w:val="12"/>
        <w:numPr>
          <w:ilvl w:val="2"/>
          <w:numId w:val="3"/>
        </w:numPr>
        <w:tabs>
          <w:tab w:val="left" w:pos="1382"/>
        </w:tabs>
        <w:spacing w:after="0"/>
        <w:ind w:firstLine="560"/>
        <w:jc w:val="both"/>
        <w:rPr>
          <w:sz w:val="24"/>
          <w:szCs w:val="24"/>
        </w:rPr>
      </w:pPr>
      <w:r>
        <w:rPr>
          <w:sz w:val="24"/>
          <w:szCs w:val="24"/>
        </w:rPr>
        <w:t>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rsidR="008C332C" w:rsidRDefault="00C27CA9">
      <w:pPr>
        <w:pStyle w:val="12"/>
        <w:numPr>
          <w:ilvl w:val="2"/>
          <w:numId w:val="3"/>
        </w:numPr>
        <w:tabs>
          <w:tab w:val="left" w:pos="1382"/>
        </w:tabs>
        <w:spacing w:after="0"/>
        <w:ind w:firstLine="560"/>
        <w:jc w:val="both"/>
      </w:pPr>
      <w:proofErr w:type="gramStart"/>
      <w:r>
        <w:rPr>
          <w:sz w:val="24"/>
          <w:szCs w:val="24"/>
        </w:rPr>
        <w:t xml:space="preserve">Ограждения (в том числе частичные, а также ограждающие устройства и </w:t>
      </w:r>
      <w:r>
        <w:rPr>
          <w:sz w:val="24"/>
          <w:szCs w:val="24"/>
        </w:rPr>
        <w:lastRenderedPageBreak/>
        <w:t>шлагбаумы), установленные с нарушением требований действующего законодательства, в том числе без соблюдения порядка, установленного настоящи</w:t>
      </w:r>
      <w:r w:rsidR="00D81CE4">
        <w:rPr>
          <w:sz w:val="24"/>
          <w:szCs w:val="24"/>
        </w:rPr>
        <w:t>ми</w:t>
      </w:r>
      <w:r>
        <w:rPr>
          <w:sz w:val="24"/>
          <w:szCs w:val="24"/>
        </w:rPr>
        <w:t xml:space="preserve"> Правил</w:t>
      </w:r>
      <w:r w:rsidR="00D81CE4">
        <w:rPr>
          <w:sz w:val="24"/>
          <w:szCs w:val="24"/>
        </w:rPr>
        <w:t>ами</w:t>
      </w:r>
      <w:r>
        <w:rPr>
          <w:sz w:val="24"/>
          <w:szCs w:val="24"/>
        </w:rPr>
        <w:t>, подлежат демонтажу силами лиц, в собственности, в аренде, ином вещном праве или управлении которых находятся земельные участки, на которых такие ограждения установлены, либо строения капитального и некапитального характера, при эксплуатации которых такие ограждения функционально</w:t>
      </w:r>
      <w:proofErr w:type="gramEnd"/>
      <w:r>
        <w:rPr>
          <w:sz w:val="24"/>
          <w:szCs w:val="24"/>
        </w:rPr>
        <w:t xml:space="preserve"> используются.</w:t>
      </w:r>
    </w:p>
    <w:p w:rsidR="008C332C" w:rsidRDefault="00C27CA9">
      <w:pPr>
        <w:pStyle w:val="12"/>
        <w:numPr>
          <w:ilvl w:val="2"/>
          <w:numId w:val="3"/>
        </w:numPr>
        <w:tabs>
          <w:tab w:val="left" w:pos="1431"/>
        </w:tabs>
        <w:spacing w:after="0"/>
        <w:ind w:firstLine="560"/>
        <w:jc w:val="both"/>
        <w:rPr>
          <w:sz w:val="24"/>
          <w:szCs w:val="24"/>
        </w:rPr>
      </w:pPr>
      <w:r>
        <w:rPr>
          <w:sz w:val="24"/>
          <w:szCs w:val="24"/>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8C332C" w:rsidRDefault="00C27CA9">
      <w:pPr>
        <w:pStyle w:val="12"/>
        <w:numPr>
          <w:ilvl w:val="2"/>
          <w:numId w:val="3"/>
        </w:numPr>
        <w:tabs>
          <w:tab w:val="left" w:pos="1431"/>
        </w:tabs>
        <w:spacing w:after="0"/>
        <w:ind w:firstLine="560"/>
        <w:jc w:val="both"/>
        <w:rPr>
          <w:sz w:val="24"/>
          <w:szCs w:val="24"/>
        </w:rPr>
      </w:pPr>
      <w:r>
        <w:rPr>
          <w:sz w:val="24"/>
          <w:szCs w:val="24"/>
        </w:rPr>
        <w:t xml:space="preserve">Установка ограждений обязательна для территорий дошкольных образовательных и общеобразовательных организаций, а также в случае использования земельного участка для целей индивидуального жилищного строительства, садоводства, огородничества, личного подсобного хозяйства. </w:t>
      </w:r>
    </w:p>
    <w:p w:rsidR="008C332C" w:rsidRDefault="00C27CA9">
      <w:pPr>
        <w:pStyle w:val="12"/>
        <w:numPr>
          <w:ilvl w:val="2"/>
          <w:numId w:val="3"/>
        </w:numPr>
        <w:tabs>
          <w:tab w:val="left" w:pos="1431"/>
        </w:tabs>
        <w:spacing w:after="0"/>
        <w:ind w:firstLine="567"/>
        <w:jc w:val="both"/>
        <w:rPr>
          <w:sz w:val="24"/>
          <w:szCs w:val="24"/>
        </w:rPr>
      </w:pPr>
      <w:r>
        <w:rPr>
          <w:sz w:val="24"/>
          <w:szCs w:val="24"/>
        </w:rPr>
        <w:t>Содержание общих межевых границ между соседними земельными участками осуществляется по соглашению собственников (законных владельцев) соответствующих земельных участков.</w:t>
      </w:r>
    </w:p>
    <w:p w:rsidR="008C332C" w:rsidRDefault="00C27CA9">
      <w:pPr>
        <w:pStyle w:val="12"/>
        <w:numPr>
          <w:ilvl w:val="2"/>
          <w:numId w:val="3"/>
        </w:numPr>
        <w:tabs>
          <w:tab w:val="left" w:pos="1431"/>
        </w:tabs>
        <w:spacing w:after="0"/>
        <w:ind w:firstLine="567"/>
        <w:jc w:val="both"/>
        <w:rPr>
          <w:sz w:val="24"/>
          <w:szCs w:val="24"/>
        </w:rPr>
      </w:pPr>
      <w:r>
        <w:rPr>
          <w:sz w:val="24"/>
          <w:szCs w:val="24"/>
        </w:rPr>
        <w:t xml:space="preserve">Максимально допустимая высота ограждений на территории индивидуальной жилой застройки </w:t>
      </w:r>
      <w:r w:rsidR="00B97D76">
        <w:rPr>
          <w:sz w:val="24"/>
          <w:szCs w:val="24"/>
        </w:rPr>
        <w:t>устанавливается местными нормативами градостроительного проектирования поселения</w:t>
      </w:r>
      <w:r>
        <w:rPr>
          <w:sz w:val="24"/>
          <w:szCs w:val="24"/>
        </w:rPr>
        <w:t xml:space="preserve">. Возведение ограждения на межевых границах с превышением </w:t>
      </w:r>
      <w:r w:rsidR="00B97D76">
        <w:rPr>
          <w:sz w:val="24"/>
          <w:szCs w:val="24"/>
        </w:rPr>
        <w:t>установленной</w:t>
      </w:r>
      <w:r>
        <w:rPr>
          <w:sz w:val="24"/>
          <w:szCs w:val="24"/>
        </w:rPr>
        <w:t xml:space="preserve"> высоты допускается по согласованию со смежными землепользователями.</w:t>
      </w:r>
    </w:p>
    <w:p w:rsidR="008C332C" w:rsidRDefault="00C27CA9">
      <w:pPr>
        <w:pStyle w:val="12"/>
        <w:numPr>
          <w:ilvl w:val="2"/>
          <w:numId w:val="3"/>
        </w:numPr>
        <w:tabs>
          <w:tab w:val="left" w:pos="1431"/>
        </w:tabs>
        <w:spacing w:after="0"/>
        <w:ind w:firstLine="567"/>
        <w:jc w:val="both"/>
        <w:rPr>
          <w:sz w:val="24"/>
          <w:szCs w:val="24"/>
        </w:rPr>
      </w:pPr>
      <w:r>
        <w:rPr>
          <w:sz w:val="24"/>
          <w:szCs w:val="24"/>
        </w:rPr>
        <w:t>На общественных территориях и территориях рекреационного назначения запрещается установка глухих и железобетонных ограждений. Применяются декоративные ограждения. На участках, где существует возможность заезда автотранспорта на тротуары, пешеходные дорожки, грунт, мягкие покрытия, газоны и озелененные территории, допускается устанавливать устройства, препятствующие заезду автотранспорта, в том числе парковочные ограждения.</w:t>
      </w:r>
    </w:p>
    <w:p w:rsidR="008C332C" w:rsidRDefault="00C27CA9">
      <w:pPr>
        <w:pStyle w:val="12"/>
        <w:numPr>
          <w:ilvl w:val="2"/>
          <w:numId w:val="3"/>
        </w:numPr>
        <w:tabs>
          <w:tab w:val="left" w:pos="1431"/>
        </w:tabs>
        <w:spacing w:after="0"/>
        <w:ind w:firstLine="567"/>
        <w:jc w:val="both"/>
        <w:rPr>
          <w:sz w:val="24"/>
          <w:szCs w:val="24"/>
        </w:rPr>
      </w:pPr>
      <w:r>
        <w:rPr>
          <w:sz w:val="24"/>
          <w:szCs w:val="24"/>
        </w:rPr>
        <w:t xml:space="preserve">Установка ограждений, изготовленных из </w:t>
      </w:r>
      <w:proofErr w:type="spellStart"/>
      <w:r>
        <w:rPr>
          <w:sz w:val="24"/>
          <w:szCs w:val="24"/>
        </w:rPr>
        <w:t>сетки-рабицы</w:t>
      </w:r>
      <w:proofErr w:type="spellEnd"/>
      <w:r>
        <w:rPr>
          <w:sz w:val="24"/>
          <w:szCs w:val="24"/>
        </w:rPr>
        <w:t>, допускается на земельных участках, на которых расположены индивидуальные жилые дома, а также на земельных участках, предназначенных для ведения садоводства, огородничества, личного подсобного хозяйства.</w:t>
      </w:r>
    </w:p>
    <w:p w:rsidR="008C332C" w:rsidRDefault="00C27CA9">
      <w:pPr>
        <w:pStyle w:val="12"/>
        <w:numPr>
          <w:ilvl w:val="2"/>
          <w:numId w:val="3"/>
        </w:numPr>
        <w:tabs>
          <w:tab w:val="left" w:pos="1431"/>
        </w:tabs>
        <w:spacing w:after="0"/>
        <w:ind w:firstLine="567"/>
        <w:jc w:val="both"/>
      </w:pPr>
      <w:r>
        <w:rPr>
          <w:sz w:val="24"/>
          <w:szCs w:val="24"/>
        </w:rPr>
        <w:t>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w:t>
      </w:r>
      <w:r w:rsidR="00B97D76">
        <w:rPr>
          <w:sz w:val="24"/>
          <w:szCs w:val="24"/>
        </w:rPr>
        <w:t xml:space="preserve"> допускается по согласованию с А</w:t>
      </w:r>
      <w:r>
        <w:rPr>
          <w:sz w:val="24"/>
          <w:szCs w:val="24"/>
        </w:rPr>
        <w:t>дминистрацией устраивать временный тротуар с разделяющим ограждением на проезжей части улицы.</w:t>
      </w:r>
    </w:p>
    <w:p w:rsidR="008C332C" w:rsidRDefault="00C27CA9">
      <w:pPr>
        <w:pStyle w:val="12"/>
        <w:numPr>
          <w:ilvl w:val="2"/>
          <w:numId w:val="3"/>
        </w:numPr>
        <w:tabs>
          <w:tab w:val="left" w:pos="1431"/>
        </w:tabs>
        <w:spacing w:after="0"/>
        <w:ind w:firstLine="567"/>
        <w:jc w:val="both"/>
        <w:rPr>
          <w:sz w:val="24"/>
          <w:szCs w:val="24"/>
        </w:rPr>
      </w:pPr>
      <w:r>
        <w:rPr>
          <w:sz w:val="24"/>
          <w:szCs w:val="24"/>
        </w:rPr>
        <w:t xml:space="preserve">Установка ограждений не должна препятствовать свободному доступу пешеходов и </w:t>
      </w:r>
      <w:proofErr w:type="spellStart"/>
      <w:r>
        <w:rPr>
          <w:sz w:val="24"/>
          <w:szCs w:val="24"/>
        </w:rPr>
        <w:t>маломобильных</w:t>
      </w:r>
      <w:proofErr w:type="spellEnd"/>
      <w:r>
        <w:rPr>
          <w:sz w:val="24"/>
          <w:szCs w:val="24"/>
        </w:rPr>
        <w:t xml:space="preserve">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w:t>
      </w:r>
    </w:p>
    <w:p w:rsidR="008C332C" w:rsidRDefault="00C27CA9">
      <w:pPr>
        <w:pStyle w:val="12"/>
        <w:numPr>
          <w:ilvl w:val="1"/>
          <w:numId w:val="3"/>
        </w:numPr>
        <w:tabs>
          <w:tab w:val="left" w:pos="1147"/>
        </w:tabs>
        <w:spacing w:after="0"/>
        <w:ind w:firstLine="560"/>
        <w:jc w:val="both"/>
      </w:pPr>
      <w:r>
        <w:rPr>
          <w:sz w:val="24"/>
          <w:szCs w:val="24"/>
        </w:rPr>
        <w:t>Требования к ограждениям многоквартирных жилых домов.</w:t>
      </w:r>
    </w:p>
    <w:p w:rsidR="008C332C" w:rsidRDefault="00C27CA9">
      <w:pPr>
        <w:pStyle w:val="12"/>
        <w:numPr>
          <w:ilvl w:val="2"/>
          <w:numId w:val="3"/>
        </w:numPr>
        <w:tabs>
          <w:tab w:val="left" w:pos="1450"/>
        </w:tabs>
        <w:spacing w:after="0"/>
        <w:ind w:firstLine="560"/>
        <w:jc w:val="both"/>
        <w:rPr>
          <w:sz w:val="24"/>
          <w:szCs w:val="24"/>
        </w:rPr>
      </w:pPr>
      <w:proofErr w:type="gramStart"/>
      <w:r>
        <w:rPr>
          <w:sz w:val="24"/>
          <w:szCs w:val="24"/>
        </w:rPr>
        <w:t>Не допускается ограждение отдельных земельных участков многоквартирных жилых домов, если при этом нарушаются сложившиеся пешеходные связи, создаются препятствия для подъезда к другим многоквартирным домам и общественным зданиям (при невозможности альтернативного подъезда к данным объектам с территорий общего пользования), детским, хозяйственным площадкам, площадкам для сбора ТБО, автостоянкам, если данные площадки предусмотрены на группу жилых домов.</w:t>
      </w:r>
      <w:proofErr w:type="gramEnd"/>
    </w:p>
    <w:p w:rsidR="008C332C" w:rsidRDefault="00C27CA9">
      <w:pPr>
        <w:pStyle w:val="12"/>
        <w:numPr>
          <w:ilvl w:val="2"/>
          <w:numId w:val="3"/>
        </w:numPr>
        <w:tabs>
          <w:tab w:val="left" w:pos="1450"/>
        </w:tabs>
        <w:spacing w:after="0"/>
        <w:ind w:firstLine="560"/>
        <w:jc w:val="both"/>
        <w:rPr>
          <w:sz w:val="24"/>
          <w:szCs w:val="24"/>
        </w:rPr>
      </w:pPr>
      <w:r>
        <w:rPr>
          <w:sz w:val="24"/>
          <w:szCs w:val="24"/>
        </w:rPr>
        <w:t>Ограждение многоквартирных домов допускается при одновременном соблюдении следующих условий:</w:t>
      </w:r>
    </w:p>
    <w:p w:rsidR="008C332C" w:rsidRDefault="00C27CA9">
      <w:pPr>
        <w:pStyle w:val="12"/>
        <w:numPr>
          <w:ilvl w:val="0"/>
          <w:numId w:val="7"/>
        </w:numPr>
        <w:tabs>
          <w:tab w:val="left" w:pos="839"/>
        </w:tabs>
        <w:spacing w:after="0"/>
        <w:ind w:firstLine="560"/>
        <w:jc w:val="both"/>
        <w:rPr>
          <w:sz w:val="24"/>
          <w:szCs w:val="24"/>
        </w:rPr>
      </w:pPr>
      <w:r>
        <w:rPr>
          <w:sz w:val="24"/>
          <w:szCs w:val="24"/>
        </w:rPr>
        <w:t>ограждение предусмотрено планировочной организацией земельного участка в составе проектной документации многоквартирного дома;</w:t>
      </w:r>
    </w:p>
    <w:p w:rsidR="008C332C" w:rsidRDefault="00C27CA9">
      <w:pPr>
        <w:pStyle w:val="12"/>
        <w:numPr>
          <w:ilvl w:val="0"/>
          <w:numId w:val="7"/>
        </w:numPr>
        <w:tabs>
          <w:tab w:val="left" w:pos="839"/>
        </w:tabs>
        <w:spacing w:after="0"/>
        <w:ind w:firstLine="560"/>
        <w:jc w:val="both"/>
        <w:rPr>
          <w:sz w:val="24"/>
          <w:szCs w:val="24"/>
        </w:rPr>
      </w:pPr>
      <w:r>
        <w:rPr>
          <w:sz w:val="24"/>
          <w:szCs w:val="24"/>
        </w:rPr>
        <w:t xml:space="preserve">земельный участок многоквартирного дома расположен таким образом, что через него не осуществляется единственно возможный подъезд и проход к другим земельным </w:t>
      </w:r>
      <w:r>
        <w:rPr>
          <w:sz w:val="24"/>
          <w:szCs w:val="24"/>
        </w:rPr>
        <w:lastRenderedPageBreak/>
        <w:t>участкам жилых и общественных зданий;</w:t>
      </w:r>
    </w:p>
    <w:p w:rsidR="008C332C" w:rsidRDefault="00C27CA9">
      <w:pPr>
        <w:pStyle w:val="12"/>
        <w:numPr>
          <w:ilvl w:val="0"/>
          <w:numId w:val="7"/>
        </w:numPr>
        <w:tabs>
          <w:tab w:val="left" w:pos="839"/>
        </w:tabs>
        <w:spacing w:after="0"/>
        <w:ind w:firstLine="560"/>
        <w:jc w:val="both"/>
        <w:rPr>
          <w:sz w:val="24"/>
          <w:szCs w:val="24"/>
        </w:rPr>
      </w:pPr>
      <w:r>
        <w:rPr>
          <w:sz w:val="24"/>
          <w:szCs w:val="24"/>
        </w:rPr>
        <w:t>ограждение не создает препятствий для подъезда пожарных автомобилей, машин скорой помощи и организации разворотных площадок с нормативными размерами;</w:t>
      </w:r>
    </w:p>
    <w:p w:rsidR="008C332C" w:rsidRDefault="00C27CA9">
      <w:pPr>
        <w:pStyle w:val="12"/>
        <w:numPr>
          <w:ilvl w:val="0"/>
          <w:numId w:val="7"/>
        </w:numPr>
        <w:tabs>
          <w:tab w:val="left" w:pos="839"/>
        </w:tabs>
        <w:spacing w:after="0"/>
        <w:ind w:firstLine="560"/>
        <w:jc w:val="both"/>
        <w:rPr>
          <w:sz w:val="24"/>
          <w:szCs w:val="24"/>
        </w:rPr>
      </w:pPr>
      <w:r>
        <w:rPr>
          <w:sz w:val="24"/>
          <w:szCs w:val="24"/>
        </w:rPr>
        <w:t>организация круглосуточного дежурного поста для аварийного открытия проезда в случае чрезвычайной ситуации для обеспечения проезда спецтранспорта;</w:t>
      </w:r>
    </w:p>
    <w:p w:rsidR="008C332C" w:rsidRDefault="00C27CA9">
      <w:pPr>
        <w:pStyle w:val="12"/>
        <w:numPr>
          <w:ilvl w:val="0"/>
          <w:numId w:val="7"/>
        </w:numPr>
        <w:tabs>
          <w:tab w:val="left" w:pos="839"/>
        </w:tabs>
        <w:spacing w:after="0"/>
        <w:ind w:firstLine="560"/>
        <w:jc w:val="both"/>
        <w:rPr>
          <w:sz w:val="24"/>
          <w:szCs w:val="24"/>
        </w:rPr>
      </w:pPr>
      <w:r>
        <w:rPr>
          <w:sz w:val="24"/>
          <w:szCs w:val="24"/>
        </w:rPr>
        <w:t>высота ограждения не более 1,8 м, считая от планировочной отметки земли в месте установки ограждения;</w:t>
      </w:r>
    </w:p>
    <w:p w:rsidR="008C332C" w:rsidRDefault="00C27CA9">
      <w:pPr>
        <w:pStyle w:val="12"/>
        <w:numPr>
          <w:ilvl w:val="0"/>
          <w:numId w:val="7"/>
        </w:numPr>
        <w:tabs>
          <w:tab w:val="left" w:pos="839"/>
        </w:tabs>
        <w:spacing w:after="0"/>
        <w:ind w:firstLine="560"/>
        <w:jc w:val="both"/>
        <w:rPr>
          <w:sz w:val="24"/>
          <w:szCs w:val="24"/>
        </w:rPr>
      </w:pPr>
      <w:r>
        <w:rPr>
          <w:sz w:val="24"/>
          <w:szCs w:val="24"/>
        </w:rPr>
        <w:t>прозрачность ограждения не менее 50% (отношение сплошных и открытых частей ограждения);</w:t>
      </w:r>
    </w:p>
    <w:p w:rsidR="008C332C" w:rsidRDefault="00C27CA9">
      <w:pPr>
        <w:pStyle w:val="12"/>
        <w:numPr>
          <w:ilvl w:val="0"/>
          <w:numId w:val="7"/>
        </w:numPr>
        <w:tabs>
          <w:tab w:val="left" w:pos="839"/>
        </w:tabs>
        <w:spacing w:after="0"/>
        <w:ind w:firstLine="560"/>
        <w:jc w:val="both"/>
        <w:rPr>
          <w:sz w:val="24"/>
          <w:szCs w:val="24"/>
        </w:rPr>
      </w:pPr>
      <w:r>
        <w:rPr>
          <w:sz w:val="24"/>
          <w:szCs w:val="24"/>
        </w:rPr>
        <w:t xml:space="preserve">материал ограждения - металл, рисунок ограждения должен соответствовать масштабу и характеру архитектурного окружения, а также исключать острые выступающие части с целью исключения </w:t>
      </w:r>
      <w:proofErr w:type="spellStart"/>
      <w:r>
        <w:rPr>
          <w:sz w:val="24"/>
          <w:szCs w:val="24"/>
        </w:rPr>
        <w:t>травмирования</w:t>
      </w:r>
      <w:proofErr w:type="spellEnd"/>
      <w:r>
        <w:rPr>
          <w:sz w:val="24"/>
          <w:szCs w:val="24"/>
        </w:rPr>
        <w:t xml:space="preserve"> граждан;</w:t>
      </w:r>
    </w:p>
    <w:p w:rsidR="008C332C" w:rsidRDefault="00C27CA9">
      <w:pPr>
        <w:pStyle w:val="12"/>
        <w:tabs>
          <w:tab w:val="left" w:pos="2010"/>
        </w:tabs>
        <w:spacing w:after="0"/>
        <w:ind w:left="560" w:firstLine="0"/>
        <w:jc w:val="both"/>
        <w:rPr>
          <w:sz w:val="24"/>
          <w:szCs w:val="24"/>
        </w:rPr>
      </w:pPr>
      <w:r>
        <w:rPr>
          <w:sz w:val="24"/>
          <w:szCs w:val="24"/>
        </w:rPr>
        <w:t>Порядок ограждения МКД:</w:t>
      </w:r>
    </w:p>
    <w:p w:rsidR="008C332C" w:rsidRDefault="00C27CA9">
      <w:pPr>
        <w:pStyle w:val="12"/>
        <w:numPr>
          <w:ilvl w:val="0"/>
          <w:numId w:val="8"/>
        </w:numPr>
        <w:spacing w:after="0"/>
        <w:ind w:firstLine="560"/>
        <w:jc w:val="both"/>
        <w:rPr>
          <w:sz w:val="24"/>
          <w:szCs w:val="24"/>
        </w:rPr>
      </w:pPr>
      <w:r>
        <w:rPr>
          <w:sz w:val="24"/>
          <w:szCs w:val="24"/>
        </w:rPr>
        <w:t xml:space="preserve"> принятие решения по устройству ограждения на общем собрании собственников помещений многоквартирного дома в соответствии с действующим законодательством;</w:t>
      </w:r>
    </w:p>
    <w:p w:rsidR="008C332C" w:rsidRDefault="00C27CA9">
      <w:pPr>
        <w:pStyle w:val="12"/>
        <w:numPr>
          <w:ilvl w:val="0"/>
          <w:numId w:val="8"/>
        </w:numPr>
        <w:tabs>
          <w:tab w:val="left" w:pos="835"/>
        </w:tabs>
        <w:spacing w:after="0"/>
        <w:ind w:firstLine="560"/>
        <w:jc w:val="both"/>
        <w:rPr>
          <w:sz w:val="24"/>
          <w:szCs w:val="24"/>
        </w:rPr>
      </w:pPr>
      <w:r>
        <w:rPr>
          <w:sz w:val="24"/>
          <w:szCs w:val="24"/>
        </w:rPr>
        <w:t xml:space="preserve">получение архитектурно-планировочных требований (АПТ) для установки ограждения в </w:t>
      </w:r>
      <w:r w:rsidR="00B05541">
        <w:rPr>
          <w:sz w:val="24"/>
          <w:szCs w:val="24"/>
        </w:rPr>
        <w:t>А</w:t>
      </w:r>
      <w:r>
        <w:rPr>
          <w:sz w:val="24"/>
          <w:szCs w:val="24"/>
        </w:rPr>
        <w:t>дминистрации. За получением АПТ могут обращаться представители ТСЖ либо управляющих компаний, за которыми закреплен соответствующий многоквартирный дом;</w:t>
      </w:r>
    </w:p>
    <w:p w:rsidR="008C332C" w:rsidRDefault="00C27CA9">
      <w:pPr>
        <w:pStyle w:val="12"/>
        <w:numPr>
          <w:ilvl w:val="0"/>
          <w:numId w:val="8"/>
        </w:numPr>
        <w:tabs>
          <w:tab w:val="left" w:pos="835"/>
        </w:tabs>
        <w:spacing w:after="0"/>
        <w:ind w:firstLine="560"/>
        <w:jc w:val="both"/>
        <w:rPr>
          <w:sz w:val="24"/>
          <w:szCs w:val="24"/>
        </w:rPr>
      </w:pPr>
      <w:r>
        <w:rPr>
          <w:sz w:val="24"/>
          <w:szCs w:val="24"/>
        </w:rPr>
        <w:t>выполнение схемы планировочной организации земельного участка многоквартирного дома с размещением ограждения в соответствии с нормативными требованиями;</w:t>
      </w:r>
    </w:p>
    <w:p w:rsidR="008C332C" w:rsidRDefault="00C27CA9">
      <w:pPr>
        <w:pStyle w:val="12"/>
        <w:numPr>
          <w:ilvl w:val="0"/>
          <w:numId w:val="8"/>
        </w:numPr>
        <w:tabs>
          <w:tab w:val="left" w:pos="835"/>
        </w:tabs>
        <w:spacing w:after="0"/>
        <w:ind w:firstLine="567"/>
        <w:jc w:val="both"/>
        <w:rPr>
          <w:sz w:val="24"/>
          <w:szCs w:val="24"/>
        </w:rPr>
      </w:pPr>
      <w:r>
        <w:rPr>
          <w:sz w:val="24"/>
          <w:szCs w:val="24"/>
        </w:rPr>
        <w:t>согласование установки ограждения с балансодержателями инженерных коммуникаций, в порядке, определенном нормативно-правовыми актами Администрации;</w:t>
      </w:r>
    </w:p>
    <w:p w:rsidR="008C332C" w:rsidRDefault="00B05541">
      <w:pPr>
        <w:pStyle w:val="12"/>
        <w:tabs>
          <w:tab w:val="left" w:pos="2010"/>
        </w:tabs>
        <w:spacing w:after="0"/>
        <w:ind w:left="560" w:firstLine="0"/>
        <w:jc w:val="both"/>
        <w:rPr>
          <w:sz w:val="24"/>
          <w:szCs w:val="24"/>
        </w:rPr>
      </w:pPr>
      <w:r>
        <w:rPr>
          <w:sz w:val="24"/>
          <w:szCs w:val="24"/>
        </w:rPr>
        <w:t xml:space="preserve">- </w:t>
      </w:r>
      <w:r w:rsidR="00C27CA9">
        <w:rPr>
          <w:sz w:val="24"/>
          <w:szCs w:val="24"/>
        </w:rPr>
        <w:t xml:space="preserve">получение ордера на размещение ограждения. </w:t>
      </w:r>
    </w:p>
    <w:p w:rsidR="008C332C" w:rsidRDefault="00C27CA9">
      <w:pPr>
        <w:pStyle w:val="12"/>
        <w:numPr>
          <w:ilvl w:val="1"/>
          <w:numId w:val="3"/>
        </w:numPr>
        <w:tabs>
          <w:tab w:val="left" w:pos="1262"/>
        </w:tabs>
        <w:spacing w:after="0"/>
        <w:ind w:firstLine="560"/>
        <w:jc w:val="both"/>
      </w:pPr>
      <w:r>
        <w:rPr>
          <w:sz w:val="24"/>
          <w:szCs w:val="24"/>
        </w:rPr>
        <w:t>Требования к организации сбора жидких бытовых отходов</w:t>
      </w:r>
    </w:p>
    <w:p w:rsidR="008C332C" w:rsidRDefault="00C27CA9" w:rsidP="00B05541">
      <w:pPr>
        <w:pStyle w:val="12"/>
        <w:numPr>
          <w:ilvl w:val="2"/>
          <w:numId w:val="3"/>
        </w:numPr>
        <w:tabs>
          <w:tab w:val="left" w:pos="1468"/>
        </w:tabs>
        <w:spacing w:after="0"/>
        <w:ind w:firstLine="567"/>
        <w:jc w:val="both"/>
        <w:rPr>
          <w:sz w:val="24"/>
          <w:szCs w:val="24"/>
        </w:rPr>
      </w:pPr>
      <w:r>
        <w:rPr>
          <w:sz w:val="24"/>
          <w:szCs w:val="24"/>
        </w:rPr>
        <w:t>В населенных пунктах в домах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w:t>
      </w:r>
    </w:p>
    <w:p w:rsidR="008C332C" w:rsidRDefault="00C27CA9">
      <w:pPr>
        <w:pStyle w:val="12"/>
        <w:numPr>
          <w:ilvl w:val="2"/>
          <w:numId w:val="3"/>
        </w:numPr>
        <w:tabs>
          <w:tab w:val="left" w:pos="1468"/>
        </w:tabs>
        <w:spacing w:after="0"/>
        <w:ind w:firstLine="560"/>
        <w:jc w:val="both"/>
        <w:rPr>
          <w:sz w:val="24"/>
          <w:szCs w:val="24"/>
        </w:rPr>
      </w:pPr>
      <w:proofErr w:type="gramStart"/>
      <w:r>
        <w:rPr>
          <w:sz w:val="24"/>
          <w:szCs w:val="24"/>
        </w:rPr>
        <w:t xml:space="preserve">Расстояние от выгребов и дворовых уборных с </w:t>
      </w:r>
      <w:proofErr w:type="spellStart"/>
      <w:r>
        <w:rPr>
          <w:sz w:val="24"/>
          <w:szCs w:val="24"/>
        </w:rPr>
        <w:t>помойницами</w:t>
      </w:r>
      <w:proofErr w:type="spellEnd"/>
      <w:r>
        <w:rPr>
          <w:sz w:val="24"/>
          <w:szCs w:val="24"/>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roofErr w:type="gramEnd"/>
    </w:p>
    <w:p w:rsidR="008C332C" w:rsidRDefault="00C27CA9">
      <w:pPr>
        <w:pStyle w:val="12"/>
        <w:numPr>
          <w:ilvl w:val="2"/>
          <w:numId w:val="3"/>
        </w:numPr>
        <w:tabs>
          <w:tab w:val="left" w:pos="1468"/>
        </w:tabs>
        <w:spacing w:after="0"/>
        <w:ind w:firstLine="560"/>
        <w:jc w:val="both"/>
        <w:rPr>
          <w:sz w:val="24"/>
          <w:szCs w:val="24"/>
        </w:rPr>
      </w:pPr>
      <w:r>
        <w:rPr>
          <w:sz w:val="24"/>
          <w:szCs w:val="24"/>
        </w:rPr>
        <w:t>Дворовые уборные должны находиться на расстоянии не менее 50 метров от не централизованных источников питьевого водоснабжения, предназначенных для общественного пользования.</w:t>
      </w:r>
    </w:p>
    <w:p w:rsidR="008C332C" w:rsidRDefault="00C27CA9">
      <w:pPr>
        <w:pStyle w:val="12"/>
        <w:numPr>
          <w:ilvl w:val="2"/>
          <w:numId w:val="3"/>
        </w:numPr>
        <w:tabs>
          <w:tab w:val="left" w:pos="1468"/>
        </w:tabs>
        <w:spacing w:after="0"/>
        <w:ind w:firstLine="560"/>
        <w:jc w:val="both"/>
        <w:rPr>
          <w:sz w:val="24"/>
          <w:szCs w:val="24"/>
        </w:rPr>
      </w:pPr>
      <w:r>
        <w:rPr>
          <w:sz w:val="24"/>
          <w:szCs w:val="24"/>
        </w:rPr>
        <w:t xml:space="preserve">Хозяйствующие субъекты, эксплуатирующие выгребы, дворовые уборные и </w:t>
      </w:r>
      <w:proofErr w:type="spellStart"/>
      <w:r>
        <w:rPr>
          <w:sz w:val="24"/>
          <w:szCs w:val="24"/>
        </w:rPr>
        <w:t>помойницы</w:t>
      </w:r>
      <w:proofErr w:type="spellEnd"/>
      <w:r>
        <w:rPr>
          <w:sz w:val="24"/>
          <w:szCs w:val="24"/>
        </w:rPr>
        <w:t>, должны обеспечивать их дезинфекцию и ремонт.</w:t>
      </w:r>
    </w:p>
    <w:p w:rsidR="008C332C" w:rsidRDefault="00C27CA9">
      <w:pPr>
        <w:pStyle w:val="12"/>
        <w:numPr>
          <w:ilvl w:val="2"/>
          <w:numId w:val="3"/>
        </w:numPr>
        <w:tabs>
          <w:tab w:val="left" w:pos="1468"/>
        </w:tabs>
        <w:spacing w:after="0"/>
        <w:ind w:firstLine="560"/>
        <w:jc w:val="both"/>
        <w:rPr>
          <w:sz w:val="24"/>
          <w:szCs w:val="24"/>
        </w:rPr>
      </w:pPr>
      <w:r>
        <w:rPr>
          <w:sz w:val="24"/>
          <w:szCs w:val="24"/>
        </w:rPr>
        <w:t xml:space="preserve">Выгреб и </w:t>
      </w:r>
      <w:proofErr w:type="spellStart"/>
      <w:r>
        <w:rPr>
          <w:sz w:val="24"/>
          <w:szCs w:val="24"/>
        </w:rPr>
        <w:t>помойницы</w:t>
      </w:r>
      <w:proofErr w:type="spellEnd"/>
      <w:r>
        <w:rPr>
          <w:sz w:val="24"/>
          <w:szCs w:val="24"/>
        </w:rPr>
        <w:t xml:space="preserve"> должны иметь подземную водонепроницаемую емкостную часть для накопления ЖБО. Объем выгребов и </w:t>
      </w:r>
      <w:proofErr w:type="spellStart"/>
      <w:r>
        <w:rPr>
          <w:sz w:val="24"/>
          <w:szCs w:val="24"/>
        </w:rPr>
        <w:t>помойниц</w:t>
      </w:r>
      <w:proofErr w:type="spellEnd"/>
      <w:r>
        <w:rPr>
          <w:sz w:val="24"/>
          <w:szCs w:val="24"/>
        </w:rPr>
        <w:t xml:space="preserve"> определяется их владельцами с учетом количества образующихся ЖБО.</w:t>
      </w:r>
    </w:p>
    <w:p w:rsidR="008C332C" w:rsidRDefault="00C27CA9">
      <w:pPr>
        <w:pStyle w:val="12"/>
        <w:numPr>
          <w:ilvl w:val="2"/>
          <w:numId w:val="3"/>
        </w:numPr>
        <w:tabs>
          <w:tab w:val="left" w:pos="1468"/>
        </w:tabs>
        <w:spacing w:after="0"/>
        <w:ind w:firstLine="560"/>
        <w:jc w:val="both"/>
        <w:rPr>
          <w:sz w:val="24"/>
          <w:szCs w:val="24"/>
        </w:rPr>
      </w:pPr>
      <w:r>
        <w:rPr>
          <w:sz w:val="24"/>
          <w:szCs w:val="24"/>
        </w:rPr>
        <w:t>Не допускается наполнение выгреба выше, чем 0,35 метров до поверхности земли. Выгреб следует очищать по мере заполнения, но не реже 1 раза в 6 месяцев.</w:t>
      </w:r>
    </w:p>
    <w:p w:rsidR="008C332C" w:rsidRDefault="00C27CA9">
      <w:pPr>
        <w:pStyle w:val="12"/>
        <w:numPr>
          <w:ilvl w:val="2"/>
          <w:numId w:val="3"/>
        </w:numPr>
        <w:tabs>
          <w:tab w:val="left" w:pos="1468"/>
        </w:tabs>
        <w:spacing w:after="0"/>
        <w:ind w:firstLine="560"/>
        <w:jc w:val="both"/>
        <w:rPr>
          <w:sz w:val="24"/>
          <w:szCs w:val="24"/>
        </w:rPr>
      </w:pPr>
      <w:r>
        <w:rPr>
          <w:sz w:val="24"/>
          <w:szCs w:val="24"/>
        </w:rPr>
        <w:t>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w:t>
      </w:r>
      <w:r w:rsidR="00916FEA">
        <w:rPr>
          <w:sz w:val="24"/>
          <w:szCs w:val="24"/>
        </w:rPr>
        <w:t xml:space="preserve"> в</w:t>
      </w:r>
      <w:r>
        <w:rPr>
          <w:sz w:val="24"/>
          <w:szCs w:val="24"/>
        </w:rPr>
        <w:t xml:space="preserve"> централизованные системы водоотведения или иные сооружения, предназначенные для приема и (или) очистки ЖБО.</w:t>
      </w:r>
    </w:p>
    <w:p w:rsidR="008C332C" w:rsidRDefault="00C27CA9">
      <w:pPr>
        <w:pStyle w:val="12"/>
        <w:numPr>
          <w:ilvl w:val="2"/>
          <w:numId w:val="3"/>
        </w:numPr>
        <w:tabs>
          <w:tab w:val="left" w:pos="1478"/>
        </w:tabs>
        <w:spacing w:after="0"/>
        <w:ind w:firstLine="560"/>
        <w:jc w:val="both"/>
        <w:rPr>
          <w:sz w:val="24"/>
          <w:szCs w:val="24"/>
        </w:rPr>
      </w:pPr>
      <w:r>
        <w:rPr>
          <w:sz w:val="24"/>
          <w:szCs w:val="24"/>
        </w:rPr>
        <w:t xml:space="preserve">Объекты, предназначенные для приема и (или) очистки ЖБО, должны соответствовать требованиям закона, санитарным правилам и санитарно-эпидемиологическим требованиям по профилактике инфекционных и паразитарных болезней, а также к </w:t>
      </w:r>
      <w:r>
        <w:rPr>
          <w:sz w:val="24"/>
          <w:szCs w:val="24"/>
        </w:rPr>
        <w:lastRenderedPageBreak/>
        <w:t>организации и проведению санитарно</w:t>
      </w:r>
      <w:r>
        <w:rPr>
          <w:sz w:val="24"/>
          <w:szCs w:val="24"/>
        </w:rPr>
        <w:softHyphen/>
        <w:t>-противоэпидемических (профилактических) мероприятий.</w:t>
      </w:r>
    </w:p>
    <w:p w:rsidR="008C332C" w:rsidRDefault="00C27CA9">
      <w:pPr>
        <w:pStyle w:val="12"/>
        <w:numPr>
          <w:ilvl w:val="2"/>
          <w:numId w:val="3"/>
        </w:numPr>
        <w:tabs>
          <w:tab w:val="left" w:pos="1478"/>
        </w:tabs>
        <w:spacing w:after="0"/>
        <w:ind w:firstLine="560"/>
        <w:jc w:val="both"/>
        <w:rPr>
          <w:sz w:val="24"/>
          <w:szCs w:val="24"/>
        </w:rPr>
      </w:pPr>
      <w:r>
        <w:rPr>
          <w:sz w:val="24"/>
          <w:szCs w:val="24"/>
        </w:rPr>
        <w:t>Не допускается вывоз ЖБО в места, не предназначенные для приема и (или) очистки ЖБО.</w:t>
      </w:r>
    </w:p>
    <w:p w:rsidR="008C332C" w:rsidRDefault="00C27CA9">
      <w:pPr>
        <w:pStyle w:val="12"/>
        <w:numPr>
          <w:ilvl w:val="2"/>
          <w:numId w:val="3"/>
        </w:numPr>
        <w:tabs>
          <w:tab w:val="left" w:pos="1571"/>
        </w:tabs>
        <w:spacing w:after="0"/>
        <w:ind w:firstLine="560"/>
        <w:jc w:val="both"/>
        <w:rPr>
          <w:sz w:val="24"/>
          <w:szCs w:val="24"/>
        </w:rPr>
      </w:pPr>
      <w:r>
        <w:rPr>
          <w:sz w:val="24"/>
          <w:szCs w:val="24"/>
        </w:rPr>
        <w:t xml:space="preserve">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w:t>
      </w:r>
      <w:proofErr w:type="spellStart"/>
      <w:r>
        <w:rPr>
          <w:sz w:val="24"/>
          <w:szCs w:val="24"/>
        </w:rPr>
        <w:t>излива</w:t>
      </w:r>
      <w:proofErr w:type="spellEnd"/>
      <w:r>
        <w:rPr>
          <w:sz w:val="24"/>
          <w:szCs w:val="24"/>
        </w:rPr>
        <w:t xml:space="preserve"> ЖБО на поверхность участка приемного сооружения, а также контакт персонала специального транспорта и приемного сооружения </w:t>
      </w:r>
      <w:proofErr w:type="gramStart"/>
      <w:r>
        <w:rPr>
          <w:sz w:val="24"/>
          <w:szCs w:val="24"/>
        </w:rPr>
        <w:t>со</w:t>
      </w:r>
      <w:proofErr w:type="gramEnd"/>
      <w:r>
        <w:rPr>
          <w:sz w:val="24"/>
          <w:szCs w:val="24"/>
        </w:rPr>
        <w:t xml:space="preserve"> сливаемыми и принимаемыми ЖБО.</w:t>
      </w:r>
    </w:p>
    <w:p w:rsidR="008C332C" w:rsidRDefault="00C27CA9">
      <w:pPr>
        <w:pStyle w:val="12"/>
        <w:numPr>
          <w:ilvl w:val="2"/>
          <w:numId w:val="3"/>
        </w:numPr>
        <w:tabs>
          <w:tab w:val="left" w:pos="1562"/>
        </w:tabs>
        <w:spacing w:after="0"/>
        <w:ind w:firstLine="560"/>
        <w:jc w:val="both"/>
        <w:rPr>
          <w:sz w:val="24"/>
          <w:szCs w:val="24"/>
        </w:rPr>
      </w:pPr>
      <w:r>
        <w:rPr>
          <w:sz w:val="24"/>
          <w:szCs w:val="24"/>
        </w:rPr>
        <w:t>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rsidR="008C332C" w:rsidRDefault="00C27CA9">
      <w:pPr>
        <w:pStyle w:val="12"/>
        <w:numPr>
          <w:ilvl w:val="2"/>
          <w:numId w:val="3"/>
        </w:numPr>
        <w:tabs>
          <w:tab w:val="left" w:pos="1571"/>
        </w:tabs>
        <w:spacing w:after="0"/>
        <w:ind w:firstLine="560"/>
        <w:jc w:val="both"/>
        <w:rPr>
          <w:sz w:val="24"/>
          <w:szCs w:val="24"/>
        </w:rPr>
      </w:pPr>
      <w:r>
        <w:rPr>
          <w:sz w:val="24"/>
          <w:szCs w:val="24"/>
        </w:rPr>
        <w:t>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w:t>
      </w:r>
      <w:proofErr w:type="gramStart"/>
      <w:r>
        <w:rPr>
          <w:sz w:val="24"/>
          <w:szCs w:val="24"/>
        </w:rPr>
        <w:t>°С</w:t>
      </w:r>
      <w:proofErr w:type="gramEnd"/>
      <w:r>
        <w:rPr>
          <w:sz w:val="24"/>
          <w:szCs w:val="24"/>
        </w:rPr>
        <w:t xml:space="preserve"> и выше, и не реже 1 раза в 3 суток при температуре ниже плюс 4°С. После вывоза ЖБО хозяйствующим субъектом должна осуществляться дезинфекция резервуара, используемого для транспортирования ЖБО.</w:t>
      </w:r>
    </w:p>
    <w:p w:rsidR="008C332C" w:rsidRDefault="00C27CA9">
      <w:pPr>
        <w:pStyle w:val="12"/>
        <w:numPr>
          <w:ilvl w:val="2"/>
          <w:numId w:val="3"/>
        </w:numPr>
        <w:tabs>
          <w:tab w:val="left" w:pos="1571"/>
        </w:tabs>
        <w:spacing w:after="0"/>
        <w:ind w:firstLine="560"/>
        <w:jc w:val="both"/>
        <w:rPr>
          <w:sz w:val="24"/>
          <w:szCs w:val="24"/>
        </w:rPr>
      </w:pPr>
      <w:r>
        <w:rPr>
          <w:sz w:val="24"/>
          <w:szCs w:val="24"/>
        </w:rPr>
        <w:t>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w:t>
      </w:r>
      <w:r>
        <w:rPr>
          <w:sz w:val="24"/>
          <w:szCs w:val="24"/>
        </w:rPr>
        <w:softHyphen/>
        <w:t>-эпидемиологических требований по профилактике инфекционных и паразитарных болезней, а также к организации и проведению санитарно-</w:t>
      </w:r>
      <w:r>
        <w:rPr>
          <w:sz w:val="24"/>
          <w:szCs w:val="24"/>
        </w:rPr>
        <w:softHyphen/>
        <w:t>противоэпидемических (профилактических) мероприятий.</w:t>
      </w:r>
    </w:p>
    <w:p w:rsidR="008C332C" w:rsidRDefault="00C27CA9">
      <w:pPr>
        <w:pStyle w:val="12"/>
        <w:numPr>
          <w:ilvl w:val="2"/>
          <w:numId w:val="3"/>
        </w:numPr>
        <w:tabs>
          <w:tab w:val="left" w:pos="1567"/>
        </w:tabs>
        <w:spacing w:after="0"/>
        <w:ind w:firstLine="560"/>
        <w:jc w:val="both"/>
        <w:rPr>
          <w:sz w:val="24"/>
          <w:szCs w:val="24"/>
        </w:rPr>
      </w:pPr>
      <w:r>
        <w:rPr>
          <w:sz w:val="24"/>
          <w:szCs w:val="24"/>
        </w:rPr>
        <w:t>Вывоз ЖБО осуществляется по мере их накопления в отстойниках. Переполнение отстойников (выгребных ям) свыше вмещаемого объема, не допускается. Вывоз ЖБО с наполненных не канализованных уборных и отстойников (выгребных ям) должен быть осуществлен в течение суток.</w:t>
      </w:r>
    </w:p>
    <w:p w:rsidR="008C332C" w:rsidRDefault="00C27CA9">
      <w:pPr>
        <w:pStyle w:val="12"/>
        <w:numPr>
          <w:ilvl w:val="2"/>
          <w:numId w:val="3"/>
        </w:numPr>
        <w:tabs>
          <w:tab w:val="left" w:pos="1567"/>
        </w:tabs>
        <w:spacing w:after="0"/>
        <w:ind w:firstLine="560"/>
        <w:jc w:val="both"/>
        <w:rPr>
          <w:sz w:val="24"/>
          <w:szCs w:val="24"/>
        </w:rPr>
      </w:pPr>
      <w:r>
        <w:rPr>
          <w:sz w:val="24"/>
          <w:szCs w:val="24"/>
        </w:rPr>
        <w:t>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w:t>
      </w:r>
    </w:p>
    <w:p w:rsidR="008C332C" w:rsidRDefault="00C27CA9">
      <w:pPr>
        <w:pStyle w:val="12"/>
        <w:numPr>
          <w:ilvl w:val="2"/>
          <w:numId w:val="3"/>
        </w:numPr>
        <w:tabs>
          <w:tab w:val="left" w:pos="1630"/>
        </w:tabs>
        <w:spacing w:after="0"/>
        <w:ind w:firstLine="560"/>
        <w:jc w:val="both"/>
        <w:rPr>
          <w:sz w:val="24"/>
          <w:szCs w:val="24"/>
        </w:rPr>
      </w:pPr>
      <w:r>
        <w:rPr>
          <w:sz w:val="24"/>
          <w:szCs w:val="24"/>
        </w:rPr>
        <w:t>Заключение договора на вывоз жидких бытовых отходов с организацией, оказывающей данные услуги, для всех юридических и физических лиц, использующих в качестве накопителя стоков выгребные ямы, является обязательным.</w:t>
      </w:r>
    </w:p>
    <w:p w:rsidR="008C332C" w:rsidRDefault="00C27CA9">
      <w:pPr>
        <w:pStyle w:val="12"/>
        <w:numPr>
          <w:ilvl w:val="2"/>
          <w:numId w:val="3"/>
        </w:numPr>
        <w:tabs>
          <w:tab w:val="left" w:pos="1630"/>
        </w:tabs>
        <w:spacing w:after="0"/>
        <w:ind w:firstLine="560"/>
        <w:jc w:val="both"/>
        <w:rPr>
          <w:sz w:val="24"/>
          <w:szCs w:val="24"/>
        </w:rPr>
      </w:pPr>
      <w:r>
        <w:rPr>
          <w:sz w:val="24"/>
          <w:szCs w:val="24"/>
        </w:rPr>
        <w:t>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rsidR="008C332C" w:rsidRDefault="00C27CA9">
      <w:pPr>
        <w:pStyle w:val="12"/>
        <w:numPr>
          <w:ilvl w:val="2"/>
          <w:numId w:val="3"/>
        </w:numPr>
        <w:tabs>
          <w:tab w:val="left" w:pos="1630"/>
        </w:tabs>
        <w:spacing w:after="0"/>
        <w:ind w:firstLine="560"/>
        <w:jc w:val="both"/>
        <w:rPr>
          <w:sz w:val="24"/>
          <w:szCs w:val="24"/>
        </w:rPr>
      </w:pPr>
      <w:r>
        <w:rPr>
          <w:sz w:val="24"/>
          <w:szCs w:val="24"/>
        </w:rPr>
        <w:t>Устройство и эксплуатация сливных станций для ЖБО и пунктов слива возлагается на организацию, в хозяйственном ведении или оперативном управлении которой находятся данные объекты.</w:t>
      </w:r>
    </w:p>
    <w:p w:rsidR="008C332C" w:rsidRDefault="00C27CA9">
      <w:pPr>
        <w:pStyle w:val="12"/>
        <w:numPr>
          <w:ilvl w:val="2"/>
          <w:numId w:val="3"/>
        </w:numPr>
        <w:tabs>
          <w:tab w:val="left" w:pos="1630"/>
        </w:tabs>
        <w:spacing w:after="0"/>
        <w:ind w:firstLine="560"/>
        <w:jc w:val="both"/>
        <w:rPr>
          <w:sz w:val="24"/>
          <w:szCs w:val="24"/>
        </w:rPr>
      </w:pPr>
      <w:proofErr w:type="gramStart"/>
      <w:r>
        <w:rPr>
          <w:sz w:val="24"/>
          <w:szCs w:val="24"/>
        </w:rPr>
        <w:t>Контроль за</w:t>
      </w:r>
      <w:proofErr w:type="gramEnd"/>
      <w:r>
        <w:rPr>
          <w:sz w:val="24"/>
          <w:szCs w:val="24"/>
        </w:rPr>
        <w:t xml:space="preserve"> соблюдением настоящих требований осуществляется Администрацией.</w:t>
      </w:r>
    </w:p>
    <w:p w:rsidR="008C332C" w:rsidRDefault="00C27CA9">
      <w:pPr>
        <w:pStyle w:val="12"/>
        <w:numPr>
          <w:ilvl w:val="1"/>
          <w:numId w:val="3"/>
        </w:numPr>
        <w:tabs>
          <w:tab w:val="left" w:pos="1274"/>
        </w:tabs>
        <w:spacing w:after="0"/>
        <w:ind w:firstLine="560"/>
        <w:jc w:val="both"/>
      </w:pPr>
      <w:r>
        <w:rPr>
          <w:sz w:val="24"/>
          <w:szCs w:val="24"/>
        </w:rPr>
        <w:t>Требования к содержанию детских и спортивных площадок.</w:t>
      </w:r>
    </w:p>
    <w:p w:rsidR="008C332C" w:rsidRDefault="00C27CA9" w:rsidP="00916FEA">
      <w:pPr>
        <w:pStyle w:val="12"/>
        <w:numPr>
          <w:ilvl w:val="2"/>
          <w:numId w:val="3"/>
        </w:numPr>
        <w:tabs>
          <w:tab w:val="left" w:pos="1718"/>
        </w:tabs>
        <w:spacing w:after="0"/>
        <w:ind w:firstLine="567"/>
        <w:jc w:val="both"/>
        <w:rPr>
          <w:sz w:val="24"/>
          <w:szCs w:val="24"/>
        </w:rPr>
      </w:pPr>
      <w:r>
        <w:rPr>
          <w:sz w:val="24"/>
          <w:szCs w:val="24"/>
        </w:rPr>
        <w:t>Проектирование, строительство, реконструкция, капитальный ремонт, содержание и эксплуатацию детских и спортивных площадок различного функционального назначения осуществляются в соответствии с требованиями по охране и поддержанию здоровья человека, охране исторической и природной среды, безопасности оборудования для детских игровых и спортивных площадок.</w:t>
      </w:r>
    </w:p>
    <w:p w:rsidR="008C332C" w:rsidRDefault="00C27CA9">
      <w:pPr>
        <w:pStyle w:val="12"/>
        <w:numPr>
          <w:ilvl w:val="2"/>
          <w:numId w:val="3"/>
        </w:numPr>
        <w:tabs>
          <w:tab w:val="left" w:pos="1718"/>
        </w:tabs>
        <w:spacing w:after="0"/>
        <w:ind w:firstLine="737"/>
        <w:jc w:val="both"/>
        <w:rPr>
          <w:sz w:val="24"/>
          <w:szCs w:val="24"/>
        </w:rPr>
      </w:pPr>
      <w:r>
        <w:rPr>
          <w:sz w:val="24"/>
          <w:szCs w:val="24"/>
        </w:rPr>
        <w:t>При осуществлении деятельности по благоустройству территории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8C332C" w:rsidRDefault="00C27CA9">
      <w:pPr>
        <w:pStyle w:val="12"/>
        <w:numPr>
          <w:ilvl w:val="2"/>
          <w:numId w:val="3"/>
        </w:numPr>
        <w:tabs>
          <w:tab w:val="left" w:pos="1718"/>
        </w:tabs>
        <w:spacing w:after="0"/>
        <w:ind w:firstLine="560"/>
        <w:jc w:val="both"/>
        <w:rPr>
          <w:sz w:val="24"/>
          <w:szCs w:val="24"/>
        </w:rPr>
      </w:pPr>
      <w:r>
        <w:rPr>
          <w:sz w:val="24"/>
          <w:szCs w:val="24"/>
        </w:rPr>
        <w:t xml:space="preserve">На общественных территориях населенного пункта и территориях МКД </w:t>
      </w:r>
      <w:r>
        <w:rPr>
          <w:sz w:val="24"/>
          <w:szCs w:val="24"/>
        </w:rPr>
        <w:lastRenderedPageBreak/>
        <w:t>могут размещаться площадки следующих видов:</w:t>
      </w:r>
    </w:p>
    <w:p w:rsidR="008C332C" w:rsidRDefault="00C27CA9">
      <w:pPr>
        <w:pStyle w:val="12"/>
        <w:numPr>
          <w:ilvl w:val="0"/>
          <w:numId w:val="9"/>
        </w:numPr>
        <w:tabs>
          <w:tab w:val="left" w:pos="827"/>
        </w:tabs>
        <w:spacing w:after="0"/>
        <w:ind w:firstLine="560"/>
        <w:jc w:val="both"/>
        <w:rPr>
          <w:sz w:val="24"/>
          <w:szCs w:val="24"/>
        </w:rPr>
      </w:pPr>
      <w:r>
        <w:rPr>
          <w:sz w:val="24"/>
          <w:szCs w:val="24"/>
        </w:rPr>
        <w:t>детские игровые площадки;</w:t>
      </w:r>
    </w:p>
    <w:p w:rsidR="008C332C" w:rsidRDefault="00C27CA9">
      <w:pPr>
        <w:pStyle w:val="12"/>
        <w:numPr>
          <w:ilvl w:val="0"/>
          <w:numId w:val="9"/>
        </w:numPr>
        <w:tabs>
          <w:tab w:val="left" w:pos="827"/>
        </w:tabs>
        <w:spacing w:after="0"/>
        <w:ind w:firstLine="560"/>
        <w:jc w:val="both"/>
        <w:rPr>
          <w:sz w:val="24"/>
          <w:szCs w:val="24"/>
        </w:rPr>
      </w:pPr>
      <w:r>
        <w:rPr>
          <w:sz w:val="24"/>
          <w:szCs w:val="24"/>
        </w:rPr>
        <w:t>детские спортивные площадки;</w:t>
      </w:r>
    </w:p>
    <w:p w:rsidR="008C332C" w:rsidRDefault="00C27CA9">
      <w:pPr>
        <w:pStyle w:val="12"/>
        <w:numPr>
          <w:ilvl w:val="0"/>
          <w:numId w:val="9"/>
        </w:numPr>
        <w:tabs>
          <w:tab w:val="left" w:pos="827"/>
        </w:tabs>
        <w:spacing w:after="0"/>
        <w:ind w:firstLine="560"/>
        <w:jc w:val="both"/>
        <w:rPr>
          <w:sz w:val="24"/>
          <w:szCs w:val="24"/>
        </w:rPr>
      </w:pPr>
      <w:r>
        <w:rPr>
          <w:sz w:val="24"/>
          <w:szCs w:val="24"/>
        </w:rPr>
        <w:t>спортивные площадки;</w:t>
      </w:r>
    </w:p>
    <w:p w:rsidR="008C332C" w:rsidRDefault="00C27CA9">
      <w:pPr>
        <w:pStyle w:val="12"/>
        <w:numPr>
          <w:ilvl w:val="0"/>
          <w:numId w:val="9"/>
        </w:numPr>
        <w:tabs>
          <w:tab w:val="left" w:pos="827"/>
        </w:tabs>
        <w:spacing w:after="0"/>
        <w:ind w:firstLine="560"/>
        <w:jc w:val="both"/>
        <w:rPr>
          <w:sz w:val="24"/>
          <w:szCs w:val="24"/>
        </w:rPr>
      </w:pPr>
      <w:r>
        <w:rPr>
          <w:sz w:val="24"/>
          <w:szCs w:val="24"/>
        </w:rPr>
        <w:t>детские инклюзивные площадки;</w:t>
      </w:r>
    </w:p>
    <w:p w:rsidR="008C332C" w:rsidRDefault="00C27CA9">
      <w:pPr>
        <w:pStyle w:val="12"/>
        <w:numPr>
          <w:ilvl w:val="0"/>
          <w:numId w:val="9"/>
        </w:numPr>
        <w:tabs>
          <w:tab w:val="left" w:pos="827"/>
        </w:tabs>
        <w:spacing w:after="0"/>
        <w:ind w:firstLine="560"/>
        <w:jc w:val="both"/>
        <w:rPr>
          <w:sz w:val="24"/>
          <w:szCs w:val="24"/>
        </w:rPr>
      </w:pPr>
      <w:r>
        <w:rPr>
          <w:sz w:val="24"/>
          <w:szCs w:val="24"/>
        </w:rPr>
        <w:t>инклюзивные спортивные площадки;</w:t>
      </w:r>
    </w:p>
    <w:p w:rsidR="008C332C" w:rsidRDefault="00C27CA9">
      <w:pPr>
        <w:pStyle w:val="12"/>
        <w:numPr>
          <w:ilvl w:val="0"/>
          <w:numId w:val="9"/>
        </w:numPr>
        <w:tabs>
          <w:tab w:val="left" w:pos="810"/>
        </w:tabs>
        <w:spacing w:after="0"/>
        <w:ind w:firstLine="560"/>
        <w:jc w:val="both"/>
        <w:rPr>
          <w:sz w:val="24"/>
          <w:szCs w:val="24"/>
        </w:rPr>
      </w:pPr>
      <w:r>
        <w:rPr>
          <w:sz w:val="24"/>
          <w:szCs w:val="24"/>
        </w:rPr>
        <w:t xml:space="preserve">площадки для занятий активными видами спорта, в том числе </w:t>
      </w:r>
      <w:proofErr w:type="spellStart"/>
      <w:r>
        <w:rPr>
          <w:sz w:val="24"/>
          <w:szCs w:val="24"/>
        </w:rPr>
        <w:t>скейтплощадки</w:t>
      </w:r>
      <w:proofErr w:type="spellEnd"/>
      <w:r>
        <w:rPr>
          <w:sz w:val="24"/>
          <w:szCs w:val="24"/>
        </w:rPr>
        <w:t>.</w:t>
      </w:r>
    </w:p>
    <w:p w:rsidR="008C332C" w:rsidRDefault="00C27CA9">
      <w:pPr>
        <w:pStyle w:val="12"/>
        <w:numPr>
          <w:ilvl w:val="2"/>
          <w:numId w:val="3"/>
        </w:numPr>
        <w:tabs>
          <w:tab w:val="left" w:pos="1718"/>
        </w:tabs>
        <w:spacing w:after="0"/>
        <w:ind w:firstLine="740"/>
        <w:jc w:val="both"/>
        <w:rPr>
          <w:sz w:val="24"/>
          <w:szCs w:val="24"/>
        </w:rPr>
      </w:pPr>
      <w:r>
        <w:rPr>
          <w:sz w:val="24"/>
          <w:szCs w:val="24"/>
        </w:rPr>
        <w:t>Количество площадок различных видов должно быть достаточным для свободного посещения всеми категориями населения на каждой общественной территории (территории МКД).</w:t>
      </w:r>
    </w:p>
    <w:p w:rsidR="008C332C" w:rsidRDefault="00C27CA9">
      <w:pPr>
        <w:pStyle w:val="12"/>
        <w:numPr>
          <w:ilvl w:val="2"/>
          <w:numId w:val="3"/>
        </w:numPr>
        <w:tabs>
          <w:tab w:val="left" w:pos="1718"/>
        </w:tabs>
        <w:spacing w:after="0"/>
        <w:ind w:firstLine="740"/>
        <w:jc w:val="both"/>
        <w:rPr>
          <w:sz w:val="24"/>
          <w:szCs w:val="24"/>
        </w:rPr>
      </w:pPr>
      <w:r>
        <w:rPr>
          <w:sz w:val="24"/>
          <w:szCs w:val="24"/>
        </w:rPr>
        <w:t>Планирование функциональных зон площадок рекомендуется осуществлять с учетом:</w:t>
      </w:r>
    </w:p>
    <w:p w:rsidR="008C332C" w:rsidRDefault="00C27CA9">
      <w:pPr>
        <w:pStyle w:val="12"/>
        <w:numPr>
          <w:ilvl w:val="0"/>
          <w:numId w:val="10"/>
        </w:numPr>
        <w:tabs>
          <w:tab w:val="left" w:pos="902"/>
        </w:tabs>
        <w:spacing w:after="0"/>
        <w:ind w:firstLine="560"/>
        <w:jc w:val="both"/>
        <w:rPr>
          <w:sz w:val="24"/>
          <w:szCs w:val="24"/>
        </w:rPr>
      </w:pPr>
      <w:r>
        <w:rPr>
          <w:sz w:val="24"/>
          <w:szCs w:val="24"/>
        </w:rPr>
        <w:t>площади земельного участка, предназначенного для размещения площадки и (или) реконструкции площадки;</w:t>
      </w:r>
    </w:p>
    <w:p w:rsidR="008C332C" w:rsidRDefault="00C27CA9">
      <w:pPr>
        <w:pStyle w:val="12"/>
        <w:numPr>
          <w:ilvl w:val="0"/>
          <w:numId w:val="10"/>
        </w:numPr>
        <w:spacing w:after="0"/>
        <w:ind w:firstLine="560"/>
        <w:jc w:val="both"/>
        <w:rPr>
          <w:sz w:val="24"/>
          <w:szCs w:val="24"/>
        </w:rPr>
      </w:pPr>
      <w:r>
        <w:rPr>
          <w:sz w:val="24"/>
          <w:szCs w:val="24"/>
        </w:rPr>
        <w:t xml:space="preserve">   предпочтений жителей;</w:t>
      </w:r>
    </w:p>
    <w:p w:rsidR="008C332C" w:rsidRDefault="00C27CA9">
      <w:pPr>
        <w:pStyle w:val="12"/>
        <w:numPr>
          <w:ilvl w:val="0"/>
          <w:numId w:val="10"/>
        </w:numPr>
        <w:spacing w:after="0"/>
        <w:ind w:firstLine="560"/>
        <w:jc w:val="both"/>
        <w:rPr>
          <w:sz w:val="24"/>
          <w:szCs w:val="24"/>
        </w:rPr>
      </w:pPr>
      <w:r>
        <w:rPr>
          <w:sz w:val="24"/>
          <w:szCs w:val="24"/>
        </w:rPr>
        <w:t xml:space="preserve">   развития отдельных видов спорта на отдельной территории;</w:t>
      </w:r>
    </w:p>
    <w:p w:rsidR="008C332C" w:rsidRDefault="00C27CA9">
      <w:pPr>
        <w:pStyle w:val="12"/>
        <w:numPr>
          <w:ilvl w:val="0"/>
          <w:numId w:val="10"/>
        </w:numPr>
        <w:tabs>
          <w:tab w:val="left" w:pos="902"/>
        </w:tabs>
        <w:spacing w:after="0"/>
        <w:ind w:firstLine="560"/>
        <w:jc w:val="both"/>
        <w:rPr>
          <w:sz w:val="24"/>
          <w:szCs w:val="24"/>
        </w:rPr>
      </w:pPr>
      <w:r>
        <w:rPr>
          <w:sz w:val="24"/>
          <w:szCs w:val="24"/>
        </w:rPr>
        <w:t>экономических возможностей для реализации проектов по благоустройству;</w:t>
      </w:r>
    </w:p>
    <w:p w:rsidR="008C332C" w:rsidRDefault="00C27CA9">
      <w:pPr>
        <w:pStyle w:val="12"/>
        <w:numPr>
          <w:ilvl w:val="0"/>
          <w:numId w:val="10"/>
        </w:numPr>
        <w:tabs>
          <w:tab w:val="left" w:pos="902"/>
        </w:tabs>
        <w:spacing w:after="0"/>
        <w:ind w:firstLine="560"/>
        <w:jc w:val="both"/>
        <w:rPr>
          <w:sz w:val="24"/>
          <w:szCs w:val="24"/>
        </w:rPr>
      </w:pPr>
      <w:r>
        <w:rPr>
          <w:sz w:val="24"/>
          <w:szCs w:val="24"/>
        </w:rPr>
        <w:t>требований к безопасности площадок, установленных техническими регламентами, национальными стандарты, санитарными правилами и нормами;</w:t>
      </w:r>
    </w:p>
    <w:p w:rsidR="008C332C" w:rsidRDefault="00C27CA9">
      <w:pPr>
        <w:pStyle w:val="12"/>
        <w:numPr>
          <w:ilvl w:val="0"/>
          <w:numId w:val="10"/>
        </w:numPr>
        <w:tabs>
          <w:tab w:val="left" w:pos="902"/>
        </w:tabs>
        <w:spacing w:after="0"/>
        <w:ind w:firstLine="560"/>
        <w:jc w:val="both"/>
        <w:rPr>
          <w:sz w:val="24"/>
          <w:szCs w:val="24"/>
        </w:rPr>
      </w:pPr>
      <w:r>
        <w:rPr>
          <w:sz w:val="24"/>
          <w:szCs w:val="24"/>
        </w:rPr>
        <w:t>половозрастных характеристик населения, проживающего на территории квартала, микрорайона;</w:t>
      </w:r>
    </w:p>
    <w:p w:rsidR="008C332C" w:rsidRDefault="00C27CA9">
      <w:pPr>
        <w:pStyle w:val="12"/>
        <w:numPr>
          <w:ilvl w:val="0"/>
          <w:numId w:val="10"/>
        </w:numPr>
        <w:tabs>
          <w:tab w:val="left" w:pos="914"/>
        </w:tabs>
        <w:spacing w:after="0"/>
        <w:ind w:firstLine="560"/>
        <w:jc w:val="both"/>
        <w:rPr>
          <w:sz w:val="24"/>
          <w:szCs w:val="24"/>
        </w:rPr>
      </w:pPr>
      <w:r>
        <w:rPr>
          <w:sz w:val="24"/>
          <w:szCs w:val="24"/>
        </w:rPr>
        <w:t>фактической обеспеченности площадками с учетом их функционала;</w:t>
      </w:r>
    </w:p>
    <w:p w:rsidR="008C332C" w:rsidRDefault="00C27CA9">
      <w:pPr>
        <w:pStyle w:val="12"/>
        <w:numPr>
          <w:ilvl w:val="0"/>
          <w:numId w:val="10"/>
        </w:numPr>
        <w:tabs>
          <w:tab w:val="left" w:pos="902"/>
        </w:tabs>
        <w:spacing w:after="0"/>
        <w:ind w:firstLine="560"/>
        <w:jc w:val="both"/>
        <w:rPr>
          <w:sz w:val="24"/>
          <w:szCs w:val="24"/>
        </w:rPr>
      </w:pPr>
      <w:r>
        <w:rPr>
          <w:sz w:val="24"/>
          <w:szCs w:val="24"/>
        </w:rPr>
        <w:t>создания условий доступности площадок для всех жителей муниципального образования, включая МГН;</w:t>
      </w:r>
    </w:p>
    <w:p w:rsidR="008C332C" w:rsidRDefault="00916FEA" w:rsidP="00916FEA">
      <w:pPr>
        <w:pStyle w:val="12"/>
        <w:tabs>
          <w:tab w:val="left" w:pos="1462"/>
        </w:tabs>
        <w:spacing w:after="0"/>
        <w:ind w:left="560" w:firstLine="0"/>
        <w:jc w:val="both"/>
        <w:rPr>
          <w:sz w:val="24"/>
          <w:szCs w:val="24"/>
        </w:rPr>
      </w:pPr>
      <w:r>
        <w:rPr>
          <w:sz w:val="24"/>
          <w:szCs w:val="24"/>
        </w:rPr>
        <w:t xml:space="preserve">- </w:t>
      </w:r>
      <w:r w:rsidR="00C27CA9">
        <w:rPr>
          <w:sz w:val="24"/>
          <w:szCs w:val="24"/>
        </w:rPr>
        <w:t>особенностей прилегающей жилой застройки.</w:t>
      </w:r>
    </w:p>
    <w:p w:rsidR="008C332C" w:rsidRDefault="00C27CA9">
      <w:pPr>
        <w:pStyle w:val="12"/>
        <w:numPr>
          <w:ilvl w:val="2"/>
          <w:numId w:val="3"/>
        </w:numPr>
        <w:tabs>
          <w:tab w:val="left" w:pos="1718"/>
        </w:tabs>
        <w:spacing w:after="0"/>
        <w:ind w:firstLine="740"/>
        <w:jc w:val="both"/>
        <w:rPr>
          <w:sz w:val="24"/>
          <w:szCs w:val="24"/>
        </w:rPr>
      </w:pPr>
      <w:r>
        <w:rPr>
          <w:sz w:val="24"/>
          <w:szCs w:val="24"/>
        </w:rPr>
        <w:t>При проектировании площадки рекомендуется изолировать от транзитного пешеходного движения, проездов, разворотных площадок, гостевых стоянок, контейнерных площадок, участков постоянного и временного хранения автотранспортных средств. Подходы к детским площадкам запрещается организовывать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8C332C" w:rsidRDefault="00C27CA9">
      <w:pPr>
        <w:pStyle w:val="12"/>
        <w:numPr>
          <w:ilvl w:val="2"/>
          <w:numId w:val="3"/>
        </w:numPr>
        <w:tabs>
          <w:tab w:val="left" w:pos="1718"/>
        </w:tabs>
        <w:spacing w:after="0"/>
        <w:ind w:firstLine="740"/>
        <w:jc w:val="both"/>
        <w:rPr>
          <w:sz w:val="24"/>
          <w:szCs w:val="24"/>
        </w:rPr>
      </w:pPr>
      <w:r>
        <w:rPr>
          <w:sz w:val="24"/>
          <w:szCs w:val="24"/>
        </w:rPr>
        <w:t>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C332C" w:rsidRDefault="00C27CA9">
      <w:pPr>
        <w:pStyle w:val="12"/>
        <w:numPr>
          <w:ilvl w:val="2"/>
          <w:numId w:val="3"/>
        </w:numPr>
        <w:tabs>
          <w:tab w:val="left" w:pos="1718"/>
        </w:tabs>
        <w:spacing w:after="0"/>
        <w:ind w:firstLine="740"/>
        <w:jc w:val="both"/>
      </w:pPr>
      <w:r>
        <w:rPr>
          <w:sz w:val="24"/>
          <w:szCs w:val="24"/>
        </w:rPr>
        <w:t xml:space="preserve">Детские площадки предназначены для игр и активного отдыха детей разных </w:t>
      </w:r>
      <w:proofErr w:type="gramStart"/>
      <w:r>
        <w:rPr>
          <w:sz w:val="24"/>
          <w:szCs w:val="24"/>
        </w:rPr>
        <w:t>возрастов</w:t>
      </w:r>
      <w:proofErr w:type="gramEnd"/>
      <w:r>
        <w:rPr>
          <w:sz w:val="24"/>
          <w:szCs w:val="24"/>
        </w:rPr>
        <w:t xml:space="preserve"> в том числе и детей с ограниченными возможностями.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C332C" w:rsidRDefault="00C27CA9">
      <w:pPr>
        <w:pStyle w:val="12"/>
        <w:numPr>
          <w:ilvl w:val="2"/>
          <w:numId w:val="3"/>
        </w:numPr>
        <w:tabs>
          <w:tab w:val="left" w:pos="1718"/>
        </w:tabs>
        <w:spacing w:after="0"/>
        <w:ind w:firstLine="740"/>
        <w:jc w:val="both"/>
        <w:rPr>
          <w:sz w:val="24"/>
          <w:szCs w:val="24"/>
        </w:rPr>
      </w:pPr>
      <w:r>
        <w:rPr>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8C332C" w:rsidRDefault="00C27CA9">
      <w:pPr>
        <w:pStyle w:val="12"/>
        <w:numPr>
          <w:ilvl w:val="2"/>
          <w:numId w:val="3"/>
        </w:numPr>
        <w:tabs>
          <w:tab w:val="left" w:pos="1742"/>
        </w:tabs>
        <w:spacing w:after="0"/>
        <w:ind w:firstLine="740"/>
        <w:jc w:val="both"/>
        <w:rPr>
          <w:sz w:val="24"/>
          <w:szCs w:val="24"/>
        </w:rPr>
      </w:pPr>
      <w:r>
        <w:rPr>
          <w:sz w:val="24"/>
          <w:szCs w:val="24"/>
        </w:rPr>
        <w:t>При благоустройстве общественных территорий для детей и подростков должен быть предусмотрен спортивно-игровой комплекс (</w:t>
      </w:r>
      <w:proofErr w:type="spellStart"/>
      <w:r>
        <w:rPr>
          <w:sz w:val="24"/>
          <w:szCs w:val="24"/>
        </w:rPr>
        <w:t>микро</w:t>
      </w:r>
      <w:r>
        <w:rPr>
          <w:sz w:val="24"/>
          <w:szCs w:val="24"/>
        </w:rPr>
        <w:softHyphen/>
        <w:t>скалодромы</w:t>
      </w:r>
      <w:proofErr w:type="spellEnd"/>
      <w:r>
        <w:rPr>
          <w:sz w:val="24"/>
          <w:szCs w:val="24"/>
        </w:rPr>
        <w:t>, велодромы и т.п.) и оборудование специальных мест для катания на самокатах, роликовых досках и коньках.</w:t>
      </w:r>
    </w:p>
    <w:p w:rsidR="008C332C" w:rsidRDefault="00C27CA9">
      <w:pPr>
        <w:pStyle w:val="12"/>
        <w:numPr>
          <w:ilvl w:val="2"/>
          <w:numId w:val="3"/>
        </w:numPr>
        <w:tabs>
          <w:tab w:val="left" w:pos="1738"/>
        </w:tabs>
        <w:spacing w:after="0"/>
        <w:ind w:firstLine="740"/>
        <w:jc w:val="both"/>
        <w:rPr>
          <w:sz w:val="24"/>
          <w:szCs w:val="24"/>
        </w:rPr>
      </w:pPr>
      <w:r>
        <w:rPr>
          <w:sz w:val="24"/>
          <w:szCs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8C332C" w:rsidRDefault="00C27CA9">
      <w:pPr>
        <w:pStyle w:val="12"/>
        <w:numPr>
          <w:ilvl w:val="2"/>
          <w:numId w:val="3"/>
        </w:numPr>
        <w:tabs>
          <w:tab w:val="left" w:pos="1747"/>
        </w:tabs>
        <w:spacing w:after="0"/>
        <w:ind w:firstLine="740"/>
        <w:jc w:val="both"/>
        <w:rPr>
          <w:sz w:val="24"/>
          <w:szCs w:val="24"/>
        </w:rPr>
      </w:pPr>
      <w:r>
        <w:rPr>
          <w:sz w:val="24"/>
          <w:szCs w:val="24"/>
        </w:rPr>
        <w:t>Спортивные площадки</w:t>
      </w:r>
      <w:r w:rsidR="00916FEA">
        <w:rPr>
          <w:sz w:val="24"/>
          <w:szCs w:val="24"/>
        </w:rPr>
        <w:t>,</w:t>
      </w:r>
      <w:r>
        <w:rPr>
          <w:sz w:val="24"/>
          <w:szCs w:val="24"/>
        </w:rPr>
        <w:t xml:space="preserve"> предназначенные для занятий физкультурой и </w:t>
      </w:r>
      <w:r>
        <w:rPr>
          <w:sz w:val="24"/>
          <w:szCs w:val="24"/>
        </w:rPr>
        <w:lastRenderedPageBreak/>
        <w:t>спортом всех возрастных групп населения, размещаются на территориях жилого или рекреационного назначения, земельных участках спортивных сооружений.</w:t>
      </w:r>
    </w:p>
    <w:p w:rsidR="008C332C" w:rsidRDefault="00C27CA9">
      <w:pPr>
        <w:pStyle w:val="12"/>
        <w:numPr>
          <w:ilvl w:val="2"/>
          <w:numId w:val="3"/>
        </w:numPr>
        <w:tabs>
          <w:tab w:val="left" w:pos="1747"/>
        </w:tabs>
        <w:spacing w:after="0"/>
        <w:ind w:firstLine="740"/>
        <w:jc w:val="both"/>
        <w:rPr>
          <w:sz w:val="24"/>
          <w:szCs w:val="24"/>
        </w:rPr>
      </w:pPr>
      <w:r>
        <w:rPr>
          <w:sz w:val="24"/>
          <w:szCs w:val="24"/>
        </w:rPr>
        <w:t>Подбор и размещение на площадках детского игрового, спортивно-развивающего, спортивного, инклюзивного спортивно</w:t>
      </w:r>
      <w:r>
        <w:rPr>
          <w:sz w:val="24"/>
          <w:szCs w:val="24"/>
        </w:rPr>
        <w:softHyphen/>
        <w:t>-развивающего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8C332C" w:rsidRDefault="00C27CA9">
      <w:pPr>
        <w:pStyle w:val="12"/>
        <w:numPr>
          <w:ilvl w:val="2"/>
          <w:numId w:val="3"/>
        </w:numPr>
        <w:tabs>
          <w:tab w:val="left" w:pos="1747"/>
        </w:tabs>
        <w:spacing w:after="0"/>
        <w:ind w:firstLine="740"/>
        <w:jc w:val="both"/>
        <w:rPr>
          <w:sz w:val="24"/>
          <w:szCs w:val="24"/>
        </w:rPr>
      </w:pPr>
      <w:r>
        <w:rPr>
          <w:sz w:val="24"/>
          <w:szCs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8C332C" w:rsidRDefault="00C27CA9">
      <w:pPr>
        <w:pStyle w:val="12"/>
        <w:numPr>
          <w:ilvl w:val="2"/>
          <w:numId w:val="3"/>
        </w:numPr>
        <w:tabs>
          <w:tab w:val="left" w:pos="1747"/>
        </w:tabs>
        <w:spacing w:after="0"/>
        <w:ind w:firstLine="740"/>
        <w:jc w:val="both"/>
        <w:rPr>
          <w:sz w:val="24"/>
          <w:szCs w:val="24"/>
        </w:rPr>
      </w:pPr>
      <w:proofErr w:type="gramStart"/>
      <w:r>
        <w:rPr>
          <w:sz w:val="24"/>
          <w:szCs w:val="24"/>
        </w:rPr>
        <w:t>На каждой площадке следует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roofErr w:type="gramEnd"/>
    </w:p>
    <w:p w:rsidR="008C332C" w:rsidRDefault="00C27CA9">
      <w:pPr>
        <w:pStyle w:val="12"/>
        <w:numPr>
          <w:ilvl w:val="1"/>
          <w:numId w:val="3"/>
        </w:numPr>
        <w:tabs>
          <w:tab w:val="left" w:pos="1224"/>
        </w:tabs>
        <w:spacing w:after="0"/>
        <w:ind w:firstLine="560"/>
        <w:jc w:val="both"/>
      </w:pPr>
      <w:r>
        <w:rPr>
          <w:sz w:val="24"/>
          <w:szCs w:val="24"/>
        </w:rPr>
        <w:t>Требования по созданию велосипедных путей для беспрепятственного передвижения на велосипеде (велодорожек).</w:t>
      </w:r>
    </w:p>
    <w:p w:rsidR="008C332C" w:rsidRDefault="00C27CA9">
      <w:pPr>
        <w:pStyle w:val="12"/>
        <w:numPr>
          <w:ilvl w:val="2"/>
          <w:numId w:val="3"/>
        </w:numPr>
        <w:tabs>
          <w:tab w:val="left" w:pos="1546"/>
        </w:tabs>
        <w:spacing w:after="0"/>
        <w:ind w:firstLine="560"/>
        <w:jc w:val="both"/>
        <w:rPr>
          <w:sz w:val="24"/>
          <w:szCs w:val="24"/>
        </w:rPr>
      </w:pPr>
      <w:r>
        <w:rPr>
          <w:sz w:val="24"/>
          <w:szCs w:val="24"/>
        </w:rPr>
        <w:t>Организация объектов велосипедной инфраструктуры должна создавать условия для обеспечения безопасности, прямолинейности, комфортности.</w:t>
      </w:r>
    </w:p>
    <w:p w:rsidR="008C332C" w:rsidRDefault="00C27CA9">
      <w:pPr>
        <w:pStyle w:val="12"/>
        <w:numPr>
          <w:ilvl w:val="2"/>
          <w:numId w:val="3"/>
        </w:numPr>
        <w:tabs>
          <w:tab w:val="left" w:pos="1546"/>
        </w:tabs>
        <w:spacing w:after="0"/>
        <w:ind w:firstLine="560"/>
        <w:jc w:val="both"/>
        <w:rPr>
          <w:sz w:val="24"/>
          <w:szCs w:val="24"/>
        </w:rPr>
      </w:pPr>
      <w:r>
        <w:rPr>
          <w:sz w:val="24"/>
          <w:szCs w:val="24"/>
        </w:rPr>
        <w:t>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rsidR="008C332C" w:rsidRDefault="00C27CA9">
      <w:pPr>
        <w:pStyle w:val="12"/>
        <w:numPr>
          <w:ilvl w:val="2"/>
          <w:numId w:val="3"/>
        </w:numPr>
        <w:tabs>
          <w:tab w:val="left" w:pos="1546"/>
        </w:tabs>
        <w:spacing w:after="0"/>
        <w:ind w:firstLine="560"/>
        <w:jc w:val="both"/>
        <w:rPr>
          <w:sz w:val="24"/>
          <w:szCs w:val="24"/>
        </w:rPr>
      </w:pPr>
      <w:r>
        <w:rPr>
          <w:sz w:val="24"/>
          <w:szCs w:val="24"/>
        </w:rPr>
        <w:t>На велодорожках, размещаемых вдоль улиц и дорог, должно быть освещение, на рекреационных территориях - озеленение вдоль велодорожек.</w:t>
      </w:r>
    </w:p>
    <w:p w:rsidR="008C332C" w:rsidRDefault="00C27CA9">
      <w:pPr>
        <w:pStyle w:val="12"/>
        <w:numPr>
          <w:ilvl w:val="2"/>
          <w:numId w:val="3"/>
        </w:numPr>
        <w:tabs>
          <w:tab w:val="left" w:pos="1620"/>
        </w:tabs>
        <w:spacing w:after="0"/>
        <w:ind w:firstLine="560"/>
        <w:jc w:val="both"/>
        <w:rPr>
          <w:sz w:val="24"/>
          <w:szCs w:val="24"/>
        </w:rPr>
      </w:pPr>
      <w:r>
        <w:rPr>
          <w:sz w:val="24"/>
          <w:szCs w:val="24"/>
        </w:rPr>
        <w:t>Для эффективного использования велосипедного передвижения должны применяться следующие меры:</w:t>
      </w:r>
    </w:p>
    <w:p w:rsidR="008C332C" w:rsidRDefault="00C27CA9">
      <w:pPr>
        <w:pStyle w:val="12"/>
        <w:numPr>
          <w:ilvl w:val="0"/>
          <w:numId w:val="11"/>
        </w:numPr>
        <w:tabs>
          <w:tab w:val="left" w:pos="832"/>
        </w:tabs>
        <w:spacing w:after="0"/>
        <w:ind w:firstLine="560"/>
        <w:jc w:val="both"/>
        <w:rPr>
          <w:sz w:val="24"/>
          <w:szCs w:val="24"/>
        </w:rPr>
      </w:pPr>
      <w:r>
        <w:rPr>
          <w:sz w:val="24"/>
          <w:szCs w:val="24"/>
        </w:rPr>
        <w:t>маршруты велодорожек, интегрированные в единую замкнутую систему;</w:t>
      </w:r>
    </w:p>
    <w:p w:rsidR="008C332C" w:rsidRDefault="00C27CA9">
      <w:pPr>
        <w:pStyle w:val="12"/>
        <w:numPr>
          <w:ilvl w:val="0"/>
          <w:numId w:val="11"/>
        </w:numPr>
        <w:tabs>
          <w:tab w:val="left" w:pos="819"/>
        </w:tabs>
        <w:spacing w:after="0"/>
        <w:ind w:firstLine="560"/>
        <w:jc w:val="both"/>
        <w:rPr>
          <w:sz w:val="24"/>
          <w:szCs w:val="24"/>
        </w:rPr>
      </w:pPr>
      <w:r>
        <w:rPr>
          <w:sz w:val="24"/>
          <w:szCs w:val="24"/>
        </w:rPr>
        <w:t xml:space="preserve">комфортные и безопасные пересечения </w:t>
      </w:r>
      <w:proofErr w:type="spellStart"/>
      <w:r>
        <w:rPr>
          <w:sz w:val="24"/>
          <w:szCs w:val="24"/>
        </w:rPr>
        <w:t>веломаршрутов</w:t>
      </w:r>
      <w:proofErr w:type="spellEnd"/>
      <w:r>
        <w:rPr>
          <w:sz w:val="24"/>
          <w:szCs w:val="24"/>
        </w:rPr>
        <w:t xml:space="preserve"> на перекрестках пешеходного и автомобильного движения (например, проезды под интенсивными автомобильными перекрестками);</w:t>
      </w:r>
    </w:p>
    <w:p w:rsidR="008C332C" w:rsidRDefault="00C27CA9">
      <w:pPr>
        <w:pStyle w:val="12"/>
        <w:numPr>
          <w:ilvl w:val="0"/>
          <w:numId w:val="11"/>
        </w:numPr>
        <w:tabs>
          <w:tab w:val="left" w:pos="824"/>
        </w:tabs>
        <w:spacing w:after="0"/>
        <w:ind w:firstLine="560"/>
        <w:jc w:val="both"/>
        <w:rPr>
          <w:sz w:val="24"/>
          <w:szCs w:val="24"/>
        </w:rPr>
      </w:pPr>
      <w:r>
        <w:rPr>
          <w:sz w:val="24"/>
          <w:szCs w:val="24"/>
        </w:rPr>
        <w:t>снижение общей скорости движения автомобильного транспорта в районе, чтобы велосипедисты могли безопасно пользоваться проезжей частью;</w:t>
      </w:r>
    </w:p>
    <w:p w:rsidR="008C332C" w:rsidRDefault="00C27CA9">
      <w:pPr>
        <w:pStyle w:val="12"/>
        <w:numPr>
          <w:ilvl w:val="0"/>
          <w:numId w:val="11"/>
        </w:numPr>
        <w:tabs>
          <w:tab w:val="left" w:pos="832"/>
        </w:tabs>
        <w:spacing w:after="0"/>
        <w:ind w:firstLine="560"/>
        <w:jc w:val="both"/>
        <w:rPr>
          <w:sz w:val="24"/>
          <w:szCs w:val="24"/>
        </w:rPr>
      </w:pPr>
      <w:r>
        <w:rPr>
          <w:sz w:val="24"/>
          <w:szCs w:val="24"/>
        </w:rPr>
        <w:t xml:space="preserve">организация </w:t>
      </w:r>
      <w:proofErr w:type="spellStart"/>
      <w:r>
        <w:rPr>
          <w:sz w:val="24"/>
          <w:szCs w:val="24"/>
        </w:rPr>
        <w:t>безбарьерной</w:t>
      </w:r>
      <w:proofErr w:type="spellEnd"/>
      <w:r>
        <w:rPr>
          <w:sz w:val="24"/>
          <w:szCs w:val="24"/>
        </w:rPr>
        <w:t xml:space="preserve"> среды в зонах перепада высот на маршруте;</w:t>
      </w:r>
    </w:p>
    <w:p w:rsidR="008C332C" w:rsidRDefault="00C27CA9">
      <w:pPr>
        <w:pStyle w:val="12"/>
        <w:numPr>
          <w:ilvl w:val="0"/>
          <w:numId w:val="11"/>
        </w:numPr>
        <w:tabs>
          <w:tab w:val="left" w:pos="819"/>
        </w:tabs>
        <w:spacing w:after="0"/>
        <w:ind w:firstLine="560"/>
        <w:jc w:val="both"/>
      </w:pPr>
      <w:r>
        <w:rPr>
          <w:sz w:val="24"/>
          <w:szCs w:val="24"/>
        </w:rPr>
        <w:t>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rsidR="008C332C" w:rsidRDefault="00C27CA9">
      <w:pPr>
        <w:pStyle w:val="12"/>
        <w:numPr>
          <w:ilvl w:val="0"/>
          <w:numId w:val="11"/>
        </w:numPr>
        <w:tabs>
          <w:tab w:val="left" w:pos="814"/>
        </w:tabs>
        <w:spacing w:after="0"/>
        <w:ind w:firstLine="560"/>
        <w:jc w:val="both"/>
        <w:rPr>
          <w:sz w:val="24"/>
          <w:szCs w:val="24"/>
        </w:rPr>
      </w:pPr>
      <w:r>
        <w:rPr>
          <w:sz w:val="24"/>
          <w:szCs w:val="24"/>
        </w:rPr>
        <w:t xml:space="preserve">безопасные </w:t>
      </w:r>
      <w:proofErr w:type="spellStart"/>
      <w:r>
        <w:rPr>
          <w:sz w:val="24"/>
          <w:szCs w:val="24"/>
        </w:rPr>
        <w:t>велопарковки</w:t>
      </w:r>
      <w:proofErr w:type="spellEnd"/>
      <w:r>
        <w:rPr>
          <w:sz w:val="24"/>
          <w:szCs w:val="24"/>
        </w:rPr>
        <w:t xml:space="preserve"> с ответственным хранением в зонах ТПУ и остановок внеуличного транспорта, а также в районных центрах активности.</w:t>
      </w:r>
    </w:p>
    <w:p w:rsidR="008C332C" w:rsidRDefault="00C27CA9">
      <w:pPr>
        <w:pStyle w:val="12"/>
        <w:numPr>
          <w:ilvl w:val="2"/>
          <w:numId w:val="3"/>
        </w:numPr>
        <w:tabs>
          <w:tab w:val="left" w:pos="1620"/>
        </w:tabs>
        <w:spacing w:after="0"/>
        <w:ind w:firstLine="560"/>
        <w:jc w:val="both"/>
        <w:rPr>
          <w:sz w:val="24"/>
          <w:szCs w:val="24"/>
        </w:rPr>
      </w:pPr>
      <w:r>
        <w:rPr>
          <w:sz w:val="24"/>
          <w:szCs w:val="24"/>
        </w:rPr>
        <w:t>Проектирование велосипедных дорожек выполняется в соответствии с ГОСТ 33150-2014 «Межгосударственный стандарт. Дороги автомобильные общего пользования. Проектирование пешеходных и велосипе</w:t>
      </w:r>
      <w:r w:rsidR="000E360C">
        <w:rPr>
          <w:sz w:val="24"/>
          <w:szCs w:val="24"/>
        </w:rPr>
        <w:t>дных дорожек. Общие требования»</w:t>
      </w:r>
      <w:r>
        <w:rPr>
          <w:sz w:val="24"/>
          <w:szCs w:val="24"/>
        </w:rPr>
        <w:t>.</w:t>
      </w:r>
    </w:p>
    <w:p w:rsidR="008C332C" w:rsidRDefault="00C27CA9">
      <w:pPr>
        <w:pStyle w:val="12"/>
        <w:numPr>
          <w:ilvl w:val="2"/>
          <w:numId w:val="3"/>
        </w:numPr>
        <w:tabs>
          <w:tab w:val="left" w:pos="1620"/>
        </w:tabs>
        <w:spacing w:after="0"/>
        <w:ind w:firstLine="560"/>
        <w:jc w:val="both"/>
        <w:rPr>
          <w:sz w:val="24"/>
          <w:szCs w:val="24"/>
        </w:rPr>
      </w:pPr>
      <w:r>
        <w:rPr>
          <w:sz w:val="24"/>
          <w:szCs w:val="24"/>
        </w:rPr>
        <w:t>Основные нормативные параметры и расчетные показатели градостроительного проектирования велосипедных дорожек:</w:t>
      </w:r>
    </w:p>
    <w:p w:rsidR="008C332C" w:rsidRDefault="00C27CA9">
      <w:pPr>
        <w:pStyle w:val="12"/>
        <w:numPr>
          <w:ilvl w:val="3"/>
          <w:numId w:val="3"/>
        </w:numPr>
        <w:tabs>
          <w:tab w:val="left" w:pos="1693"/>
        </w:tabs>
        <w:spacing w:after="0"/>
        <w:ind w:firstLine="560"/>
        <w:jc w:val="both"/>
        <w:rPr>
          <w:sz w:val="24"/>
          <w:szCs w:val="24"/>
        </w:rPr>
      </w:pPr>
      <w:r>
        <w:rPr>
          <w:sz w:val="24"/>
          <w:szCs w:val="24"/>
        </w:rPr>
        <w:t>Наименьшее расстояние безопасности - расстояние от края велодорожки, не менее:</w:t>
      </w:r>
    </w:p>
    <w:p w:rsidR="008C332C" w:rsidRDefault="00C27CA9">
      <w:pPr>
        <w:pStyle w:val="12"/>
        <w:numPr>
          <w:ilvl w:val="0"/>
          <w:numId w:val="12"/>
        </w:numPr>
        <w:tabs>
          <w:tab w:val="left" w:pos="1012"/>
        </w:tabs>
        <w:spacing w:after="0"/>
        <w:ind w:firstLine="740"/>
        <w:jc w:val="both"/>
        <w:rPr>
          <w:sz w:val="24"/>
          <w:szCs w:val="24"/>
        </w:rPr>
      </w:pPr>
      <w:r>
        <w:rPr>
          <w:sz w:val="24"/>
          <w:szCs w:val="24"/>
        </w:rPr>
        <w:t>до проезжей части, опор транспортных сооружений и деревьев - 0,75 м;</w:t>
      </w:r>
    </w:p>
    <w:p w:rsidR="008C332C" w:rsidRDefault="00C27CA9">
      <w:pPr>
        <w:pStyle w:val="12"/>
        <w:numPr>
          <w:ilvl w:val="0"/>
          <w:numId w:val="12"/>
        </w:numPr>
        <w:tabs>
          <w:tab w:val="left" w:pos="1012"/>
        </w:tabs>
        <w:spacing w:after="0"/>
        <w:ind w:firstLine="740"/>
        <w:jc w:val="both"/>
        <w:rPr>
          <w:sz w:val="24"/>
          <w:szCs w:val="24"/>
        </w:rPr>
      </w:pPr>
      <w:r>
        <w:rPr>
          <w:sz w:val="24"/>
          <w:szCs w:val="24"/>
        </w:rPr>
        <w:t>до тротуаров - 0,5 м;</w:t>
      </w:r>
    </w:p>
    <w:p w:rsidR="008C332C" w:rsidRDefault="00C27CA9">
      <w:pPr>
        <w:pStyle w:val="12"/>
        <w:numPr>
          <w:ilvl w:val="0"/>
          <w:numId w:val="12"/>
        </w:numPr>
        <w:tabs>
          <w:tab w:val="left" w:pos="1012"/>
        </w:tabs>
        <w:spacing w:after="0"/>
        <w:ind w:firstLine="740"/>
        <w:jc w:val="both"/>
        <w:rPr>
          <w:sz w:val="24"/>
          <w:szCs w:val="24"/>
        </w:rPr>
      </w:pPr>
      <w:r>
        <w:rPr>
          <w:sz w:val="24"/>
          <w:szCs w:val="24"/>
        </w:rPr>
        <w:t>до стоянок автомобилей и остановок общественного транспорта - 1,5 м.</w:t>
      </w:r>
    </w:p>
    <w:p w:rsidR="008C332C" w:rsidRDefault="00C27CA9">
      <w:pPr>
        <w:pStyle w:val="12"/>
        <w:numPr>
          <w:ilvl w:val="3"/>
          <w:numId w:val="3"/>
        </w:numPr>
        <w:tabs>
          <w:tab w:val="left" w:pos="1693"/>
        </w:tabs>
        <w:spacing w:after="0"/>
        <w:ind w:firstLine="560"/>
        <w:jc w:val="both"/>
        <w:rPr>
          <w:sz w:val="24"/>
          <w:szCs w:val="24"/>
        </w:rPr>
      </w:pPr>
      <w:r>
        <w:rPr>
          <w:sz w:val="24"/>
          <w:szCs w:val="24"/>
        </w:rPr>
        <w:t>Велосипедные полосы по краю проезжей части улиц и дорог допускается устраивать с выделением их маркировкой двойной линией.</w:t>
      </w:r>
    </w:p>
    <w:p w:rsidR="008C332C" w:rsidRDefault="00C27CA9">
      <w:pPr>
        <w:pStyle w:val="12"/>
        <w:numPr>
          <w:ilvl w:val="3"/>
          <w:numId w:val="3"/>
        </w:numPr>
        <w:tabs>
          <w:tab w:val="left" w:pos="1693"/>
        </w:tabs>
        <w:spacing w:after="0"/>
        <w:ind w:firstLine="560"/>
        <w:jc w:val="both"/>
        <w:rPr>
          <w:sz w:val="24"/>
          <w:szCs w:val="24"/>
        </w:rPr>
      </w:pPr>
      <w:r>
        <w:rPr>
          <w:sz w:val="24"/>
          <w:szCs w:val="24"/>
        </w:rPr>
        <w:lastRenderedPageBreak/>
        <w:t>Ширина велосипедной полосы по краю проезжей части улиц и дорог:</w:t>
      </w:r>
    </w:p>
    <w:p w:rsidR="008C332C" w:rsidRDefault="00C27CA9">
      <w:pPr>
        <w:pStyle w:val="12"/>
        <w:spacing w:after="0"/>
        <w:ind w:firstLine="740"/>
        <w:jc w:val="both"/>
        <w:rPr>
          <w:sz w:val="24"/>
          <w:szCs w:val="24"/>
        </w:rPr>
      </w:pPr>
      <w:r>
        <w:rPr>
          <w:sz w:val="24"/>
          <w:szCs w:val="24"/>
        </w:rPr>
        <w:t>-при движении в направлении транспортного потока - не менее 1,2 м;</w:t>
      </w:r>
    </w:p>
    <w:p w:rsidR="008C332C" w:rsidRDefault="00C27CA9">
      <w:pPr>
        <w:pStyle w:val="12"/>
        <w:spacing w:after="0"/>
        <w:ind w:firstLine="740"/>
        <w:jc w:val="both"/>
        <w:rPr>
          <w:sz w:val="24"/>
          <w:szCs w:val="24"/>
        </w:rPr>
      </w:pPr>
      <w:r>
        <w:rPr>
          <w:sz w:val="24"/>
          <w:szCs w:val="24"/>
        </w:rPr>
        <w:t>-при встречном движении транспортного потока - не менее 1,5 м.</w:t>
      </w:r>
    </w:p>
    <w:p w:rsidR="008C332C" w:rsidRDefault="00C27CA9">
      <w:pPr>
        <w:pStyle w:val="12"/>
        <w:numPr>
          <w:ilvl w:val="3"/>
          <w:numId w:val="3"/>
        </w:numPr>
        <w:tabs>
          <w:tab w:val="left" w:pos="2458"/>
        </w:tabs>
        <w:spacing w:after="0"/>
        <w:ind w:firstLine="740"/>
        <w:jc w:val="both"/>
        <w:rPr>
          <w:sz w:val="24"/>
          <w:szCs w:val="24"/>
        </w:rPr>
      </w:pPr>
      <w:r>
        <w:rPr>
          <w:sz w:val="24"/>
          <w:szCs w:val="24"/>
        </w:rPr>
        <w:t>Ширина велосипедной полосы вдоль тротуара - не менее 1 м.</w:t>
      </w:r>
    </w:p>
    <w:p w:rsidR="008C332C" w:rsidRDefault="00C27CA9">
      <w:pPr>
        <w:pStyle w:val="12"/>
        <w:numPr>
          <w:ilvl w:val="2"/>
          <w:numId w:val="3"/>
        </w:numPr>
        <w:tabs>
          <w:tab w:val="left" w:pos="1669"/>
        </w:tabs>
        <w:spacing w:after="0"/>
        <w:ind w:firstLine="740"/>
        <w:jc w:val="both"/>
        <w:rPr>
          <w:sz w:val="24"/>
          <w:szCs w:val="24"/>
        </w:rPr>
      </w:pPr>
      <w:r>
        <w:rPr>
          <w:sz w:val="24"/>
          <w:szCs w:val="24"/>
        </w:rPr>
        <w:t xml:space="preserve">Велосипедные и </w:t>
      </w:r>
      <w:proofErr w:type="spellStart"/>
      <w:r>
        <w:rPr>
          <w:sz w:val="24"/>
          <w:szCs w:val="24"/>
        </w:rPr>
        <w:t>велопешеходные</w:t>
      </w:r>
      <w:proofErr w:type="spellEnd"/>
      <w:r>
        <w:rPr>
          <w:sz w:val="24"/>
          <w:szCs w:val="24"/>
        </w:rPr>
        <w:t xml:space="preserve"> дорожки следует, как правило, устраивать за пределами проезжей части дорог при соотношениях интенсивностей движения автомобилей и велосипедистов.</w:t>
      </w:r>
    </w:p>
    <w:p w:rsidR="008C332C" w:rsidRDefault="00C27CA9">
      <w:pPr>
        <w:pStyle w:val="12"/>
        <w:numPr>
          <w:ilvl w:val="2"/>
          <w:numId w:val="3"/>
        </w:numPr>
        <w:tabs>
          <w:tab w:val="left" w:pos="1609"/>
        </w:tabs>
        <w:spacing w:after="0"/>
        <w:ind w:firstLine="740"/>
        <w:jc w:val="both"/>
        <w:rPr>
          <w:sz w:val="24"/>
          <w:szCs w:val="24"/>
        </w:rPr>
      </w:pPr>
      <w:r>
        <w:rPr>
          <w:sz w:val="24"/>
          <w:szCs w:val="24"/>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Pr>
          <w:sz w:val="24"/>
          <w:szCs w:val="24"/>
        </w:rPr>
        <w:t>сут</w:t>
      </w:r>
      <w:proofErr w:type="spellEnd"/>
      <w:r>
        <w:rPr>
          <w:sz w:val="24"/>
          <w:szCs w:val="24"/>
        </w:rPr>
        <w:t xml:space="preserve"> (до 150 авт./ч).</w:t>
      </w:r>
    </w:p>
    <w:p w:rsidR="008C332C" w:rsidRDefault="00C27CA9">
      <w:pPr>
        <w:pStyle w:val="12"/>
        <w:numPr>
          <w:ilvl w:val="1"/>
          <w:numId w:val="3"/>
        </w:numPr>
        <w:tabs>
          <w:tab w:val="left" w:pos="1393"/>
        </w:tabs>
        <w:spacing w:after="0"/>
        <w:ind w:firstLine="740"/>
        <w:jc w:val="both"/>
      </w:pPr>
      <w:r>
        <w:rPr>
          <w:sz w:val="24"/>
          <w:szCs w:val="24"/>
        </w:rPr>
        <w:t>Требования к организации накопления ТКО, в том числе раздельное накопление ТКО.</w:t>
      </w:r>
    </w:p>
    <w:p w:rsidR="008C332C" w:rsidRDefault="00C27CA9">
      <w:pPr>
        <w:pStyle w:val="12"/>
        <w:numPr>
          <w:ilvl w:val="2"/>
          <w:numId w:val="3"/>
        </w:numPr>
        <w:tabs>
          <w:tab w:val="left" w:pos="1609"/>
        </w:tabs>
        <w:spacing w:after="0"/>
        <w:ind w:firstLine="740"/>
        <w:jc w:val="both"/>
        <w:rPr>
          <w:sz w:val="24"/>
          <w:szCs w:val="24"/>
        </w:rPr>
      </w:pPr>
      <w:proofErr w:type="gramStart"/>
      <w:r w:rsidRPr="000A0F9C">
        <w:rPr>
          <w:color w:val="000000" w:themeColor="text1"/>
          <w:sz w:val="24"/>
          <w:szCs w:val="24"/>
        </w:rPr>
        <w:t xml:space="preserve">Юридические лица, индивидуальные предприниматели, граждане, проживающие в индивидуальных жилых домах, граждане, проживающие в многоквартирных домах, собственники которых выбрали непосредственное управление, обязаны обеспечить сбор и своевременный вывоз ТКО и (или) КГО, образуемых </w:t>
      </w:r>
      <w:r>
        <w:rPr>
          <w:sz w:val="24"/>
          <w:szCs w:val="24"/>
        </w:rPr>
        <w:t>ими в процессе хозяйственной, бытовой и иной деятельности, самостоятельно в строгом соответствии с требованиями санитарных правил и норм либо путем заключения договоров на вывоз ТКО и (или) КГО с</w:t>
      </w:r>
      <w:proofErr w:type="gramEnd"/>
      <w:r>
        <w:rPr>
          <w:sz w:val="24"/>
          <w:szCs w:val="24"/>
        </w:rPr>
        <w:t xml:space="preserve"> перевозчиком ТКО.</w:t>
      </w:r>
    </w:p>
    <w:p w:rsidR="00D4264E" w:rsidRDefault="00D4264E" w:rsidP="00D4264E">
      <w:pPr>
        <w:pStyle w:val="12"/>
        <w:tabs>
          <w:tab w:val="left" w:pos="1609"/>
        </w:tabs>
        <w:spacing w:after="0"/>
        <w:ind w:firstLine="709"/>
        <w:jc w:val="both"/>
        <w:rPr>
          <w:sz w:val="24"/>
          <w:szCs w:val="24"/>
        </w:rPr>
      </w:pPr>
      <w:r>
        <w:rPr>
          <w:color w:val="000000" w:themeColor="text1"/>
          <w:sz w:val="24"/>
          <w:szCs w:val="24"/>
        </w:rPr>
        <w:t xml:space="preserve">На территории </w:t>
      </w:r>
      <w:proofErr w:type="spellStart"/>
      <w:r w:rsidR="009B111A" w:rsidRPr="009B111A">
        <w:rPr>
          <w:sz w:val="24"/>
          <w:szCs w:val="24"/>
        </w:rPr>
        <w:t>Петровобудского</w:t>
      </w:r>
      <w:proofErr w:type="spellEnd"/>
      <w:r>
        <w:rPr>
          <w:color w:val="000000" w:themeColor="text1"/>
          <w:sz w:val="24"/>
          <w:szCs w:val="24"/>
        </w:rPr>
        <w:t xml:space="preserve"> сельского поселения контейнерные площадки для накопления ТКО и специальные площадки для накопления КГО должны быть обустроены в соответствии с территориальной схемой обращения с отходами.</w:t>
      </w:r>
    </w:p>
    <w:p w:rsidR="008C332C" w:rsidRDefault="00C27CA9">
      <w:pPr>
        <w:pStyle w:val="12"/>
        <w:numPr>
          <w:ilvl w:val="2"/>
          <w:numId w:val="3"/>
        </w:numPr>
        <w:tabs>
          <w:tab w:val="left" w:pos="1604"/>
        </w:tabs>
        <w:spacing w:after="0"/>
        <w:ind w:firstLine="740"/>
        <w:jc w:val="both"/>
        <w:rPr>
          <w:sz w:val="24"/>
          <w:szCs w:val="24"/>
        </w:rPr>
      </w:pPr>
      <w:r>
        <w:rPr>
          <w:sz w:val="24"/>
          <w:szCs w:val="24"/>
        </w:rPr>
        <w:t xml:space="preserve">Накопление ТКО на придомовой территории МКД осуществляется с использованием контейнеров, предназначенных для накопления ТКО, в том числе раздельного накопления ТКО расположенных в </w:t>
      </w:r>
      <w:proofErr w:type="spellStart"/>
      <w:r>
        <w:rPr>
          <w:sz w:val="24"/>
          <w:szCs w:val="24"/>
        </w:rPr>
        <w:t>мусороприеных</w:t>
      </w:r>
      <w:proofErr w:type="spellEnd"/>
      <w:r>
        <w:rPr>
          <w:sz w:val="24"/>
          <w:szCs w:val="24"/>
        </w:rPr>
        <w:t xml:space="preserve"> камерах (при наличии соответствующей внутридомовой инженерной системы), контейнерных площадках.</w:t>
      </w:r>
    </w:p>
    <w:p w:rsidR="008C332C" w:rsidRDefault="00C27CA9">
      <w:pPr>
        <w:pStyle w:val="12"/>
        <w:numPr>
          <w:ilvl w:val="2"/>
          <w:numId w:val="3"/>
        </w:numPr>
        <w:tabs>
          <w:tab w:val="left" w:pos="1609"/>
        </w:tabs>
        <w:spacing w:after="0"/>
        <w:ind w:firstLine="740"/>
        <w:jc w:val="both"/>
        <w:rPr>
          <w:sz w:val="24"/>
          <w:szCs w:val="24"/>
        </w:rPr>
      </w:pPr>
      <w:r>
        <w:rPr>
          <w:sz w:val="24"/>
          <w:szCs w:val="24"/>
        </w:rPr>
        <w:t>Накопление КГО осуществляется потребителями в бункеры, расположенные на контейнерных площадках, на специальных площадках для складирования КГО.</w:t>
      </w:r>
    </w:p>
    <w:p w:rsidR="008C332C" w:rsidRDefault="00C27CA9">
      <w:pPr>
        <w:pStyle w:val="12"/>
        <w:numPr>
          <w:ilvl w:val="2"/>
          <w:numId w:val="3"/>
        </w:numPr>
        <w:tabs>
          <w:tab w:val="left" w:pos="1609"/>
        </w:tabs>
        <w:spacing w:after="0"/>
        <w:ind w:firstLine="740"/>
        <w:jc w:val="both"/>
        <w:rPr>
          <w:sz w:val="24"/>
          <w:szCs w:val="24"/>
        </w:rPr>
      </w:pPr>
      <w:r>
        <w:rPr>
          <w:sz w:val="24"/>
          <w:szCs w:val="24"/>
        </w:rPr>
        <w:t>Контейнерная площадка многоквартирного жилого дома должна размещаться в местах, определенных техническим паспортом. При отсутствии в техническом паспорте дома места размещения контейнерной площадки оно определяется управляющей организацией, ТСЖ, ТСН, ЖК, ЖСК с учетом мнений собственников дома на придомовой территории при условии соблюдения разрывов, установленных действующему законодательством. Допускается размещение контейнерной площадки для группы домов, объединенных жилой застройкой в пределах одного микрорайона.</w:t>
      </w:r>
    </w:p>
    <w:p w:rsidR="008C332C" w:rsidRDefault="00C27CA9">
      <w:pPr>
        <w:pStyle w:val="12"/>
        <w:numPr>
          <w:ilvl w:val="2"/>
          <w:numId w:val="3"/>
        </w:numPr>
        <w:tabs>
          <w:tab w:val="left" w:pos="1604"/>
        </w:tabs>
        <w:spacing w:after="0"/>
        <w:ind w:firstLine="740"/>
        <w:jc w:val="both"/>
      </w:pPr>
      <w:r>
        <w:rPr>
          <w:sz w:val="24"/>
          <w:szCs w:val="24"/>
        </w:rPr>
        <w:t xml:space="preserve">В районах сложившейся плотной застройки, где нет возможности соблюдения установленных разрывов, эти расстояния устанавливаются комиссией, организуемой заинтересованным лицом с участием управляющей организации (или ТСЖ, ТСН, ЖК, ЖСК), уполномоченных структурных подразделений </w:t>
      </w:r>
      <w:r w:rsidR="000A0F9C">
        <w:rPr>
          <w:sz w:val="24"/>
          <w:szCs w:val="24"/>
        </w:rPr>
        <w:t>А</w:t>
      </w:r>
      <w:r>
        <w:rPr>
          <w:sz w:val="24"/>
          <w:szCs w:val="24"/>
        </w:rPr>
        <w:t>дминистрации, оператора по обращению с ТКО.</w:t>
      </w:r>
    </w:p>
    <w:p w:rsidR="008C332C" w:rsidRDefault="00C27CA9">
      <w:pPr>
        <w:pStyle w:val="12"/>
        <w:numPr>
          <w:ilvl w:val="2"/>
          <w:numId w:val="3"/>
        </w:numPr>
        <w:tabs>
          <w:tab w:val="left" w:pos="1609"/>
        </w:tabs>
        <w:spacing w:after="0"/>
        <w:ind w:firstLine="740"/>
        <w:jc w:val="both"/>
        <w:rPr>
          <w:sz w:val="24"/>
          <w:szCs w:val="24"/>
        </w:rPr>
      </w:pPr>
      <w:r>
        <w:rPr>
          <w:sz w:val="24"/>
          <w:szCs w:val="24"/>
        </w:rPr>
        <w:t>Контейнерная площадка должна быть закреплена за юридическим или физическим лицом, а также возможной группой юридических или физических лиц, при условии договора совместного пользования или согласно действующему законодательству.</w:t>
      </w:r>
    </w:p>
    <w:p w:rsidR="008C332C" w:rsidRDefault="00C27CA9">
      <w:pPr>
        <w:pStyle w:val="12"/>
        <w:numPr>
          <w:ilvl w:val="2"/>
          <w:numId w:val="3"/>
        </w:numPr>
        <w:tabs>
          <w:tab w:val="left" w:pos="1657"/>
        </w:tabs>
        <w:spacing w:after="0"/>
        <w:ind w:firstLine="740"/>
        <w:jc w:val="both"/>
        <w:rPr>
          <w:sz w:val="24"/>
          <w:szCs w:val="24"/>
        </w:rPr>
      </w:pPr>
      <w:r>
        <w:rPr>
          <w:sz w:val="24"/>
          <w:szCs w:val="24"/>
        </w:rPr>
        <w:t xml:space="preserve">Контейнерные площадки должны иметь </w:t>
      </w:r>
      <w:r w:rsidR="00545BCC">
        <w:rPr>
          <w:sz w:val="24"/>
          <w:szCs w:val="24"/>
        </w:rPr>
        <w:t xml:space="preserve">подъездной путь, твердое водонепроницаемое бетонное или асфальтовое покрытие с уклоном </w:t>
      </w:r>
      <w:r w:rsidR="00545BCC" w:rsidRPr="00861DF5">
        <w:rPr>
          <w:sz w:val="24"/>
          <w:szCs w:val="24"/>
        </w:rPr>
        <w:t>для отведен</w:t>
      </w:r>
      <w:r w:rsidR="00987314">
        <w:rPr>
          <w:sz w:val="24"/>
          <w:szCs w:val="24"/>
        </w:rPr>
        <w:t>ия талых и дождевых сточных вод</w:t>
      </w:r>
      <w:bookmarkStart w:id="23" w:name="_GoBack"/>
      <w:bookmarkEnd w:id="23"/>
      <w:r>
        <w:rPr>
          <w:sz w:val="24"/>
          <w:szCs w:val="24"/>
        </w:rPr>
        <w:t xml:space="preserve">. Подъездные пути к контейнерным площадкам должны иметь твердое покрытие (бетон, асфальт, асфальтовая крошка) и быть оборудованы для беспрепятственного доступа и использования </w:t>
      </w:r>
      <w:proofErr w:type="spellStart"/>
      <w:r>
        <w:rPr>
          <w:sz w:val="24"/>
          <w:szCs w:val="24"/>
        </w:rPr>
        <w:t>маломобильными</w:t>
      </w:r>
      <w:proofErr w:type="spellEnd"/>
      <w:r>
        <w:rPr>
          <w:sz w:val="24"/>
          <w:szCs w:val="24"/>
        </w:rPr>
        <w:t xml:space="preserve"> группами населения. Контейнерная площадка должна иметь осветительное оборудование и быть освещена в режиме освещения территории.</w:t>
      </w:r>
    </w:p>
    <w:p w:rsidR="008C332C" w:rsidRDefault="00C27CA9">
      <w:pPr>
        <w:pStyle w:val="12"/>
        <w:numPr>
          <w:ilvl w:val="2"/>
          <w:numId w:val="3"/>
        </w:numPr>
        <w:tabs>
          <w:tab w:val="left" w:pos="1657"/>
        </w:tabs>
        <w:spacing w:after="0"/>
        <w:ind w:firstLine="740"/>
        <w:jc w:val="both"/>
        <w:rPr>
          <w:sz w:val="24"/>
          <w:szCs w:val="24"/>
        </w:rPr>
      </w:pPr>
      <w:r>
        <w:rPr>
          <w:sz w:val="24"/>
          <w:szCs w:val="24"/>
        </w:rPr>
        <w:t>Размер площадок должен быть рассчитан на установку необходимого числа контейнеров, но не более 8, в том числе должно быть предусмотрено дополнительное место для установки баков предназначенных для раздельного накоп</w:t>
      </w:r>
      <w:r w:rsidR="000A0F9C">
        <w:rPr>
          <w:sz w:val="24"/>
          <w:szCs w:val="24"/>
        </w:rPr>
        <w:t>ления ТКО, но не более 4, а так</w:t>
      </w:r>
      <w:r>
        <w:rPr>
          <w:sz w:val="24"/>
          <w:szCs w:val="24"/>
        </w:rPr>
        <w:t>же специальной площадки для размещения КГО шириной не менее 1.5 метров.</w:t>
      </w:r>
    </w:p>
    <w:p w:rsidR="008C332C" w:rsidRDefault="00C27CA9">
      <w:pPr>
        <w:pStyle w:val="12"/>
        <w:numPr>
          <w:ilvl w:val="2"/>
          <w:numId w:val="3"/>
        </w:numPr>
        <w:tabs>
          <w:tab w:val="left" w:pos="1657"/>
        </w:tabs>
        <w:spacing w:after="0"/>
        <w:ind w:firstLine="740"/>
        <w:jc w:val="both"/>
        <w:rPr>
          <w:sz w:val="24"/>
          <w:szCs w:val="24"/>
        </w:rPr>
      </w:pPr>
      <w:r>
        <w:rPr>
          <w:sz w:val="24"/>
          <w:szCs w:val="24"/>
        </w:rPr>
        <w:t>Контейнерные площадки должны иметь ограждение с трех сторон</w:t>
      </w:r>
      <w:r w:rsidR="000A0F9C">
        <w:rPr>
          <w:sz w:val="24"/>
          <w:szCs w:val="24"/>
        </w:rPr>
        <w:t xml:space="preserve">, </w:t>
      </w:r>
      <w:r w:rsidR="000A0F9C">
        <w:rPr>
          <w:sz w:val="24"/>
          <w:szCs w:val="24"/>
        </w:rPr>
        <w:lastRenderedPageBreak/>
        <w:t>обеспечивающее предотвращение</w:t>
      </w:r>
      <w:r>
        <w:rPr>
          <w:sz w:val="24"/>
          <w:szCs w:val="24"/>
        </w:rPr>
        <w:t xml:space="preserve"> распространения отходов </w:t>
      </w:r>
      <w:r w:rsidR="000A0F9C">
        <w:rPr>
          <w:sz w:val="24"/>
          <w:szCs w:val="24"/>
        </w:rPr>
        <w:t>за пределы контейнерной площадки</w:t>
      </w:r>
      <w:r>
        <w:rPr>
          <w:sz w:val="24"/>
          <w:szCs w:val="24"/>
        </w:rPr>
        <w:t>.</w:t>
      </w:r>
    </w:p>
    <w:p w:rsidR="008C332C" w:rsidRDefault="00C27CA9">
      <w:pPr>
        <w:pStyle w:val="12"/>
        <w:numPr>
          <w:ilvl w:val="2"/>
          <w:numId w:val="3"/>
        </w:numPr>
        <w:tabs>
          <w:tab w:val="left" w:pos="1748"/>
        </w:tabs>
        <w:spacing w:after="0"/>
        <w:ind w:firstLine="740"/>
        <w:jc w:val="both"/>
        <w:rPr>
          <w:sz w:val="24"/>
          <w:szCs w:val="24"/>
        </w:rPr>
      </w:pPr>
      <w:r>
        <w:rPr>
          <w:sz w:val="24"/>
          <w:szCs w:val="24"/>
        </w:rPr>
        <w:t>Контейнерная площадка должна регулярно очищаться от снега и льда, отходов, размещенных за пределами контейнеров, подвергаться санитарной обработке.</w:t>
      </w:r>
    </w:p>
    <w:p w:rsidR="008C332C" w:rsidRDefault="00C27CA9">
      <w:pPr>
        <w:pStyle w:val="12"/>
        <w:numPr>
          <w:ilvl w:val="2"/>
          <w:numId w:val="3"/>
        </w:numPr>
        <w:tabs>
          <w:tab w:val="left" w:pos="1734"/>
        </w:tabs>
        <w:spacing w:after="0"/>
        <w:ind w:firstLine="740"/>
        <w:jc w:val="both"/>
        <w:rPr>
          <w:sz w:val="24"/>
          <w:szCs w:val="24"/>
        </w:rPr>
      </w:pPr>
      <w:r>
        <w:rPr>
          <w:sz w:val="24"/>
          <w:szCs w:val="24"/>
        </w:rPr>
        <w:t>На контейнерных площадках должна быть постоянно размещена актуальная информация с наименованием и контактами лица</w:t>
      </w:r>
      <w:r w:rsidR="000A0F9C">
        <w:rPr>
          <w:sz w:val="24"/>
          <w:szCs w:val="24"/>
        </w:rPr>
        <w:t>,</w:t>
      </w:r>
      <w:r>
        <w:rPr>
          <w:sz w:val="24"/>
          <w:szCs w:val="24"/>
        </w:rPr>
        <w:t xml:space="preserve"> осуществляющего вывоз ТКО и КГО, наименованием и контактами собственника контейнерной площадки и лица, ответственного за ее содержание.</w:t>
      </w:r>
    </w:p>
    <w:p w:rsidR="008C332C" w:rsidRDefault="00C27CA9">
      <w:pPr>
        <w:pStyle w:val="12"/>
        <w:numPr>
          <w:ilvl w:val="2"/>
          <w:numId w:val="3"/>
        </w:numPr>
        <w:tabs>
          <w:tab w:val="left" w:pos="1748"/>
        </w:tabs>
        <w:spacing w:after="0"/>
        <w:ind w:firstLine="740"/>
        <w:jc w:val="both"/>
        <w:rPr>
          <w:sz w:val="24"/>
          <w:szCs w:val="24"/>
        </w:rPr>
      </w:pPr>
      <w:proofErr w:type="gramStart"/>
      <w:r>
        <w:rPr>
          <w:sz w:val="24"/>
          <w:szCs w:val="24"/>
        </w:rPr>
        <w:t>Ответственность за содержание контейнерных площадок (в том числе за складирование ТКО в контейнеры, бункеры, техническое состояние контейнерных площадок, обеспечение свободного подъезда к контейнерным площадкам, своевременное приведение подъездных путей в нормальное эксплуатационное состояние), контейнеров (кроме контейнеров и бункеров, находящихся на балансе других организаций) и территории, прилегающей к месту погрузки ТКО, расположенных на придомовой территории, входящей в состав общего имущества собственников помещений</w:t>
      </w:r>
      <w:proofErr w:type="gramEnd"/>
      <w:r>
        <w:rPr>
          <w:sz w:val="24"/>
          <w:szCs w:val="24"/>
        </w:rPr>
        <w:t xml:space="preserve"> в многоквартирном доме, несут собственники помещений в многоквартирном доме и (или) уполномоченные ими лица.</w:t>
      </w:r>
    </w:p>
    <w:p w:rsidR="008C332C" w:rsidRDefault="00C27CA9">
      <w:pPr>
        <w:pStyle w:val="12"/>
        <w:numPr>
          <w:ilvl w:val="2"/>
          <w:numId w:val="3"/>
        </w:numPr>
        <w:tabs>
          <w:tab w:val="left" w:pos="1930"/>
        </w:tabs>
        <w:spacing w:after="0"/>
        <w:ind w:firstLine="740"/>
        <w:jc w:val="both"/>
      </w:pPr>
      <w:r>
        <w:rPr>
          <w:sz w:val="24"/>
          <w:szCs w:val="24"/>
        </w:rPr>
        <w:t xml:space="preserve">Накопление ТКО, КГО, образующихся на территориях садоводческих, огороднических, дачных некоммерческих объединений и гаражных кооперативов осуществляется в контейнеры и бункеры, находящиеся на оборудованной контейнерной площадке на земельном участке соответствующего юридического лица с учетом требований к накоплению ТКО, установленных настоящими Правилами. Обязанность по строительству, оборудованию и уборке контейнерных площадок и </w:t>
      </w:r>
      <w:r>
        <w:rPr>
          <w:color w:val="222222"/>
          <w:sz w:val="24"/>
          <w:szCs w:val="24"/>
        </w:rPr>
        <w:t xml:space="preserve">подъездных путей к ним, </w:t>
      </w:r>
      <w:r>
        <w:rPr>
          <w:sz w:val="24"/>
          <w:szCs w:val="24"/>
        </w:rPr>
        <w:t>ответственность за их содержание и организацию вывоза ТКО в соответствии с требованиями санитарных правил и норм, в том числе и заключение договора на вывоз ТКО, возлагаются на органы управления и (или) председателей правлений товариществ собственников недвижимости.</w:t>
      </w:r>
    </w:p>
    <w:p w:rsidR="008C332C" w:rsidRDefault="00C27CA9">
      <w:pPr>
        <w:pStyle w:val="12"/>
        <w:numPr>
          <w:ilvl w:val="2"/>
          <w:numId w:val="3"/>
        </w:numPr>
        <w:tabs>
          <w:tab w:val="left" w:pos="1584"/>
        </w:tabs>
        <w:spacing w:after="0"/>
        <w:ind w:firstLine="560"/>
        <w:jc w:val="both"/>
        <w:rPr>
          <w:sz w:val="24"/>
          <w:szCs w:val="24"/>
        </w:rPr>
      </w:pPr>
      <w:r>
        <w:rPr>
          <w:sz w:val="24"/>
          <w:szCs w:val="24"/>
        </w:rPr>
        <w:t xml:space="preserve">Складирование ТКО в местах сбора и накопления ТКО, не указанных в договоре на оказание услуг по обращению с твердыми коммунальными отходами, а также складирование твердых коммунальных отходом вне контейнеров или в </w:t>
      </w:r>
      <w:proofErr w:type="gramStart"/>
      <w:r>
        <w:rPr>
          <w:sz w:val="24"/>
          <w:szCs w:val="24"/>
        </w:rPr>
        <w:t>контейнеры, не предназначенные для таких видов отходов запрещено</w:t>
      </w:r>
      <w:proofErr w:type="gramEnd"/>
      <w:r>
        <w:rPr>
          <w:sz w:val="24"/>
          <w:szCs w:val="24"/>
        </w:rPr>
        <w:t>.</w:t>
      </w:r>
    </w:p>
    <w:p w:rsidR="008C332C" w:rsidRDefault="00C27CA9">
      <w:pPr>
        <w:pStyle w:val="12"/>
        <w:numPr>
          <w:ilvl w:val="2"/>
          <w:numId w:val="3"/>
        </w:numPr>
        <w:tabs>
          <w:tab w:val="left" w:pos="1584"/>
        </w:tabs>
        <w:spacing w:after="0"/>
        <w:ind w:firstLine="560"/>
        <w:jc w:val="both"/>
        <w:rPr>
          <w:sz w:val="24"/>
          <w:szCs w:val="24"/>
        </w:rPr>
      </w:pPr>
      <w:r>
        <w:rPr>
          <w:sz w:val="24"/>
          <w:szCs w:val="24"/>
        </w:rPr>
        <w:t>Места размещения контейнерных площадок</w:t>
      </w:r>
      <w:r w:rsidR="00275148">
        <w:rPr>
          <w:sz w:val="24"/>
          <w:szCs w:val="24"/>
        </w:rPr>
        <w:t>,</w:t>
      </w:r>
      <w:r>
        <w:rPr>
          <w:sz w:val="24"/>
          <w:szCs w:val="24"/>
        </w:rPr>
        <w:t xml:space="preserve"> принадлежащих юридическим лицам</w:t>
      </w:r>
      <w:r w:rsidR="00275148">
        <w:rPr>
          <w:sz w:val="24"/>
          <w:szCs w:val="24"/>
        </w:rPr>
        <w:t>,</w:t>
      </w:r>
      <w:r>
        <w:rPr>
          <w:sz w:val="24"/>
          <w:szCs w:val="24"/>
        </w:rPr>
        <w:t xml:space="preserve"> должны размещаться на земельных участках</w:t>
      </w:r>
      <w:r w:rsidR="00275148">
        <w:rPr>
          <w:sz w:val="24"/>
          <w:szCs w:val="24"/>
        </w:rPr>
        <w:t>,</w:t>
      </w:r>
      <w:r>
        <w:rPr>
          <w:sz w:val="24"/>
          <w:szCs w:val="24"/>
        </w:rPr>
        <w:t xml:space="preserve"> принадлежащих данным лицам, в соответствии с требованиями законодательства Российской Федерации в области охраны окружающей среды и обеспечения санитарно-эпидемиологического благополучия населения.</w:t>
      </w:r>
    </w:p>
    <w:p w:rsidR="008C332C" w:rsidRDefault="00275148">
      <w:pPr>
        <w:pStyle w:val="12"/>
        <w:spacing w:after="0"/>
        <w:ind w:firstLine="560"/>
        <w:jc w:val="both"/>
        <w:rPr>
          <w:sz w:val="24"/>
          <w:szCs w:val="24"/>
        </w:rPr>
      </w:pPr>
      <w:r>
        <w:rPr>
          <w:sz w:val="24"/>
          <w:szCs w:val="24"/>
        </w:rPr>
        <w:t>Ответственность за содержание</w:t>
      </w:r>
      <w:r w:rsidR="00C27CA9">
        <w:rPr>
          <w:sz w:val="24"/>
          <w:szCs w:val="24"/>
        </w:rPr>
        <w:t xml:space="preserve"> несут собственники земельного участка, на котором расположены такие площадки и территория, или уполномоченные ими лица.</w:t>
      </w:r>
    </w:p>
    <w:p w:rsidR="008C332C" w:rsidRDefault="00C27CA9">
      <w:pPr>
        <w:pStyle w:val="12"/>
        <w:numPr>
          <w:ilvl w:val="2"/>
          <w:numId w:val="3"/>
        </w:numPr>
        <w:tabs>
          <w:tab w:val="left" w:pos="1584"/>
        </w:tabs>
        <w:spacing w:after="0"/>
        <w:ind w:firstLine="560"/>
        <w:jc w:val="both"/>
        <w:rPr>
          <w:sz w:val="24"/>
          <w:szCs w:val="24"/>
        </w:rPr>
      </w:pPr>
      <w:r>
        <w:rPr>
          <w:sz w:val="24"/>
          <w:szCs w:val="24"/>
        </w:rPr>
        <w:t>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rsidR="008C332C" w:rsidRDefault="00C27CA9">
      <w:pPr>
        <w:pStyle w:val="12"/>
        <w:numPr>
          <w:ilvl w:val="2"/>
          <w:numId w:val="3"/>
        </w:numPr>
        <w:tabs>
          <w:tab w:val="left" w:pos="1584"/>
        </w:tabs>
        <w:spacing w:after="0"/>
        <w:ind w:firstLine="560"/>
        <w:jc w:val="both"/>
        <w:rPr>
          <w:sz w:val="24"/>
          <w:szCs w:val="24"/>
        </w:rPr>
      </w:pPr>
      <w:r>
        <w:rPr>
          <w:sz w:val="24"/>
          <w:szCs w:val="24"/>
        </w:rPr>
        <w:t>Контейнеры для ТКО предоставляются собственникам отходов или уполномоченным ими лицам операторами по обращению с ТКО в соответствии с договорами на транспортирование ТКО.</w:t>
      </w:r>
    </w:p>
    <w:p w:rsidR="008C332C" w:rsidRDefault="00C27CA9">
      <w:pPr>
        <w:pStyle w:val="12"/>
        <w:numPr>
          <w:ilvl w:val="2"/>
          <w:numId w:val="3"/>
        </w:numPr>
        <w:tabs>
          <w:tab w:val="left" w:pos="1566"/>
        </w:tabs>
        <w:spacing w:after="0"/>
        <w:ind w:firstLine="560"/>
        <w:jc w:val="both"/>
        <w:rPr>
          <w:sz w:val="24"/>
          <w:szCs w:val="24"/>
        </w:rPr>
      </w:pPr>
      <w:r>
        <w:rPr>
          <w:sz w:val="24"/>
          <w:szCs w:val="24"/>
        </w:rPr>
        <w:t>Запрещается устанавливать контейнеры и бункеры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8C332C" w:rsidRDefault="00C27CA9">
      <w:pPr>
        <w:pStyle w:val="12"/>
        <w:numPr>
          <w:ilvl w:val="2"/>
          <w:numId w:val="3"/>
        </w:numPr>
        <w:tabs>
          <w:tab w:val="left" w:pos="1566"/>
        </w:tabs>
        <w:spacing w:after="0"/>
        <w:ind w:firstLine="560"/>
        <w:jc w:val="both"/>
        <w:rPr>
          <w:sz w:val="24"/>
          <w:szCs w:val="24"/>
        </w:rPr>
      </w:pPr>
      <w:proofErr w:type="gramStart"/>
      <w:r>
        <w:rPr>
          <w:sz w:val="24"/>
          <w:szCs w:val="24"/>
        </w:rPr>
        <w:t>В контейнеры для накопления ТКО запрещается складировать горящие, раскаленные или горячие отходы, снег и лед, жидкие вещества, биологические (трупы животных, птиц и др.) и химически активные отходы, КГО, строительный мусор, шины и покрышки автомобильные, осветительные приборы и электрические лампы, содержащие ртуть, батареи и аккумуляторы, медицинские отходы, а также отходы, которые могут причинить вред жизни и здоровью производственного персонала, повредить контейнеры</w:t>
      </w:r>
      <w:proofErr w:type="gramEnd"/>
      <w:r>
        <w:rPr>
          <w:sz w:val="24"/>
          <w:szCs w:val="24"/>
        </w:rPr>
        <w:t>, мусоровозы или нарушить режим работы объектов по обработке, обезвреживанию и размещению отходов.</w:t>
      </w:r>
    </w:p>
    <w:p w:rsidR="008C332C" w:rsidRDefault="00C27CA9">
      <w:pPr>
        <w:pStyle w:val="12"/>
        <w:numPr>
          <w:ilvl w:val="2"/>
          <w:numId w:val="3"/>
        </w:numPr>
        <w:tabs>
          <w:tab w:val="left" w:pos="1570"/>
        </w:tabs>
        <w:spacing w:after="0"/>
        <w:ind w:firstLine="560"/>
        <w:jc w:val="both"/>
      </w:pPr>
      <w:proofErr w:type="gramStart"/>
      <w:r>
        <w:rPr>
          <w:sz w:val="24"/>
          <w:szCs w:val="24"/>
        </w:rPr>
        <w:t xml:space="preserve">Региональный оператор ежегодно не позднее 1 июня и 25 декабря направляет в орган местного самоуправления, уполномоченный на ведение реестра мест (площадок) </w:t>
      </w:r>
      <w:r>
        <w:rPr>
          <w:sz w:val="24"/>
          <w:szCs w:val="24"/>
        </w:rPr>
        <w:lastRenderedPageBreak/>
        <w:t>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ТКО, на которых планируется разместить такие контейнеры и бункеры.</w:t>
      </w:r>
      <w:proofErr w:type="gramEnd"/>
      <w:r>
        <w:rPr>
          <w:sz w:val="24"/>
          <w:szCs w:val="24"/>
        </w:rPr>
        <w:t xml:space="preserve"> </w:t>
      </w:r>
      <w:proofErr w:type="gramStart"/>
      <w:r>
        <w:rPr>
          <w:sz w:val="24"/>
          <w:szCs w:val="24"/>
        </w:rPr>
        <w:t>Орган местного самоуправления, уполномоченный на ведение реестра мест (площадок) накопления ТКО, включает указанную информацию в реестр мест (площадок) накопления ТКО в соответствии с</w:t>
      </w:r>
      <w:hyperlink r:id="rId14">
        <w:r>
          <w:rPr>
            <w:sz w:val="24"/>
            <w:szCs w:val="24"/>
          </w:rPr>
          <w:t xml:space="preserve"> </w:t>
        </w:r>
      </w:hyperlink>
      <w:hyperlink r:id="rId15">
        <w:r>
          <w:rPr>
            <w:sz w:val="24"/>
            <w:szCs w:val="24"/>
          </w:rPr>
          <w:t>Правилами</w:t>
        </w:r>
      </w:hyperlink>
      <w:hyperlink r:id="rId16">
        <w:r>
          <w:rPr>
            <w:sz w:val="24"/>
            <w:szCs w:val="24"/>
          </w:rPr>
          <w:t xml:space="preserve"> </w:t>
        </w:r>
      </w:hyperlink>
      <w:r>
        <w:rPr>
          <w:sz w:val="24"/>
          <w:szCs w:val="24"/>
        </w:rPr>
        <w:t xml:space="preserve">обустройства мест (площадок) накопления твердых коммунальных отходов, утвержденными постановлением Правительства Российской Федерации от 31.08.2018 </w:t>
      </w:r>
      <w:r>
        <w:rPr>
          <w:sz w:val="24"/>
          <w:szCs w:val="24"/>
          <w:lang w:val="en-US" w:eastAsia="en-US" w:bidi="en-US"/>
        </w:rPr>
        <w:t>N</w:t>
      </w:r>
      <w:r>
        <w:rPr>
          <w:sz w:val="24"/>
          <w:szCs w:val="24"/>
          <w:lang w:eastAsia="en-US" w:bidi="en-US"/>
        </w:rPr>
        <w:t xml:space="preserve"> </w:t>
      </w:r>
      <w:r>
        <w:rPr>
          <w:sz w:val="24"/>
          <w:szCs w:val="24"/>
        </w:rPr>
        <w:t xml:space="preserve">1039 </w:t>
      </w:r>
      <w:r w:rsidR="00A4041B">
        <w:rPr>
          <w:sz w:val="24"/>
          <w:szCs w:val="24"/>
        </w:rPr>
        <w:t>«</w:t>
      </w:r>
      <w:r>
        <w:rPr>
          <w:sz w:val="24"/>
          <w:szCs w:val="24"/>
        </w:rPr>
        <w:t>Об утверждении Правил обустройства мест (площадок) накопления твердых коммунальных отходов и ведения их реестра».</w:t>
      </w:r>
      <w:proofErr w:type="gramEnd"/>
    </w:p>
    <w:p w:rsidR="008C332C" w:rsidRDefault="00C27CA9">
      <w:pPr>
        <w:pStyle w:val="12"/>
        <w:numPr>
          <w:ilvl w:val="2"/>
          <w:numId w:val="3"/>
        </w:numPr>
        <w:tabs>
          <w:tab w:val="left" w:pos="1575"/>
        </w:tabs>
        <w:spacing w:after="0"/>
        <w:ind w:firstLine="560"/>
        <w:jc w:val="both"/>
        <w:rPr>
          <w:sz w:val="24"/>
          <w:szCs w:val="24"/>
        </w:rPr>
      </w:pPr>
      <w:proofErr w:type="gramStart"/>
      <w:r>
        <w:rPr>
          <w:sz w:val="24"/>
          <w:szCs w:val="24"/>
        </w:rPr>
        <w:t>Запрещается размещение, сброс твердых коммунальных и строительных отходов, металлического лома, отходов производства, тары, вышедших из эксплуатации автотранспортных средств, ветвей деревьев, листвы, отходов шин и покрышек транспортных средств вне отведенных под эти цели местах.</w:t>
      </w:r>
      <w:proofErr w:type="gramEnd"/>
    </w:p>
    <w:p w:rsidR="008C332C" w:rsidRDefault="00C27CA9">
      <w:pPr>
        <w:pStyle w:val="12"/>
        <w:numPr>
          <w:ilvl w:val="1"/>
          <w:numId w:val="3"/>
        </w:numPr>
        <w:tabs>
          <w:tab w:val="left" w:pos="1175"/>
        </w:tabs>
        <w:spacing w:after="0"/>
        <w:ind w:firstLine="560"/>
        <w:jc w:val="both"/>
      </w:pPr>
      <w:r>
        <w:rPr>
          <w:sz w:val="24"/>
          <w:szCs w:val="24"/>
        </w:rPr>
        <w:t>Накопление и сбор ртутьсодержащих отходов.</w:t>
      </w:r>
    </w:p>
    <w:p w:rsidR="008C332C" w:rsidRDefault="00C27CA9">
      <w:pPr>
        <w:pStyle w:val="12"/>
        <w:numPr>
          <w:ilvl w:val="2"/>
          <w:numId w:val="3"/>
        </w:numPr>
        <w:tabs>
          <w:tab w:val="left" w:pos="1557"/>
        </w:tabs>
        <w:spacing w:after="0"/>
        <w:ind w:firstLine="560"/>
        <w:jc w:val="both"/>
        <w:rPr>
          <w:sz w:val="24"/>
          <w:szCs w:val="24"/>
        </w:rPr>
      </w:pPr>
      <w:r>
        <w:rPr>
          <w:sz w:val="24"/>
          <w:szCs w:val="24"/>
        </w:rPr>
        <w:t>Все ртутьсодержащие отходы, образующиеся в результате деятельности юридических лиц, индивидуальных предпринимателей и физических лиц, подлежат обязательному сбору, вывозу, утилизации специализированными организациями. Категорически запрещается захоронение, уничтожение ртутьсодержащих отходов вне отведенных для этого мест, загрузка ими контейнеров, бункеров, отведенных для накопления ТКО.</w:t>
      </w:r>
    </w:p>
    <w:p w:rsidR="008C332C" w:rsidRDefault="00C27CA9">
      <w:pPr>
        <w:pStyle w:val="12"/>
        <w:numPr>
          <w:ilvl w:val="2"/>
          <w:numId w:val="3"/>
        </w:numPr>
        <w:tabs>
          <w:tab w:val="left" w:pos="1557"/>
        </w:tabs>
        <w:spacing w:after="0"/>
        <w:ind w:firstLine="560"/>
        <w:jc w:val="both"/>
        <w:rPr>
          <w:sz w:val="24"/>
          <w:szCs w:val="24"/>
        </w:rPr>
      </w:pPr>
      <w:r>
        <w:rPr>
          <w:sz w:val="24"/>
          <w:szCs w:val="24"/>
        </w:rPr>
        <w:t xml:space="preserve">Расходы по обезвреживанию ртутьсодержащих изделий и </w:t>
      </w:r>
      <w:proofErr w:type="spellStart"/>
      <w:r>
        <w:rPr>
          <w:sz w:val="24"/>
          <w:szCs w:val="24"/>
        </w:rPr>
        <w:t>демеркуризации</w:t>
      </w:r>
      <w:proofErr w:type="spellEnd"/>
      <w:r>
        <w:rPr>
          <w:sz w:val="24"/>
          <w:szCs w:val="24"/>
        </w:rPr>
        <w:t xml:space="preserve"> загрязненных ртутью территорий несут собственники отходов и владельцы загрязненных ртутью объектов и территорий, по договорам, заключаемым со специализированными организациями, отвечающими требованиям законодательства.</w:t>
      </w:r>
    </w:p>
    <w:p w:rsidR="008C332C" w:rsidRDefault="00C27CA9">
      <w:pPr>
        <w:pStyle w:val="12"/>
        <w:numPr>
          <w:ilvl w:val="2"/>
          <w:numId w:val="3"/>
        </w:numPr>
        <w:tabs>
          <w:tab w:val="left" w:pos="1573"/>
        </w:tabs>
        <w:spacing w:after="0"/>
        <w:ind w:firstLine="560"/>
        <w:jc w:val="both"/>
        <w:rPr>
          <w:sz w:val="24"/>
          <w:szCs w:val="24"/>
        </w:rPr>
      </w:pPr>
      <w:proofErr w:type="gramStart"/>
      <w:r w:rsidRPr="0053080B">
        <w:rPr>
          <w:color w:val="000000" w:themeColor="text1"/>
          <w:sz w:val="24"/>
          <w:szCs w:val="24"/>
        </w:rPr>
        <w:t>У потребителей ртутьсодержащих ламп, являющихся собственниками, нанимателями, пользователями помещений в многоквартирных домах, сбор и размещение отработанных ртутьсодержащих ламп обеспечивают лица,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(или) выполнения работ по содержанию и ремонту общего имущества в таких домах, в местах, являющихся общим имуществом собственников многоквартирных домов и</w:t>
      </w:r>
      <w:proofErr w:type="gramEnd"/>
      <w:r w:rsidRPr="0053080B">
        <w:rPr>
          <w:color w:val="000000" w:themeColor="text1"/>
          <w:sz w:val="24"/>
          <w:szCs w:val="24"/>
        </w:rPr>
        <w:t xml:space="preserve"> </w:t>
      </w:r>
      <w:proofErr w:type="gramStart"/>
      <w:r w:rsidRPr="0053080B">
        <w:rPr>
          <w:color w:val="000000" w:themeColor="text1"/>
          <w:sz w:val="24"/>
          <w:szCs w:val="24"/>
        </w:rPr>
        <w:t>содержащихся</w:t>
      </w:r>
      <w:proofErr w:type="gramEnd"/>
      <w:r w:rsidRPr="0053080B">
        <w:rPr>
          <w:color w:val="000000" w:themeColor="text1"/>
          <w:sz w:val="24"/>
          <w:szCs w:val="24"/>
        </w:rPr>
        <w:t xml:space="preserve"> в соответствии с требованиями к содержанию </w:t>
      </w:r>
      <w:r>
        <w:rPr>
          <w:sz w:val="24"/>
          <w:szCs w:val="24"/>
        </w:rPr>
        <w:t>общего имущества, предусмотренными действующим законодательством.</w:t>
      </w:r>
    </w:p>
    <w:p w:rsidR="008C332C" w:rsidRDefault="00C27CA9">
      <w:pPr>
        <w:pStyle w:val="12"/>
        <w:numPr>
          <w:ilvl w:val="2"/>
          <w:numId w:val="3"/>
        </w:numPr>
        <w:tabs>
          <w:tab w:val="left" w:pos="1573"/>
        </w:tabs>
        <w:spacing w:after="0"/>
        <w:ind w:firstLine="560"/>
        <w:jc w:val="both"/>
        <w:rPr>
          <w:sz w:val="24"/>
          <w:szCs w:val="24"/>
        </w:rPr>
      </w:pPr>
      <w:r>
        <w:rPr>
          <w:sz w:val="24"/>
          <w:szCs w:val="24"/>
        </w:rPr>
        <w:t>Сбор и накопление ртутьсодержащих отходов должны выполняться методами, исключающими их бой и разгерметизацию.</w:t>
      </w:r>
    </w:p>
    <w:p w:rsidR="008C332C" w:rsidRDefault="00C27CA9">
      <w:pPr>
        <w:pStyle w:val="12"/>
        <w:numPr>
          <w:ilvl w:val="2"/>
          <w:numId w:val="3"/>
        </w:numPr>
        <w:tabs>
          <w:tab w:val="left" w:pos="1573"/>
        </w:tabs>
        <w:spacing w:after="0"/>
        <w:ind w:firstLine="560"/>
        <w:jc w:val="both"/>
        <w:rPr>
          <w:sz w:val="24"/>
          <w:szCs w:val="24"/>
        </w:rPr>
      </w:pPr>
      <w:r>
        <w:rPr>
          <w:sz w:val="24"/>
          <w:szCs w:val="24"/>
        </w:rPr>
        <w:t>Лица осуществляют накопление ртутьсодержащих отходов отдельно от других видов отходов в неповрежденной штатной упаковке или в другой таре, обеспечивающей их сохранность при хранении.</w:t>
      </w:r>
    </w:p>
    <w:p w:rsidR="008C332C" w:rsidRDefault="00C27CA9">
      <w:pPr>
        <w:pStyle w:val="12"/>
        <w:numPr>
          <w:ilvl w:val="2"/>
          <w:numId w:val="3"/>
        </w:numPr>
        <w:tabs>
          <w:tab w:val="left" w:pos="1573"/>
        </w:tabs>
        <w:spacing w:after="0"/>
        <w:ind w:firstLine="560"/>
        <w:jc w:val="both"/>
        <w:rPr>
          <w:sz w:val="24"/>
          <w:szCs w:val="24"/>
        </w:rPr>
      </w:pPr>
      <w:r>
        <w:rPr>
          <w:sz w:val="24"/>
          <w:szCs w:val="24"/>
        </w:rPr>
        <w:t xml:space="preserve">Не допускается временное хранение поврежденных ртутьсодержащих изделий совместно с </w:t>
      </w:r>
      <w:proofErr w:type="gramStart"/>
      <w:r>
        <w:rPr>
          <w:sz w:val="24"/>
          <w:szCs w:val="24"/>
        </w:rPr>
        <w:t>неповрежденными</w:t>
      </w:r>
      <w:proofErr w:type="gramEnd"/>
      <w:r>
        <w:rPr>
          <w:sz w:val="24"/>
          <w:szCs w:val="24"/>
        </w:rPr>
        <w:t>. Поврежденное изделие подлежит герметичной упаковке и немедленной сдаче в специализированную организацию.</w:t>
      </w:r>
    </w:p>
    <w:p w:rsidR="008C332C" w:rsidRDefault="00C27CA9">
      <w:pPr>
        <w:pStyle w:val="12"/>
        <w:numPr>
          <w:ilvl w:val="2"/>
          <w:numId w:val="3"/>
        </w:numPr>
        <w:tabs>
          <w:tab w:val="left" w:pos="1573"/>
        </w:tabs>
        <w:spacing w:after="0"/>
        <w:ind w:firstLine="560"/>
        <w:jc w:val="both"/>
        <w:rPr>
          <w:sz w:val="24"/>
          <w:szCs w:val="24"/>
        </w:rPr>
      </w:pPr>
      <w:r>
        <w:rPr>
          <w:sz w:val="24"/>
          <w:szCs w:val="24"/>
        </w:rPr>
        <w:t>Ликвидация аварийных ситуаций, связанных с обращением с ртутьсодержащими отходами:</w:t>
      </w:r>
    </w:p>
    <w:p w:rsidR="008C332C" w:rsidRDefault="00C27CA9">
      <w:pPr>
        <w:pStyle w:val="12"/>
        <w:numPr>
          <w:ilvl w:val="3"/>
          <w:numId w:val="3"/>
        </w:numPr>
        <w:tabs>
          <w:tab w:val="left" w:pos="2093"/>
        </w:tabs>
        <w:spacing w:after="0"/>
        <w:ind w:firstLine="560"/>
        <w:jc w:val="both"/>
        <w:rPr>
          <w:sz w:val="24"/>
          <w:szCs w:val="24"/>
        </w:rPr>
      </w:pPr>
      <w:r>
        <w:rPr>
          <w:sz w:val="24"/>
          <w:szCs w:val="24"/>
        </w:rPr>
        <w:t>Ликвидация ртутных загрязнений осуществляется специализированными организациями, имеющими соответствующую подготовку и оснащение для проведения указанных работ.</w:t>
      </w:r>
    </w:p>
    <w:p w:rsidR="008C332C" w:rsidRDefault="00C27CA9">
      <w:pPr>
        <w:pStyle w:val="12"/>
        <w:numPr>
          <w:ilvl w:val="3"/>
          <w:numId w:val="3"/>
        </w:numPr>
        <w:tabs>
          <w:tab w:val="left" w:pos="2093"/>
        </w:tabs>
        <w:spacing w:after="0"/>
        <w:ind w:firstLine="560"/>
        <w:jc w:val="both"/>
        <w:rPr>
          <w:sz w:val="24"/>
          <w:szCs w:val="24"/>
        </w:rPr>
      </w:pPr>
      <w:r>
        <w:rPr>
          <w:sz w:val="24"/>
          <w:szCs w:val="24"/>
        </w:rPr>
        <w:t>Работы по обследованию и ликвидации очагов ртутных загрязнений осуществляются за счет виновных лиц, а в случаях, когда установить виновн</w:t>
      </w:r>
      <w:r w:rsidR="0053080B">
        <w:rPr>
          <w:sz w:val="24"/>
          <w:szCs w:val="24"/>
        </w:rPr>
        <w:t xml:space="preserve">ых не представляется возможным </w:t>
      </w:r>
      <w:r>
        <w:rPr>
          <w:sz w:val="24"/>
          <w:szCs w:val="24"/>
        </w:rPr>
        <w:t>- за счет владельцев зданий и территорий.</w:t>
      </w:r>
    </w:p>
    <w:p w:rsidR="008C332C" w:rsidRDefault="00C27CA9">
      <w:pPr>
        <w:pStyle w:val="12"/>
        <w:numPr>
          <w:ilvl w:val="3"/>
          <w:numId w:val="3"/>
        </w:numPr>
        <w:tabs>
          <w:tab w:val="left" w:pos="2093"/>
        </w:tabs>
        <w:spacing w:after="0"/>
        <w:ind w:firstLine="560"/>
        <w:jc w:val="both"/>
        <w:rPr>
          <w:sz w:val="24"/>
          <w:szCs w:val="24"/>
        </w:rPr>
      </w:pPr>
      <w:r>
        <w:rPr>
          <w:sz w:val="24"/>
          <w:szCs w:val="24"/>
        </w:rPr>
        <w:t>Юридические лица, должностные лица, физические лица и индивидуальные предприниматели, виновные в загрязнении ртутью территорий общего пользования, объектов окружающей среды, жилых, общественных и производственных зданий, несут установленную законом ответственность.</w:t>
      </w:r>
    </w:p>
    <w:p w:rsidR="008C332C" w:rsidRDefault="00C27CA9">
      <w:pPr>
        <w:pStyle w:val="12"/>
        <w:numPr>
          <w:ilvl w:val="1"/>
          <w:numId w:val="3"/>
        </w:numPr>
        <w:tabs>
          <w:tab w:val="left" w:pos="1239"/>
        </w:tabs>
        <w:spacing w:after="0"/>
        <w:ind w:firstLine="560"/>
        <w:jc w:val="both"/>
        <w:rPr>
          <w:sz w:val="24"/>
          <w:szCs w:val="24"/>
        </w:rPr>
      </w:pPr>
      <w:r>
        <w:rPr>
          <w:sz w:val="24"/>
          <w:szCs w:val="24"/>
        </w:rPr>
        <w:t xml:space="preserve">Накопление строительных отходов, образующихся в результате деятельности </w:t>
      </w:r>
      <w:r>
        <w:rPr>
          <w:sz w:val="24"/>
          <w:szCs w:val="24"/>
        </w:rPr>
        <w:lastRenderedPageBreak/>
        <w:t>физических лиц:</w:t>
      </w:r>
    </w:p>
    <w:p w:rsidR="008C332C" w:rsidRDefault="00C27CA9">
      <w:pPr>
        <w:pStyle w:val="12"/>
        <w:numPr>
          <w:ilvl w:val="2"/>
          <w:numId w:val="3"/>
        </w:numPr>
        <w:tabs>
          <w:tab w:val="left" w:pos="1573"/>
        </w:tabs>
        <w:spacing w:after="0"/>
        <w:ind w:firstLine="560"/>
        <w:jc w:val="both"/>
        <w:rPr>
          <w:sz w:val="24"/>
          <w:szCs w:val="24"/>
        </w:rPr>
      </w:pPr>
      <w:r>
        <w:rPr>
          <w:sz w:val="24"/>
          <w:szCs w:val="24"/>
        </w:rPr>
        <w:t>Накопление строительных отходов, образующихся в результате деятельности физических лиц при осуществлении нового строительства, реконструкции, капитального и текущего ремонта зданий</w:t>
      </w:r>
      <w:r w:rsidR="00460C8D">
        <w:rPr>
          <w:sz w:val="24"/>
          <w:szCs w:val="24"/>
        </w:rPr>
        <w:t>, строений</w:t>
      </w:r>
      <w:r>
        <w:rPr>
          <w:sz w:val="24"/>
          <w:szCs w:val="24"/>
        </w:rPr>
        <w:t xml:space="preserve"> и сооружений, реставрационно-восстановительных работ в процессе бытового потребления, производится в бункеры.</w:t>
      </w:r>
    </w:p>
    <w:p w:rsidR="008C332C" w:rsidRDefault="00C27CA9">
      <w:pPr>
        <w:pStyle w:val="12"/>
        <w:numPr>
          <w:ilvl w:val="2"/>
          <w:numId w:val="3"/>
        </w:numPr>
        <w:tabs>
          <w:tab w:val="left" w:pos="1478"/>
        </w:tabs>
        <w:spacing w:after="0"/>
        <w:ind w:firstLine="560"/>
        <w:jc w:val="both"/>
        <w:rPr>
          <w:sz w:val="24"/>
          <w:szCs w:val="24"/>
        </w:rPr>
      </w:pPr>
      <w:r>
        <w:rPr>
          <w:sz w:val="24"/>
          <w:szCs w:val="24"/>
        </w:rPr>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временное складирование отходов в бункерах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
    <w:p w:rsidR="008C332C" w:rsidRDefault="00C27CA9">
      <w:pPr>
        <w:pStyle w:val="12"/>
        <w:numPr>
          <w:ilvl w:val="2"/>
          <w:numId w:val="3"/>
        </w:numPr>
        <w:tabs>
          <w:tab w:val="left" w:pos="1478"/>
        </w:tabs>
        <w:spacing w:after="0"/>
        <w:ind w:firstLine="560"/>
        <w:jc w:val="both"/>
        <w:rPr>
          <w:sz w:val="24"/>
          <w:szCs w:val="24"/>
        </w:rPr>
      </w:pPr>
      <w:r>
        <w:rPr>
          <w:sz w:val="24"/>
          <w:szCs w:val="24"/>
        </w:rPr>
        <w:t>При производстве работ по сносу зданий и сооружений обращение со строительными отходами должно соответствовать требованиям настоящих Правил.</w:t>
      </w:r>
    </w:p>
    <w:p w:rsidR="008C332C" w:rsidRDefault="00C27CA9">
      <w:pPr>
        <w:pStyle w:val="12"/>
        <w:numPr>
          <w:ilvl w:val="2"/>
          <w:numId w:val="3"/>
        </w:numPr>
        <w:tabs>
          <w:tab w:val="left" w:pos="1478"/>
        </w:tabs>
        <w:spacing w:after="0"/>
        <w:ind w:firstLine="560"/>
        <w:jc w:val="both"/>
        <w:rPr>
          <w:sz w:val="24"/>
          <w:szCs w:val="24"/>
        </w:rPr>
      </w:pPr>
      <w:r>
        <w:rPr>
          <w:sz w:val="24"/>
          <w:szCs w:val="24"/>
        </w:rPr>
        <w:t>Обязанность по обеспечению накопления отходов на объектах строительства, ремонта и реконструкции, а также ответственность за их содержание возлагается на собственников указанного объекта или на исполнителя работ.</w:t>
      </w:r>
    </w:p>
    <w:p w:rsidR="008C332C" w:rsidRDefault="00C27CA9">
      <w:pPr>
        <w:pStyle w:val="12"/>
        <w:numPr>
          <w:ilvl w:val="1"/>
          <w:numId w:val="3"/>
        </w:numPr>
        <w:tabs>
          <w:tab w:val="left" w:pos="1478"/>
        </w:tabs>
        <w:spacing w:after="0"/>
        <w:ind w:firstLine="560"/>
        <w:jc w:val="both"/>
        <w:rPr>
          <w:sz w:val="24"/>
          <w:szCs w:val="24"/>
        </w:rPr>
      </w:pPr>
      <w:r>
        <w:rPr>
          <w:sz w:val="24"/>
          <w:szCs w:val="24"/>
        </w:rPr>
        <w:t>Накопление отходов на территории гаражно-строительных кооперативов (ГСК, ПГСК и прочие организационно-правовые формы собственников объектов гаражного назначения):</w:t>
      </w:r>
    </w:p>
    <w:p w:rsidR="008C332C" w:rsidRDefault="00C27CA9">
      <w:pPr>
        <w:pStyle w:val="12"/>
        <w:numPr>
          <w:ilvl w:val="2"/>
          <w:numId w:val="3"/>
        </w:numPr>
        <w:tabs>
          <w:tab w:val="left" w:pos="1478"/>
        </w:tabs>
        <w:spacing w:after="0"/>
        <w:ind w:firstLine="560"/>
        <w:jc w:val="both"/>
        <w:rPr>
          <w:sz w:val="24"/>
          <w:szCs w:val="24"/>
        </w:rPr>
      </w:pPr>
      <w:r>
        <w:rPr>
          <w:sz w:val="24"/>
          <w:szCs w:val="24"/>
        </w:rPr>
        <w:t>Для накопления отходов используются:</w:t>
      </w:r>
    </w:p>
    <w:p w:rsidR="008C332C" w:rsidRDefault="00C27CA9" w:rsidP="008B7B4C">
      <w:pPr>
        <w:pStyle w:val="12"/>
        <w:numPr>
          <w:ilvl w:val="0"/>
          <w:numId w:val="13"/>
        </w:numPr>
        <w:tabs>
          <w:tab w:val="left" w:pos="970"/>
        </w:tabs>
        <w:spacing w:after="0"/>
        <w:ind w:firstLine="567"/>
        <w:jc w:val="both"/>
        <w:rPr>
          <w:sz w:val="24"/>
          <w:szCs w:val="24"/>
        </w:rPr>
      </w:pPr>
      <w:r>
        <w:rPr>
          <w:sz w:val="24"/>
          <w:szCs w:val="24"/>
        </w:rPr>
        <w:t>контейнерные площадки для ТКО и площадки для крупногабаритных отходов, оборудованные с учетом требований, предъявляемых настоящими Правилами;</w:t>
      </w:r>
    </w:p>
    <w:p w:rsidR="008C332C" w:rsidRDefault="00C27CA9" w:rsidP="008B7B4C">
      <w:pPr>
        <w:pStyle w:val="12"/>
        <w:numPr>
          <w:ilvl w:val="0"/>
          <w:numId w:val="13"/>
        </w:numPr>
        <w:tabs>
          <w:tab w:val="left" w:pos="1676"/>
        </w:tabs>
        <w:spacing w:after="0"/>
        <w:ind w:firstLine="567"/>
        <w:rPr>
          <w:sz w:val="24"/>
          <w:szCs w:val="24"/>
        </w:rPr>
      </w:pPr>
      <w:r>
        <w:rPr>
          <w:sz w:val="24"/>
          <w:szCs w:val="24"/>
        </w:rPr>
        <w:t>емкости для сбора отработанных горюче-смазочных материалов;</w:t>
      </w:r>
    </w:p>
    <w:p w:rsidR="008C332C" w:rsidRDefault="00C27CA9">
      <w:pPr>
        <w:pStyle w:val="12"/>
        <w:numPr>
          <w:ilvl w:val="0"/>
          <w:numId w:val="13"/>
        </w:numPr>
        <w:tabs>
          <w:tab w:val="left" w:pos="936"/>
        </w:tabs>
        <w:spacing w:after="0"/>
        <w:ind w:firstLine="560"/>
        <w:jc w:val="both"/>
        <w:rPr>
          <w:sz w:val="24"/>
          <w:szCs w:val="24"/>
        </w:rPr>
      </w:pPr>
      <w:r>
        <w:rPr>
          <w:sz w:val="24"/>
          <w:szCs w:val="24"/>
        </w:rPr>
        <w:t xml:space="preserve">площадки для раздельного накопления отходов шин и покрышек транспортных средств, металлолома и т.п., имеющие твердое, как </w:t>
      </w:r>
      <w:proofErr w:type="gramStart"/>
      <w:r>
        <w:rPr>
          <w:sz w:val="24"/>
          <w:szCs w:val="24"/>
        </w:rPr>
        <w:t>правило</w:t>
      </w:r>
      <w:proofErr w:type="gramEnd"/>
      <w:r>
        <w:rPr>
          <w:sz w:val="24"/>
          <w:szCs w:val="24"/>
        </w:rPr>
        <w:t xml:space="preserve"> асфальтовое или бетонное, покрытие, под навесом.</w:t>
      </w:r>
    </w:p>
    <w:p w:rsidR="008C332C" w:rsidRDefault="00C27CA9">
      <w:pPr>
        <w:pStyle w:val="12"/>
        <w:numPr>
          <w:ilvl w:val="2"/>
          <w:numId w:val="3"/>
        </w:numPr>
        <w:tabs>
          <w:tab w:val="left" w:pos="1478"/>
        </w:tabs>
        <w:spacing w:after="0"/>
        <w:ind w:firstLine="560"/>
        <w:jc w:val="both"/>
        <w:rPr>
          <w:sz w:val="24"/>
          <w:szCs w:val="24"/>
        </w:rPr>
      </w:pPr>
      <w:r>
        <w:rPr>
          <w:sz w:val="24"/>
          <w:szCs w:val="24"/>
        </w:rPr>
        <w:t>Отработанные горюче-смазочные материалы, загрязненные отходы продукции из резины, аккумуляторы, иные токсичные отходы, металлолом по мере накопления передаются для утилизации на специализированные предприятия или пункты приема с оформлением подтверждающей документации (акты приема-передачи, справки и т. п.).</w:t>
      </w:r>
    </w:p>
    <w:p w:rsidR="008C332C" w:rsidRDefault="00C27CA9">
      <w:pPr>
        <w:pStyle w:val="12"/>
        <w:numPr>
          <w:ilvl w:val="2"/>
          <w:numId w:val="3"/>
        </w:numPr>
        <w:tabs>
          <w:tab w:val="left" w:pos="1676"/>
        </w:tabs>
        <w:spacing w:after="0"/>
        <w:ind w:firstLine="560"/>
        <w:jc w:val="both"/>
        <w:rPr>
          <w:sz w:val="24"/>
          <w:szCs w:val="24"/>
        </w:rPr>
      </w:pPr>
      <w:r>
        <w:rPr>
          <w:sz w:val="24"/>
          <w:szCs w:val="24"/>
        </w:rPr>
        <w:t>Обязанность по строительству, оборудованию и установке предусмотренных настоящими Правилами площадок и емкостей, а также ответственность за их содержание возлагаются на органы управления и (или) председателей правлений гаражно-строительных кооперативов (ГСК, ПГСК и прочих организационно-правовых форм собственников объектов гаражного назначения).</w:t>
      </w:r>
    </w:p>
    <w:p w:rsidR="008C332C" w:rsidRDefault="00C27CA9">
      <w:pPr>
        <w:pStyle w:val="12"/>
        <w:numPr>
          <w:ilvl w:val="1"/>
          <w:numId w:val="3"/>
        </w:numPr>
        <w:tabs>
          <w:tab w:val="left" w:pos="1261"/>
        </w:tabs>
        <w:spacing w:after="0"/>
        <w:ind w:firstLine="560"/>
        <w:jc w:val="both"/>
        <w:rPr>
          <w:sz w:val="24"/>
          <w:szCs w:val="24"/>
        </w:rPr>
      </w:pPr>
      <w:r>
        <w:rPr>
          <w:sz w:val="24"/>
          <w:szCs w:val="24"/>
        </w:rPr>
        <w:t>Требования по организации площадки для выгула собак.</w:t>
      </w:r>
    </w:p>
    <w:p w:rsidR="008C332C" w:rsidRDefault="00C27CA9">
      <w:pPr>
        <w:pStyle w:val="12"/>
        <w:numPr>
          <w:ilvl w:val="2"/>
          <w:numId w:val="3"/>
        </w:numPr>
        <w:tabs>
          <w:tab w:val="left" w:pos="1442"/>
        </w:tabs>
        <w:spacing w:after="0"/>
        <w:ind w:firstLine="560"/>
        <w:jc w:val="both"/>
        <w:rPr>
          <w:sz w:val="24"/>
          <w:szCs w:val="24"/>
        </w:rPr>
      </w:pPr>
      <w:r>
        <w:rPr>
          <w:sz w:val="24"/>
          <w:szCs w:val="24"/>
        </w:rPr>
        <w:t>Площадки для выгула собак должны размещаться на территориях общего пользования, за пределами зон санитарной охраны источников централизованного водоснабжения.</w:t>
      </w:r>
    </w:p>
    <w:p w:rsidR="008C332C" w:rsidRDefault="00C27CA9">
      <w:pPr>
        <w:pStyle w:val="12"/>
        <w:numPr>
          <w:ilvl w:val="2"/>
          <w:numId w:val="3"/>
        </w:numPr>
        <w:tabs>
          <w:tab w:val="left" w:pos="1442"/>
        </w:tabs>
        <w:spacing w:after="0"/>
        <w:ind w:firstLine="560"/>
        <w:jc w:val="both"/>
        <w:rPr>
          <w:sz w:val="24"/>
          <w:szCs w:val="24"/>
        </w:rPr>
      </w:pPr>
      <w:r>
        <w:rPr>
          <w:sz w:val="24"/>
          <w:szCs w:val="24"/>
        </w:rPr>
        <w:t>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8C332C" w:rsidRDefault="00C27CA9">
      <w:pPr>
        <w:pStyle w:val="12"/>
        <w:numPr>
          <w:ilvl w:val="2"/>
          <w:numId w:val="3"/>
        </w:numPr>
        <w:tabs>
          <w:tab w:val="left" w:pos="1442"/>
        </w:tabs>
        <w:spacing w:after="0"/>
        <w:ind w:firstLine="560"/>
        <w:jc w:val="both"/>
        <w:rPr>
          <w:sz w:val="24"/>
          <w:szCs w:val="24"/>
        </w:rPr>
      </w:pPr>
      <w:r>
        <w:rPr>
          <w:sz w:val="24"/>
          <w:szCs w:val="24"/>
        </w:rPr>
        <w:t>На территории площадки должен быть информационный стенд с правилами пользования площадкой.</w:t>
      </w:r>
    </w:p>
    <w:p w:rsidR="008C332C" w:rsidRDefault="00C27CA9">
      <w:pPr>
        <w:pStyle w:val="12"/>
        <w:numPr>
          <w:ilvl w:val="1"/>
          <w:numId w:val="3"/>
        </w:numPr>
        <w:tabs>
          <w:tab w:val="left" w:pos="1241"/>
        </w:tabs>
        <w:spacing w:after="0"/>
        <w:ind w:firstLine="560"/>
        <w:jc w:val="both"/>
        <w:rPr>
          <w:sz w:val="24"/>
          <w:szCs w:val="24"/>
        </w:rPr>
      </w:pPr>
      <w:r>
        <w:rPr>
          <w:sz w:val="24"/>
          <w:szCs w:val="24"/>
        </w:rPr>
        <w:t>Требования по организации площадки для дрессировки собак.</w:t>
      </w:r>
    </w:p>
    <w:p w:rsidR="008C332C" w:rsidRDefault="00C27CA9">
      <w:pPr>
        <w:pStyle w:val="12"/>
        <w:numPr>
          <w:ilvl w:val="2"/>
          <w:numId w:val="3"/>
        </w:numPr>
        <w:tabs>
          <w:tab w:val="left" w:pos="1444"/>
        </w:tabs>
        <w:spacing w:after="0"/>
        <w:ind w:firstLine="560"/>
        <w:jc w:val="both"/>
        <w:rPr>
          <w:sz w:val="24"/>
          <w:szCs w:val="24"/>
        </w:rPr>
      </w:pPr>
      <w:r>
        <w:rPr>
          <w:sz w:val="24"/>
          <w:szCs w:val="24"/>
        </w:rPr>
        <w:t>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8C332C" w:rsidRDefault="00C27CA9">
      <w:pPr>
        <w:pStyle w:val="12"/>
        <w:numPr>
          <w:ilvl w:val="2"/>
          <w:numId w:val="3"/>
        </w:numPr>
        <w:tabs>
          <w:tab w:val="left" w:pos="1444"/>
        </w:tabs>
        <w:spacing w:after="0"/>
        <w:ind w:firstLine="560"/>
        <w:jc w:val="both"/>
        <w:rPr>
          <w:sz w:val="24"/>
          <w:szCs w:val="24"/>
        </w:rPr>
      </w:pPr>
      <w:r>
        <w:rPr>
          <w:sz w:val="24"/>
          <w:szCs w:val="24"/>
        </w:rPr>
        <w:t>Покрытие площадки должно иметь ровную поверхность, обеспечивающую хороший дренаж, не травмирующую конечности животных (газонное, песчаное, песчано-</w:t>
      </w:r>
      <w:r>
        <w:rPr>
          <w:sz w:val="24"/>
          <w:szCs w:val="24"/>
        </w:rPr>
        <w:lastRenderedPageBreak/>
        <w:t xml:space="preserve">земляное), а также </w:t>
      </w:r>
      <w:proofErr w:type="gramStart"/>
      <w:r>
        <w:rPr>
          <w:sz w:val="24"/>
          <w:szCs w:val="24"/>
        </w:rPr>
        <w:t>удобным</w:t>
      </w:r>
      <w:proofErr w:type="gramEnd"/>
      <w:r>
        <w:rPr>
          <w:sz w:val="24"/>
          <w:szCs w:val="24"/>
        </w:rPr>
        <w:t xml:space="preserve"> для регулярной уборки и обновления.</w:t>
      </w:r>
    </w:p>
    <w:p w:rsidR="008C332C" w:rsidRDefault="00C27CA9">
      <w:pPr>
        <w:pStyle w:val="12"/>
        <w:numPr>
          <w:ilvl w:val="2"/>
          <w:numId w:val="3"/>
        </w:numPr>
        <w:tabs>
          <w:tab w:val="left" w:pos="1444"/>
        </w:tabs>
        <w:spacing w:after="0"/>
        <w:ind w:firstLine="560"/>
        <w:jc w:val="both"/>
        <w:rPr>
          <w:sz w:val="24"/>
          <w:szCs w:val="24"/>
        </w:rPr>
      </w:pPr>
      <w:r>
        <w:rPr>
          <w:sz w:val="24"/>
          <w:szCs w:val="24"/>
        </w:rPr>
        <w:t>Площадка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C332C" w:rsidRDefault="00C27CA9">
      <w:pPr>
        <w:pStyle w:val="12"/>
        <w:numPr>
          <w:ilvl w:val="1"/>
          <w:numId w:val="3"/>
        </w:numPr>
        <w:tabs>
          <w:tab w:val="left" w:pos="1241"/>
        </w:tabs>
        <w:spacing w:after="0"/>
        <w:ind w:firstLine="560"/>
        <w:jc w:val="both"/>
      </w:pPr>
      <w:r>
        <w:rPr>
          <w:sz w:val="24"/>
          <w:szCs w:val="24"/>
        </w:rPr>
        <w:t>Требования по организации площадки автостоянок.</w:t>
      </w:r>
    </w:p>
    <w:p w:rsidR="008C332C" w:rsidRDefault="00C27CA9">
      <w:pPr>
        <w:pStyle w:val="12"/>
        <w:numPr>
          <w:ilvl w:val="2"/>
          <w:numId w:val="3"/>
        </w:numPr>
        <w:tabs>
          <w:tab w:val="left" w:pos="1444"/>
        </w:tabs>
        <w:spacing w:after="0"/>
        <w:ind w:firstLine="560"/>
        <w:jc w:val="both"/>
        <w:rPr>
          <w:sz w:val="24"/>
          <w:szCs w:val="24"/>
        </w:rPr>
      </w:pPr>
      <w:r>
        <w:rPr>
          <w:sz w:val="24"/>
          <w:szCs w:val="24"/>
        </w:rPr>
        <w:t>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урны или контейнеры для складирования отходов, осветительное оборудование, информационное оборудование (указатели)</w:t>
      </w:r>
      <w:r w:rsidR="008B7B4C">
        <w:rPr>
          <w:sz w:val="24"/>
          <w:szCs w:val="24"/>
        </w:rPr>
        <w:t xml:space="preserve">. </w:t>
      </w:r>
      <w:r>
        <w:rPr>
          <w:sz w:val="24"/>
          <w:szCs w:val="24"/>
        </w:rPr>
        <w:t>Площадки для длительного хранения автомобилей могут быть оборудованы навесами, смотровыми эстакадами.</w:t>
      </w:r>
    </w:p>
    <w:p w:rsidR="008C332C" w:rsidRDefault="00C27CA9">
      <w:pPr>
        <w:pStyle w:val="12"/>
        <w:numPr>
          <w:ilvl w:val="2"/>
          <w:numId w:val="3"/>
        </w:numPr>
        <w:tabs>
          <w:tab w:val="left" w:pos="1442"/>
        </w:tabs>
        <w:spacing w:after="0"/>
        <w:ind w:firstLine="560"/>
        <w:jc w:val="both"/>
        <w:rPr>
          <w:sz w:val="24"/>
          <w:szCs w:val="24"/>
        </w:rPr>
      </w:pPr>
      <w:r>
        <w:rPr>
          <w:sz w:val="24"/>
          <w:szCs w:val="24"/>
        </w:rPr>
        <w:t>Разделительные элементы на площадках должны быть выполнены в виде разметки (белых полос), озелененных полос (газонов), контейнерного озеленения.</w:t>
      </w:r>
    </w:p>
    <w:p w:rsidR="008C332C" w:rsidRDefault="00C27CA9">
      <w:pPr>
        <w:pStyle w:val="12"/>
        <w:numPr>
          <w:ilvl w:val="2"/>
          <w:numId w:val="3"/>
        </w:numPr>
        <w:tabs>
          <w:tab w:val="left" w:pos="1493"/>
        </w:tabs>
        <w:spacing w:after="0"/>
        <w:ind w:firstLine="560"/>
        <w:jc w:val="both"/>
      </w:pPr>
      <w:r>
        <w:rPr>
          <w:sz w:val="24"/>
          <w:szCs w:val="24"/>
        </w:rPr>
        <w:t>При проектировании, строительстве, реконструкции и благоустройстве площадок автостоянок должна быть предусмотрена возможность зарядки электрического транспорта и система видеонаблюдения.</w:t>
      </w:r>
    </w:p>
    <w:p w:rsidR="008C332C" w:rsidRDefault="00C27CA9">
      <w:pPr>
        <w:pStyle w:val="12"/>
        <w:numPr>
          <w:ilvl w:val="2"/>
          <w:numId w:val="3"/>
        </w:numPr>
        <w:tabs>
          <w:tab w:val="left" w:pos="1493"/>
        </w:tabs>
        <w:spacing w:after="0"/>
        <w:ind w:firstLine="560"/>
        <w:jc w:val="both"/>
        <w:rPr>
          <w:sz w:val="24"/>
          <w:szCs w:val="24"/>
        </w:rPr>
      </w:pPr>
      <w:r>
        <w:rPr>
          <w:sz w:val="24"/>
          <w:szCs w:val="24"/>
        </w:rPr>
        <w:t>При планировке общественных пространств и дворовых территорий предусматриваются специальные препятствия в целях недопущения парковки транспортных средств на газонах и иных территориях, занятых зелеными насаждениями.</w:t>
      </w:r>
    </w:p>
    <w:p w:rsidR="008C332C" w:rsidRDefault="00C27CA9">
      <w:pPr>
        <w:pStyle w:val="12"/>
        <w:numPr>
          <w:ilvl w:val="2"/>
          <w:numId w:val="3"/>
        </w:numPr>
        <w:tabs>
          <w:tab w:val="left" w:pos="1493"/>
        </w:tabs>
        <w:spacing w:after="0"/>
        <w:ind w:firstLine="560"/>
        <w:jc w:val="both"/>
        <w:rPr>
          <w:sz w:val="24"/>
          <w:szCs w:val="24"/>
        </w:rPr>
      </w:pPr>
      <w:r>
        <w:rPr>
          <w:sz w:val="24"/>
          <w:szCs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8C332C" w:rsidRDefault="00C27CA9">
      <w:pPr>
        <w:pStyle w:val="12"/>
        <w:numPr>
          <w:ilvl w:val="2"/>
          <w:numId w:val="3"/>
        </w:numPr>
        <w:tabs>
          <w:tab w:val="left" w:pos="1493"/>
        </w:tabs>
        <w:spacing w:after="0"/>
        <w:ind w:firstLine="560"/>
        <w:jc w:val="both"/>
        <w:rPr>
          <w:sz w:val="24"/>
          <w:szCs w:val="24"/>
        </w:rPr>
      </w:pPr>
      <w:proofErr w:type="gramStart"/>
      <w:r>
        <w:rPr>
          <w:sz w:val="24"/>
          <w:szCs w:val="24"/>
        </w:rPr>
        <w:t>Размещение и хранение личного легкового автотранспорта на дворовых и внутриквартальных территориях жилой застройки населенных пунктов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roofErr w:type="gramEnd"/>
    </w:p>
    <w:p w:rsidR="008C332C" w:rsidRDefault="00C27CA9">
      <w:pPr>
        <w:pStyle w:val="12"/>
        <w:numPr>
          <w:ilvl w:val="2"/>
          <w:numId w:val="3"/>
        </w:numPr>
        <w:tabs>
          <w:tab w:val="left" w:pos="1493"/>
        </w:tabs>
        <w:spacing w:after="0"/>
        <w:ind w:firstLine="560"/>
        <w:jc w:val="both"/>
        <w:rPr>
          <w:sz w:val="24"/>
          <w:szCs w:val="24"/>
        </w:rPr>
      </w:pPr>
      <w:r>
        <w:rPr>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p>
    <w:p w:rsidR="008C332C" w:rsidRDefault="00C27CA9">
      <w:pPr>
        <w:pStyle w:val="12"/>
        <w:numPr>
          <w:ilvl w:val="2"/>
          <w:numId w:val="3"/>
        </w:numPr>
        <w:tabs>
          <w:tab w:val="left" w:pos="1493"/>
        </w:tabs>
        <w:spacing w:after="0"/>
        <w:ind w:firstLine="560"/>
        <w:jc w:val="both"/>
        <w:rPr>
          <w:sz w:val="24"/>
          <w:szCs w:val="24"/>
        </w:rPr>
      </w:pPr>
      <w:r>
        <w:rPr>
          <w:sz w:val="24"/>
          <w:szCs w:val="24"/>
        </w:rPr>
        <w:t>При организации открытых парковок на земельных участках многоквартирных жилых домов необходимо соблюдать следующий порядок:</w:t>
      </w:r>
    </w:p>
    <w:p w:rsidR="008C332C" w:rsidRDefault="00C27CA9">
      <w:pPr>
        <w:pStyle w:val="12"/>
        <w:numPr>
          <w:ilvl w:val="0"/>
          <w:numId w:val="14"/>
        </w:numPr>
        <w:tabs>
          <w:tab w:val="left" w:pos="798"/>
        </w:tabs>
        <w:spacing w:after="0"/>
        <w:ind w:firstLine="560"/>
        <w:jc w:val="both"/>
        <w:rPr>
          <w:sz w:val="24"/>
          <w:szCs w:val="24"/>
        </w:rPr>
      </w:pPr>
      <w:r>
        <w:rPr>
          <w:sz w:val="24"/>
          <w:szCs w:val="24"/>
        </w:rPr>
        <w:t>принятие решения по организации парковочных мест на общем собрании собственников помещений многоквартирного дома в соответствии с действующим законодательством;</w:t>
      </w:r>
    </w:p>
    <w:p w:rsidR="008C332C" w:rsidRDefault="00C27CA9">
      <w:pPr>
        <w:pStyle w:val="12"/>
        <w:numPr>
          <w:ilvl w:val="0"/>
          <w:numId w:val="14"/>
        </w:numPr>
        <w:tabs>
          <w:tab w:val="left" w:pos="798"/>
        </w:tabs>
        <w:spacing w:after="0"/>
        <w:ind w:firstLine="560"/>
        <w:jc w:val="both"/>
        <w:rPr>
          <w:sz w:val="24"/>
          <w:szCs w:val="24"/>
        </w:rPr>
      </w:pPr>
      <w:r>
        <w:rPr>
          <w:sz w:val="24"/>
          <w:szCs w:val="24"/>
        </w:rPr>
        <w:t xml:space="preserve">получение архитектурно-планировочных требований (АПТ) для организации парковки в уполномоченном структурном подразделении </w:t>
      </w:r>
      <w:r w:rsidR="003564C1">
        <w:rPr>
          <w:sz w:val="24"/>
          <w:szCs w:val="24"/>
        </w:rPr>
        <w:t>А</w:t>
      </w:r>
      <w:r>
        <w:rPr>
          <w:sz w:val="24"/>
          <w:szCs w:val="24"/>
        </w:rPr>
        <w:t xml:space="preserve">дминистрации. За получением АПТ могут обращаться представители ТСЖ либо управляющих компаний, в </w:t>
      </w:r>
      <w:proofErr w:type="gramStart"/>
      <w:r>
        <w:rPr>
          <w:sz w:val="24"/>
          <w:szCs w:val="24"/>
        </w:rPr>
        <w:t>управлении</w:t>
      </w:r>
      <w:proofErr w:type="gramEnd"/>
      <w:r>
        <w:rPr>
          <w:sz w:val="24"/>
          <w:szCs w:val="24"/>
        </w:rPr>
        <w:t xml:space="preserve"> которого находится многоквартирный дом;</w:t>
      </w:r>
    </w:p>
    <w:p w:rsidR="008C332C" w:rsidRDefault="00C27CA9">
      <w:pPr>
        <w:pStyle w:val="12"/>
        <w:numPr>
          <w:ilvl w:val="0"/>
          <w:numId w:val="14"/>
        </w:numPr>
        <w:tabs>
          <w:tab w:val="left" w:pos="798"/>
        </w:tabs>
        <w:spacing w:after="0"/>
        <w:ind w:firstLine="560"/>
        <w:jc w:val="both"/>
        <w:rPr>
          <w:sz w:val="24"/>
          <w:szCs w:val="24"/>
        </w:rPr>
      </w:pPr>
      <w:r>
        <w:rPr>
          <w:sz w:val="24"/>
          <w:szCs w:val="24"/>
        </w:rPr>
        <w:t>разработка схемы планировочной организации земельного участка многоквартирного дома с размещением планируемой парковки в соответствии с нормативными требованиями;</w:t>
      </w:r>
    </w:p>
    <w:p w:rsidR="008C332C" w:rsidRDefault="00C27CA9">
      <w:pPr>
        <w:pStyle w:val="12"/>
        <w:numPr>
          <w:ilvl w:val="0"/>
          <w:numId w:val="14"/>
        </w:numPr>
        <w:tabs>
          <w:tab w:val="left" w:pos="1275"/>
        </w:tabs>
        <w:spacing w:after="0"/>
        <w:ind w:firstLine="560"/>
        <w:jc w:val="both"/>
        <w:rPr>
          <w:sz w:val="24"/>
          <w:szCs w:val="24"/>
        </w:rPr>
      </w:pPr>
      <w:r>
        <w:rPr>
          <w:sz w:val="24"/>
          <w:szCs w:val="24"/>
        </w:rPr>
        <w:t>получение ордера на размещение парковки.</w:t>
      </w:r>
    </w:p>
    <w:p w:rsidR="008C332C" w:rsidRDefault="00C27CA9">
      <w:pPr>
        <w:pStyle w:val="12"/>
        <w:numPr>
          <w:ilvl w:val="2"/>
          <w:numId w:val="3"/>
        </w:numPr>
        <w:tabs>
          <w:tab w:val="left" w:pos="1493"/>
        </w:tabs>
        <w:spacing w:after="0"/>
        <w:ind w:firstLine="560"/>
        <w:jc w:val="both"/>
        <w:rPr>
          <w:sz w:val="24"/>
          <w:szCs w:val="24"/>
        </w:rPr>
      </w:pPr>
      <w:r>
        <w:rPr>
          <w:sz w:val="24"/>
          <w:szCs w:val="24"/>
        </w:rPr>
        <w:t>Основные требования к размещению открытых парковок на придомовой территории:</w:t>
      </w:r>
    </w:p>
    <w:p w:rsidR="008C332C" w:rsidRDefault="00C27CA9">
      <w:pPr>
        <w:pStyle w:val="12"/>
        <w:numPr>
          <w:ilvl w:val="0"/>
          <w:numId w:val="15"/>
        </w:numPr>
        <w:tabs>
          <w:tab w:val="left" w:pos="793"/>
        </w:tabs>
        <w:spacing w:after="0"/>
        <w:ind w:firstLine="560"/>
        <w:jc w:val="both"/>
        <w:rPr>
          <w:sz w:val="24"/>
          <w:szCs w:val="24"/>
        </w:rPr>
      </w:pPr>
      <w:r>
        <w:rPr>
          <w:sz w:val="24"/>
          <w:szCs w:val="24"/>
        </w:rPr>
        <w:t>расстояние от границ открытой парковки до окон жилых домов должно отвечать требованиям нормативов градостроительного проектирования;</w:t>
      </w:r>
    </w:p>
    <w:p w:rsidR="008C332C" w:rsidRDefault="00C27CA9">
      <w:pPr>
        <w:pStyle w:val="12"/>
        <w:numPr>
          <w:ilvl w:val="0"/>
          <w:numId w:val="15"/>
        </w:numPr>
        <w:tabs>
          <w:tab w:val="left" w:pos="773"/>
        </w:tabs>
        <w:spacing w:after="0"/>
        <w:ind w:firstLine="560"/>
        <w:jc w:val="both"/>
      </w:pPr>
      <w:r>
        <w:rPr>
          <w:sz w:val="24"/>
          <w:szCs w:val="24"/>
        </w:rPr>
        <w:t xml:space="preserve">минимальный размер одного парковочного места должен составлять 2,5 </w:t>
      </w:r>
      <w:r>
        <w:rPr>
          <w:sz w:val="24"/>
          <w:szCs w:val="24"/>
          <w:lang w:val="en-US" w:eastAsia="en-US" w:bidi="en-US"/>
        </w:rPr>
        <w:t>x</w:t>
      </w:r>
      <w:r>
        <w:rPr>
          <w:sz w:val="24"/>
          <w:szCs w:val="24"/>
          <w:lang w:eastAsia="en-US" w:bidi="en-US"/>
        </w:rPr>
        <w:t xml:space="preserve"> </w:t>
      </w:r>
      <w:r>
        <w:rPr>
          <w:sz w:val="24"/>
          <w:szCs w:val="24"/>
        </w:rPr>
        <w:t>5,0 метров, расстояние между рядами автомобилей должно составлять не менее 7 м (при парковке автомобилей под углом 90° к проезду);</w:t>
      </w:r>
    </w:p>
    <w:p w:rsidR="008C332C" w:rsidRDefault="00C27CA9">
      <w:pPr>
        <w:pStyle w:val="12"/>
        <w:numPr>
          <w:ilvl w:val="0"/>
          <w:numId w:val="15"/>
        </w:numPr>
        <w:tabs>
          <w:tab w:val="left" w:pos="782"/>
        </w:tabs>
        <w:spacing w:after="0"/>
        <w:ind w:firstLine="560"/>
        <w:jc w:val="both"/>
        <w:rPr>
          <w:sz w:val="24"/>
          <w:szCs w:val="24"/>
        </w:rPr>
      </w:pPr>
      <w:r>
        <w:rPr>
          <w:sz w:val="24"/>
          <w:szCs w:val="24"/>
        </w:rPr>
        <w:t>размещение парковки не должно сужать существующий проезд к жилому дому, создавать препятствий для проезда автомашин экстренных служб к многоквартирному дому, а также проезда к другим зданиям и сооружениям при отсутствии альтернативного проезда к данным объектам;</w:t>
      </w:r>
    </w:p>
    <w:p w:rsidR="008C332C" w:rsidRDefault="00C27CA9">
      <w:pPr>
        <w:pStyle w:val="12"/>
        <w:numPr>
          <w:ilvl w:val="0"/>
          <w:numId w:val="15"/>
        </w:numPr>
        <w:tabs>
          <w:tab w:val="left" w:pos="777"/>
        </w:tabs>
        <w:spacing w:after="0"/>
        <w:ind w:firstLine="560"/>
        <w:jc w:val="both"/>
        <w:rPr>
          <w:sz w:val="24"/>
          <w:szCs w:val="24"/>
        </w:rPr>
      </w:pPr>
      <w:r>
        <w:rPr>
          <w:sz w:val="24"/>
          <w:szCs w:val="24"/>
        </w:rPr>
        <w:lastRenderedPageBreak/>
        <w:t xml:space="preserve">открытая </w:t>
      </w:r>
      <w:proofErr w:type="spellStart"/>
      <w:r>
        <w:rPr>
          <w:sz w:val="24"/>
          <w:szCs w:val="24"/>
        </w:rPr>
        <w:t>автопарковка</w:t>
      </w:r>
      <w:proofErr w:type="spellEnd"/>
      <w:r>
        <w:rPr>
          <w:sz w:val="24"/>
          <w:szCs w:val="24"/>
        </w:rPr>
        <w:t xml:space="preserve"> должна иметь твердое покрытие из асфальтобетона или бетонной плитки и спланирована с учетом отвода поверхностных вод с придомовой территории. При невозможности отвода поверхностного стока с придомовой территории допускается щебеночное или галечное покрытие парковки с применением армирующей пластиковой сетки с последующей трамбовкой;</w:t>
      </w:r>
    </w:p>
    <w:p w:rsidR="008C332C" w:rsidRDefault="00C27CA9">
      <w:pPr>
        <w:pStyle w:val="12"/>
        <w:numPr>
          <w:ilvl w:val="0"/>
          <w:numId w:val="15"/>
        </w:numPr>
        <w:tabs>
          <w:tab w:val="left" w:pos="782"/>
        </w:tabs>
        <w:spacing w:after="0"/>
        <w:ind w:firstLine="560"/>
        <w:jc w:val="both"/>
        <w:rPr>
          <w:sz w:val="24"/>
          <w:szCs w:val="24"/>
        </w:rPr>
      </w:pPr>
      <w:r>
        <w:rPr>
          <w:sz w:val="24"/>
          <w:szCs w:val="24"/>
        </w:rPr>
        <w:t xml:space="preserve">при согласовании с </w:t>
      </w:r>
      <w:r w:rsidR="003442C9">
        <w:rPr>
          <w:sz w:val="24"/>
          <w:szCs w:val="24"/>
        </w:rPr>
        <w:t>Администрацией</w:t>
      </w:r>
      <w:r>
        <w:rPr>
          <w:sz w:val="24"/>
          <w:szCs w:val="24"/>
        </w:rPr>
        <w:t xml:space="preserve"> допускается ограждение парковки по периметру высотой не более 0,8 м. Ограждение отдельных парковочных мест не допускается.</w:t>
      </w:r>
    </w:p>
    <w:p w:rsidR="008C332C" w:rsidRDefault="00C27CA9">
      <w:pPr>
        <w:pStyle w:val="12"/>
        <w:numPr>
          <w:ilvl w:val="1"/>
          <w:numId w:val="3"/>
        </w:numPr>
        <w:tabs>
          <w:tab w:val="left" w:pos="1251"/>
        </w:tabs>
        <w:spacing w:after="0"/>
        <w:ind w:firstLine="560"/>
        <w:jc w:val="both"/>
      </w:pPr>
      <w:r>
        <w:rPr>
          <w:sz w:val="24"/>
          <w:szCs w:val="24"/>
        </w:rPr>
        <w:t>Несанкционированные свалки отходов.</w:t>
      </w:r>
    </w:p>
    <w:p w:rsidR="008C332C" w:rsidRDefault="00C27CA9">
      <w:pPr>
        <w:pStyle w:val="12"/>
        <w:numPr>
          <w:ilvl w:val="2"/>
          <w:numId w:val="3"/>
        </w:numPr>
        <w:tabs>
          <w:tab w:val="left" w:pos="1449"/>
        </w:tabs>
        <w:spacing w:after="0"/>
        <w:ind w:firstLine="560"/>
        <w:jc w:val="both"/>
        <w:rPr>
          <w:sz w:val="24"/>
          <w:szCs w:val="24"/>
        </w:rPr>
      </w:pPr>
      <w:r>
        <w:rPr>
          <w:sz w:val="24"/>
          <w:szCs w:val="24"/>
        </w:rPr>
        <w:t>Выявление и определение объемов несанкционированных свалок отходов и очаговых</w:t>
      </w:r>
      <w:r w:rsidR="003442C9">
        <w:rPr>
          <w:sz w:val="24"/>
          <w:szCs w:val="24"/>
        </w:rPr>
        <w:t xml:space="preserve"> навалов мусора осуществляется</w:t>
      </w:r>
      <w:r>
        <w:rPr>
          <w:sz w:val="24"/>
          <w:szCs w:val="24"/>
        </w:rPr>
        <w:t xml:space="preserve"> </w:t>
      </w:r>
      <w:r w:rsidR="003442C9">
        <w:rPr>
          <w:sz w:val="24"/>
          <w:szCs w:val="24"/>
        </w:rPr>
        <w:t>А</w:t>
      </w:r>
      <w:r>
        <w:rPr>
          <w:sz w:val="24"/>
          <w:szCs w:val="24"/>
        </w:rPr>
        <w:t>дминистрацией.</w:t>
      </w:r>
    </w:p>
    <w:p w:rsidR="008C332C" w:rsidRDefault="00C27CA9">
      <w:pPr>
        <w:pStyle w:val="12"/>
        <w:numPr>
          <w:ilvl w:val="2"/>
          <w:numId w:val="3"/>
        </w:numPr>
        <w:tabs>
          <w:tab w:val="left" w:pos="1454"/>
        </w:tabs>
        <w:spacing w:after="0"/>
        <w:ind w:firstLine="560"/>
        <w:jc w:val="both"/>
      </w:pPr>
      <w:r>
        <w:rPr>
          <w:sz w:val="24"/>
          <w:szCs w:val="24"/>
        </w:rPr>
        <w:t>Ответственность за ликвидацию несанкционированных свалок и очаговых навалов мусора несут собственники земельных участков, землепользователи, землевладельцы и арендаторы земельных участков, на землях которых расположены указанные свалки.</w:t>
      </w:r>
    </w:p>
    <w:p w:rsidR="008C332C" w:rsidRDefault="00C27CA9">
      <w:pPr>
        <w:pStyle w:val="12"/>
        <w:numPr>
          <w:ilvl w:val="2"/>
          <w:numId w:val="3"/>
        </w:numPr>
        <w:tabs>
          <w:tab w:val="left" w:pos="1445"/>
        </w:tabs>
        <w:spacing w:after="0"/>
        <w:ind w:firstLine="560"/>
        <w:jc w:val="both"/>
        <w:rPr>
          <w:sz w:val="24"/>
          <w:szCs w:val="24"/>
        </w:rPr>
      </w:pPr>
      <w:r>
        <w:rPr>
          <w:sz w:val="24"/>
          <w:szCs w:val="24"/>
        </w:rPr>
        <w:t xml:space="preserve">Ответственность за ликвидацию несанкционированных свалок отходов на </w:t>
      </w:r>
      <w:proofErr w:type="gramStart"/>
      <w:r>
        <w:rPr>
          <w:sz w:val="24"/>
          <w:szCs w:val="24"/>
        </w:rPr>
        <w:t>земельных участках, не закрепленных за хозяйствующими субъектами возлагается</w:t>
      </w:r>
      <w:proofErr w:type="gramEnd"/>
      <w:r>
        <w:rPr>
          <w:sz w:val="24"/>
          <w:szCs w:val="24"/>
        </w:rPr>
        <w:t xml:space="preserve"> на </w:t>
      </w:r>
      <w:r w:rsidR="003442C9">
        <w:rPr>
          <w:sz w:val="24"/>
          <w:szCs w:val="24"/>
        </w:rPr>
        <w:t>А</w:t>
      </w:r>
      <w:r>
        <w:rPr>
          <w:sz w:val="24"/>
          <w:szCs w:val="24"/>
        </w:rPr>
        <w:t>дминистрацию.</w:t>
      </w:r>
    </w:p>
    <w:p w:rsidR="008C332C" w:rsidRDefault="00C27CA9">
      <w:pPr>
        <w:pStyle w:val="12"/>
        <w:numPr>
          <w:ilvl w:val="2"/>
          <w:numId w:val="3"/>
        </w:numPr>
        <w:tabs>
          <w:tab w:val="left" w:pos="1454"/>
        </w:tabs>
        <w:spacing w:after="0"/>
        <w:ind w:firstLine="560"/>
        <w:jc w:val="both"/>
        <w:rPr>
          <w:sz w:val="24"/>
          <w:szCs w:val="24"/>
        </w:rPr>
      </w:pPr>
      <w:r>
        <w:rPr>
          <w:sz w:val="24"/>
          <w:szCs w:val="24"/>
        </w:rPr>
        <w:t xml:space="preserve">Ответственность за ликвидацию очаговых навалов мусора на земельных участках, не закрепленных за хозяйствующими субъектами, возлагается на </w:t>
      </w:r>
      <w:r w:rsidR="003442C9">
        <w:rPr>
          <w:sz w:val="24"/>
          <w:szCs w:val="24"/>
        </w:rPr>
        <w:t>А</w:t>
      </w:r>
      <w:r>
        <w:rPr>
          <w:sz w:val="24"/>
          <w:szCs w:val="24"/>
        </w:rPr>
        <w:t>дминистрацию.</w:t>
      </w:r>
    </w:p>
    <w:p w:rsidR="008C332C" w:rsidRDefault="00C27CA9">
      <w:pPr>
        <w:pStyle w:val="12"/>
        <w:numPr>
          <w:ilvl w:val="2"/>
          <w:numId w:val="3"/>
        </w:numPr>
        <w:tabs>
          <w:tab w:val="left" w:pos="1454"/>
        </w:tabs>
        <w:spacing w:after="0"/>
        <w:ind w:firstLine="560"/>
        <w:jc w:val="both"/>
        <w:rPr>
          <w:sz w:val="24"/>
          <w:szCs w:val="24"/>
        </w:rPr>
      </w:pPr>
      <w:r>
        <w:rPr>
          <w:sz w:val="24"/>
          <w:szCs w:val="24"/>
        </w:rPr>
        <w:t>Запрещается складирование отходов производства и потребления на территории (земле), принадлежащей на праве собственности или аренды физическому, юридическому лицу или индивидуальному предпринимателю, вне мест, установленных для данных целей.</w:t>
      </w:r>
    </w:p>
    <w:p w:rsidR="008C332C" w:rsidRDefault="00C27CA9">
      <w:pPr>
        <w:pStyle w:val="12"/>
        <w:numPr>
          <w:ilvl w:val="1"/>
          <w:numId w:val="3"/>
        </w:numPr>
        <w:tabs>
          <w:tab w:val="left" w:pos="1251"/>
        </w:tabs>
        <w:spacing w:after="0"/>
        <w:ind w:firstLine="560"/>
        <w:jc w:val="both"/>
        <w:rPr>
          <w:sz w:val="24"/>
          <w:szCs w:val="24"/>
        </w:rPr>
      </w:pPr>
      <w:r>
        <w:rPr>
          <w:sz w:val="24"/>
          <w:szCs w:val="24"/>
        </w:rPr>
        <w:t>Содержание фонтанов.</w:t>
      </w:r>
    </w:p>
    <w:p w:rsidR="008C332C" w:rsidRDefault="00C27CA9">
      <w:pPr>
        <w:pStyle w:val="12"/>
        <w:numPr>
          <w:ilvl w:val="2"/>
          <w:numId w:val="3"/>
        </w:numPr>
        <w:tabs>
          <w:tab w:val="left" w:pos="1491"/>
        </w:tabs>
        <w:spacing w:after="0"/>
        <w:ind w:firstLine="560"/>
        <w:jc w:val="both"/>
        <w:rPr>
          <w:sz w:val="24"/>
          <w:szCs w:val="24"/>
        </w:rPr>
      </w:pPr>
      <w:r>
        <w:rPr>
          <w:sz w:val="24"/>
          <w:szCs w:val="24"/>
        </w:rPr>
        <w:t>Сроки включения фонтанов на территориях общего пользования и режим их работы устанавливаются муниципальным контрактом.</w:t>
      </w:r>
    </w:p>
    <w:p w:rsidR="008C332C" w:rsidRDefault="00C27CA9">
      <w:pPr>
        <w:pStyle w:val="12"/>
        <w:numPr>
          <w:ilvl w:val="2"/>
          <w:numId w:val="3"/>
        </w:numPr>
        <w:tabs>
          <w:tab w:val="left" w:pos="1486"/>
        </w:tabs>
        <w:spacing w:after="0"/>
        <w:ind w:firstLine="560"/>
        <w:jc w:val="both"/>
        <w:rPr>
          <w:sz w:val="24"/>
          <w:szCs w:val="24"/>
        </w:rPr>
      </w:pPr>
      <w:r>
        <w:rPr>
          <w:sz w:val="24"/>
          <w:szCs w:val="24"/>
        </w:rPr>
        <w:t>В период работы фонтана очистка водной поверхности от мусора производится ежедневно. Организация, исполняющая муниципальный контракт, обязана содержать фонтаны в чистоте, в том числе в период их отключения.</w:t>
      </w:r>
    </w:p>
    <w:p w:rsidR="008C332C" w:rsidRDefault="00C27CA9">
      <w:pPr>
        <w:pStyle w:val="12"/>
        <w:numPr>
          <w:ilvl w:val="2"/>
          <w:numId w:val="3"/>
        </w:numPr>
        <w:tabs>
          <w:tab w:val="left" w:pos="1486"/>
        </w:tabs>
        <w:spacing w:after="0"/>
        <w:ind w:firstLine="560"/>
        <w:jc w:val="both"/>
        <w:rPr>
          <w:sz w:val="24"/>
          <w:szCs w:val="24"/>
        </w:rPr>
      </w:pPr>
      <w:r>
        <w:rPr>
          <w:sz w:val="24"/>
          <w:szCs w:val="24"/>
        </w:rPr>
        <w:t>Ответственность за состояние и эксплуатацию фонтана возлагается на подрядчика (исполнителя), с которым заключен муниципальный контракт.</w:t>
      </w:r>
    </w:p>
    <w:p w:rsidR="008C332C" w:rsidRDefault="008C332C">
      <w:pPr>
        <w:pStyle w:val="13"/>
        <w:ind w:firstLine="0"/>
      </w:pPr>
    </w:p>
    <w:p w:rsidR="008C332C" w:rsidRDefault="00C27CA9">
      <w:pPr>
        <w:pStyle w:val="13"/>
        <w:keepNext/>
        <w:keepLines/>
        <w:numPr>
          <w:ilvl w:val="0"/>
          <w:numId w:val="3"/>
        </w:numPr>
        <w:tabs>
          <w:tab w:val="left" w:pos="392"/>
        </w:tabs>
        <w:spacing w:after="0"/>
        <w:jc w:val="center"/>
        <w:rPr>
          <w:b/>
          <w:bCs/>
          <w:sz w:val="24"/>
          <w:szCs w:val="24"/>
        </w:rPr>
      </w:pPr>
      <w:bookmarkStart w:id="24" w:name="bookmark30"/>
      <w:r>
        <w:rPr>
          <w:b/>
          <w:bCs/>
          <w:sz w:val="24"/>
          <w:szCs w:val="24"/>
        </w:rPr>
        <w:t>Перечень работ по благоустройству и периодичность</w:t>
      </w:r>
      <w:r>
        <w:rPr>
          <w:b/>
          <w:bCs/>
          <w:sz w:val="24"/>
          <w:szCs w:val="24"/>
        </w:rPr>
        <w:br/>
        <w:t>их выполнения</w:t>
      </w:r>
      <w:bookmarkEnd w:id="24"/>
    </w:p>
    <w:p w:rsidR="008C332C" w:rsidRDefault="008C332C">
      <w:pPr>
        <w:pStyle w:val="13"/>
        <w:tabs>
          <w:tab w:val="left" w:pos="392"/>
        </w:tabs>
        <w:spacing w:after="0"/>
        <w:ind w:firstLine="0"/>
        <w:jc w:val="center"/>
        <w:rPr>
          <w:b/>
          <w:bCs/>
          <w:sz w:val="24"/>
          <w:szCs w:val="24"/>
        </w:rPr>
      </w:pPr>
    </w:p>
    <w:p w:rsidR="008C332C" w:rsidRDefault="00C27CA9">
      <w:pPr>
        <w:pStyle w:val="12"/>
        <w:numPr>
          <w:ilvl w:val="1"/>
          <w:numId w:val="3"/>
        </w:numPr>
        <w:tabs>
          <w:tab w:val="left" w:pos="1136"/>
        </w:tabs>
        <w:spacing w:after="0"/>
        <w:ind w:firstLine="560"/>
        <w:jc w:val="both"/>
        <w:rPr>
          <w:sz w:val="24"/>
          <w:szCs w:val="24"/>
        </w:rPr>
      </w:pPr>
      <w:r>
        <w:rPr>
          <w:sz w:val="24"/>
          <w:szCs w:val="24"/>
        </w:rPr>
        <w:t>Содержание зданий (включая многоквартирные и индивидуальные жилые дома), сооружений (далее - зданий (сооружений)</w:t>
      </w:r>
      <w:r w:rsidR="00F36713">
        <w:rPr>
          <w:sz w:val="24"/>
          <w:szCs w:val="24"/>
        </w:rPr>
        <w:t>)</w:t>
      </w:r>
      <w:r>
        <w:rPr>
          <w:sz w:val="24"/>
          <w:szCs w:val="24"/>
        </w:rPr>
        <w:t xml:space="preserve"> и земельных участков, на которых они расположены</w:t>
      </w:r>
      <w:r w:rsidR="00A90BE8">
        <w:rPr>
          <w:sz w:val="24"/>
          <w:szCs w:val="24"/>
        </w:rPr>
        <w:t>, а также прилегающих территорий</w:t>
      </w:r>
      <w:r>
        <w:rPr>
          <w:sz w:val="24"/>
          <w:szCs w:val="24"/>
        </w:rPr>
        <w:t>.</w:t>
      </w:r>
    </w:p>
    <w:p w:rsidR="008C332C" w:rsidRDefault="00C27CA9">
      <w:pPr>
        <w:pStyle w:val="12"/>
        <w:numPr>
          <w:ilvl w:val="2"/>
          <w:numId w:val="3"/>
        </w:numPr>
        <w:tabs>
          <w:tab w:val="left" w:pos="1417"/>
        </w:tabs>
        <w:spacing w:after="0"/>
        <w:ind w:firstLine="560"/>
        <w:jc w:val="both"/>
        <w:rPr>
          <w:sz w:val="24"/>
          <w:szCs w:val="24"/>
        </w:rPr>
      </w:pPr>
      <w:proofErr w:type="gramStart"/>
      <w:r>
        <w:rPr>
          <w:sz w:val="24"/>
          <w:szCs w:val="24"/>
        </w:rPr>
        <w:t>При эксплуатации зданий (сооружений) и земельных участков, на которых они расположены,</w:t>
      </w:r>
      <w:r w:rsidR="00A90BE8">
        <w:rPr>
          <w:sz w:val="24"/>
          <w:szCs w:val="24"/>
        </w:rPr>
        <w:t xml:space="preserve"> прилегающих территорий</w:t>
      </w:r>
      <w:r>
        <w:rPr>
          <w:sz w:val="24"/>
          <w:szCs w:val="24"/>
        </w:rPr>
        <w:t xml:space="preserve"> правообладателям следует руководствоваться требованиями, установленными федеральными законами, постановлениями Правительства Российской Федерации иными федеральными и региональными правовыми актами, а также настоящими Правилами.</w:t>
      </w:r>
      <w:proofErr w:type="gramEnd"/>
    </w:p>
    <w:p w:rsidR="008C332C" w:rsidRDefault="00C27CA9">
      <w:pPr>
        <w:pStyle w:val="12"/>
        <w:numPr>
          <w:ilvl w:val="2"/>
          <w:numId w:val="3"/>
        </w:numPr>
        <w:tabs>
          <w:tab w:val="left" w:pos="1417"/>
        </w:tabs>
        <w:spacing w:after="0"/>
        <w:ind w:firstLine="560"/>
        <w:jc w:val="both"/>
        <w:rPr>
          <w:sz w:val="24"/>
          <w:szCs w:val="24"/>
        </w:rPr>
      </w:pPr>
      <w:r>
        <w:rPr>
          <w:sz w:val="24"/>
          <w:szCs w:val="24"/>
        </w:rPr>
        <w:t>В рамках общей подготовки здания (сооружения) к эксплуатации правообладатели зданий (сооружений) обязаны:</w:t>
      </w:r>
    </w:p>
    <w:p w:rsidR="008C332C" w:rsidRDefault="00C27CA9">
      <w:pPr>
        <w:pStyle w:val="12"/>
        <w:numPr>
          <w:ilvl w:val="0"/>
          <w:numId w:val="16"/>
        </w:numPr>
        <w:tabs>
          <w:tab w:val="left" w:pos="954"/>
        </w:tabs>
        <w:spacing w:after="0"/>
        <w:ind w:firstLine="560"/>
        <w:jc w:val="both"/>
        <w:rPr>
          <w:sz w:val="24"/>
          <w:szCs w:val="24"/>
        </w:rPr>
      </w:pPr>
      <w:r>
        <w:rPr>
          <w:sz w:val="24"/>
          <w:szCs w:val="24"/>
        </w:rPr>
        <w:t>проводить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8C332C" w:rsidRDefault="00C27CA9">
      <w:pPr>
        <w:pStyle w:val="12"/>
        <w:numPr>
          <w:ilvl w:val="0"/>
          <w:numId w:val="16"/>
        </w:numPr>
        <w:tabs>
          <w:tab w:val="left" w:pos="949"/>
        </w:tabs>
        <w:spacing w:after="0"/>
        <w:ind w:firstLine="560"/>
        <w:jc w:val="both"/>
        <w:rPr>
          <w:sz w:val="24"/>
          <w:szCs w:val="24"/>
        </w:rPr>
      </w:pPr>
      <w:r>
        <w:rPr>
          <w:sz w:val="24"/>
          <w:szCs w:val="24"/>
        </w:rPr>
        <w:t>регулярно (не реже одного раза в неделю) проверять целостность и безопасность строительных конструкций;</w:t>
      </w:r>
    </w:p>
    <w:p w:rsidR="008C332C" w:rsidRDefault="00C27CA9">
      <w:pPr>
        <w:pStyle w:val="12"/>
        <w:numPr>
          <w:ilvl w:val="0"/>
          <w:numId w:val="16"/>
        </w:numPr>
        <w:tabs>
          <w:tab w:val="left" w:pos="954"/>
        </w:tabs>
        <w:spacing w:after="0"/>
        <w:ind w:firstLine="560"/>
        <w:jc w:val="both"/>
        <w:rPr>
          <w:sz w:val="24"/>
          <w:szCs w:val="24"/>
        </w:rPr>
      </w:pPr>
      <w:r>
        <w:rPr>
          <w:sz w:val="24"/>
          <w:szCs w:val="24"/>
        </w:rPr>
        <w:t>обеспечивать наличие и содержание в исправном состоянии водостоков, водосточных труб и сливов;</w:t>
      </w:r>
    </w:p>
    <w:p w:rsidR="008C332C" w:rsidRDefault="00C27CA9">
      <w:pPr>
        <w:pStyle w:val="12"/>
        <w:numPr>
          <w:ilvl w:val="0"/>
          <w:numId w:val="16"/>
        </w:numPr>
        <w:tabs>
          <w:tab w:val="left" w:pos="954"/>
        </w:tabs>
        <w:spacing w:after="0"/>
        <w:ind w:firstLine="560"/>
        <w:jc w:val="both"/>
      </w:pPr>
      <w:r>
        <w:rPr>
          <w:sz w:val="24"/>
          <w:szCs w:val="24"/>
        </w:rPr>
        <w:t xml:space="preserve">очищать от снега и льда крыши и козырьки, удалять наледь, снег и сосульки с карнизов, балконов и лоджий немедленно по мере их образования с предварительной </w:t>
      </w:r>
      <w:r>
        <w:rPr>
          <w:sz w:val="24"/>
          <w:szCs w:val="24"/>
        </w:rPr>
        <w:lastRenderedPageBreak/>
        <w:t>установкой ограждения;</w:t>
      </w:r>
    </w:p>
    <w:p w:rsidR="008C332C" w:rsidRDefault="00C27CA9">
      <w:pPr>
        <w:pStyle w:val="12"/>
        <w:numPr>
          <w:ilvl w:val="0"/>
          <w:numId w:val="16"/>
        </w:numPr>
        <w:tabs>
          <w:tab w:val="left" w:pos="949"/>
        </w:tabs>
        <w:spacing w:after="0"/>
        <w:ind w:firstLine="560"/>
        <w:jc w:val="both"/>
        <w:rPr>
          <w:sz w:val="24"/>
          <w:szCs w:val="24"/>
        </w:rPr>
      </w:pPr>
      <w:r>
        <w:rPr>
          <w:sz w:val="24"/>
          <w:szCs w:val="24"/>
        </w:rPr>
        <w:t>очищать и промывать поверхности фасадов в зависимости от их состояния и условий эксплуатации;</w:t>
      </w:r>
    </w:p>
    <w:p w:rsidR="008C332C" w:rsidRDefault="00C27CA9">
      <w:pPr>
        <w:pStyle w:val="12"/>
        <w:numPr>
          <w:ilvl w:val="0"/>
          <w:numId w:val="16"/>
        </w:numPr>
        <w:tabs>
          <w:tab w:val="left" w:pos="1417"/>
        </w:tabs>
        <w:spacing w:after="0"/>
        <w:ind w:firstLine="560"/>
        <w:jc w:val="both"/>
        <w:rPr>
          <w:sz w:val="24"/>
          <w:szCs w:val="24"/>
        </w:rPr>
      </w:pPr>
      <w:r>
        <w:rPr>
          <w:sz w:val="24"/>
          <w:szCs w:val="24"/>
        </w:rPr>
        <w:t>регулярно мыть окна и витрины, вывески и указатели;</w:t>
      </w:r>
    </w:p>
    <w:p w:rsidR="008C332C" w:rsidRDefault="00C27CA9">
      <w:pPr>
        <w:pStyle w:val="12"/>
        <w:numPr>
          <w:ilvl w:val="0"/>
          <w:numId w:val="16"/>
        </w:numPr>
        <w:tabs>
          <w:tab w:val="left" w:pos="937"/>
        </w:tabs>
        <w:spacing w:after="0"/>
        <w:ind w:firstLine="560"/>
        <w:jc w:val="both"/>
        <w:rPr>
          <w:sz w:val="24"/>
          <w:szCs w:val="24"/>
        </w:rPr>
      </w:pPr>
      <w:r>
        <w:rPr>
          <w:sz w:val="24"/>
          <w:szCs w:val="24"/>
        </w:rPr>
        <w:t>выполнять иные требования, предусмотренные правилами и нормами технической эксплуатации зданий (сооружений).</w:t>
      </w:r>
    </w:p>
    <w:p w:rsidR="008C332C" w:rsidRDefault="00C27CA9">
      <w:pPr>
        <w:pStyle w:val="12"/>
        <w:numPr>
          <w:ilvl w:val="2"/>
          <w:numId w:val="3"/>
        </w:numPr>
        <w:tabs>
          <w:tab w:val="left" w:pos="1392"/>
        </w:tabs>
        <w:spacing w:after="0"/>
        <w:ind w:firstLine="560"/>
        <w:jc w:val="both"/>
        <w:rPr>
          <w:sz w:val="24"/>
          <w:szCs w:val="24"/>
        </w:rPr>
      </w:pPr>
      <w:r>
        <w:rPr>
          <w:sz w:val="24"/>
          <w:szCs w:val="24"/>
        </w:rPr>
        <w:t>Правообладатели зданий (сооружений) при проведении работ по уборке и благоустройству земельного участка, на котором расположено здание (сооружение),</w:t>
      </w:r>
      <w:r w:rsidR="00F23523">
        <w:rPr>
          <w:sz w:val="24"/>
          <w:szCs w:val="24"/>
        </w:rPr>
        <w:t xml:space="preserve"> а также прилегающей территории к этому земельному участку</w:t>
      </w:r>
      <w:r>
        <w:rPr>
          <w:sz w:val="24"/>
          <w:szCs w:val="24"/>
        </w:rPr>
        <w:t xml:space="preserve"> обязаны обеспечить:</w:t>
      </w:r>
    </w:p>
    <w:p w:rsidR="008C332C" w:rsidRDefault="00C27CA9">
      <w:pPr>
        <w:pStyle w:val="12"/>
        <w:numPr>
          <w:ilvl w:val="0"/>
          <w:numId w:val="17"/>
        </w:numPr>
        <w:tabs>
          <w:tab w:val="left" w:pos="797"/>
        </w:tabs>
        <w:spacing w:after="0"/>
        <w:ind w:firstLine="560"/>
        <w:jc w:val="both"/>
        <w:rPr>
          <w:sz w:val="24"/>
          <w:szCs w:val="24"/>
        </w:rPr>
      </w:pPr>
      <w:r>
        <w:rPr>
          <w:sz w:val="24"/>
          <w:szCs w:val="24"/>
        </w:rPr>
        <w:t>регулярную уборку и ежедневное наблюдение за санитарным состоянием земельного участка</w:t>
      </w:r>
      <w:r w:rsidR="00A90BE8">
        <w:rPr>
          <w:sz w:val="24"/>
          <w:szCs w:val="24"/>
        </w:rPr>
        <w:t xml:space="preserve"> и прилегающей территории</w:t>
      </w:r>
      <w:r>
        <w:rPr>
          <w:sz w:val="24"/>
          <w:szCs w:val="24"/>
        </w:rPr>
        <w:t>;</w:t>
      </w:r>
    </w:p>
    <w:p w:rsidR="008C332C" w:rsidRDefault="00C27CA9">
      <w:pPr>
        <w:pStyle w:val="12"/>
        <w:numPr>
          <w:ilvl w:val="0"/>
          <w:numId w:val="17"/>
        </w:numPr>
        <w:tabs>
          <w:tab w:val="left" w:pos="797"/>
        </w:tabs>
        <w:spacing w:after="0"/>
        <w:ind w:firstLine="560"/>
        <w:jc w:val="both"/>
        <w:rPr>
          <w:sz w:val="24"/>
          <w:szCs w:val="24"/>
        </w:rPr>
      </w:pPr>
      <w:r>
        <w:rPr>
          <w:sz w:val="24"/>
          <w:szCs w:val="24"/>
        </w:rPr>
        <w:t xml:space="preserve">очистку дождевой и дренажной системы, водоотводящих канав не менее двух раз за сезон собственными силами либо по договору с соответствующими эксплуатационными службами. В границах земельного участка очистку </w:t>
      </w:r>
      <w:proofErr w:type="spellStart"/>
      <w:r>
        <w:rPr>
          <w:sz w:val="24"/>
          <w:szCs w:val="24"/>
        </w:rPr>
        <w:t>дождеприемных</w:t>
      </w:r>
      <w:proofErr w:type="spellEnd"/>
      <w:r>
        <w:rPr>
          <w:sz w:val="24"/>
          <w:szCs w:val="24"/>
        </w:rPr>
        <w:t xml:space="preserve"> колодцев производить еженедельно, а </w:t>
      </w:r>
      <w:proofErr w:type="spellStart"/>
      <w:r>
        <w:rPr>
          <w:sz w:val="24"/>
          <w:szCs w:val="24"/>
        </w:rPr>
        <w:t>дождеприемных</w:t>
      </w:r>
      <w:proofErr w:type="spellEnd"/>
      <w:r>
        <w:rPr>
          <w:sz w:val="24"/>
          <w:szCs w:val="24"/>
        </w:rPr>
        <w:t xml:space="preserve"> решеток - ежедневно;</w:t>
      </w:r>
    </w:p>
    <w:p w:rsidR="008C332C" w:rsidRDefault="00C27CA9">
      <w:pPr>
        <w:pStyle w:val="12"/>
        <w:numPr>
          <w:ilvl w:val="0"/>
          <w:numId w:val="17"/>
        </w:numPr>
        <w:tabs>
          <w:tab w:val="left" w:pos="793"/>
        </w:tabs>
        <w:spacing w:after="0"/>
        <w:ind w:firstLine="560"/>
        <w:jc w:val="both"/>
        <w:rPr>
          <w:sz w:val="24"/>
          <w:szCs w:val="24"/>
        </w:rPr>
      </w:pPr>
      <w:r>
        <w:rPr>
          <w:sz w:val="24"/>
          <w:szCs w:val="24"/>
        </w:rPr>
        <w:t>беспрепятственный доступ городских служб к смотровым колодцам инженерных сетей, источникам пожарного водоснабжения (пожарным гидрантам, водоемам и т.д.), расположенным на земельном участке;</w:t>
      </w:r>
    </w:p>
    <w:p w:rsidR="008C332C" w:rsidRDefault="00C27CA9">
      <w:pPr>
        <w:pStyle w:val="12"/>
        <w:numPr>
          <w:ilvl w:val="0"/>
          <w:numId w:val="17"/>
        </w:numPr>
        <w:tabs>
          <w:tab w:val="left" w:pos="793"/>
        </w:tabs>
        <w:spacing w:after="0"/>
        <w:ind w:firstLine="560"/>
        <w:jc w:val="both"/>
        <w:rPr>
          <w:sz w:val="24"/>
          <w:szCs w:val="24"/>
        </w:rPr>
      </w:pPr>
      <w:r>
        <w:rPr>
          <w:sz w:val="24"/>
          <w:szCs w:val="24"/>
        </w:rPr>
        <w:t>сохранность существующих зеленых насаждений и надлежащий уход за ними;</w:t>
      </w:r>
    </w:p>
    <w:p w:rsidR="008C332C" w:rsidRDefault="00C27CA9">
      <w:pPr>
        <w:pStyle w:val="12"/>
        <w:numPr>
          <w:ilvl w:val="0"/>
          <w:numId w:val="17"/>
        </w:numPr>
        <w:tabs>
          <w:tab w:val="left" w:pos="788"/>
        </w:tabs>
        <w:spacing w:after="0"/>
        <w:ind w:firstLine="560"/>
        <w:jc w:val="both"/>
        <w:rPr>
          <w:sz w:val="24"/>
          <w:szCs w:val="24"/>
        </w:rPr>
      </w:pPr>
      <w:r>
        <w:rPr>
          <w:sz w:val="24"/>
          <w:szCs w:val="24"/>
        </w:rPr>
        <w:t>своевременную обрезку и валку (снос) зеленых насаждений, признанных сухими и аварийными в установленном порядке, вывоз пней и порубочных остатков;</w:t>
      </w:r>
    </w:p>
    <w:p w:rsidR="008C332C" w:rsidRDefault="00C27CA9">
      <w:pPr>
        <w:pStyle w:val="12"/>
        <w:numPr>
          <w:ilvl w:val="0"/>
          <w:numId w:val="17"/>
        </w:numPr>
        <w:tabs>
          <w:tab w:val="left" w:pos="788"/>
        </w:tabs>
        <w:spacing w:after="0"/>
        <w:ind w:firstLine="560"/>
        <w:jc w:val="both"/>
        <w:rPr>
          <w:sz w:val="24"/>
          <w:szCs w:val="24"/>
        </w:rPr>
      </w:pPr>
      <w:r>
        <w:rPr>
          <w:sz w:val="24"/>
          <w:szCs w:val="24"/>
        </w:rPr>
        <w:t>надлежащее содержание, текущий и капитальный ремонт малых архитектурных форм, площадок отдыха и площадок для выгула собак;</w:t>
      </w:r>
    </w:p>
    <w:p w:rsidR="008C332C" w:rsidRDefault="00C27CA9">
      <w:pPr>
        <w:pStyle w:val="12"/>
        <w:numPr>
          <w:ilvl w:val="0"/>
          <w:numId w:val="17"/>
        </w:numPr>
        <w:tabs>
          <w:tab w:val="left" w:pos="788"/>
        </w:tabs>
        <w:spacing w:after="0"/>
        <w:ind w:firstLine="560"/>
        <w:jc w:val="both"/>
        <w:rPr>
          <w:sz w:val="24"/>
          <w:szCs w:val="24"/>
        </w:rPr>
      </w:pPr>
      <w:r>
        <w:rPr>
          <w:sz w:val="24"/>
          <w:szCs w:val="24"/>
        </w:rPr>
        <w:t>надлежащее содержание, текущий и капитальный ремонт детских и спортивных площадок и оборудования на них;</w:t>
      </w:r>
    </w:p>
    <w:p w:rsidR="008C332C" w:rsidRDefault="00C27CA9">
      <w:pPr>
        <w:pStyle w:val="12"/>
        <w:numPr>
          <w:ilvl w:val="0"/>
          <w:numId w:val="17"/>
        </w:numPr>
        <w:tabs>
          <w:tab w:val="left" w:pos="797"/>
        </w:tabs>
        <w:spacing w:after="0"/>
        <w:ind w:firstLine="560"/>
        <w:jc w:val="both"/>
        <w:rPr>
          <w:sz w:val="24"/>
          <w:szCs w:val="24"/>
        </w:rPr>
      </w:pPr>
      <w:r>
        <w:rPr>
          <w:sz w:val="24"/>
          <w:szCs w:val="24"/>
        </w:rPr>
        <w:t>установку информационных стендов со следующей информацией: инструкция по использованию детской и спортивной площадки, наименование и контактные сведения организации, ответственной за содержание площадки, телефоны экстренных служб;</w:t>
      </w:r>
    </w:p>
    <w:p w:rsidR="008C332C" w:rsidRDefault="00C27CA9" w:rsidP="00861DF5">
      <w:pPr>
        <w:pStyle w:val="12"/>
        <w:numPr>
          <w:ilvl w:val="0"/>
          <w:numId w:val="17"/>
        </w:numPr>
        <w:tabs>
          <w:tab w:val="left" w:pos="797"/>
        </w:tabs>
        <w:spacing w:after="0"/>
        <w:ind w:firstLine="567"/>
        <w:jc w:val="both"/>
        <w:rPr>
          <w:sz w:val="24"/>
          <w:szCs w:val="24"/>
        </w:rPr>
      </w:pPr>
      <w:r>
        <w:rPr>
          <w:sz w:val="24"/>
          <w:szCs w:val="24"/>
        </w:rPr>
        <w:t>установку контейнеров для сбора ТКО на контейнерной площадке, имеющей</w:t>
      </w:r>
      <w:r w:rsidR="00861DF5">
        <w:rPr>
          <w:sz w:val="24"/>
          <w:szCs w:val="24"/>
        </w:rPr>
        <w:t xml:space="preserve"> подъездной путь,</w:t>
      </w:r>
      <w:r>
        <w:rPr>
          <w:sz w:val="24"/>
          <w:szCs w:val="24"/>
        </w:rPr>
        <w:t xml:space="preserve"> </w:t>
      </w:r>
      <w:r w:rsidR="00DD59A4">
        <w:rPr>
          <w:sz w:val="24"/>
          <w:szCs w:val="24"/>
        </w:rPr>
        <w:t xml:space="preserve">твердое водонепроницаемое бетонное или асфальтовое покрытие с уклоном </w:t>
      </w:r>
      <w:r w:rsidR="00861DF5" w:rsidRPr="00861DF5">
        <w:rPr>
          <w:sz w:val="24"/>
          <w:szCs w:val="24"/>
        </w:rPr>
        <w:t>для отведения талых и дождевых сточных вод, а также ограждение, обеспечивающее предупреждение распространения отходов з</w:t>
      </w:r>
      <w:r w:rsidR="00861DF5">
        <w:rPr>
          <w:sz w:val="24"/>
          <w:szCs w:val="24"/>
        </w:rPr>
        <w:t>а пределы контейнерной площадки</w:t>
      </w:r>
      <w:r>
        <w:rPr>
          <w:sz w:val="24"/>
          <w:szCs w:val="24"/>
        </w:rPr>
        <w:t>;</w:t>
      </w:r>
    </w:p>
    <w:p w:rsidR="008C332C" w:rsidRDefault="00C27CA9">
      <w:pPr>
        <w:pStyle w:val="12"/>
        <w:numPr>
          <w:ilvl w:val="0"/>
          <w:numId w:val="17"/>
        </w:numPr>
        <w:tabs>
          <w:tab w:val="left" w:pos="797"/>
        </w:tabs>
        <w:spacing w:after="0"/>
        <w:ind w:firstLine="560"/>
        <w:jc w:val="both"/>
        <w:rPr>
          <w:sz w:val="24"/>
          <w:szCs w:val="24"/>
        </w:rPr>
      </w:pPr>
      <w:r>
        <w:rPr>
          <w:sz w:val="24"/>
          <w:szCs w:val="24"/>
        </w:rPr>
        <w:t>подготовку земельного участка к сезонной эксплуатации, в том числе промывку и расчистку канавки для обеспечения оттока воды, систематическую сгонку талых и дождевых вод к люкам и приемным колодцам ливневой сети, очистку после окончания таяния снега и осуществление иных необходимых работ;</w:t>
      </w:r>
    </w:p>
    <w:p w:rsidR="008C332C" w:rsidRPr="005939B0" w:rsidRDefault="00C27CA9">
      <w:pPr>
        <w:pStyle w:val="12"/>
        <w:numPr>
          <w:ilvl w:val="2"/>
          <w:numId w:val="3"/>
        </w:numPr>
        <w:tabs>
          <w:tab w:val="left" w:pos="1409"/>
        </w:tabs>
        <w:spacing w:after="0"/>
        <w:ind w:firstLine="560"/>
        <w:jc w:val="both"/>
        <w:rPr>
          <w:color w:val="000000" w:themeColor="text1"/>
          <w:sz w:val="24"/>
          <w:szCs w:val="24"/>
        </w:rPr>
      </w:pPr>
      <w:proofErr w:type="gramStart"/>
      <w:r w:rsidRPr="005939B0">
        <w:rPr>
          <w:color w:val="000000" w:themeColor="text1"/>
          <w:sz w:val="24"/>
          <w:szCs w:val="24"/>
        </w:rPr>
        <w:t xml:space="preserve">На территории </w:t>
      </w:r>
      <w:r w:rsidR="003F5E2E" w:rsidRPr="005939B0">
        <w:rPr>
          <w:color w:val="000000" w:themeColor="text1"/>
          <w:sz w:val="24"/>
          <w:szCs w:val="24"/>
        </w:rPr>
        <w:t>поселения</w:t>
      </w:r>
      <w:r w:rsidRPr="005939B0">
        <w:rPr>
          <w:color w:val="000000" w:themeColor="text1"/>
          <w:sz w:val="24"/>
          <w:szCs w:val="24"/>
        </w:rPr>
        <w:t xml:space="preserve"> не допускается нанесение надписей, наклеивание и развешивание информационной и печатной продукции (листовки, объявления, афиши и иная продукция независимо от способа изготовления и используемых материалов) на ограждениях, заборах, стенах зданий, строений и сооружений, отдельно стоящих опорах (освещения, контактной сети и т.д.), деревьях, в подземных и наземных пешеходных переходах вне установленных для этих целей конструкций.</w:t>
      </w:r>
      <w:proofErr w:type="gramEnd"/>
    </w:p>
    <w:p w:rsidR="008C332C" w:rsidRDefault="00C27CA9">
      <w:pPr>
        <w:pStyle w:val="12"/>
        <w:numPr>
          <w:ilvl w:val="2"/>
          <w:numId w:val="3"/>
        </w:numPr>
        <w:tabs>
          <w:tab w:val="left" w:pos="1409"/>
        </w:tabs>
        <w:spacing w:after="0"/>
        <w:ind w:firstLine="560"/>
        <w:jc w:val="both"/>
        <w:rPr>
          <w:sz w:val="24"/>
          <w:szCs w:val="24"/>
        </w:rPr>
      </w:pPr>
      <w:r>
        <w:rPr>
          <w:sz w:val="24"/>
          <w:szCs w:val="24"/>
        </w:rPr>
        <w:t>Организация работ по удалению самовольно произведенных надписей, а также самовольно размещенной информационной и 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владельцев или пользователей указанных объектов.</w:t>
      </w:r>
    </w:p>
    <w:p w:rsidR="008C332C" w:rsidRPr="00453976" w:rsidRDefault="00C27CA9">
      <w:pPr>
        <w:pStyle w:val="12"/>
        <w:numPr>
          <w:ilvl w:val="2"/>
          <w:numId w:val="3"/>
        </w:numPr>
        <w:tabs>
          <w:tab w:val="left" w:pos="1409"/>
        </w:tabs>
        <w:spacing w:after="0"/>
        <w:ind w:firstLine="560"/>
        <w:jc w:val="both"/>
        <w:rPr>
          <w:color w:val="000000" w:themeColor="text1"/>
          <w:sz w:val="24"/>
          <w:szCs w:val="24"/>
        </w:rPr>
      </w:pPr>
      <w:r w:rsidRPr="00453976">
        <w:rPr>
          <w:color w:val="000000" w:themeColor="text1"/>
          <w:sz w:val="24"/>
          <w:szCs w:val="24"/>
        </w:rPr>
        <w:t>Организация работ по удалению самовольно размещенной информационной и печатной продукции со всех объектов независимо от ведомственной принадлежности при проведении гастрольных культурно</w:t>
      </w:r>
      <w:r w:rsidRPr="00453976">
        <w:rPr>
          <w:color w:val="000000" w:themeColor="text1"/>
          <w:sz w:val="24"/>
          <w:szCs w:val="24"/>
        </w:rPr>
        <w:softHyphen/>
        <w:t>-зрелищных мероприятий, ярмарок, выставок, продажи и (или) распродажи товаров возлагается на организаторов мероприятия и правообладателей помещений, зданий, площадок, где проводятся такие мероприятия.</w:t>
      </w:r>
    </w:p>
    <w:p w:rsidR="008C332C" w:rsidRDefault="00C27CA9">
      <w:pPr>
        <w:pStyle w:val="12"/>
        <w:numPr>
          <w:ilvl w:val="2"/>
          <w:numId w:val="3"/>
        </w:numPr>
        <w:tabs>
          <w:tab w:val="left" w:pos="1409"/>
        </w:tabs>
        <w:spacing w:after="0"/>
        <w:ind w:firstLine="560"/>
        <w:jc w:val="both"/>
        <w:rPr>
          <w:sz w:val="24"/>
          <w:szCs w:val="24"/>
        </w:rPr>
      </w:pPr>
      <w:r>
        <w:rPr>
          <w:sz w:val="24"/>
          <w:szCs w:val="24"/>
        </w:rPr>
        <w:t xml:space="preserve">У входа в предприятия сферы услуг, на территориях рынков и ярмарок, в </w:t>
      </w:r>
      <w:r>
        <w:rPr>
          <w:sz w:val="24"/>
          <w:szCs w:val="24"/>
        </w:rPr>
        <w:lastRenderedPageBreak/>
        <w:t>парках, скверах, бульварах, зонах отдыха, у входа в учреждения образования, здравоохранения и других местах массового посещения населения, на улицах, во дворах жилых многоквартирных домов, на остановках пассажирского транспорта должны быть установлены стационарные урны.</w:t>
      </w:r>
    </w:p>
    <w:p w:rsidR="008C332C" w:rsidRDefault="00C27CA9">
      <w:pPr>
        <w:pStyle w:val="12"/>
        <w:numPr>
          <w:ilvl w:val="2"/>
          <w:numId w:val="3"/>
        </w:numPr>
        <w:tabs>
          <w:tab w:val="left" w:pos="1409"/>
        </w:tabs>
        <w:spacing w:after="0"/>
        <w:ind w:firstLine="560"/>
        <w:jc w:val="both"/>
        <w:rPr>
          <w:sz w:val="24"/>
          <w:szCs w:val="24"/>
        </w:rPr>
      </w:pPr>
      <w:r>
        <w:rPr>
          <w:sz w:val="24"/>
          <w:szCs w:val="24"/>
        </w:rPr>
        <w:t>Установку, покраску, ежедневную очистку и санитарную обработку урн производит юридическое или физическое лицо, индивидуальный предприниматель, в собственности, аренде или на ином вещном праве либо в управлении которых находятся указанные в п.</w:t>
      </w:r>
      <w:r w:rsidR="00453976">
        <w:rPr>
          <w:sz w:val="24"/>
          <w:szCs w:val="24"/>
        </w:rPr>
        <w:t xml:space="preserve"> 5</w:t>
      </w:r>
      <w:r>
        <w:rPr>
          <w:sz w:val="24"/>
          <w:szCs w:val="24"/>
        </w:rPr>
        <w:t>.1.7 объекты.</w:t>
      </w:r>
    </w:p>
    <w:p w:rsidR="008C332C" w:rsidRDefault="00C27CA9">
      <w:pPr>
        <w:pStyle w:val="12"/>
        <w:numPr>
          <w:ilvl w:val="2"/>
          <w:numId w:val="3"/>
        </w:numPr>
        <w:tabs>
          <w:tab w:val="left" w:pos="1409"/>
        </w:tabs>
        <w:spacing w:after="0"/>
        <w:ind w:firstLine="560"/>
        <w:jc w:val="both"/>
        <w:rPr>
          <w:sz w:val="24"/>
          <w:szCs w:val="24"/>
        </w:rPr>
      </w:pPr>
      <w:r>
        <w:rPr>
          <w:sz w:val="24"/>
          <w:szCs w:val="24"/>
        </w:rPr>
        <w:t>Установка временных урн в виде бумажных коробок, ведер и других изделий, не предназначенных для этих целей, запрещается. Переполнение урн свыше уровня емкости не допускается.</w:t>
      </w:r>
    </w:p>
    <w:p w:rsidR="008C332C" w:rsidRDefault="00C27CA9">
      <w:pPr>
        <w:pStyle w:val="12"/>
        <w:numPr>
          <w:ilvl w:val="1"/>
          <w:numId w:val="3"/>
        </w:numPr>
        <w:tabs>
          <w:tab w:val="left" w:pos="1473"/>
        </w:tabs>
        <w:spacing w:after="0"/>
        <w:ind w:firstLine="560"/>
        <w:jc w:val="both"/>
      </w:pPr>
      <w:r>
        <w:rPr>
          <w:sz w:val="24"/>
          <w:szCs w:val="24"/>
        </w:rPr>
        <w:t>Производство уборочных работ в летний период.</w:t>
      </w:r>
    </w:p>
    <w:p w:rsidR="008C332C" w:rsidRDefault="00C27CA9">
      <w:pPr>
        <w:pStyle w:val="12"/>
        <w:numPr>
          <w:ilvl w:val="2"/>
          <w:numId w:val="3"/>
        </w:numPr>
        <w:tabs>
          <w:tab w:val="left" w:pos="1409"/>
        </w:tabs>
        <w:spacing w:after="0"/>
        <w:ind w:firstLine="560"/>
        <w:jc w:val="both"/>
        <w:rPr>
          <w:sz w:val="24"/>
          <w:szCs w:val="24"/>
        </w:rPr>
      </w:pPr>
      <w:r>
        <w:rPr>
          <w:sz w:val="24"/>
          <w:szCs w:val="24"/>
        </w:rPr>
        <w:t>Основной задачей летней уборки является предотвращение загрязнения территорий, приводящих к запыленности воздуха и ухудшению эстетического вида. В случае резкого изменения погодных условий могут выполняться отдельные виды работ по зимнему содержанию.</w:t>
      </w:r>
    </w:p>
    <w:p w:rsidR="008C332C" w:rsidRDefault="00C27CA9" w:rsidP="00453976">
      <w:pPr>
        <w:pStyle w:val="12"/>
        <w:numPr>
          <w:ilvl w:val="2"/>
          <w:numId w:val="3"/>
        </w:numPr>
        <w:tabs>
          <w:tab w:val="left" w:pos="1465"/>
        </w:tabs>
        <w:spacing w:after="0"/>
        <w:ind w:firstLine="567"/>
        <w:jc w:val="both"/>
        <w:rPr>
          <w:sz w:val="24"/>
          <w:szCs w:val="24"/>
        </w:rPr>
      </w:pPr>
      <w:r>
        <w:rPr>
          <w:sz w:val="24"/>
          <w:szCs w:val="24"/>
        </w:rPr>
        <w:t xml:space="preserve">При переходе с </w:t>
      </w:r>
      <w:proofErr w:type="gramStart"/>
      <w:r>
        <w:rPr>
          <w:sz w:val="24"/>
          <w:szCs w:val="24"/>
        </w:rPr>
        <w:t>зимнего</w:t>
      </w:r>
      <w:proofErr w:type="gramEnd"/>
      <w:r>
        <w:rPr>
          <w:sz w:val="24"/>
          <w:szCs w:val="24"/>
        </w:rPr>
        <w:t xml:space="preserve"> на летний период уборки юридическими и физическими лицами, индивидуальными предпринимателями, ответственными за соответствующие территории, осуществляются следующие виды работ:</w:t>
      </w:r>
    </w:p>
    <w:p w:rsidR="008C332C" w:rsidRDefault="00C27CA9">
      <w:pPr>
        <w:pStyle w:val="12"/>
        <w:spacing w:after="0"/>
        <w:ind w:firstLine="560"/>
        <w:jc w:val="both"/>
        <w:rPr>
          <w:sz w:val="24"/>
          <w:szCs w:val="24"/>
        </w:rPr>
      </w:pPr>
      <w:r>
        <w:rPr>
          <w:sz w:val="24"/>
          <w:szCs w:val="24"/>
        </w:rPr>
        <w:t>- очистка газонов от веток, листьев, мусора и песка, накопившихся за зиму;</w:t>
      </w:r>
    </w:p>
    <w:p w:rsidR="008C332C" w:rsidRDefault="00C27CA9">
      <w:pPr>
        <w:pStyle w:val="12"/>
        <w:numPr>
          <w:ilvl w:val="0"/>
          <w:numId w:val="18"/>
        </w:numPr>
        <w:tabs>
          <w:tab w:val="left" w:pos="810"/>
        </w:tabs>
        <w:spacing w:after="0"/>
        <w:ind w:firstLine="560"/>
        <w:jc w:val="both"/>
        <w:rPr>
          <w:sz w:val="24"/>
          <w:szCs w:val="24"/>
        </w:rPr>
      </w:pPr>
      <w:r>
        <w:rPr>
          <w:sz w:val="24"/>
          <w:szCs w:val="24"/>
        </w:rPr>
        <w:t>зачистка лотковой зоны, про</w:t>
      </w:r>
      <w:r w:rsidR="00453976">
        <w:rPr>
          <w:sz w:val="24"/>
          <w:szCs w:val="24"/>
        </w:rPr>
        <w:t>езжей части, тротуаров, погруз</w:t>
      </w:r>
      <w:r>
        <w:rPr>
          <w:sz w:val="24"/>
          <w:szCs w:val="24"/>
        </w:rPr>
        <w:t>ка и вывоз собранного смета в места санкционированного размещения отходов;</w:t>
      </w:r>
    </w:p>
    <w:p w:rsidR="008C332C" w:rsidRDefault="00C27CA9">
      <w:pPr>
        <w:pStyle w:val="12"/>
        <w:numPr>
          <w:ilvl w:val="0"/>
          <w:numId w:val="18"/>
        </w:numPr>
        <w:tabs>
          <w:tab w:val="left" w:pos="814"/>
        </w:tabs>
        <w:spacing w:after="0"/>
        <w:ind w:firstLine="560"/>
        <w:jc w:val="both"/>
        <w:rPr>
          <w:sz w:val="24"/>
          <w:szCs w:val="24"/>
        </w:rPr>
      </w:pPr>
      <w:r>
        <w:rPr>
          <w:sz w:val="24"/>
          <w:szCs w:val="24"/>
        </w:rPr>
        <w:t>очистка от грязи, мойка, покраска знаков, перильных ограждений мостов путепроводов;</w:t>
      </w:r>
    </w:p>
    <w:p w:rsidR="008C332C" w:rsidRDefault="00C27CA9">
      <w:pPr>
        <w:pStyle w:val="12"/>
        <w:numPr>
          <w:ilvl w:val="0"/>
          <w:numId w:val="18"/>
        </w:numPr>
        <w:tabs>
          <w:tab w:val="left" w:pos="1417"/>
        </w:tabs>
        <w:spacing w:after="0"/>
        <w:ind w:firstLine="560"/>
        <w:jc w:val="both"/>
        <w:rPr>
          <w:sz w:val="24"/>
          <w:szCs w:val="24"/>
        </w:rPr>
      </w:pPr>
      <w:r>
        <w:rPr>
          <w:sz w:val="24"/>
          <w:szCs w:val="24"/>
        </w:rPr>
        <w:t xml:space="preserve">очистка от мусора и наносов песка, грязи </w:t>
      </w:r>
      <w:proofErr w:type="spellStart"/>
      <w:r>
        <w:rPr>
          <w:sz w:val="24"/>
          <w:szCs w:val="24"/>
        </w:rPr>
        <w:t>дождеприемных</w:t>
      </w:r>
      <w:proofErr w:type="spellEnd"/>
      <w:r>
        <w:rPr>
          <w:sz w:val="24"/>
          <w:szCs w:val="24"/>
        </w:rPr>
        <w:t xml:space="preserve"> колодцев.</w:t>
      </w:r>
    </w:p>
    <w:p w:rsidR="008C332C" w:rsidRDefault="00C27CA9">
      <w:pPr>
        <w:pStyle w:val="12"/>
        <w:numPr>
          <w:ilvl w:val="2"/>
          <w:numId w:val="3"/>
        </w:numPr>
        <w:spacing w:after="0"/>
        <w:ind w:firstLine="560"/>
        <w:jc w:val="both"/>
        <w:rPr>
          <w:sz w:val="24"/>
          <w:szCs w:val="24"/>
        </w:rPr>
      </w:pPr>
      <w:r>
        <w:rPr>
          <w:sz w:val="24"/>
          <w:szCs w:val="24"/>
        </w:rPr>
        <w:t>Летняя уборка включает:</w:t>
      </w:r>
    </w:p>
    <w:p w:rsidR="008C332C" w:rsidRDefault="00C27CA9">
      <w:pPr>
        <w:pStyle w:val="12"/>
        <w:numPr>
          <w:ilvl w:val="0"/>
          <w:numId w:val="19"/>
        </w:numPr>
        <w:tabs>
          <w:tab w:val="left" w:pos="827"/>
        </w:tabs>
        <w:spacing w:after="0"/>
        <w:ind w:firstLine="560"/>
        <w:jc w:val="both"/>
        <w:rPr>
          <w:sz w:val="24"/>
          <w:szCs w:val="24"/>
        </w:rPr>
      </w:pPr>
      <w:r>
        <w:rPr>
          <w:sz w:val="24"/>
          <w:szCs w:val="24"/>
        </w:rPr>
        <w:t xml:space="preserve">подметание проезжей части и </w:t>
      </w:r>
      <w:proofErr w:type="gramStart"/>
      <w:r>
        <w:rPr>
          <w:sz w:val="24"/>
          <w:szCs w:val="24"/>
        </w:rPr>
        <w:t>тротуаров</w:t>
      </w:r>
      <w:proofErr w:type="gramEnd"/>
      <w:r>
        <w:rPr>
          <w:sz w:val="24"/>
          <w:szCs w:val="24"/>
        </w:rPr>
        <w:t xml:space="preserve"> автомобильных дорог;</w:t>
      </w:r>
    </w:p>
    <w:p w:rsidR="008C332C" w:rsidRDefault="00C27CA9">
      <w:pPr>
        <w:pStyle w:val="12"/>
        <w:numPr>
          <w:ilvl w:val="0"/>
          <w:numId w:val="19"/>
        </w:numPr>
        <w:tabs>
          <w:tab w:val="left" w:pos="827"/>
        </w:tabs>
        <w:spacing w:after="0"/>
        <w:ind w:firstLine="560"/>
        <w:jc w:val="both"/>
        <w:rPr>
          <w:sz w:val="24"/>
          <w:szCs w:val="24"/>
        </w:rPr>
      </w:pPr>
      <w:r>
        <w:rPr>
          <w:sz w:val="24"/>
          <w:szCs w:val="24"/>
        </w:rPr>
        <w:t xml:space="preserve">мойку и полив проезжей части и </w:t>
      </w:r>
      <w:proofErr w:type="gramStart"/>
      <w:r>
        <w:rPr>
          <w:sz w:val="24"/>
          <w:szCs w:val="24"/>
        </w:rPr>
        <w:t>тротуаров</w:t>
      </w:r>
      <w:proofErr w:type="gramEnd"/>
      <w:r>
        <w:rPr>
          <w:sz w:val="24"/>
          <w:szCs w:val="24"/>
        </w:rPr>
        <w:t xml:space="preserve"> автомобильных дорог;</w:t>
      </w:r>
    </w:p>
    <w:p w:rsidR="008C332C" w:rsidRDefault="00C27CA9">
      <w:pPr>
        <w:pStyle w:val="12"/>
        <w:numPr>
          <w:ilvl w:val="0"/>
          <w:numId w:val="19"/>
        </w:numPr>
        <w:tabs>
          <w:tab w:val="left" w:pos="827"/>
        </w:tabs>
        <w:spacing w:after="0"/>
        <w:ind w:firstLine="560"/>
        <w:jc w:val="both"/>
        <w:rPr>
          <w:sz w:val="24"/>
          <w:szCs w:val="24"/>
        </w:rPr>
      </w:pPr>
      <w:r>
        <w:rPr>
          <w:sz w:val="24"/>
          <w:szCs w:val="24"/>
        </w:rPr>
        <w:t>уборку загрязнений с газонов;</w:t>
      </w:r>
    </w:p>
    <w:p w:rsidR="008C332C" w:rsidRDefault="00C27CA9">
      <w:pPr>
        <w:pStyle w:val="12"/>
        <w:numPr>
          <w:ilvl w:val="0"/>
          <w:numId w:val="19"/>
        </w:numPr>
        <w:tabs>
          <w:tab w:val="left" w:pos="810"/>
        </w:tabs>
        <w:spacing w:after="0"/>
        <w:ind w:firstLine="560"/>
        <w:jc w:val="both"/>
        <w:rPr>
          <w:sz w:val="24"/>
          <w:szCs w:val="24"/>
        </w:rPr>
      </w:pPr>
      <w:r>
        <w:rPr>
          <w:sz w:val="24"/>
          <w:szCs w:val="24"/>
        </w:rPr>
        <w:t>вывоз смета, мусора, листвы в места санкционированного размещения отходов;</w:t>
      </w:r>
    </w:p>
    <w:p w:rsidR="008C332C" w:rsidRDefault="00C27CA9">
      <w:pPr>
        <w:pStyle w:val="12"/>
        <w:numPr>
          <w:ilvl w:val="0"/>
          <w:numId w:val="19"/>
        </w:numPr>
        <w:tabs>
          <w:tab w:val="left" w:pos="827"/>
        </w:tabs>
        <w:spacing w:after="0"/>
        <w:ind w:firstLine="560"/>
        <w:jc w:val="both"/>
        <w:rPr>
          <w:sz w:val="24"/>
          <w:szCs w:val="24"/>
        </w:rPr>
      </w:pPr>
      <w:r>
        <w:rPr>
          <w:sz w:val="24"/>
          <w:szCs w:val="24"/>
        </w:rPr>
        <w:t>очистку от мусора, наносов ила и грязи колодцев ливневой канализации;</w:t>
      </w:r>
    </w:p>
    <w:p w:rsidR="008C332C" w:rsidRDefault="00C27CA9">
      <w:pPr>
        <w:pStyle w:val="12"/>
        <w:numPr>
          <w:ilvl w:val="0"/>
          <w:numId w:val="19"/>
        </w:numPr>
        <w:tabs>
          <w:tab w:val="left" w:pos="819"/>
        </w:tabs>
        <w:spacing w:after="0"/>
        <w:ind w:firstLine="560"/>
        <w:jc w:val="both"/>
        <w:rPr>
          <w:sz w:val="24"/>
          <w:szCs w:val="24"/>
        </w:rPr>
      </w:pPr>
      <w:r>
        <w:rPr>
          <w:sz w:val="24"/>
          <w:szCs w:val="24"/>
        </w:rPr>
        <w:t>покос травы, санитарную обрезку деревьев, стрижку кустарников, удаление поросли.</w:t>
      </w:r>
    </w:p>
    <w:p w:rsidR="008C332C" w:rsidRDefault="00C27CA9">
      <w:pPr>
        <w:pStyle w:val="12"/>
        <w:numPr>
          <w:ilvl w:val="0"/>
          <w:numId w:val="19"/>
        </w:numPr>
        <w:tabs>
          <w:tab w:val="left" w:pos="819"/>
        </w:tabs>
        <w:spacing w:after="0"/>
        <w:ind w:firstLine="560"/>
        <w:jc w:val="both"/>
        <w:rPr>
          <w:sz w:val="24"/>
          <w:szCs w:val="24"/>
        </w:rPr>
      </w:pPr>
      <w:r>
        <w:rPr>
          <w:sz w:val="24"/>
          <w:szCs w:val="24"/>
        </w:rPr>
        <w:t>сгон скопившейся дождевой воды на тротуарах и проездах на придомовой территории.</w:t>
      </w:r>
    </w:p>
    <w:p w:rsidR="008C332C" w:rsidRDefault="00C27CA9">
      <w:pPr>
        <w:pStyle w:val="12"/>
        <w:spacing w:after="0"/>
        <w:ind w:firstLine="560"/>
        <w:jc w:val="both"/>
        <w:rPr>
          <w:sz w:val="24"/>
          <w:szCs w:val="24"/>
        </w:rPr>
      </w:pPr>
      <w:r>
        <w:rPr>
          <w:sz w:val="24"/>
          <w:szCs w:val="24"/>
        </w:rPr>
        <w:t>Подметание территорий, проезжей части дорожных покрытий, улиц, проездов, тротуаров, мостов и путепроводов осуществляется с предварительным увлажнением в дневное время с 8.00 до 21.00, а на магистралях и улицах с интенсивным движением транспорта - в ночное время.</w:t>
      </w:r>
    </w:p>
    <w:p w:rsidR="008C332C" w:rsidRDefault="00C27CA9">
      <w:pPr>
        <w:pStyle w:val="12"/>
        <w:spacing w:after="0"/>
        <w:ind w:firstLine="560"/>
        <w:jc w:val="both"/>
        <w:rPr>
          <w:sz w:val="24"/>
          <w:szCs w:val="24"/>
        </w:rPr>
      </w:pPr>
      <w:r>
        <w:rPr>
          <w:sz w:val="24"/>
          <w:szCs w:val="24"/>
        </w:rPr>
        <w:t>Подметание мест массового пребывания людей (торговых территорий рынков, торговых зон, подходов к вокзалам и др.) производится в течение рабочего дня.</w:t>
      </w:r>
    </w:p>
    <w:p w:rsidR="008C332C" w:rsidRDefault="00C27CA9">
      <w:pPr>
        <w:pStyle w:val="12"/>
        <w:numPr>
          <w:ilvl w:val="2"/>
          <w:numId w:val="3"/>
        </w:numPr>
        <w:tabs>
          <w:tab w:val="left" w:pos="1417"/>
        </w:tabs>
        <w:spacing w:after="0"/>
        <w:ind w:firstLine="560"/>
        <w:jc w:val="both"/>
        <w:rPr>
          <w:sz w:val="24"/>
          <w:szCs w:val="24"/>
        </w:rPr>
      </w:pPr>
      <w:r>
        <w:rPr>
          <w:sz w:val="24"/>
          <w:szCs w:val="24"/>
        </w:rPr>
        <w:t>Мойка проезжей части улиц, площадей и проездов, тротуаров производится по всей ширине.</w:t>
      </w:r>
    </w:p>
    <w:p w:rsidR="008C332C" w:rsidRDefault="00C27CA9">
      <w:pPr>
        <w:pStyle w:val="12"/>
        <w:spacing w:after="0"/>
        <w:ind w:firstLine="560"/>
        <w:jc w:val="both"/>
        <w:rPr>
          <w:sz w:val="24"/>
          <w:szCs w:val="24"/>
        </w:rPr>
      </w:pPr>
      <w:r>
        <w:rPr>
          <w:sz w:val="24"/>
          <w:szCs w:val="24"/>
        </w:rPr>
        <w:t>Мойка тротуаров должна быть закончена до начала работ по мойке проезжей части. Мойка тротуаров производится после их подметания.</w:t>
      </w:r>
    </w:p>
    <w:p w:rsidR="008C332C" w:rsidRDefault="00C27CA9">
      <w:pPr>
        <w:pStyle w:val="12"/>
        <w:numPr>
          <w:ilvl w:val="2"/>
          <w:numId w:val="3"/>
        </w:numPr>
        <w:tabs>
          <w:tab w:val="left" w:pos="1417"/>
        </w:tabs>
        <w:spacing w:after="0"/>
        <w:ind w:firstLine="560"/>
        <w:jc w:val="both"/>
      </w:pPr>
      <w:r>
        <w:rPr>
          <w:sz w:val="24"/>
          <w:szCs w:val="24"/>
        </w:rPr>
        <w:t xml:space="preserve">В жаркие дни (при температуре воздуха выше +25 </w:t>
      </w:r>
      <w:r>
        <w:rPr>
          <w:sz w:val="24"/>
          <w:szCs w:val="24"/>
          <w:lang w:eastAsia="en-US" w:bidi="en-US"/>
        </w:rPr>
        <w:t>°</w:t>
      </w:r>
      <w:r>
        <w:rPr>
          <w:sz w:val="24"/>
          <w:szCs w:val="24"/>
          <w:lang w:val="en-US" w:eastAsia="en-US" w:bidi="en-US"/>
        </w:rPr>
        <w:t>C</w:t>
      </w:r>
      <w:r>
        <w:rPr>
          <w:sz w:val="24"/>
          <w:szCs w:val="24"/>
          <w:lang w:eastAsia="en-US" w:bidi="en-US"/>
        </w:rPr>
        <w:t xml:space="preserve">) </w:t>
      </w:r>
      <w:r w:rsidR="00245196">
        <w:rPr>
          <w:sz w:val="24"/>
          <w:szCs w:val="24"/>
        </w:rPr>
        <w:t>про</w:t>
      </w:r>
      <w:r>
        <w:rPr>
          <w:sz w:val="24"/>
          <w:szCs w:val="24"/>
        </w:rPr>
        <w:t>водится полив проезжей части улиц.</w:t>
      </w:r>
    </w:p>
    <w:p w:rsidR="008C332C" w:rsidRDefault="00C27CA9">
      <w:pPr>
        <w:pStyle w:val="12"/>
        <w:numPr>
          <w:ilvl w:val="2"/>
          <w:numId w:val="3"/>
        </w:numPr>
        <w:tabs>
          <w:tab w:val="left" w:pos="1417"/>
        </w:tabs>
        <w:spacing w:after="0"/>
        <w:ind w:firstLine="560"/>
        <w:jc w:val="both"/>
        <w:rPr>
          <w:sz w:val="24"/>
          <w:szCs w:val="24"/>
        </w:rPr>
      </w:pPr>
      <w:r>
        <w:rPr>
          <w:sz w:val="24"/>
          <w:szCs w:val="24"/>
        </w:rPr>
        <w:t>Проезжая часть дорог, тротуары и расположенные на них остановки общественного пассажирского транспорта должны быть очищены от мусора и промыты.</w:t>
      </w:r>
    </w:p>
    <w:p w:rsidR="008C332C" w:rsidRDefault="00C27CA9">
      <w:pPr>
        <w:pStyle w:val="12"/>
        <w:numPr>
          <w:ilvl w:val="2"/>
          <w:numId w:val="3"/>
        </w:numPr>
        <w:tabs>
          <w:tab w:val="left" w:pos="1424"/>
        </w:tabs>
        <w:spacing w:after="0"/>
        <w:ind w:firstLine="560"/>
        <w:jc w:val="both"/>
        <w:rPr>
          <w:sz w:val="24"/>
          <w:szCs w:val="24"/>
        </w:rPr>
      </w:pPr>
      <w:r>
        <w:rPr>
          <w:sz w:val="24"/>
          <w:szCs w:val="24"/>
        </w:rPr>
        <w:t>Во время листопада должна производиться ежедневная уборка опавших листьев с проезжей части дорог, придомовых территорий, территорий садов, парков, скверов, газонов. Сгребание листвы к комлевой части деревьев и кустарников не допускается.</w:t>
      </w:r>
    </w:p>
    <w:p w:rsidR="008C332C" w:rsidRDefault="00C27CA9">
      <w:pPr>
        <w:pStyle w:val="12"/>
        <w:numPr>
          <w:ilvl w:val="2"/>
          <w:numId w:val="3"/>
        </w:numPr>
        <w:tabs>
          <w:tab w:val="left" w:pos="1418"/>
        </w:tabs>
        <w:spacing w:after="0"/>
        <w:ind w:firstLine="560"/>
        <w:jc w:val="both"/>
        <w:rPr>
          <w:sz w:val="24"/>
          <w:szCs w:val="24"/>
        </w:rPr>
      </w:pPr>
      <w:r>
        <w:rPr>
          <w:sz w:val="24"/>
          <w:szCs w:val="24"/>
        </w:rPr>
        <w:t>При производстве летней уборки не допускается:</w:t>
      </w:r>
    </w:p>
    <w:p w:rsidR="008C332C" w:rsidRDefault="00C27CA9">
      <w:pPr>
        <w:pStyle w:val="12"/>
        <w:numPr>
          <w:ilvl w:val="0"/>
          <w:numId w:val="20"/>
        </w:numPr>
        <w:tabs>
          <w:tab w:val="left" w:pos="814"/>
        </w:tabs>
        <w:spacing w:after="0"/>
        <w:ind w:firstLine="560"/>
        <w:jc w:val="both"/>
        <w:rPr>
          <w:sz w:val="24"/>
          <w:szCs w:val="24"/>
        </w:rPr>
      </w:pPr>
      <w:r>
        <w:rPr>
          <w:sz w:val="24"/>
          <w:szCs w:val="24"/>
        </w:rPr>
        <w:t xml:space="preserve">сбрасывание смета на зеленые насаждения, придомовые территории, в смотровые </w:t>
      </w:r>
      <w:r>
        <w:rPr>
          <w:sz w:val="24"/>
          <w:szCs w:val="24"/>
        </w:rPr>
        <w:lastRenderedPageBreak/>
        <w:t>колодцы, колодцы дождевой канализации и реки;</w:t>
      </w:r>
    </w:p>
    <w:p w:rsidR="008C332C" w:rsidRDefault="00C27CA9">
      <w:pPr>
        <w:pStyle w:val="12"/>
        <w:numPr>
          <w:ilvl w:val="0"/>
          <w:numId w:val="20"/>
        </w:numPr>
        <w:tabs>
          <w:tab w:val="left" w:pos="819"/>
        </w:tabs>
        <w:spacing w:after="0"/>
        <w:ind w:firstLine="560"/>
        <w:jc w:val="both"/>
        <w:rPr>
          <w:sz w:val="24"/>
          <w:szCs w:val="24"/>
        </w:rPr>
      </w:pPr>
      <w:r>
        <w:rPr>
          <w:sz w:val="24"/>
          <w:szCs w:val="24"/>
        </w:rPr>
        <w:t>сбрасывание мусора, травы, листьев на проезжую часть, тротуары и велодорожки при уборке газонов;</w:t>
      </w:r>
    </w:p>
    <w:p w:rsidR="008C332C" w:rsidRDefault="00C27CA9">
      <w:pPr>
        <w:pStyle w:val="12"/>
        <w:numPr>
          <w:ilvl w:val="0"/>
          <w:numId w:val="20"/>
        </w:numPr>
        <w:tabs>
          <w:tab w:val="left" w:pos="1424"/>
        </w:tabs>
        <w:spacing w:after="0"/>
        <w:ind w:firstLine="560"/>
        <w:jc w:val="both"/>
        <w:rPr>
          <w:sz w:val="24"/>
          <w:szCs w:val="24"/>
        </w:rPr>
      </w:pPr>
      <w:r>
        <w:rPr>
          <w:sz w:val="24"/>
          <w:szCs w:val="24"/>
        </w:rPr>
        <w:t>вывоз и сброс смета в не установленные для этой цели места.</w:t>
      </w:r>
    </w:p>
    <w:p w:rsidR="008C332C" w:rsidRDefault="00C27CA9">
      <w:pPr>
        <w:pStyle w:val="12"/>
        <w:numPr>
          <w:ilvl w:val="2"/>
          <w:numId w:val="3"/>
        </w:numPr>
        <w:tabs>
          <w:tab w:val="left" w:pos="1424"/>
        </w:tabs>
        <w:spacing w:after="0"/>
        <w:ind w:firstLine="560"/>
        <w:jc w:val="both"/>
      </w:pPr>
      <w:r>
        <w:rPr>
          <w:sz w:val="24"/>
          <w:szCs w:val="24"/>
        </w:rPr>
        <w:t>Края садово-парковых дорожек, не обрамленных бортовым камнем, должны быть обрезаны от травянистой растительности. Обрезка производится в соответствии с профилем дорожки.</w:t>
      </w:r>
    </w:p>
    <w:p w:rsidR="008C332C" w:rsidRDefault="00C27CA9">
      <w:pPr>
        <w:pStyle w:val="12"/>
        <w:numPr>
          <w:ilvl w:val="2"/>
          <w:numId w:val="3"/>
        </w:numPr>
        <w:spacing w:after="0"/>
        <w:ind w:firstLine="560"/>
        <w:jc w:val="both"/>
        <w:rPr>
          <w:sz w:val="24"/>
          <w:szCs w:val="24"/>
        </w:rPr>
      </w:pPr>
      <w:r>
        <w:rPr>
          <w:sz w:val="24"/>
          <w:szCs w:val="24"/>
        </w:rPr>
        <w:t>Общие требования к летней уборке дорог:</w:t>
      </w:r>
    </w:p>
    <w:p w:rsidR="008C332C" w:rsidRDefault="00C27CA9">
      <w:pPr>
        <w:pStyle w:val="12"/>
        <w:numPr>
          <w:ilvl w:val="0"/>
          <w:numId w:val="21"/>
        </w:numPr>
        <w:tabs>
          <w:tab w:val="left" w:pos="824"/>
        </w:tabs>
        <w:spacing w:after="0"/>
        <w:ind w:firstLine="560"/>
        <w:jc w:val="both"/>
        <w:rPr>
          <w:sz w:val="24"/>
          <w:szCs w:val="24"/>
        </w:rPr>
      </w:pPr>
      <w:r>
        <w:rPr>
          <w:sz w:val="24"/>
          <w:szCs w:val="24"/>
        </w:rPr>
        <w:t>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различного мелкого мусора;</w:t>
      </w:r>
    </w:p>
    <w:p w:rsidR="008C332C" w:rsidRDefault="00C27CA9">
      <w:pPr>
        <w:pStyle w:val="12"/>
        <w:numPr>
          <w:ilvl w:val="0"/>
          <w:numId w:val="21"/>
        </w:numPr>
        <w:tabs>
          <w:tab w:val="left" w:pos="819"/>
        </w:tabs>
        <w:spacing w:after="0"/>
        <w:ind w:firstLine="560"/>
        <w:jc w:val="both"/>
        <w:rPr>
          <w:sz w:val="24"/>
          <w:szCs w:val="24"/>
        </w:rPr>
      </w:pPr>
      <w:r>
        <w:rPr>
          <w:sz w:val="24"/>
          <w:szCs w:val="24"/>
        </w:rPr>
        <w:t>лотковые зоны,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8C332C" w:rsidRDefault="00C27CA9">
      <w:pPr>
        <w:pStyle w:val="12"/>
        <w:numPr>
          <w:ilvl w:val="0"/>
          <w:numId w:val="21"/>
        </w:numPr>
        <w:tabs>
          <w:tab w:val="left" w:pos="819"/>
        </w:tabs>
        <w:spacing w:after="0"/>
        <w:ind w:firstLine="560"/>
        <w:jc w:val="both"/>
        <w:rPr>
          <w:sz w:val="24"/>
          <w:szCs w:val="24"/>
        </w:rPr>
      </w:pPr>
      <w:r>
        <w:rPr>
          <w:sz w:val="24"/>
          <w:szCs w:val="24"/>
        </w:rPr>
        <w:t>обочины дорог должны быть очищены от крупногабаритного и другого мусора;</w:t>
      </w:r>
    </w:p>
    <w:p w:rsidR="008C332C" w:rsidRDefault="00C27CA9">
      <w:pPr>
        <w:pStyle w:val="12"/>
        <w:numPr>
          <w:ilvl w:val="0"/>
          <w:numId w:val="21"/>
        </w:numPr>
        <w:tabs>
          <w:tab w:val="left" w:pos="819"/>
        </w:tabs>
        <w:spacing w:after="0"/>
        <w:ind w:firstLine="560"/>
        <w:jc w:val="both"/>
        <w:rPr>
          <w:sz w:val="24"/>
          <w:szCs w:val="24"/>
        </w:rPr>
      </w:pPr>
      <w:r>
        <w:rPr>
          <w:sz w:val="24"/>
          <w:szCs w:val="24"/>
        </w:rPr>
        <w:t xml:space="preserve">разделительные полосы, выполненные из железобетонных блоков, должны быть постоянно очищены от песка, грязи и мелкого мусора по всей поверхности. </w:t>
      </w:r>
      <w:proofErr w:type="spellStart"/>
      <w:r>
        <w:rPr>
          <w:sz w:val="24"/>
          <w:szCs w:val="24"/>
        </w:rPr>
        <w:t>Шумозащитные</w:t>
      </w:r>
      <w:proofErr w:type="spellEnd"/>
      <w:r>
        <w:rPr>
          <w:sz w:val="24"/>
          <w:szCs w:val="24"/>
        </w:rPr>
        <w:t xml:space="preserve"> стенки, металлические ограждения, дорожные знаки и указатели должны быть промыты;</w:t>
      </w:r>
    </w:p>
    <w:p w:rsidR="008C332C" w:rsidRDefault="00C27CA9">
      <w:pPr>
        <w:pStyle w:val="12"/>
        <w:numPr>
          <w:ilvl w:val="0"/>
          <w:numId w:val="21"/>
        </w:numPr>
        <w:tabs>
          <w:tab w:val="left" w:pos="819"/>
        </w:tabs>
        <w:spacing w:after="0"/>
        <w:ind w:firstLine="560"/>
        <w:jc w:val="both"/>
        <w:rPr>
          <w:sz w:val="24"/>
          <w:szCs w:val="24"/>
        </w:rPr>
      </w:pPr>
      <w:r>
        <w:rPr>
          <w:sz w:val="24"/>
          <w:szCs w:val="24"/>
        </w:rPr>
        <w:t xml:space="preserve">в полосе отвода городских дорог, имеющих поперечный профиль шоссейных дорог, высота травяного </w:t>
      </w:r>
      <w:r w:rsidR="00245196">
        <w:rPr>
          <w:sz w:val="24"/>
          <w:szCs w:val="24"/>
        </w:rPr>
        <w:t>покрова не должна превышать</w:t>
      </w:r>
      <w:r>
        <w:rPr>
          <w:sz w:val="24"/>
          <w:szCs w:val="24"/>
        </w:rPr>
        <w:t xml:space="preserve"> 20 см. Не допускается засорение полосы различным мусором;</w:t>
      </w:r>
    </w:p>
    <w:p w:rsidR="008C332C" w:rsidRDefault="00C27CA9">
      <w:pPr>
        <w:pStyle w:val="12"/>
        <w:numPr>
          <w:ilvl w:val="0"/>
          <w:numId w:val="21"/>
        </w:numPr>
        <w:tabs>
          <w:tab w:val="left" w:pos="814"/>
        </w:tabs>
        <w:spacing w:after="0"/>
        <w:ind w:firstLine="560"/>
        <w:jc w:val="both"/>
        <w:rPr>
          <w:sz w:val="24"/>
          <w:szCs w:val="24"/>
        </w:rPr>
      </w:pPr>
      <w:r>
        <w:rPr>
          <w:sz w:val="24"/>
          <w:szCs w:val="24"/>
        </w:rPr>
        <w:t xml:space="preserve">разделительные полосы, выполненные в виде газонов, должны быть очищены от мусора, высота травяного покрова не должна превышать </w:t>
      </w:r>
      <w:r w:rsidR="00245196">
        <w:rPr>
          <w:sz w:val="24"/>
          <w:szCs w:val="24"/>
        </w:rPr>
        <w:t>20</w:t>
      </w:r>
      <w:r>
        <w:rPr>
          <w:sz w:val="24"/>
          <w:szCs w:val="24"/>
        </w:rPr>
        <w:t xml:space="preserve"> см.</w:t>
      </w:r>
    </w:p>
    <w:p w:rsidR="008C332C" w:rsidRDefault="00C27CA9">
      <w:pPr>
        <w:pStyle w:val="12"/>
        <w:numPr>
          <w:ilvl w:val="2"/>
          <w:numId w:val="3"/>
        </w:numPr>
        <w:tabs>
          <w:tab w:val="left" w:pos="1477"/>
        </w:tabs>
        <w:spacing w:after="0"/>
        <w:ind w:firstLine="560"/>
        <w:jc w:val="both"/>
        <w:rPr>
          <w:sz w:val="24"/>
          <w:szCs w:val="24"/>
        </w:rPr>
      </w:pPr>
      <w:r>
        <w:rPr>
          <w:sz w:val="24"/>
          <w:szCs w:val="24"/>
        </w:rPr>
        <w:t xml:space="preserve">Юридические лица, физические лица и индивидуальные предприниматели, ответственные за уборку территории, обязаны при высоте травы более </w:t>
      </w:r>
      <w:r w:rsidR="00245196">
        <w:rPr>
          <w:sz w:val="24"/>
          <w:szCs w:val="24"/>
        </w:rPr>
        <w:t>20</w:t>
      </w:r>
      <w:r>
        <w:rPr>
          <w:sz w:val="24"/>
          <w:szCs w:val="24"/>
        </w:rPr>
        <w:t xml:space="preserve"> см производить покос травы с естественно или искусственно созданного травянистого покрова, не допуская зарастания. Скошенная трава с территории удаляется в течение трех суток со дня проведения скашивания.</w:t>
      </w:r>
    </w:p>
    <w:p w:rsidR="008C332C" w:rsidRDefault="00C27CA9">
      <w:pPr>
        <w:pStyle w:val="12"/>
        <w:numPr>
          <w:ilvl w:val="1"/>
          <w:numId w:val="3"/>
        </w:numPr>
        <w:tabs>
          <w:tab w:val="left" w:pos="1418"/>
        </w:tabs>
        <w:spacing w:after="0"/>
        <w:ind w:firstLine="560"/>
        <w:jc w:val="both"/>
      </w:pPr>
      <w:r>
        <w:rPr>
          <w:sz w:val="24"/>
          <w:szCs w:val="24"/>
        </w:rPr>
        <w:t>Производство уборочных работ в зимний период.</w:t>
      </w:r>
    </w:p>
    <w:p w:rsidR="008C332C" w:rsidRDefault="00C27CA9">
      <w:pPr>
        <w:pStyle w:val="12"/>
        <w:numPr>
          <w:ilvl w:val="2"/>
          <w:numId w:val="3"/>
        </w:numPr>
        <w:tabs>
          <w:tab w:val="left" w:pos="1393"/>
        </w:tabs>
        <w:spacing w:after="0"/>
        <w:ind w:firstLine="560"/>
        <w:jc w:val="both"/>
        <w:rPr>
          <w:sz w:val="24"/>
          <w:szCs w:val="24"/>
        </w:rPr>
      </w:pPr>
      <w:r>
        <w:rPr>
          <w:sz w:val="24"/>
          <w:szCs w:val="24"/>
        </w:rPr>
        <w:t>Период зимней уборки устанавливается с 1 ноября текущего календарного года по 15 апреля следующего календарного года. В зависимости от погодных условий период зимней уборки может изменяться.</w:t>
      </w:r>
    </w:p>
    <w:p w:rsidR="008C332C" w:rsidRDefault="00C27CA9">
      <w:pPr>
        <w:pStyle w:val="12"/>
        <w:spacing w:after="0"/>
        <w:ind w:firstLine="560"/>
        <w:jc w:val="both"/>
        <w:rPr>
          <w:sz w:val="24"/>
          <w:szCs w:val="24"/>
        </w:rPr>
      </w:pPr>
      <w:r>
        <w:rPr>
          <w:sz w:val="24"/>
          <w:szCs w:val="24"/>
        </w:rPr>
        <w:t xml:space="preserve">Юридические лица, индивидуальные предприниматели, отвечающие за уборку соответствующих территорий, в том числе придомовых территорий, в срок до 1 октября должны обеспечить завоз, заготовку и складирование необходимого количества </w:t>
      </w:r>
      <w:proofErr w:type="spellStart"/>
      <w:r>
        <w:rPr>
          <w:sz w:val="24"/>
          <w:szCs w:val="24"/>
        </w:rPr>
        <w:t>противогололедных</w:t>
      </w:r>
      <w:proofErr w:type="spellEnd"/>
      <w:r>
        <w:rPr>
          <w:sz w:val="24"/>
          <w:szCs w:val="24"/>
        </w:rPr>
        <w:t xml:space="preserve"> материалов.</w:t>
      </w:r>
    </w:p>
    <w:p w:rsidR="008C332C" w:rsidRDefault="00C27CA9">
      <w:pPr>
        <w:pStyle w:val="12"/>
        <w:spacing w:after="0"/>
        <w:ind w:firstLine="560"/>
        <w:jc w:val="both"/>
        <w:rPr>
          <w:sz w:val="24"/>
          <w:szCs w:val="24"/>
        </w:rPr>
      </w:pPr>
      <w:r>
        <w:rPr>
          <w:sz w:val="24"/>
          <w:szCs w:val="24"/>
        </w:rPr>
        <w:t>Работы по подготовке места для приема снега (</w:t>
      </w:r>
      <w:proofErr w:type="spellStart"/>
      <w:r>
        <w:rPr>
          <w:sz w:val="24"/>
          <w:szCs w:val="24"/>
        </w:rPr>
        <w:t>снегосвалки</w:t>
      </w:r>
      <w:proofErr w:type="spellEnd"/>
      <w:r>
        <w:rPr>
          <w:sz w:val="24"/>
          <w:szCs w:val="24"/>
        </w:rPr>
        <w:t>) осуществляются в срок до 1 октября.</w:t>
      </w:r>
    </w:p>
    <w:p w:rsidR="008C332C" w:rsidRDefault="00C27CA9">
      <w:pPr>
        <w:pStyle w:val="12"/>
        <w:spacing w:after="0"/>
        <w:ind w:firstLine="560"/>
        <w:jc w:val="both"/>
        <w:rPr>
          <w:sz w:val="24"/>
          <w:szCs w:val="24"/>
        </w:rPr>
      </w:pPr>
      <w:r>
        <w:rPr>
          <w:sz w:val="24"/>
          <w:szCs w:val="24"/>
        </w:rPr>
        <w:t xml:space="preserve">Территории размещения </w:t>
      </w:r>
      <w:proofErr w:type="spellStart"/>
      <w:r>
        <w:rPr>
          <w:sz w:val="24"/>
          <w:szCs w:val="24"/>
        </w:rPr>
        <w:t>снегосвалок</w:t>
      </w:r>
      <w:proofErr w:type="spellEnd"/>
      <w:r>
        <w:rPr>
          <w:sz w:val="24"/>
          <w:szCs w:val="24"/>
        </w:rPr>
        <w:t xml:space="preserve"> определяются Администрацией.</w:t>
      </w:r>
    </w:p>
    <w:p w:rsidR="008C332C" w:rsidRDefault="00C27CA9">
      <w:pPr>
        <w:pStyle w:val="12"/>
        <w:numPr>
          <w:ilvl w:val="2"/>
          <w:numId w:val="3"/>
        </w:numPr>
        <w:spacing w:after="0"/>
        <w:ind w:firstLine="560"/>
        <w:jc w:val="both"/>
        <w:rPr>
          <w:sz w:val="24"/>
          <w:szCs w:val="24"/>
        </w:rPr>
      </w:pPr>
      <w:r>
        <w:rPr>
          <w:sz w:val="24"/>
          <w:szCs w:val="24"/>
        </w:rPr>
        <w:t xml:space="preserve">Зимняя уборка улиц </w:t>
      </w:r>
      <w:r w:rsidR="00F51668">
        <w:rPr>
          <w:sz w:val="24"/>
          <w:szCs w:val="24"/>
        </w:rPr>
        <w:t>поселения</w:t>
      </w:r>
      <w:r>
        <w:rPr>
          <w:sz w:val="24"/>
          <w:szCs w:val="24"/>
        </w:rPr>
        <w:t xml:space="preserve"> включает в себя следующие операции:</w:t>
      </w:r>
    </w:p>
    <w:p w:rsidR="008C332C" w:rsidRDefault="00C27CA9">
      <w:pPr>
        <w:pStyle w:val="12"/>
        <w:numPr>
          <w:ilvl w:val="0"/>
          <w:numId w:val="22"/>
        </w:numPr>
        <w:tabs>
          <w:tab w:val="left" w:pos="835"/>
        </w:tabs>
        <w:spacing w:after="0"/>
        <w:ind w:firstLine="560"/>
        <w:jc w:val="both"/>
        <w:rPr>
          <w:sz w:val="24"/>
          <w:szCs w:val="24"/>
        </w:rPr>
      </w:pPr>
      <w:r>
        <w:rPr>
          <w:sz w:val="24"/>
          <w:szCs w:val="24"/>
        </w:rPr>
        <w:t xml:space="preserve">обработку проезжей части дорог и тротуаров </w:t>
      </w:r>
      <w:proofErr w:type="spellStart"/>
      <w:r>
        <w:rPr>
          <w:sz w:val="24"/>
          <w:szCs w:val="24"/>
        </w:rPr>
        <w:t>противогололедными</w:t>
      </w:r>
      <w:proofErr w:type="spellEnd"/>
      <w:r>
        <w:rPr>
          <w:sz w:val="24"/>
          <w:szCs w:val="24"/>
        </w:rPr>
        <w:t xml:space="preserve"> материалами;</w:t>
      </w:r>
    </w:p>
    <w:p w:rsidR="008C332C" w:rsidRDefault="00C27CA9">
      <w:pPr>
        <w:pStyle w:val="12"/>
        <w:numPr>
          <w:ilvl w:val="0"/>
          <w:numId w:val="22"/>
        </w:numPr>
        <w:spacing w:after="0"/>
        <w:ind w:firstLine="560"/>
        <w:jc w:val="both"/>
        <w:rPr>
          <w:sz w:val="24"/>
          <w:szCs w:val="24"/>
        </w:rPr>
      </w:pPr>
      <w:r>
        <w:rPr>
          <w:sz w:val="24"/>
          <w:szCs w:val="24"/>
        </w:rPr>
        <w:t xml:space="preserve">  сгребание и подметание снега;</w:t>
      </w:r>
    </w:p>
    <w:p w:rsidR="008C332C" w:rsidRDefault="00C27CA9">
      <w:pPr>
        <w:pStyle w:val="12"/>
        <w:numPr>
          <w:ilvl w:val="0"/>
          <w:numId w:val="22"/>
        </w:numPr>
        <w:spacing w:after="0"/>
        <w:ind w:firstLine="560"/>
        <w:jc w:val="both"/>
        <w:rPr>
          <w:sz w:val="24"/>
          <w:szCs w:val="24"/>
        </w:rPr>
      </w:pPr>
      <w:r>
        <w:rPr>
          <w:sz w:val="24"/>
          <w:szCs w:val="24"/>
        </w:rPr>
        <w:t xml:space="preserve">  формирование снежных валов для последующего вывоза снега;</w:t>
      </w:r>
    </w:p>
    <w:p w:rsidR="008C332C" w:rsidRDefault="00C27CA9">
      <w:pPr>
        <w:pStyle w:val="12"/>
        <w:numPr>
          <w:ilvl w:val="0"/>
          <w:numId w:val="22"/>
        </w:numPr>
        <w:tabs>
          <w:tab w:val="left" w:pos="835"/>
        </w:tabs>
        <w:spacing w:after="0"/>
        <w:ind w:firstLine="560"/>
        <w:jc w:val="both"/>
        <w:rPr>
          <w:sz w:val="24"/>
          <w:szCs w:val="24"/>
        </w:rPr>
      </w:pPr>
      <w:r>
        <w:rPr>
          <w:sz w:val="24"/>
          <w:szCs w:val="24"/>
        </w:rPr>
        <w:t>выполнение разрывов в валах снега на перекрестках, пешеходных переходах, у остановок общественного транспорта, подъездов к административным и общественным зданиям, выездов из дворов, внутриквартальных проездов;</w:t>
      </w:r>
    </w:p>
    <w:p w:rsidR="008C332C" w:rsidRDefault="00C27CA9">
      <w:pPr>
        <w:pStyle w:val="12"/>
        <w:numPr>
          <w:ilvl w:val="0"/>
          <w:numId w:val="22"/>
        </w:numPr>
        <w:tabs>
          <w:tab w:val="left" w:pos="845"/>
        </w:tabs>
        <w:spacing w:after="0"/>
        <w:ind w:firstLine="560"/>
        <w:jc w:val="both"/>
        <w:rPr>
          <w:sz w:val="24"/>
          <w:szCs w:val="24"/>
        </w:rPr>
      </w:pPr>
      <w:r>
        <w:rPr>
          <w:sz w:val="24"/>
          <w:szCs w:val="24"/>
        </w:rPr>
        <w:t>погрузку и вывоз снега;</w:t>
      </w:r>
    </w:p>
    <w:p w:rsidR="008C332C" w:rsidRDefault="00C27CA9">
      <w:pPr>
        <w:pStyle w:val="12"/>
        <w:numPr>
          <w:ilvl w:val="0"/>
          <w:numId w:val="22"/>
        </w:numPr>
        <w:spacing w:after="0"/>
        <w:ind w:firstLine="560"/>
        <w:jc w:val="both"/>
        <w:rPr>
          <w:sz w:val="24"/>
          <w:szCs w:val="24"/>
        </w:rPr>
      </w:pPr>
      <w:r>
        <w:rPr>
          <w:sz w:val="24"/>
          <w:szCs w:val="24"/>
        </w:rPr>
        <w:t xml:space="preserve">  очистку дорожных лотков после вывоза снега;</w:t>
      </w:r>
    </w:p>
    <w:p w:rsidR="008C332C" w:rsidRDefault="00C27CA9">
      <w:pPr>
        <w:pStyle w:val="12"/>
        <w:numPr>
          <w:ilvl w:val="0"/>
          <w:numId w:val="22"/>
        </w:numPr>
        <w:tabs>
          <w:tab w:val="left" w:pos="835"/>
        </w:tabs>
        <w:spacing w:after="0"/>
        <w:ind w:firstLine="560"/>
        <w:jc w:val="both"/>
        <w:rPr>
          <w:sz w:val="24"/>
          <w:szCs w:val="24"/>
        </w:rPr>
      </w:pPr>
      <w:r>
        <w:rPr>
          <w:sz w:val="24"/>
          <w:szCs w:val="24"/>
        </w:rPr>
        <w:t>удаление снежно-ледяных образований путем скалывания и рыхления уплотненного снега и льда, погрузки и вывоза;</w:t>
      </w:r>
    </w:p>
    <w:p w:rsidR="008C332C" w:rsidRDefault="00C27CA9">
      <w:pPr>
        <w:pStyle w:val="12"/>
        <w:numPr>
          <w:ilvl w:val="0"/>
          <w:numId w:val="22"/>
        </w:numPr>
        <w:tabs>
          <w:tab w:val="left" w:pos="835"/>
        </w:tabs>
        <w:spacing w:after="0"/>
        <w:ind w:firstLine="560"/>
        <w:jc w:val="both"/>
        <w:rPr>
          <w:sz w:val="24"/>
          <w:szCs w:val="24"/>
        </w:rPr>
      </w:pPr>
      <w:r>
        <w:rPr>
          <w:sz w:val="24"/>
          <w:szCs w:val="24"/>
        </w:rPr>
        <w:t xml:space="preserve">очистку от снега и наледи проездов, подметание и сдвигание снега, посыпка наледи песком или </w:t>
      </w:r>
      <w:proofErr w:type="spellStart"/>
      <w:r>
        <w:rPr>
          <w:sz w:val="24"/>
          <w:szCs w:val="24"/>
        </w:rPr>
        <w:t>противогололедными</w:t>
      </w:r>
      <w:proofErr w:type="spellEnd"/>
      <w:r>
        <w:rPr>
          <w:sz w:val="24"/>
          <w:szCs w:val="24"/>
        </w:rPr>
        <w:t xml:space="preserve"> материалами, удаление снега и снежно-ледяных </w:t>
      </w:r>
      <w:r>
        <w:rPr>
          <w:sz w:val="24"/>
          <w:szCs w:val="24"/>
        </w:rPr>
        <w:lastRenderedPageBreak/>
        <w:t>образований с тротуаров (пешеходных дорожек) дворовых территорий.</w:t>
      </w:r>
    </w:p>
    <w:p w:rsidR="008C332C" w:rsidRDefault="00C27CA9">
      <w:pPr>
        <w:pStyle w:val="12"/>
        <w:numPr>
          <w:ilvl w:val="2"/>
          <w:numId w:val="3"/>
        </w:numPr>
        <w:tabs>
          <w:tab w:val="left" w:pos="1370"/>
        </w:tabs>
        <w:spacing w:after="0"/>
        <w:ind w:firstLine="560"/>
        <w:jc w:val="both"/>
        <w:rPr>
          <w:sz w:val="24"/>
          <w:szCs w:val="24"/>
        </w:rPr>
      </w:pPr>
      <w:r>
        <w:rPr>
          <w:sz w:val="24"/>
          <w:szCs w:val="24"/>
        </w:rPr>
        <w:t xml:space="preserve">В период зимней уборки дорожки и площадки парков, скверов, бульваров должны быть очищены от снега и посыпаны </w:t>
      </w:r>
      <w:proofErr w:type="spellStart"/>
      <w:r>
        <w:rPr>
          <w:sz w:val="24"/>
          <w:szCs w:val="24"/>
        </w:rPr>
        <w:t>противогололедным</w:t>
      </w:r>
      <w:proofErr w:type="spellEnd"/>
      <w:r>
        <w:rPr>
          <w:sz w:val="24"/>
          <w:szCs w:val="24"/>
        </w:rPr>
        <w:t xml:space="preserve"> материалом в случае гололеда. Лавки, скамейки, урны и прочие элементы малых архитектурных форм, а также пространство перед ними и с боков, подходы к ним должны быть очищены от снега и наледи.</w:t>
      </w:r>
    </w:p>
    <w:p w:rsidR="008C332C" w:rsidRDefault="00C27CA9">
      <w:pPr>
        <w:pStyle w:val="12"/>
        <w:spacing w:after="0"/>
        <w:ind w:firstLine="560"/>
        <w:jc w:val="both"/>
        <w:rPr>
          <w:sz w:val="24"/>
          <w:szCs w:val="24"/>
        </w:rPr>
      </w:pPr>
      <w:r>
        <w:rPr>
          <w:sz w:val="24"/>
          <w:szCs w:val="24"/>
        </w:rPr>
        <w:t xml:space="preserve">С началом снегопада в первую очередь обрабатываются </w:t>
      </w:r>
      <w:proofErr w:type="spellStart"/>
      <w:r>
        <w:rPr>
          <w:sz w:val="24"/>
          <w:szCs w:val="24"/>
        </w:rPr>
        <w:t>противогололедными</w:t>
      </w:r>
      <w:proofErr w:type="spellEnd"/>
      <w:r>
        <w:rPr>
          <w:sz w:val="24"/>
          <w:szCs w:val="24"/>
        </w:rPr>
        <w:t xml:space="preserve"> материалами наиболее опасные для движения транспорта участки улиц - крутые спуски и подъемы, мосты, эстакады, тормозные площадки на перекрестках улиц и остановках транспорта общего пользования.</w:t>
      </w:r>
    </w:p>
    <w:p w:rsidR="008C332C" w:rsidRDefault="00C27CA9">
      <w:pPr>
        <w:pStyle w:val="12"/>
        <w:spacing w:after="0"/>
        <w:ind w:firstLine="560"/>
        <w:jc w:val="both"/>
        <w:rPr>
          <w:sz w:val="24"/>
          <w:szCs w:val="24"/>
        </w:rPr>
      </w:pPr>
      <w:r>
        <w:rPr>
          <w:sz w:val="24"/>
          <w:szCs w:val="24"/>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Pr>
          <w:sz w:val="24"/>
          <w:szCs w:val="24"/>
        </w:rPr>
        <w:t>противогололедными</w:t>
      </w:r>
      <w:proofErr w:type="spellEnd"/>
      <w:r>
        <w:rPr>
          <w:sz w:val="24"/>
          <w:szCs w:val="24"/>
        </w:rPr>
        <w:t xml:space="preserve"> материалами.</w:t>
      </w:r>
    </w:p>
    <w:p w:rsidR="008C332C" w:rsidRDefault="00C27CA9">
      <w:pPr>
        <w:pStyle w:val="12"/>
        <w:numPr>
          <w:ilvl w:val="2"/>
          <w:numId w:val="3"/>
        </w:numPr>
        <w:tabs>
          <w:tab w:val="left" w:pos="1370"/>
        </w:tabs>
        <w:spacing w:after="0"/>
        <w:ind w:firstLine="560"/>
        <w:jc w:val="both"/>
        <w:rPr>
          <w:sz w:val="24"/>
          <w:szCs w:val="24"/>
        </w:rPr>
      </w:pPr>
      <w:r>
        <w:rPr>
          <w:sz w:val="24"/>
          <w:szCs w:val="24"/>
        </w:rPr>
        <w:t>Снег, сгребаемый с проезжей части улиц и тротуаров, формируется в валы в дорожном лотке на удалении не более 1,5 метра от бордюрного камня.</w:t>
      </w:r>
    </w:p>
    <w:p w:rsidR="008C332C" w:rsidRDefault="00C27CA9">
      <w:pPr>
        <w:pStyle w:val="12"/>
        <w:spacing w:after="0"/>
        <w:ind w:firstLine="560"/>
        <w:jc w:val="both"/>
        <w:rPr>
          <w:sz w:val="24"/>
          <w:szCs w:val="24"/>
        </w:rPr>
      </w:pPr>
      <w:r>
        <w:rPr>
          <w:sz w:val="24"/>
          <w:szCs w:val="24"/>
        </w:rPr>
        <w:t>В снежных валах должны быть сделаны разрывы:</w:t>
      </w:r>
    </w:p>
    <w:p w:rsidR="008C332C" w:rsidRDefault="00C27CA9">
      <w:pPr>
        <w:pStyle w:val="12"/>
        <w:numPr>
          <w:ilvl w:val="0"/>
          <w:numId w:val="23"/>
        </w:numPr>
        <w:tabs>
          <w:tab w:val="left" w:pos="819"/>
        </w:tabs>
        <w:spacing w:after="0"/>
        <w:ind w:firstLine="560"/>
        <w:jc w:val="both"/>
        <w:rPr>
          <w:sz w:val="24"/>
          <w:szCs w:val="24"/>
        </w:rPr>
      </w:pPr>
      <w:r>
        <w:rPr>
          <w:sz w:val="24"/>
          <w:szCs w:val="24"/>
        </w:rPr>
        <w:t>на остановках транспорта общего пользования - на длину остановки с зоной видимости для пешеходов и водителей транспорта н</w:t>
      </w:r>
      <w:r w:rsidR="00AA3616">
        <w:rPr>
          <w:sz w:val="24"/>
          <w:szCs w:val="24"/>
        </w:rPr>
        <w:t>е менее 5 метров с обеих сторон</w:t>
      </w:r>
      <w:r>
        <w:rPr>
          <w:sz w:val="24"/>
          <w:szCs w:val="24"/>
        </w:rPr>
        <w:t>;</w:t>
      </w:r>
    </w:p>
    <w:p w:rsidR="008C332C" w:rsidRDefault="00C27CA9">
      <w:pPr>
        <w:pStyle w:val="12"/>
        <w:numPr>
          <w:ilvl w:val="0"/>
          <w:numId w:val="23"/>
        </w:numPr>
        <w:tabs>
          <w:tab w:val="left" w:pos="819"/>
        </w:tabs>
        <w:spacing w:after="0"/>
        <w:ind w:firstLine="560"/>
        <w:jc w:val="both"/>
        <w:rPr>
          <w:sz w:val="24"/>
          <w:szCs w:val="24"/>
        </w:rPr>
      </w:pPr>
      <w:r>
        <w:rPr>
          <w:sz w:val="24"/>
          <w:szCs w:val="24"/>
        </w:rPr>
        <w:t>на пешеход</w:t>
      </w:r>
      <w:r w:rsidR="00AA3616">
        <w:rPr>
          <w:sz w:val="24"/>
          <w:szCs w:val="24"/>
        </w:rPr>
        <w:t>ных переходах, имеющих разметку</w:t>
      </w:r>
      <w:r>
        <w:rPr>
          <w:sz w:val="24"/>
          <w:szCs w:val="24"/>
        </w:rPr>
        <w:t xml:space="preserve"> - на ширину разметки с зоной видимости для пешеходов и водителей транспорта н</w:t>
      </w:r>
      <w:r w:rsidR="00AA3616">
        <w:rPr>
          <w:sz w:val="24"/>
          <w:szCs w:val="24"/>
        </w:rPr>
        <w:t>е менее 5 метров с обеих сторон</w:t>
      </w:r>
      <w:r>
        <w:rPr>
          <w:sz w:val="24"/>
          <w:szCs w:val="24"/>
        </w:rPr>
        <w:t>;</w:t>
      </w:r>
    </w:p>
    <w:p w:rsidR="008C332C" w:rsidRDefault="00C27CA9">
      <w:pPr>
        <w:pStyle w:val="12"/>
        <w:numPr>
          <w:ilvl w:val="0"/>
          <w:numId w:val="23"/>
        </w:numPr>
        <w:spacing w:after="0"/>
        <w:ind w:firstLine="560"/>
        <w:jc w:val="both"/>
        <w:rPr>
          <w:sz w:val="24"/>
          <w:szCs w:val="24"/>
        </w:rPr>
      </w:pPr>
      <w:r>
        <w:rPr>
          <w:sz w:val="24"/>
          <w:szCs w:val="24"/>
        </w:rPr>
        <w:t xml:space="preserve">  на пешеходных</w:t>
      </w:r>
      <w:r w:rsidR="00AA3616">
        <w:rPr>
          <w:sz w:val="24"/>
          <w:szCs w:val="24"/>
        </w:rPr>
        <w:t xml:space="preserve"> переходах, не имеющих разметки</w:t>
      </w:r>
      <w:r>
        <w:rPr>
          <w:sz w:val="24"/>
          <w:szCs w:val="24"/>
        </w:rPr>
        <w:t xml:space="preserve"> - не менее 5 метров.</w:t>
      </w:r>
    </w:p>
    <w:p w:rsidR="008C332C" w:rsidRDefault="00C27CA9">
      <w:pPr>
        <w:pStyle w:val="12"/>
        <w:numPr>
          <w:ilvl w:val="2"/>
          <w:numId w:val="3"/>
        </w:numPr>
        <w:tabs>
          <w:tab w:val="left" w:pos="1418"/>
        </w:tabs>
        <w:spacing w:after="0"/>
        <w:ind w:firstLine="560"/>
        <w:jc w:val="both"/>
        <w:rPr>
          <w:sz w:val="24"/>
          <w:szCs w:val="24"/>
        </w:rPr>
      </w:pPr>
      <w:r>
        <w:rPr>
          <w:sz w:val="24"/>
          <w:szCs w:val="24"/>
        </w:rPr>
        <w:t>Формирование снежных валов не допускается:</w:t>
      </w:r>
    </w:p>
    <w:p w:rsidR="008C332C" w:rsidRDefault="00C27CA9">
      <w:pPr>
        <w:pStyle w:val="12"/>
        <w:numPr>
          <w:ilvl w:val="0"/>
          <w:numId w:val="24"/>
        </w:numPr>
        <w:tabs>
          <w:tab w:val="left" w:pos="952"/>
        </w:tabs>
        <w:spacing w:after="0"/>
        <w:ind w:firstLine="560"/>
        <w:jc w:val="both"/>
        <w:rPr>
          <w:sz w:val="24"/>
          <w:szCs w:val="24"/>
        </w:rPr>
      </w:pPr>
      <w:r>
        <w:rPr>
          <w:sz w:val="24"/>
          <w:szCs w:val="24"/>
        </w:rPr>
        <w:t>на перекрестках и вблизи железнодорожных переездов;</w:t>
      </w:r>
    </w:p>
    <w:p w:rsidR="008C332C" w:rsidRDefault="00C27CA9">
      <w:pPr>
        <w:pStyle w:val="12"/>
        <w:numPr>
          <w:ilvl w:val="0"/>
          <w:numId w:val="24"/>
        </w:numPr>
        <w:tabs>
          <w:tab w:val="left" w:pos="971"/>
        </w:tabs>
        <w:spacing w:after="0"/>
        <w:ind w:firstLine="560"/>
        <w:jc w:val="both"/>
        <w:rPr>
          <w:sz w:val="24"/>
          <w:szCs w:val="24"/>
        </w:rPr>
      </w:pPr>
      <w:r>
        <w:rPr>
          <w:sz w:val="24"/>
          <w:szCs w:val="24"/>
        </w:rPr>
        <w:t>на тротуарах;</w:t>
      </w:r>
    </w:p>
    <w:p w:rsidR="008C332C" w:rsidRDefault="00C27CA9">
      <w:pPr>
        <w:pStyle w:val="12"/>
        <w:numPr>
          <w:ilvl w:val="0"/>
          <w:numId w:val="24"/>
        </w:numPr>
        <w:tabs>
          <w:tab w:val="left" w:pos="966"/>
        </w:tabs>
        <w:spacing w:after="0"/>
        <w:ind w:firstLine="560"/>
        <w:jc w:val="both"/>
        <w:rPr>
          <w:sz w:val="24"/>
          <w:szCs w:val="24"/>
        </w:rPr>
      </w:pPr>
      <w:r>
        <w:rPr>
          <w:sz w:val="24"/>
          <w:szCs w:val="24"/>
        </w:rPr>
        <w:t>в местах установки ограждений.</w:t>
      </w:r>
    </w:p>
    <w:p w:rsidR="008C332C" w:rsidRPr="00F06655" w:rsidRDefault="00C27CA9">
      <w:pPr>
        <w:pStyle w:val="12"/>
        <w:numPr>
          <w:ilvl w:val="2"/>
          <w:numId w:val="3"/>
        </w:numPr>
        <w:tabs>
          <w:tab w:val="left" w:pos="1370"/>
        </w:tabs>
        <w:spacing w:after="0"/>
        <w:ind w:firstLine="560"/>
        <w:jc w:val="both"/>
        <w:rPr>
          <w:color w:val="000000" w:themeColor="text1"/>
          <w:sz w:val="24"/>
          <w:szCs w:val="24"/>
        </w:rPr>
      </w:pPr>
      <w:r w:rsidRPr="00F06655">
        <w:rPr>
          <w:color w:val="000000" w:themeColor="text1"/>
          <w:sz w:val="24"/>
          <w:szCs w:val="24"/>
        </w:rPr>
        <w:t xml:space="preserve">Снег, сгребаемый с внутриквартальных территорий, </w:t>
      </w:r>
      <w:r w:rsidR="00AA3616" w:rsidRPr="00F06655">
        <w:rPr>
          <w:color w:val="000000" w:themeColor="text1"/>
          <w:sz w:val="24"/>
          <w:szCs w:val="24"/>
        </w:rPr>
        <w:t xml:space="preserve">вывозится в </w:t>
      </w:r>
      <w:r w:rsidR="001B0ED8" w:rsidRPr="00F06655">
        <w:rPr>
          <w:color w:val="000000" w:themeColor="text1"/>
          <w:sz w:val="24"/>
          <w:szCs w:val="24"/>
        </w:rPr>
        <w:t>подготовленные</w:t>
      </w:r>
      <w:r w:rsidR="00AA3616" w:rsidRPr="00F06655">
        <w:rPr>
          <w:color w:val="000000" w:themeColor="text1"/>
          <w:sz w:val="24"/>
          <w:szCs w:val="24"/>
        </w:rPr>
        <w:t xml:space="preserve"> Администрацией места для приема снега</w:t>
      </w:r>
      <w:r w:rsidRPr="00F06655">
        <w:rPr>
          <w:color w:val="000000" w:themeColor="text1"/>
          <w:sz w:val="24"/>
          <w:szCs w:val="24"/>
        </w:rPr>
        <w:t>.</w:t>
      </w:r>
    </w:p>
    <w:p w:rsidR="008C332C" w:rsidRDefault="00C27CA9">
      <w:pPr>
        <w:pStyle w:val="12"/>
        <w:numPr>
          <w:ilvl w:val="2"/>
          <w:numId w:val="3"/>
        </w:numPr>
        <w:tabs>
          <w:tab w:val="left" w:pos="1370"/>
        </w:tabs>
        <w:spacing w:after="0"/>
        <w:ind w:firstLine="560"/>
        <w:jc w:val="both"/>
        <w:rPr>
          <w:sz w:val="24"/>
          <w:szCs w:val="24"/>
        </w:rPr>
      </w:pPr>
      <w:r>
        <w:rPr>
          <w:sz w:val="24"/>
          <w:szCs w:val="24"/>
        </w:rPr>
        <w:t>Первоочередной вывоз снега производится с остановок общественного транспорта, пешеходных переходов и мест массового посещения населения.</w:t>
      </w:r>
    </w:p>
    <w:p w:rsidR="008C332C" w:rsidRPr="00F06655" w:rsidRDefault="00C27CA9">
      <w:pPr>
        <w:pStyle w:val="12"/>
        <w:numPr>
          <w:ilvl w:val="2"/>
          <w:numId w:val="3"/>
        </w:numPr>
        <w:tabs>
          <w:tab w:val="left" w:pos="1370"/>
        </w:tabs>
        <w:spacing w:after="0"/>
        <w:ind w:firstLine="560"/>
        <w:jc w:val="both"/>
        <w:rPr>
          <w:sz w:val="24"/>
          <w:szCs w:val="24"/>
        </w:rPr>
      </w:pPr>
      <w:r w:rsidRPr="00F06655">
        <w:rPr>
          <w:sz w:val="24"/>
          <w:szCs w:val="24"/>
        </w:rPr>
        <w:t>Удаление наледей на дорогах и тротуарах, появляющихся в зимнее время в результате аварий водопроводных, канализационных и тепловых сетей, производится владельцами указанных коммуникаций или специализированными организациями за счет сре</w:t>
      </w:r>
      <w:proofErr w:type="gramStart"/>
      <w:r w:rsidRPr="00F06655">
        <w:rPr>
          <w:sz w:val="24"/>
          <w:szCs w:val="24"/>
        </w:rPr>
        <w:t>дств вл</w:t>
      </w:r>
      <w:proofErr w:type="gramEnd"/>
      <w:r w:rsidRPr="00F06655">
        <w:rPr>
          <w:sz w:val="24"/>
          <w:szCs w:val="24"/>
        </w:rPr>
        <w:t>адельцев коммуникаций незамедлительно после устранения аварий.</w:t>
      </w:r>
    </w:p>
    <w:p w:rsidR="008C332C" w:rsidRDefault="00C27CA9">
      <w:pPr>
        <w:pStyle w:val="12"/>
        <w:numPr>
          <w:ilvl w:val="2"/>
          <w:numId w:val="3"/>
        </w:numPr>
        <w:tabs>
          <w:tab w:val="left" w:pos="1370"/>
        </w:tabs>
        <w:spacing w:after="0"/>
        <w:ind w:firstLine="560"/>
        <w:jc w:val="both"/>
        <w:rPr>
          <w:sz w:val="24"/>
          <w:szCs w:val="24"/>
        </w:rPr>
      </w:pPr>
      <w:r>
        <w:rPr>
          <w:sz w:val="24"/>
          <w:szCs w:val="24"/>
        </w:rPr>
        <w:t xml:space="preserve">Уборка от снега тротуаров, остановок общественного транспорта начинается после окончания снегопада. При длительных интенсивных снегопадах циклы снегоочистки и обработки </w:t>
      </w:r>
      <w:proofErr w:type="spellStart"/>
      <w:r>
        <w:rPr>
          <w:sz w:val="24"/>
          <w:szCs w:val="24"/>
        </w:rPr>
        <w:t>противогололедным</w:t>
      </w:r>
      <w:proofErr w:type="spellEnd"/>
      <w:r>
        <w:rPr>
          <w:sz w:val="24"/>
          <w:szCs w:val="24"/>
        </w:rPr>
        <w:t xml:space="preserve"> материалом должны повторяться после каждых 5 см выпавшего снега.</w:t>
      </w:r>
    </w:p>
    <w:p w:rsidR="008C332C" w:rsidRDefault="00C27CA9">
      <w:pPr>
        <w:pStyle w:val="12"/>
        <w:numPr>
          <w:ilvl w:val="2"/>
          <w:numId w:val="3"/>
        </w:numPr>
        <w:tabs>
          <w:tab w:val="left" w:pos="1370"/>
        </w:tabs>
        <w:spacing w:after="0"/>
        <w:ind w:firstLine="560"/>
        <w:jc w:val="both"/>
        <w:rPr>
          <w:sz w:val="24"/>
          <w:szCs w:val="24"/>
        </w:rPr>
      </w:pPr>
      <w:r>
        <w:rPr>
          <w:sz w:val="24"/>
          <w:szCs w:val="24"/>
        </w:rPr>
        <w:t xml:space="preserve">Очистка дорог, тротуаров, ступеней, пандусов от снега и наледи производится до твердого покрытия. При возникновении наледи (гололедицы) на дорогах, тротуарах, ступенях, пандусах производятся </w:t>
      </w:r>
      <w:proofErr w:type="spellStart"/>
      <w:r>
        <w:rPr>
          <w:sz w:val="24"/>
          <w:szCs w:val="24"/>
        </w:rPr>
        <w:t>противогололедные</w:t>
      </w:r>
      <w:proofErr w:type="spellEnd"/>
      <w:r>
        <w:rPr>
          <w:sz w:val="24"/>
          <w:szCs w:val="24"/>
        </w:rPr>
        <w:t xml:space="preserve"> мероприятия.</w:t>
      </w:r>
    </w:p>
    <w:p w:rsidR="008C332C" w:rsidRDefault="00C27CA9">
      <w:pPr>
        <w:pStyle w:val="12"/>
        <w:numPr>
          <w:ilvl w:val="2"/>
          <w:numId w:val="3"/>
        </w:numPr>
        <w:tabs>
          <w:tab w:val="left" w:pos="1370"/>
        </w:tabs>
        <w:spacing w:after="0"/>
        <w:ind w:firstLine="560"/>
        <w:jc w:val="both"/>
        <w:rPr>
          <w:sz w:val="24"/>
          <w:szCs w:val="24"/>
        </w:rPr>
      </w:pPr>
      <w:r>
        <w:rPr>
          <w:sz w:val="24"/>
          <w:szCs w:val="24"/>
        </w:rPr>
        <w:t>В зимнее время владельцами объектов и элементов благоустройства должна быть организована своевременная очистка кровель, козырьков, навесов от снега, наледи и сосулек самостоятельно или по договору с управляющей организацией.</w:t>
      </w:r>
    </w:p>
    <w:p w:rsidR="008C332C" w:rsidRDefault="00C27CA9">
      <w:pPr>
        <w:pStyle w:val="12"/>
        <w:numPr>
          <w:ilvl w:val="2"/>
          <w:numId w:val="3"/>
        </w:numPr>
        <w:tabs>
          <w:tab w:val="left" w:pos="1370"/>
        </w:tabs>
        <w:spacing w:after="0"/>
        <w:ind w:firstLine="560"/>
        <w:jc w:val="both"/>
        <w:rPr>
          <w:sz w:val="24"/>
          <w:szCs w:val="24"/>
        </w:rPr>
      </w:pPr>
      <w:r>
        <w:rPr>
          <w:sz w:val="24"/>
          <w:szCs w:val="24"/>
        </w:rPr>
        <w:t xml:space="preserve">Очистка кровель, козырьков, навесов зданий и строений на сторонах, выходящих на пешеходные зоны, от </w:t>
      </w:r>
      <w:proofErr w:type="spellStart"/>
      <w:r>
        <w:rPr>
          <w:sz w:val="24"/>
          <w:szCs w:val="24"/>
        </w:rPr>
        <w:t>наледеобразований</w:t>
      </w:r>
      <w:proofErr w:type="spellEnd"/>
      <w:r>
        <w:rPr>
          <w:sz w:val="24"/>
          <w:szCs w:val="24"/>
        </w:rPr>
        <w:t xml:space="preserve"> должна производиться немедленно по мере их образования с предварительной установкой ограждения опасных для жизни пешеходов участков и с соблюдением работающими правил техники безопасности. При этом должны приниматься меры, обеспечивающие сохранность зеленых насаждений, воздушных сетей, светильников, вывесок, рекламных установок.</w:t>
      </w:r>
    </w:p>
    <w:p w:rsidR="008C332C" w:rsidRDefault="00C27CA9">
      <w:pPr>
        <w:pStyle w:val="12"/>
        <w:numPr>
          <w:ilvl w:val="2"/>
          <w:numId w:val="3"/>
        </w:numPr>
        <w:tabs>
          <w:tab w:val="left" w:pos="1370"/>
        </w:tabs>
        <w:spacing w:after="0"/>
        <w:ind w:firstLine="560"/>
        <w:jc w:val="both"/>
        <w:rPr>
          <w:sz w:val="24"/>
          <w:szCs w:val="24"/>
        </w:rPr>
      </w:pPr>
      <w:r>
        <w:rPr>
          <w:sz w:val="24"/>
          <w:szCs w:val="24"/>
        </w:rPr>
        <w:t>Сброшенные с крыш зданий и строений снег, наледь и сосульки должны убираться с пешеходной зоны незамедлительно по завершении работы лицами, осуществляющими очистку кровли.</w:t>
      </w:r>
    </w:p>
    <w:p w:rsidR="008C332C" w:rsidRDefault="00C27CA9">
      <w:pPr>
        <w:pStyle w:val="2"/>
        <w:numPr>
          <w:ilvl w:val="0"/>
          <w:numId w:val="3"/>
        </w:numPr>
        <w:spacing w:after="0"/>
        <w:ind w:firstLine="567"/>
        <w:jc w:val="center"/>
        <w:rPr>
          <w:sz w:val="24"/>
          <w:szCs w:val="24"/>
        </w:rPr>
      </w:pPr>
      <w:r>
        <w:rPr>
          <w:sz w:val="24"/>
          <w:szCs w:val="24"/>
        </w:rPr>
        <w:lastRenderedPageBreak/>
        <w:t>Дополнительные работы по благоустройству и периодичность их выполнения устанавливаются настоящими Правилами для каждого объекта и элемента благоустройства отдельно.</w:t>
      </w:r>
    </w:p>
    <w:p w:rsidR="008C332C" w:rsidRDefault="00C27CA9">
      <w:pPr>
        <w:pStyle w:val="1"/>
        <w:numPr>
          <w:ilvl w:val="1"/>
          <w:numId w:val="3"/>
        </w:numPr>
        <w:ind w:firstLine="567"/>
        <w:rPr>
          <w:rFonts w:ascii="Times New Roman" w:eastAsia="Times New Roman" w:hAnsi="Times New Roman" w:cs="Times New Roman"/>
          <w:color w:val="000000"/>
          <w:sz w:val="24"/>
          <w:szCs w:val="24"/>
        </w:rPr>
      </w:pPr>
      <w:bookmarkStart w:id="25" w:name="bookmark32"/>
      <w:r>
        <w:rPr>
          <w:rFonts w:ascii="Times New Roman" w:eastAsia="Times New Roman" w:hAnsi="Times New Roman" w:cs="Times New Roman"/>
          <w:color w:val="000000"/>
          <w:sz w:val="24"/>
          <w:szCs w:val="24"/>
        </w:rPr>
        <w:t>Требования к фасадам и ограждающим конструкциям зданий (сооружений)</w:t>
      </w:r>
      <w:bookmarkEnd w:id="25"/>
      <w:r>
        <w:rPr>
          <w:rFonts w:ascii="Times New Roman" w:eastAsia="Times New Roman" w:hAnsi="Times New Roman" w:cs="Times New Roman"/>
          <w:color w:val="000000"/>
          <w:sz w:val="24"/>
          <w:szCs w:val="24"/>
        </w:rPr>
        <w:t>.</w:t>
      </w:r>
    </w:p>
    <w:p w:rsidR="008C332C" w:rsidRDefault="00C27CA9">
      <w:pPr>
        <w:pStyle w:val="12"/>
        <w:numPr>
          <w:ilvl w:val="2"/>
          <w:numId w:val="3"/>
        </w:numPr>
        <w:tabs>
          <w:tab w:val="left" w:pos="1121"/>
        </w:tabs>
        <w:spacing w:after="0"/>
        <w:ind w:firstLine="567"/>
        <w:jc w:val="both"/>
        <w:rPr>
          <w:sz w:val="24"/>
          <w:szCs w:val="24"/>
        </w:rPr>
      </w:pPr>
      <w:proofErr w:type="gramStart"/>
      <w:r>
        <w:rPr>
          <w:sz w:val="24"/>
          <w:szCs w:val="24"/>
        </w:rPr>
        <w:t>Обязанность по обеспечению содержания в надлежащем состоянии фасадов объектов капитального строительства независимо от формы собственности (за исключением многоквартирных жилых домов) несут собственники здания, сооружения или лицо, которое владеет зданием, сооружением на ином законном основании, в случае если это вытекает из правоотношений с собственником (на праве аренды, хозяйственного ведения, оперативного управления и другое).</w:t>
      </w:r>
      <w:proofErr w:type="gramEnd"/>
    </w:p>
    <w:p w:rsidR="008C332C" w:rsidRDefault="00C27CA9">
      <w:pPr>
        <w:pStyle w:val="12"/>
        <w:spacing w:after="0"/>
        <w:ind w:firstLine="560"/>
        <w:jc w:val="both"/>
        <w:rPr>
          <w:sz w:val="24"/>
          <w:szCs w:val="24"/>
        </w:rPr>
      </w:pPr>
      <w:r>
        <w:rPr>
          <w:sz w:val="24"/>
          <w:szCs w:val="24"/>
        </w:rPr>
        <w:t>Обязанность по обеспечению содержания в надлежащем состоянии фасадов многоквартирных жилых домов несут юридические и физические лица, осуществляющие управление и обслуживание многоквартирных жилых домов.</w:t>
      </w:r>
    </w:p>
    <w:p w:rsidR="008C332C" w:rsidRDefault="00C27CA9">
      <w:pPr>
        <w:pStyle w:val="12"/>
        <w:numPr>
          <w:ilvl w:val="2"/>
          <w:numId w:val="3"/>
        </w:numPr>
        <w:tabs>
          <w:tab w:val="left" w:pos="1416"/>
        </w:tabs>
        <w:spacing w:after="0"/>
        <w:ind w:firstLine="510"/>
        <w:jc w:val="both"/>
        <w:rPr>
          <w:sz w:val="24"/>
          <w:szCs w:val="24"/>
        </w:rPr>
      </w:pPr>
      <w:r>
        <w:rPr>
          <w:sz w:val="24"/>
          <w:szCs w:val="24"/>
        </w:rPr>
        <w:t xml:space="preserve">Внешний облик фасада здания (сооружения) устанавливается согласно проектной документации. Элементы архитектурного и декоративного оформления фасадов (навесы, козырьки, входы, лестницы, крыльца, оконные и витринные конструкции, декоративные и защитные решетки, ограждение и остекление лоджий и балконов) являются частью </w:t>
      </w:r>
      <w:proofErr w:type="gramStart"/>
      <w:r>
        <w:rPr>
          <w:sz w:val="24"/>
          <w:szCs w:val="24"/>
        </w:rPr>
        <w:t>архитектурного решения</w:t>
      </w:r>
      <w:proofErr w:type="gramEnd"/>
      <w:r>
        <w:rPr>
          <w:sz w:val="24"/>
          <w:szCs w:val="24"/>
        </w:rPr>
        <w:t xml:space="preserve"> здания. Их характер должен соответствовать первоначальному архитектурному проекту здания или выполняться на основе комплексного проекта реконструкции, оборудования, оформления фасада, а также при проектировании для перевода жилых помещений </w:t>
      </w:r>
      <w:proofErr w:type="gramStart"/>
      <w:r>
        <w:rPr>
          <w:sz w:val="24"/>
          <w:szCs w:val="24"/>
        </w:rPr>
        <w:t>в</w:t>
      </w:r>
      <w:proofErr w:type="gramEnd"/>
      <w:r>
        <w:rPr>
          <w:sz w:val="24"/>
          <w:szCs w:val="24"/>
        </w:rPr>
        <w:t xml:space="preserve"> нежилые и наоборот. Ограждения балконов и лоджий, ограждения на крышах зданий должны соответствовать первоначальному </w:t>
      </w:r>
      <w:proofErr w:type="gramStart"/>
      <w:r>
        <w:rPr>
          <w:sz w:val="24"/>
          <w:szCs w:val="24"/>
        </w:rPr>
        <w:t>архитектурному проекту</w:t>
      </w:r>
      <w:proofErr w:type="gramEnd"/>
      <w:r>
        <w:rPr>
          <w:sz w:val="24"/>
          <w:szCs w:val="24"/>
        </w:rPr>
        <w:t xml:space="preserve"> здания и обеспечивать безопасность. При проведении капитального ремонта или комплексной реконструкции возможна замена ограждений балконов и лоджий на стандартные конструкции единого установленного образца.</w:t>
      </w:r>
    </w:p>
    <w:p w:rsidR="008C332C" w:rsidRDefault="00C27CA9">
      <w:pPr>
        <w:pStyle w:val="12"/>
        <w:numPr>
          <w:ilvl w:val="2"/>
          <w:numId w:val="3"/>
        </w:numPr>
        <w:tabs>
          <w:tab w:val="left" w:pos="1416"/>
        </w:tabs>
        <w:spacing w:after="0"/>
        <w:ind w:firstLine="624"/>
        <w:jc w:val="both"/>
        <w:rPr>
          <w:sz w:val="24"/>
          <w:szCs w:val="24"/>
        </w:rPr>
      </w:pPr>
      <w:r>
        <w:rPr>
          <w:sz w:val="24"/>
          <w:szCs w:val="24"/>
        </w:rPr>
        <w:t xml:space="preserve">На улицах </w:t>
      </w:r>
      <w:r w:rsidR="004B2A79">
        <w:rPr>
          <w:sz w:val="24"/>
          <w:szCs w:val="24"/>
        </w:rPr>
        <w:t>населенных пунктов поселения</w:t>
      </w:r>
      <w:r>
        <w:rPr>
          <w:sz w:val="24"/>
          <w:szCs w:val="24"/>
        </w:rPr>
        <w:t xml:space="preserve">, определяющих облик населенного пункта, установка кондиционеров, антенн и другого вспомогательного оборудования производится по согласованию с </w:t>
      </w:r>
      <w:r w:rsidR="004B2A79">
        <w:rPr>
          <w:sz w:val="24"/>
          <w:szCs w:val="24"/>
        </w:rPr>
        <w:t>Администрацией</w:t>
      </w:r>
      <w:r>
        <w:rPr>
          <w:sz w:val="24"/>
          <w:szCs w:val="24"/>
        </w:rPr>
        <w:t>, на основании решения о согласовании АГО.</w:t>
      </w:r>
    </w:p>
    <w:p w:rsidR="008C332C" w:rsidRDefault="00C27CA9">
      <w:pPr>
        <w:pStyle w:val="12"/>
        <w:numPr>
          <w:ilvl w:val="2"/>
          <w:numId w:val="3"/>
        </w:numPr>
        <w:tabs>
          <w:tab w:val="left" w:pos="1416"/>
        </w:tabs>
        <w:spacing w:after="0"/>
        <w:ind w:firstLine="567"/>
        <w:jc w:val="both"/>
        <w:rPr>
          <w:sz w:val="24"/>
          <w:szCs w:val="24"/>
        </w:rPr>
      </w:pPr>
      <w:r>
        <w:rPr>
          <w:sz w:val="24"/>
          <w:szCs w:val="24"/>
        </w:rPr>
        <w:t>На фасадах зданий (сооружений) без дополнительных разрешений допускается установка следующих знаков:</w:t>
      </w:r>
    </w:p>
    <w:p w:rsidR="008C332C" w:rsidRDefault="00C27CA9">
      <w:pPr>
        <w:pStyle w:val="12"/>
        <w:numPr>
          <w:ilvl w:val="0"/>
          <w:numId w:val="25"/>
        </w:numPr>
        <w:tabs>
          <w:tab w:val="left" w:pos="827"/>
        </w:tabs>
        <w:spacing w:after="0"/>
        <w:ind w:firstLine="283"/>
        <w:jc w:val="both"/>
      </w:pPr>
      <w:r>
        <w:rPr>
          <w:sz w:val="24"/>
          <w:szCs w:val="24"/>
        </w:rPr>
        <w:t>угловой указатель улицы, площади, проезда, переулка;</w:t>
      </w:r>
    </w:p>
    <w:p w:rsidR="008C332C" w:rsidRDefault="00C27CA9">
      <w:pPr>
        <w:pStyle w:val="12"/>
        <w:numPr>
          <w:ilvl w:val="0"/>
          <w:numId w:val="25"/>
        </w:numPr>
        <w:tabs>
          <w:tab w:val="left" w:pos="827"/>
        </w:tabs>
        <w:spacing w:after="0"/>
        <w:ind w:firstLine="283"/>
        <w:jc w:val="both"/>
      </w:pPr>
      <w:r>
        <w:rPr>
          <w:sz w:val="24"/>
          <w:szCs w:val="24"/>
        </w:rPr>
        <w:t>указатель номера дома, строения;</w:t>
      </w:r>
    </w:p>
    <w:p w:rsidR="008C332C" w:rsidRDefault="00C27CA9">
      <w:pPr>
        <w:pStyle w:val="12"/>
        <w:numPr>
          <w:ilvl w:val="0"/>
          <w:numId w:val="25"/>
        </w:numPr>
        <w:tabs>
          <w:tab w:val="left" w:pos="827"/>
        </w:tabs>
        <w:spacing w:after="0"/>
        <w:ind w:firstLine="283"/>
        <w:jc w:val="both"/>
      </w:pPr>
      <w:r>
        <w:rPr>
          <w:sz w:val="24"/>
          <w:szCs w:val="24"/>
        </w:rPr>
        <w:t>указатель номера подъезда и номеров квартир в подъезде;</w:t>
      </w:r>
    </w:p>
    <w:p w:rsidR="008C332C" w:rsidRDefault="00C27CA9">
      <w:pPr>
        <w:pStyle w:val="12"/>
        <w:numPr>
          <w:ilvl w:val="0"/>
          <w:numId w:val="25"/>
        </w:numPr>
        <w:tabs>
          <w:tab w:val="left" w:pos="827"/>
        </w:tabs>
        <w:spacing w:after="0"/>
        <w:ind w:firstLine="283"/>
        <w:jc w:val="both"/>
      </w:pPr>
      <w:proofErr w:type="spellStart"/>
      <w:r>
        <w:rPr>
          <w:sz w:val="24"/>
          <w:szCs w:val="24"/>
        </w:rPr>
        <w:t>флагодержатель</w:t>
      </w:r>
      <w:proofErr w:type="spellEnd"/>
      <w:r>
        <w:rPr>
          <w:sz w:val="24"/>
          <w:szCs w:val="24"/>
        </w:rPr>
        <w:t>;</w:t>
      </w:r>
    </w:p>
    <w:p w:rsidR="008C332C" w:rsidRDefault="00C27CA9">
      <w:pPr>
        <w:pStyle w:val="12"/>
        <w:numPr>
          <w:ilvl w:val="0"/>
          <w:numId w:val="25"/>
        </w:numPr>
        <w:tabs>
          <w:tab w:val="left" w:pos="827"/>
        </w:tabs>
        <w:spacing w:after="0"/>
        <w:ind w:firstLine="283"/>
        <w:jc w:val="both"/>
      </w:pPr>
      <w:r>
        <w:rPr>
          <w:sz w:val="24"/>
          <w:szCs w:val="24"/>
        </w:rPr>
        <w:t>памятная доска;</w:t>
      </w:r>
    </w:p>
    <w:p w:rsidR="008C332C" w:rsidRDefault="00C27CA9">
      <w:pPr>
        <w:pStyle w:val="12"/>
        <w:numPr>
          <w:ilvl w:val="0"/>
          <w:numId w:val="25"/>
        </w:numPr>
        <w:tabs>
          <w:tab w:val="left" w:pos="827"/>
        </w:tabs>
        <w:spacing w:after="0"/>
        <w:ind w:firstLine="283"/>
        <w:jc w:val="both"/>
      </w:pPr>
      <w:r>
        <w:rPr>
          <w:sz w:val="24"/>
          <w:szCs w:val="24"/>
        </w:rPr>
        <w:t>полигонометрический знак;</w:t>
      </w:r>
    </w:p>
    <w:p w:rsidR="008C332C" w:rsidRDefault="00C27CA9">
      <w:pPr>
        <w:pStyle w:val="12"/>
        <w:numPr>
          <w:ilvl w:val="0"/>
          <w:numId w:val="25"/>
        </w:numPr>
        <w:tabs>
          <w:tab w:val="left" w:pos="827"/>
        </w:tabs>
        <w:spacing w:after="0"/>
        <w:ind w:firstLine="283"/>
        <w:jc w:val="both"/>
      </w:pPr>
      <w:r>
        <w:rPr>
          <w:sz w:val="24"/>
          <w:szCs w:val="24"/>
        </w:rPr>
        <w:t>указатель пожарного гидранта;</w:t>
      </w:r>
    </w:p>
    <w:p w:rsidR="008C332C" w:rsidRDefault="00C27CA9">
      <w:pPr>
        <w:pStyle w:val="12"/>
        <w:numPr>
          <w:ilvl w:val="0"/>
          <w:numId w:val="25"/>
        </w:numPr>
        <w:tabs>
          <w:tab w:val="left" w:pos="827"/>
        </w:tabs>
        <w:spacing w:after="0"/>
        <w:ind w:firstLine="283"/>
        <w:jc w:val="both"/>
      </w:pPr>
      <w:r>
        <w:rPr>
          <w:sz w:val="24"/>
          <w:szCs w:val="24"/>
        </w:rPr>
        <w:t>указатель грунтовых геодезических знаков;</w:t>
      </w:r>
    </w:p>
    <w:p w:rsidR="008C332C" w:rsidRDefault="00C27CA9">
      <w:pPr>
        <w:pStyle w:val="12"/>
        <w:numPr>
          <w:ilvl w:val="0"/>
          <w:numId w:val="25"/>
        </w:numPr>
        <w:tabs>
          <w:tab w:val="left" w:pos="827"/>
        </w:tabs>
        <w:spacing w:after="0"/>
        <w:ind w:firstLine="283"/>
        <w:jc w:val="both"/>
      </w:pPr>
      <w:r>
        <w:rPr>
          <w:sz w:val="24"/>
          <w:szCs w:val="24"/>
        </w:rPr>
        <w:t>указатель городской канализации и водопровода;</w:t>
      </w:r>
    </w:p>
    <w:p w:rsidR="008C332C" w:rsidRDefault="00C27CA9">
      <w:pPr>
        <w:pStyle w:val="12"/>
        <w:numPr>
          <w:ilvl w:val="0"/>
          <w:numId w:val="25"/>
        </w:numPr>
        <w:tabs>
          <w:tab w:val="left" w:pos="827"/>
        </w:tabs>
        <w:spacing w:after="0"/>
        <w:ind w:firstLine="283"/>
        <w:jc w:val="both"/>
      </w:pPr>
      <w:r>
        <w:rPr>
          <w:sz w:val="24"/>
          <w:szCs w:val="24"/>
        </w:rPr>
        <w:t>указатель подземного газопровода.</w:t>
      </w:r>
    </w:p>
    <w:p w:rsidR="008C332C" w:rsidRDefault="00C27CA9">
      <w:pPr>
        <w:pStyle w:val="12"/>
        <w:numPr>
          <w:ilvl w:val="2"/>
          <w:numId w:val="3"/>
        </w:numPr>
        <w:tabs>
          <w:tab w:val="left" w:pos="1416"/>
        </w:tabs>
        <w:spacing w:after="0"/>
        <w:ind w:firstLine="624"/>
        <w:jc w:val="both"/>
        <w:rPr>
          <w:sz w:val="24"/>
          <w:szCs w:val="24"/>
        </w:rPr>
      </w:pPr>
      <w:r>
        <w:rPr>
          <w:sz w:val="24"/>
          <w:szCs w:val="24"/>
        </w:rPr>
        <w:t>У подъездов многоквартирных домов располагаются доски для размещения информации органов местного самоуправления, инженерных служб, управляющих и обслуживающих организаций, наименований, адресов и телефонов аварийной службы, в обязанности которой входит ликвидация аварий в жилых домах; службы газового хозяйства; пожарной охраны; отделения полиции; скорой медицинской помощи.</w:t>
      </w:r>
    </w:p>
    <w:p w:rsidR="008C332C" w:rsidRDefault="00C27CA9">
      <w:pPr>
        <w:pStyle w:val="12"/>
        <w:numPr>
          <w:ilvl w:val="2"/>
          <w:numId w:val="3"/>
        </w:numPr>
        <w:tabs>
          <w:tab w:val="left" w:pos="1416"/>
        </w:tabs>
        <w:spacing w:after="0"/>
        <w:ind w:firstLine="624"/>
        <w:jc w:val="both"/>
        <w:rPr>
          <w:sz w:val="24"/>
          <w:szCs w:val="24"/>
        </w:rPr>
      </w:pPr>
      <w:r>
        <w:rPr>
          <w:sz w:val="24"/>
          <w:szCs w:val="24"/>
        </w:rPr>
        <w:t>Надлежащее содержание фасадов объектов капитального строительства включает проведение следующих видов работ:</w:t>
      </w:r>
    </w:p>
    <w:p w:rsidR="008C332C" w:rsidRDefault="00C27CA9">
      <w:pPr>
        <w:pStyle w:val="12"/>
        <w:numPr>
          <w:ilvl w:val="0"/>
          <w:numId w:val="26"/>
        </w:numPr>
        <w:tabs>
          <w:tab w:val="left" w:pos="819"/>
        </w:tabs>
        <w:spacing w:after="0"/>
        <w:ind w:firstLine="560"/>
        <w:jc w:val="both"/>
        <w:rPr>
          <w:sz w:val="24"/>
          <w:szCs w:val="24"/>
        </w:rPr>
      </w:pPr>
      <w:r>
        <w:rPr>
          <w:sz w:val="24"/>
          <w:szCs w:val="24"/>
        </w:rPr>
        <w:t>ремонт и восстановление конструктивных элементов и отделки фасадов, в том числе входных дверей и козырьков, ограждений балконов и лоджий, подоконных отливов, карнизов, цоколей, крылец, лестниц, декоративных деталей и иных конструктивных элементов;</w:t>
      </w:r>
    </w:p>
    <w:p w:rsidR="008C332C" w:rsidRDefault="00C27CA9">
      <w:pPr>
        <w:pStyle w:val="12"/>
        <w:numPr>
          <w:ilvl w:val="0"/>
          <w:numId w:val="26"/>
        </w:numPr>
        <w:tabs>
          <w:tab w:val="left" w:pos="814"/>
        </w:tabs>
        <w:spacing w:after="0"/>
        <w:ind w:firstLine="560"/>
        <w:jc w:val="both"/>
        <w:rPr>
          <w:sz w:val="24"/>
          <w:szCs w:val="24"/>
        </w:rPr>
      </w:pPr>
      <w:r>
        <w:rPr>
          <w:sz w:val="24"/>
          <w:szCs w:val="24"/>
        </w:rPr>
        <w:t xml:space="preserve">герметизацию и заделку швов, трещин и выбоин, восстановление. Ремонт и </w:t>
      </w:r>
      <w:r>
        <w:rPr>
          <w:sz w:val="24"/>
          <w:szCs w:val="24"/>
        </w:rPr>
        <w:lastRenderedPageBreak/>
        <w:t xml:space="preserve">своевременную очистку </w:t>
      </w:r>
      <w:proofErr w:type="spellStart"/>
      <w:r>
        <w:rPr>
          <w:sz w:val="24"/>
          <w:szCs w:val="24"/>
        </w:rPr>
        <w:t>отмосток</w:t>
      </w:r>
      <w:proofErr w:type="spellEnd"/>
      <w:r>
        <w:rPr>
          <w:sz w:val="24"/>
          <w:szCs w:val="24"/>
        </w:rPr>
        <w:t>, приямков цокольных окон и входов в подвалы;</w:t>
      </w:r>
    </w:p>
    <w:p w:rsidR="008C332C" w:rsidRDefault="00C27CA9">
      <w:pPr>
        <w:pStyle w:val="12"/>
        <w:numPr>
          <w:ilvl w:val="0"/>
          <w:numId w:val="26"/>
        </w:numPr>
        <w:tabs>
          <w:tab w:val="left" w:pos="819"/>
        </w:tabs>
        <w:spacing w:after="0"/>
        <w:ind w:firstLine="560"/>
        <w:jc w:val="both"/>
        <w:rPr>
          <w:sz w:val="24"/>
          <w:szCs w:val="24"/>
        </w:rPr>
      </w:pPr>
      <w:r>
        <w:rPr>
          <w:sz w:val="24"/>
          <w:szCs w:val="24"/>
        </w:rPr>
        <w:t>обеспечение наличия и содержание в исправном состоянии водостоков, водосточных труб, сливов, размещенного на фасаде электроосвещения;</w:t>
      </w:r>
    </w:p>
    <w:p w:rsidR="008C332C" w:rsidRDefault="00C27CA9">
      <w:pPr>
        <w:pStyle w:val="12"/>
        <w:numPr>
          <w:ilvl w:val="0"/>
          <w:numId w:val="26"/>
        </w:numPr>
        <w:tabs>
          <w:tab w:val="left" w:pos="845"/>
        </w:tabs>
        <w:spacing w:after="0"/>
        <w:ind w:firstLine="560"/>
        <w:jc w:val="both"/>
        <w:rPr>
          <w:sz w:val="24"/>
          <w:szCs w:val="24"/>
        </w:rPr>
      </w:pPr>
      <w:r>
        <w:rPr>
          <w:sz w:val="24"/>
          <w:szCs w:val="24"/>
        </w:rPr>
        <w:t>мытье окон и витрин, вывесок и указателей;</w:t>
      </w:r>
    </w:p>
    <w:p w:rsidR="008C332C" w:rsidRDefault="00C27CA9">
      <w:pPr>
        <w:pStyle w:val="12"/>
        <w:numPr>
          <w:ilvl w:val="0"/>
          <w:numId w:val="26"/>
        </w:numPr>
        <w:tabs>
          <w:tab w:val="left" w:pos="819"/>
        </w:tabs>
        <w:spacing w:after="0"/>
        <w:ind w:firstLine="560"/>
        <w:jc w:val="both"/>
        <w:rPr>
          <w:sz w:val="24"/>
          <w:szCs w:val="24"/>
        </w:rPr>
      </w:pPr>
      <w:r>
        <w:rPr>
          <w:sz w:val="24"/>
          <w:szCs w:val="24"/>
        </w:rPr>
        <w:t>ежедневную очистку от надписей, рисунков, листовок, объявлений, афиш, плакатов и иной информационно-печатной продукции, размещенных на фасадах зданий (строений, сооружений) и ограждениях, в местах, не предусмотренных для этих целей и не согласованных в установленном порядке;</w:t>
      </w:r>
    </w:p>
    <w:p w:rsidR="008C332C" w:rsidRDefault="00C27CA9">
      <w:pPr>
        <w:pStyle w:val="12"/>
        <w:numPr>
          <w:ilvl w:val="0"/>
          <w:numId w:val="26"/>
        </w:numPr>
        <w:tabs>
          <w:tab w:val="left" w:pos="819"/>
        </w:tabs>
        <w:spacing w:after="0"/>
        <w:ind w:firstLine="560"/>
        <w:jc w:val="both"/>
        <w:rPr>
          <w:sz w:val="24"/>
          <w:szCs w:val="24"/>
        </w:rPr>
      </w:pPr>
      <w:r>
        <w:rPr>
          <w:sz w:val="24"/>
          <w:szCs w:val="24"/>
        </w:rPr>
        <w:t>поддержание в исправном состоянии размещенного на фасаде электроосвещения и включение его с наступлением темноты.</w:t>
      </w:r>
    </w:p>
    <w:p w:rsidR="008C332C" w:rsidRDefault="00C27CA9">
      <w:pPr>
        <w:pStyle w:val="12"/>
        <w:numPr>
          <w:ilvl w:val="2"/>
          <w:numId w:val="3"/>
        </w:numPr>
        <w:tabs>
          <w:tab w:val="left" w:pos="1368"/>
        </w:tabs>
        <w:spacing w:after="0"/>
        <w:ind w:firstLine="624"/>
        <w:jc w:val="both"/>
        <w:rPr>
          <w:sz w:val="24"/>
          <w:szCs w:val="24"/>
        </w:rPr>
      </w:pPr>
      <w:r>
        <w:rPr>
          <w:sz w:val="24"/>
          <w:szCs w:val="24"/>
        </w:rPr>
        <w:t>На фасадах зданий (сооружений) независимо от форм собственности не допускается:</w:t>
      </w:r>
    </w:p>
    <w:p w:rsidR="008C332C" w:rsidRDefault="00C27CA9">
      <w:pPr>
        <w:pStyle w:val="12"/>
        <w:numPr>
          <w:ilvl w:val="0"/>
          <w:numId w:val="27"/>
        </w:numPr>
        <w:tabs>
          <w:tab w:val="left" w:pos="819"/>
        </w:tabs>
        <w:spacing w:after="0"/>
        <w:ind w:firstLine="560"/>
        <w:jc w:val="both"/>
        <w:rPr>
          <w:sz w:val="24"/>
          <w:szCs w:val="24"/>
        </w:rPr>
      </w:pPr>
      <w:r>
        <w:rPr>
          <w:sz w:val="24"/>
          <w:szCs w:val="24"/>
        </w:rPr>
        <w:t>окраска фасада до восстановления разрушенных или поврежденных поверхностей и архитектурных деталей;</w:t>
      </w:r>
    </w:p>
    <w:p w:rsidR="008C332C" w:rsidRDefault="00C27CA9">
      <w:pPr>
        <w:pStyle w:val="12"/>
        <w:numPr>
          <w:ilvl w:val="0"/>
          <w:numId w:val="27"/>
        </w:numPr>
        <w:tabs>
          <w:tab w:val="left" w:pos="819"/>
        </w:tabs>
        <w:spacing w:after="0"/>
        <w:ind w:firstLine="560"/>
        <w:jc w:val="both"/>
        <w:rPr>
          <w:sz w:val="24"/>
          <w:szCs w:val="24"/>
        </w:rPr>
      </w:pPr>
      <w:r>
        <w:rPr>
          <w:sz w:val="24"/>
          <w:szCs w:val="24"/>
        </w:rPr>
        <w:t xml:space="preserve">окраска фасада, архитектурных деталей и цоколей, выполненных из натурального камня, </w:t>
      </w:r>
      <w:proofErr w:type="spellStart"/>
      <w:r>
        <w:rPr>
          <w:sz w:val="24"/>
          <w:szCs w:val="24"/>
        </w:rPr>
        <w:t>терразитовой</w:t>
      </w:r>
      <w:proofErr w:type="spellEnd"/>
      <w:r>
        <w:rPr>
          <w:sz w:val="24"/>
          <w:szCs w:val="24"/>
        </w:rPr>
        <w:t xml:space="preserve"> штукатурки, а также облицованных керамической плиткой;</w:t>
      </w:r>
    </w:p>
    <w:p w:rsidR="008C332C" w:rsidRDefault="00C27CA9">
      <w:pPr>
        <w:pStyle w:val="12"/>
        <w:numPr>
          <w:ilvl w:val="0"/>
          <w:numId w:val="27"/>
        </w:numPr>
        <w:tabs>
          <w:tab w:val="left" w:pos="845"/>
        </w:tabs>
        <w:spacing w:after="0"/>
        <w:ind w:firstLine="560"/>
        <w:jc w:val="both"/>
        <w:rPr>
          <w:sz w:val="24"/>
          <w:szCs w:val="24"/>
        </w:rPr>
      </w:pPr>
      <w:r>
        <w:rPr>
          <w:sz w:val="24"/>
          <w:szCs w:val="24"/>
        </w:rPr>
        <w:t>окраска дверей, выполненных из ценных пород дерева.</w:t>
      </w:r>
    </w:p>
    <w:p w:rsidR="008C332C" w:rsidRDefault="00C27CA9">
      <w:pPr>
        <w:pStyle w:val="12"/>
        <w:numPr>
          <w:ilvl w:val="0"/>
          <w:numId w:val="27"/>
        </w:numPr>
        <w:tabs>
          <w:tab w:val="left" w:pos="819"/>
        </w:tabs>
        <w:spacing w:after="0"/>
        <w:ind w:firstLine="560"/>
        <w:jc w:val="both"/>
        <w:rPr>
          <w:sz w:val="24"/>
          <w:szCs w:val="24"/>
        </w:rPr>
      </w:pPr>
      <w:r>
        <w:rPr>
          <w:sz w:val="24"/>
          <w:szCs w:val="24"/>
        </w:rPr>
        <w:t>снятие, замена или устройство новых архитектурных деталей, устройство новых или заделка существующих проемов, изменение формы окон, переоборудование или устройство новых балконов и лоджий, эркеров, застройка пространства между балконами без согласования с Администрацией;</w:t>
      </w:r>
    </w:p>
    <w:p w:rsidR="008C332C" w:rsidRDefault="00C27CA9">
      <w:pPr>
        <w:pStyle w:val="12"/>
        <w:numPr>
          <w:ilvl w:val="0"/>
          <w:numId w:val="27"/>
        </w:numPr>
        <w:tabs>
          <w:tab w:val="left" w:pos="824"/>
        </w:tabs>
        <w:spacing w:after="0"/>
        <w:ind w:firstLine="560"/>
        <w:jc w:val="both"/>
        <w:rPr>
          <w:sz w:val="24"/>
          <w:szCs w:val="24"/>
        </w:rPr>
      </w:pPr>
      <w:r>
        <w:rPr>
          <w:sz w:val="24"/>
          <w:szCs w:val="24"/>
        </w:rPr>
        <w:t>крепление к стенам зданий, строений и сооружений различных растяжек, подвесок, вывесок, указателей, не предусмотренных настоящими Правилами и не согласованных с Администрацией, а также устройств наружной рекламы без получения соответствующего разрешения, выдаваемого Администрацией;</w:t>
      </w:r>
    </w:p>
    <w:p w:rsidR="008C332C" w:rsidRDefault="00C27CA9">
      <w:pPr>
        <w:pStyle w:val="12"/>
        <w:numPr>
          <w:ilvl w:val="0"/>
          <w:numId w:val="27"/>
        </w:numPr>
        <w:tabs>
          <w:tab w:val="left" w:pos="814"/>
        </w:tabs>
        <w:spacing w:after="0"/>
        <w:ind w:firstLine="560"/>
        <w:jc w:val="both"/>
        <w:rPr>
          <w:sz w:val="24"/>
          <w:szCs w:val="24"/>
        </w:rPr>
      </w:pPr>
      <w:r>
        <w:rPr>
          <w:sz w:val="24"/>
          <w:szCs w:val="24"/>
        </w:rPr>
        <w:t>отделка и окрашивание фасада и его элементов материалами, отличающимися по цвету от установленного для данного здания, строения и сооружения, без согласования с Администрацией;</w:t>
      </w:r>
    </w:p>
    <w:p w:rsidR="008C332C" w:rsidRDefault="00C27CA9">
      <w:pPr>
        <w:pStyle w:val="12"/>
        <w:numPr>
          <w:ilvl w:val="0"/>
          <w:numId w:val="27"/>
        </w:numPr>
        <w:tabs>
          <w:tab w:val="left" w:pos="819"/>
        </w:tabs>
        <w:spacing w:after="0"/>
        <w:ind w:firstLine="560"/>
        <w:jc w:val="both"/>
        <w:rPr>
          <w:sz w:val="24"/>
          <w:szCs w:val="24"/>
        </w:rPr>
      </w:pPr>
      <w:r>
        <w:rPr>
          <w:sz w:val="24"/>
          <w:szCs w:val="24"/>
        </w:rPr>
        <w:t>развешивание и наклейка афиш, объявлений, плакатов и другой информационно-печатной продукции на фасадах зданий, строений и сооружений;</w:t>
      </w:r>
    </w:p>
    <w:p w:rsidR="008C332C" w:rsidRDefault="00C27CA9">
      <w:pPr>
        <w:pStyle w:val="12"/>
        <w:numPr>
          <w:ilvl w:val="0"/>
          <w:numId w:val="27"/>
        </w:numPr>
        <w:tabs>
          <w:tab w:val="left" w:pos="819"/>
        </w:tabs>
        <w:spacing w:after="0"/>
        <w:ind w:firstLine="560"/>
        <w:jc w:val="both"/>
        <w:rPr>
          <w:sz w:val="24"/>
          <w:szCs w:val="24"/>
        </w:rPr>
      </w:pPr>
      <w:r>
        <w:rPr>
          <w:sz w:val="24"/>
          <w:szCs w:val="24"/>
        </w:rPr>
        <w:t>использование на фасадах зданий (сооружений) отделочных материалов, не предусмотренных проектной документацией.</w:t>
      </w:r>
    </w:p>
    <w:p w:rsidR="008C332C" w:rsidRDefault="00C27CA9">
      <w:pPr>
        <w:pStyle w:val="12"/>
        <w:numPr>
          <w:ilvl w:val="2"/>
          <w:numId w:val="3"/>
        </w:numPr>
        <w:tabs>
          <w:tab w:val="left" w:pos="1368"/>
        </w:tabs>
        <w:spacing w:after="0"/>
        <w:ind w:firstLine="624"/>
        <w:jc w:val="both"/>
        <w:rPr>
          <w:sz w:val="24"/>
          <w:szCs w:val="24"/>
        </w:rPr>
      </w:pPr>
      <w:r>
        <w:rPr>
          <w:sz w:val="24"/>
          <w:szCs w:val="24"/>
        </w:rPr>
        <w:t>Правообладатели зданий (сооружений) обязаны соблюдать следующие требования к внешнему виду фасадов:</w:t>
      </w:r>
    </w:p>
    <w:p w:rsidR="008C332C" w:rsidRDefault="00C27CA9">
      <w:pPr>
        <w:pStyle w:val="12"/>
        <w:numPr>
          <w:ilvl w:val="0"/>
          <w:numId w:val="28"/>
        </w:numPr>
        <w:tabs>
          <w:tab w:val="left" w:pos="778"/>
        </w:tabs>
        <w:spacing w:after="0"/>
        <w:ind w:firstLine="560"/>
        <w:jc w:val="both"/>
      </w:pPr>
      <w:r>
        <w:rPr>
          <w:sz w:val="24"/>
          <w:szCs w:val="24"/>
        </w:rPr>
        <w:t xml:space="preserve">фасады не должны иметь местных разрушений облицовки, штукатурки, фактурного и окрасочного слоев, </w:t>
      </w:r>
      <w:proofErr w:type="spellStart"/>
      <w:r>
        <w:rPr>
          <w:sz w:val="24"/>
          <w:szCs w:val="24"/>
        </w:rPr>
        <w:t>выкрашивание</w:t>
      </w:r>
      <w:proofErr w:type="spellEnd"/>
      <w:r>
        <w:rPr>
          <w:sz w:val="24"/>
          <w:szCs w:val="24"/>
        </w:rPr>
        <w:t xml:space="preserve"> раствора из швов облицовки, кирпичной и </w:t>
      </w:r>
      <w:proofErr w:type="spellStart"/>
      <w:r>
        <w:rPr>
          <w:sz w:val="24"/>
          <w:szCs w:val="24"/>
        </w:rPr>
        <w:t>мелкоблочной</w:t>
      </w:r>
      <w:proofErr w:type="spellEnd"/>
      <w:r>
        <w:rPr>
          <w:sz w:val="24"/>
          <w:szCs w:val="24"/>
        </w:rPr>
        <w:t xml:space="preserve"> кладки, разрушений герметизирующих заделок стыков полносборных зданий, повреждений или износа металлических покрытий на выступающих частях стен, мокрых и ржавых пятен, потеков, общего разрушения парапетов, цоколя, водосточных труб, воронок или выпусков;</w:t>
      </w:r>
    </w:p>
    <w:p w:rsidR="008C332C" w:rsidRDefault="00C27CA9">
      <w:pPr>
        <w:pStyle w:val="12"/>
        <w:numPr>
          <w:ilvl w:val="0"/>
          <w:numId w:val="28"/>
        </w:numPr>
        <w:tabs>
          <w:tab w:val="left" w:pos="783"/>
        </w:tabs>
        <w:spacing w:after="0"/>
        <w:ind w:firstLine="560"/>
        <w:jc w:val="both"/>
        <w:rPr>
          <w:sz w:val="24"/>
          <w:szCs w:val="24"/>
        </w:rPr>
      </w:pPr>
      <w:r>
        <w:rPr>
          <w:sz w:val="24"/>
          <w:szCs w:val="24"/>
        </w:rPr>
        <w:t>фасады должны быть окрашены, очищены от явных загрязнений, разрушенных покрытий, а также несанкционированных графических изображений, листовок, объявлений и т.п.;</w:t>
      </w:r>
    </w:p>
    <w:p w:rsidR="008C332C" w:rsidRDefault="00C27CA9">
      <w:pPr>
        <w:pStyle w:val="12"/>
        <w:numPr>
          <w:ilvl w:val="0"/>
          <w:numId w:val="28"/>
        </w:numPr>
        <w:tabs>
          <w:tab w:val="left" w:pos="778"/>
        </w:tabs>
        <w:spacing w:after="0"/>
        <w:ind w:firstLine="560"/>
        <w:jc w:val="both"/>
        <w:rPr>
          <w:sz w:val="24"/>
          <w:szCs w:val="24"/>
        </w:rPr>
      </w:pPr>
      <w:r>
        <w:rPr>
          <w:sz w:val="24"/>
          <w:szCs w:val="24"/>
        </w:rPr>
        <w:t>размещенные на фасадах указатели (порядкового номера строения и наименования улицы, переулка, площади и т.п.) должны содержаться в чистоте и исправном состоянии;</w:t>
      </w:r>
    </w:p>
    <w:p w:rsidR="008C332C" w:rsidRDefault="00C27CA9">
      <w:pPr>
        <w:pStyle w:val="12"/>
        <w:numPr>
          <w:ilvl w:val="0"/>
          <w:numId w:val="28"/>
        </w:numPr>
        <w:tabs>
          <w:tab w:val="left" w:pos="783"/>
        </w:tabs>
        <w:spacing w:after="0"/>
        <w:ind w:firstLine="560"/>
        <w:jc w:val="both"/>
        <w:rPr>
          <w:sz w:val="24"/>
          <w:szCs w:val="24"/>
        </w:rPr>
      </w:pPr>
      <w:r>
        <w:rPr>
          <w:sz w:val="24"/>
          <w:szCs w:val="24"/>
        </w:rPr>
        <w:t xml:space="preserve">все закрепленные к стене металлические элементы и детали крепления (кронштейны пожарных лестниц, анкеры, </w:t>
      </w:r>
      <w:proofErr w:type="spellStart"/>
      <w:r>
        <w:rPr>
          <w:sz w:val="24"/>
          <w:szCs w:val="24"/>
        </w:rPr>
        <w:t>флагодержатели</w:t>
      </w:r>
      <w:proofErr w:type="spellEnd"/>
      <w:r>
        <w:rPr>
          <w:sz w:val="24"/>
          <w:szCs w:val="24"/>
        </w:rPr>
        <w:t xml:space="preserve"> и др.) должны быть защищены от коррозии;</w:t>
      </w:r>
    </w:p>
    <w:p w:rsidR="008C332C" w:rsidRDefault="00C27CA9">
      <w:pPr>
        <w:pStyle w:val="12"/>
        <w:numPr>
          <w:ilvl w:val="0"/>
          <w:numId w:val="28"/>
        </w:numPr>
        <w:tabs>
          <w:tab w:val="left" w:pos="778"/>
        </w:tabs>
        <w:spacing w:after="0"/>
        <w:ind w:firstLine="560"/>
        <w:jc w:val="both"/>
        <w:rPr>
          <w:sz w:val="24"/>
          <w:szCs w:val="24"/>
        </w:rPr>
      </w:pPr>
      <w:r>
        <w:rPr>
          <w:sz w:val="24"/>
          <w:szCs w:val="24"/>
        </w:rPr>
        <w:t>водосточные трубы должны находиться в исправном рабочем состоянии, водоотводящие устройства наружных стен иметь необходимые уклоны от стены и обеспечивать от них беспрепятственный отвод атмосферных вод;</w:t>
      </w:r>
    </w:p>
    <w:p w:rsidR="008C332C" w:rsidRDefault="00C27CA9">
      <w:pPr>
        <w:pStyle w:val="12"/>
        <w:numPr>
          <w:ilvl w:val="0"/>
          <w:numId w:val="28"/>
        </w:numPr>
        <w:tabs>
          <w:tab w:val="left" w:pos="783"/>
        </w:tabs>
        <w:spacing w:after="0"/>
        <w:ind w:firstLine="560"/>
        <w:jc w:val="both"/>
        <w:rPr>
          <w:sz w:val="24"/>
          <w:szCs w:val="24"/>
        </w:rPr>
      </w:pPr>
      <w:proofErr w:type="spellStart"/>
      <w:r>
        <w:rPr>
          <w:sz w:val="24"/>
          <w:szCs w:val="24"/>
        </w:rPr>
        <w:t>отмостка</w:t>
      </w:r>
      <w:proofErr w:type="spellEnd"/>
      <w:r>
        <w:rPr>
          <w:sz w:val="24"/>
          <w:szCs w:val="24"/>
        </w:rPr>
        <w:t xml:space="preserve"> для отвода дождевых и талых вод должна иметь поперечный уклон от стены здания. Просадка, щели, трещины, образовавшиеся в </w:t>
      </w:r>
      <w:proofErr w:type="spellStart"/>
      <w:r>
        <w:rPr>
          <w:sz w:val="24"/>
          <w:szCs w:val="24"/>
        </w:rPr>
        <w:t>отмостке</w:t>
      </w:r>
      <w:proofErr w:type="spellEnd"/>
      <w:r>
        <w:rPr>
          <w:sz w:val="24"/>
          <w:szCs w:val="24"/>
        </w:rPr>
        <w:t>, должны быть заделаны материалами, аналогичными покрытию;</w:t>
      </w:r>
    </w:p>
    <w:p w:rsidR="008C332C" w:rsidRDefault="00C27CA9">
      <w:pPr>
        <w:pStyle w:val="12"/>
        <w:numPr>
          <w:ilvl w:val="0"/>
          <w:numId w:val="28"/>
        </w:numPr>
        <w:tabs>
          <w:tab w:val="left" w:pos="773"/>
        </w:tabs>
        <w:spacing w:after="0"/>
        <w:ind w:firstLine="560"/>
        <w:jc w:val="both"/>
        <w:rPr>
          <w:sz w:val="24"/>
          <w:szCs w:val="24"/>
        </w:rPr>
      </w:pPr>
      <w:r>
        <w:rPr>
          <w:sz w:val="24"/>
          <w:szCs w:val="24"/>
        </w:rPr>
        <w:lastRenderedPageBreak/>
        <w:t>кровля должна быть очищена от грязи, в зимний период - от наледи и сосулек (по мере необходимости);</w:t>
      </w:r>
    </w:p>
    <w:p w:rsidR="008C332C" w:rsidRPr="00542DF5" w:rsidRDefault="00C27CA9">
      <w:pPr>
        <w:pStyle w:val="12"/>
        <w:numPr>
          <w:ilvl w:val="0"/>
          <w:numId w:val="28"/>
        </w:numPr>
        <w:tabs>
          <w:tab w:val="left" w:pos="773"/>
        </w:tabs>
        <w:spacing w:after="0"/>
        <w:ind w:firstLine="560"/>
        <w:jc w:val="both"/>
      </w:pPr>
      <w:r>
        <w:rPr>
          <w:sz w:val="24"/>
          <w:szCs w:val="24"/>
        </w:rPr>
        <w:t>витрины и оконные блоки фасадов должны содержаться в чистоте, быть остеклены, не иметь повреждений оконных переплетов;</w:t>
      </w:r>
    </w:p>
    <w:p w:rsidR="008C332C" w:rsidRDefault="00C27CA9">
      <w:pPr>
        <w:pStyle w:val="12"/>
        <w:numPr>
          <w:ilvl w:val="0"/>
          <w:numId w:val="28"/>
        </w:numPr>
        <w:tabs>
          <w:tab w:val="left" w:pos="778"/>
        </w:tabs>
        <w:spacing w:after="0"/>
        <w:ind w:firstLine="560"/>
        <w:jc w:val="both"/>
        <w:rPr>
          <w:sz w:val="24"/>
          <w:szCs w:val="24"/>
        </w:rPr>
      </w:pPr>
      <w:r>
        <w:rPr>
          <w:sz w:val="24"/>
          <w:szCs w:val="24"/>
        </w:rPr>
        <w:t>настенные конструкции размещаются над входом или окнами (витринами) на единой горизонтальной оси с иными настенными конструкциями, установленными в пределах фасада.</w:t>
      </w:r>
    </w:p>
    <w:p w:rsidR="008C332C" w:rsidRDefault="00C27CA9">
      <w:pPr>
        <w:pStyle w:val="12"/>
        <w:numPr>
          <w:ilvl w:val="2"/>
          <w:numId w:val="3"/>
        </w:numPr>
        <w:tabs>
          <w:tab w:val="left" w:pos="1416"/>
        </w:tabs>
        <w:spacing w:after="0"/>
        <w:ind w:firstLine="624"/>
        <w:jc w:val="both"/>
        <w:rPr>
          <w:sz w:val="24"/>
          <w:szCs w:val="24"/>
        </w:rPr>
      </w:pPr>
      <w:r>
        <w:rPr>
          <w:sz w:val="24"/>
          <w:szCs w:val="24"/>
        </w:rPr>
        <w:t xml:space="preserve">В период проведения работ по капитальному ремонту (реконструкции) </w:t>
      </w:r>
      <w:proofErr w:type="gramStart"/>
      <w:r>
        <w:rPr>
          <w:sz w:val="24"/>
          <w:szCs w:val="24"/>
        </w:rPr>
        <w:t>фасадов</w:t>
      </w:r>
      <w:proofErr w:type="gramEnd"/>
      <w:r>
        <w:rPr>
          <w:sz w:val="24"/>
          <w:szCs w:val="24"/>
        </w:rPr>
        <w:t xml:space="preserve"> не эксплуатируемых зданий и сооружений, иных объектов капитального строительства, в том числе на которых производство строительных (ремонтных) работ прекращено на срок более шести месяцев, правообладатели зданий (сооружений) обязаны:</w:t>
      </w:r>
    </w:p>
    <w:p w:rsidR="008C332C" w:rsidRDefault="00C27CA9">
      <w:pPr>
        <w:pStyle w:val="12"/>
        <w:numPr>
          <w:ilvl w:val="0"/>
          <w:numId w:val="29"/>
        </w:numPr>
        <w:tabs>
          <w:tab w:val="left" w:pos="783"/>
        </w:tabs>
        <w:spacing w:after="0"/>
        <w:ind w:firstLine="560"/>
        <w:jc w:val="both"/>
        <w:rPr>
          <w:sz w:val="24"/>
          <w:szCs w:val="24"/>
        </w:rPr>
      </w:pPr>
      <w:r>
        <w:rPr>
          <w:sz w:val="24"/>
          <w:szCs w:val="24"/>
        </w:rPr>
        <w:t xml:space="preserve">строительные леса на фасадах зданий и сооружений, выходящих на главные (магистральные) улицы </w:t>
      </w:r>
      <w:r w:rsidR="006F1C2A">
        <w:rPr>
          <w:sz w:val="24"/>
          <w:szCs w:val="24"/>
        </w:rPr>
        <w:t>населенного пункта</w:t>
      </w:r>
      <w:r>
        <w:rPr>
          <w:sz w:val="24"/>
          <w:szCs w:val="24"/>
        </w:rPr>
        <w:t>, затягивать защитной сеткой, допускается нанесение на сетку логотипа строительной компании либо перспективного вида фасада;</w:t>
      </w:r>
    </w:p>
    <w:p w:rsidR="008C332C" w:rsidRDefault="00C27CA9">
      <w:pPr>
        <w:pStyle w:val="12"/>
        <w:numPr>
          <w:ilvl w:val="0"/>
          <w:numId w:val="29"/>
        </w:numPr>
        <w:tabs>
          <w:tab w:val="left" w:pos="940"/>
        </w:tabs>
        <w:spacing w:after="0"/>
        <w:ind w:firstLine="560"/>
        <w:jc w:val="both"/>
        <w:rPr>
          <w:sz w:val="24"/>
          <w:szCs w:val="24"/>
        </w:rPr>
      </w:pPr>
      <w:r>
        <w:rPr>
          <w:sz w:val="24"/>
          <w:szCs w:val="24"/>
        </w:rPr>
        <w:t>обеспечивать безопасность пешеходного движения вдоль здания (сооружения);</w:t>
      </w:r>
    </w:p>
    <w:p w:rsidR="008C332C" w:rsidRDefault="00C27CA9">
      <w:pPr>
        <w:pStyle w:val="12"/>
        <w:numPr>
          <w:ilvl w:val="0"/>
          <w:numId w:val="29"/>
        </w:numPr>
        <w:tabs>
          <w:tab w:val="left" w:pos="940"/>
        </w:tabs>
        <w:spacing w:after="0"/>
        <w:ind w:firstLine="560"/>
        <w:jc w:val="both"/>
        <w:rPr>
          <w:sz w:val="24"/>
          <w:szCs w:val="24"/>
        </w:rPr>
      </w:pPr>
      <w:r>
        <w:rPr>
          <w:sz w:val="24"/>
          <w:szCs w:val="24"/>
        </w:rPr>
        <w:t>обеспечивать сохранность объектов благоустройства и озеленения рядом со зданием (сооружением).</w:t>
      </w:r>
    </w:p>
    <w:p w:rsidR="008C332C" w:rsidRDefault="00C27CA9">
      <w:pPr>
        <w:pStyle w:val="12"/>
        <w:numPr>
          <w:ilvl w:val="1"/>
          <w:numId w:val="3"/>
        </w:numPr>
        <w:spacing w:after="0"/>
        <w:ind w:firstLine="624"/>
        <w:jc w:val="both"/>
        <w:rPr>
          <w:sz w:val="24"/>
          <w:szCs w:val="24"/>
        </w:rPr>
      </w:pPr>
      <w:r>
        <w:rPr>
          <w:sz w:val="24"/>
          <w:szCs w:val="24"/>
        </w:rPr>
        <w:t>Порядок проведения ремонта и окраски фасадов зданий и сооружений:</w:t>
      </w:r>
    </w:p>
    <w:p w:rsidR="008C332C" w:rsidRDefault="00C27CA9">
      <w:pPr>
        <w:pStyle w:val="12"/>
        <w:numPr>
          <w:ilvl w:val="2"/>
          <w:numId w:val="3"/>
        </w:numPr>
        <w:tabs>
          <w:tab w:val="left" w:pos="736"/>
          <w:tab w:val="left" w:pos="1411"/>
        </w:tabs>
        <w:spacing w:after="0"/>
        <w:ind w:firstLine="624"/>
        <w:jc w:val="both"/>
        <w:rPr>
          <w:sz w:val="24"/>
          <w:szCs w:val="24"/>
        </w:rPr>
      </w:pPr>
      <w:r>
        <w:rPr>
          <w:sz w:val="24"/>
          <w:szCs w:val="24"/>
        </w:rPr>
        <w:t xml:space="preserve">Ремонт фасадов, вызывающий изменение их внешнего вида, производится на основании решения о согласовании АГО, выдаваемого Администрацией. </w:t>
      </w:r>
    </w:p>
    <w:p w:rsidR="008C332C" w:rsidRDefault="00C27CA9">
      <w:pPr>
        <w:pStyle w:val="12"/>
        <w:numPr>
          <w:ilvl w:val="2"/>
          <w:numId w:val="3"/>
        </w:numPr>
        <w:tabs>
          <w:tab w:val="left" w:pos="1411"/>
        </w:tabs>
        <w:spacing w:after="0"/>
        <w:ind w:firstLine="624"/>
        <w:jc w:val="both"/>
        <w:rPr>
          <w:sz w:val="24"/>
          <w:szCs w:val="24"/>
        </w:rPr>
      </w:pPr>
      <w:r>
        <w:rPr>
          <w:sz w:val="24"/>
          <w:szCs w:val="24"/>
        </w:rPr>
        <w:t>Для получения архитектурно-планировочных требований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w:t>
      </w:r>
    </w:p>
    <w:p w:rsidR="008C332C" w:rsidRDefault="00C27CA9">
      <w:pPr>
        <w:pStyle w:val="12"/>
        <w:spacing w:after="0"/>
        <w:ind w:firstLine="560"/>
        <w:jc w:val="both"/>
        <w:rPr>
          <w:sz w:val="24"/>
          <w:szCs w:val="24"/>
        </w:rPr>
      </w:pPr>
      <w:r>
        <w:rPr>
          <w:sz w:val="24"/>
          <w:szCs w:val="24"/>
        </w:rPr>
        <w:t>При проведении работ по покраске фасада предусматривается получение только колерного бланка.</w:t>
      </w:r>
    </w:p>
    <w:p w:rsidR="008C332C" w:rsidRDefault="00C27CA9">
      <w:pPr>
        <w:pStyle w:val="12"/>
        <w:numPr>
          <w:ilvl w:val="2"/>
          <w:numId w:val="3"/>
        </w:numPr>
        <w:tabs>
          <w:tab w:val="left" w:pos="1411"/>
        </w:tabs>
        <w:spacing w:after="0"/>
        <w:ind w:firstLine="624"/>
        <w:jc w:val="both"/>
        <w:rPr>
          <w:sz w:val="24"/>
          <w:szCs w:val="24"/>
        </w:rPr>
      </w:pPr>
      <w:r>
        <w:rPr>
          <w:sz w:val="24"/>
          <w:szCs w:val="24"/>
        </w:rPr>
        <w:t>Проектная документация разрабатывается специализированной организацией, имеющей допуск на выполнение данного вида работ, выданный саморегулирующей организацией, в случае, если наличие допуска к выполнению таких работ предусмотрено действующим законодательством.</w:t>
      </w:r>
    </w:p>
    <w:p w:rsidR="008C332C" w:rsidRDefault="00C27CA9">
      <w:pPr>
        <w:pStyle w:val="12"/>
        <w:numPr>
          <w:ilvl w:val="2"/>
          <w:numId w:val="3"/>
        </w:numPr>
        <w:tabs>
          <w:tab w:val="left" w:pos="1411"/>
        </w:tabs>
        <w:spacing w:after="0"/>
        <w:ind w:firstLine="624"/>
        <w:jc w:val="both"/>
        <w:rPr>
          <w:sz w:val="24"/>
          <w:szCs w:val="24"/>
        </w:rPr>
      </w:pPr>
      <w:r>
        <w:rPr>
          <w:sz w:val="24"/>
          <w:szCs w:val="24"/>
        </w:rPr>
        <w:t xml:space="preserve">При изменении внешнего облика фасада (частей фасада), а также при аварийном состоянии фасада проектная документация согласуется с уполномоченным органом после получения решения о согласовании АГО, выдаваемого </w:t>
      </w:r>
      <w:r w:rsidR="00AB023C">
        <w:rPr>
          <w:sz w:val="24"/>
          <w:szCs w:val="24"/>
        </w:rPr>
        <w:t>А</w:t>
      </w:r>
      <w:r>
        <w:rPr>
          <w:sz w:val="24"/>
          <w:szCs w:val="24"/>
        </w:rPr>
        <w:t>дминистрацией.</w:t>
      </w:r>
    </w:p>
    <w:p w:rsidR="008C332C" w:rsidRDefault="00C27CA9">
      <w:pPr>
        <w:pStyle w:val="12"/>
        <w:numPr>
          <w:ilvl w:val="2"/>
          <w:numId w:val="3"/>
        </w:numPr>
        <w:spacing w:after="0"/>
        <w:ind w:firstLine="624"/>
        <w:jc w:val="both"/>
        <w:rPr>
          <w:sz w:val="24"/>
          <w:szCs w:val="24"/>
        </w:rPr>
      </w:pPr>
      <w:r>
        <w:rPr>
          <w:sz w:val="24"/>
          <w:szCs w:val="24"/>
        </w:rPr>
        <w:t>Под изменением внешнего вида фасада понимается:</w:t>
      </w:r>
    </w:p>
    <w:p w:rsidR="008C332C" w:rsidRDefault="00C27CA9">
      <w:pPr>
        <w:pStyle w:val="12"/>
        <w:numPr>
          <w:ilvl w:val="0"/>
          <w:numId w:val="30"/>
        </w:numPr>
        <w:tabs>
          <w:tab w:val="left" w:pos="1107"/>
        </w:tabs>
        <w:spacing w:after="0"/>
        <w:ind w:firstLine="720"/>
        <w:jc w:val="both"/>
        <w:rPr>
          <w:sz w:val="24"/>
          <w:szCs w:val="24"/>
        </w:rPr>
      </w:pPr>
      <w:r>
        <w:rPr>
          <w:sz w:val="24"/>
          <w:szCs w:val="24"/>
        </w:rPr>
        <w:t>изменение цветового решения и рисунка фасада, его частей;</w:t>
      </w:r>
    </w:p>
    <w:p w:rsidR="008C332C" w:rsidRDefault="00C27CA9">
      <w:pPr>
        <w:pStyle w:val="12"/>
        <w:numPr>
          <w:ilvl w:val="0"/>
          <w:numId w:val="30"/>
        </w:numPr>
        <w:tabs>
          <w:tab w:val="left" w:pos="1126"/>
        </w:tabs>
        <w:spacing w:after="0" w:line="360" w:lineRule="auto"/>
        <w:ind w:firstLine="740"/>
        <w:jc w:val="both"/>
        <w:rPr>
          <w:sz w:val="24"/>
          <w:szCs w:val="24"/>
        </w:rPr>
      </w:pPr>
      <w:r>
        <w:rPr>
          <w:sz w:val="24"/>
          <w:szCs w:val="24"/>
        </w:rPr>
        <w:t>изменение конструкции кровли, элементов ее безопасности, материала и цвета кровли, элементов организованного наружного водостока;</w:t>
      </w:r>
    </w:p>
    <w:p w:rsidR="008C332C" w:rsidRDefault="00C27CA9">
      <w:pPr>
        <w:pStyle w:val="12"/>
        <w:numPr>
          <w:ilvl w:val="0"/>
          <w:numId w:val="30"/>
        </w:numPr>
        <w:tabs>
          <w:tab w:val="left" w:pos="1151"/>
        </w:tabs>
        <w:spacing w:after="0" w:line="360" w:lineRule="auto"/>
        <w:ind w:firstLine="740"/>
        <w:jc w:val="both"/>
        <w:rPr>
          <w:sz w:val="24"/>
          <w:szCs w:val="24"/>
        </w:rPr>
      </w:pPr>
      <w:r>
        <w:rPr>
          <w:sz w:val="24"/>
          <w:szCs w:val="24"/>
        </w:rPr>
        <w:t>замена облицовочного материала;</w:t>
      </w:r>
    </w:p>
    <w:p w:rsidR="008C332C" w:rsidRDefault="00C27CA9">
      <w:pPr>
        <w:pStyle w:val="12"/>
        <w:numPr>
          <w:ilvl w:val="0"/>
          <w:numId w:val="30"/>
        </w:numPr>
        <w:tabs>
          <w:tab w:val="left" w:pos="1126"/>
        </w:tabs>
        <w:spacing w:after="0" w:line="360" w:lineRule="auto"/>
        <w:ind w:firstLine="740"/>
        <w:jc w:val="both"/>
        <w:rPr>
          <w:sz w:val="24"/>
          <w:szCs w:val="24"/>
        </w:rPr>
      </w:pPr>
      <w:proofErr w:type="gramStart"/>
      <w:r>
        <w:rPr>
          <w:sz w:val="24"/>
          <w:szCs w:val="24"/>
        </w:rPr>
        <w:t>создание, изменение или ликвидация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8C332C" w:rsidRDefault="00C27CA9">
      <w:pPr>
        <w:pStyle w:val="12"/>
        <w:numPr>
          <w:ilvl w:val="0"/>
          <w:numId w:val="30"/>
        </w:numPr>
        <w:tabs>
          <w:tab w:val="left" w:pos="1115"/>
        </w:tabs>
        <w:spacing w:after="0" w:line="360" w:lineRule="auto"/>
        <w:ind w:firstLine="720"/>
        <w:jc w:val="both"/>
        <w:rPr>
          <w:sz w:val="24"/>
          <w:szCs w:val="24"/>
        </w:rPr>
      </w:pPr>
      <w:r>
        <w:rPr>
          <w:sz w:val="24"/>
          <w:szCs w:val="24"/>
        </w:rPr>
        <w:t>создание или принципиальные изменения приемов архитектурно</w:t>
      </w:r>
      <w:r>
        <w:rPr>
          <w:sz w:val="24"/>
          <w:szCs w:val="24"/>
        </w:rPr>
        <w:softHyphen/>
        <w:t>-художественного освещения и праздничной подсветки фасадов (при их наличии);</w:t>
      </w:r>
    </w:p>
    <w:p w:rsidR="008C332C" w:rsidRDefault="00C27CA9" w:rsidP="00AB023C">
      <w:pPr>
        <w:pStyle w:val="12"/>
        <w:numPr>
          <w:ilvl w:val="0"/>
          <w:numId w:val="30"/>
        </w:numPr>
        <w:tabs>
          <w:tab w:val="left" w:pos="1044"/>
        </w:tabs>
        <w:spacing w:after="0"/>
        <w:ind w:firstLine="709"/>
        <w:jc w:val="both"/>
        <w:rPr>
          <w:sz w:val="24"/>
          <w:szCs w:val="24"/>
        </w:rPr>
      </w:pPr>
      <w:r>
        <w:rPr>
          <w:sz w:val="24"/>
          <w:szCs w:val="24"/>
        </w:rPr>
        <w:t>установка (крепление) или демонтаж дополнительных элементов и устройств на фасадах и кровлях различного вида оборудования.</w:t>
      </w:r>
    </w:p>
    <w:p w:rsidR="008C332C" w:rsidRDefault="00C27CA9">
      <w:pPr>
        <w:pStyle w:val="12"/>
        <w:numPr>
          <w:ilvl w:val="2"/>
          <w:numId w:val="3"/>
        </w:numPr>
        <w:tabs>
          <w:tab w:val="left" w:pos="1382"/>
        </w:tabs>
        <w:spacing w:after="0"/>
        <w:ind w:firstLine="624"/>
        <w:jc w:val="both"/>
        <w:rPr>
          <w:sz w:val="24"/>
          <w:szCs w:val="24"/>
        </w:rPr>
      </w:pPr>
      <w:r>
        <w:rPr>
          <w:sz w:val="24"/>
          <w:szCs w:val="24"/>
        </w:rPr>
        <w:t xml:space="preserve">Козырьки, крыльца, рекламные и информационные вывески, входные группы и остекление объектов торговли, бытового обслуживания, расположенных в первых этажах жилых домов, должны быть выполнены из современных материалов в едином стилевом и </w:t>
      </w:r>
      <w:r>
        <w:rPr>
          <w:sz w:val="24"/>
          <w:szCs w:val="24"/>
        </w:rPr>
        <w:lastRenderedPageBreak/>
        <w:t>цветовом решении, согласованном с уполномоченным органом.</w:t>
      </w:r>
    </w:p>
    <w:p w:rsidR="008C332C" w:rsidRDefault="00C27CA9">
      <w:pPr>
        <w:pStyle w:val="12"/>
        <w:numPr>
          <w:ilvl w:val="2"/>
          <w:numId w:val="3"/>
        </w:numPr>
        <w:tabs>
          <w:tab w:val="left" w:pos="1382"/>
        </w:tabs>
        <w:spacing w:after="0"/>
        <w:ind w:firstLine="624"/>
        <w:jc w:val="both"/>
        <w:rPr>
          <w:sz w:val="24"/>
          <w:szCs w:val="24"/>
        </w:rPr>
      </w:pPr>
      <w:r>
        <w:rPr>
          <w:sz w:val="24"/>
          <w:szCs w:val="24"/>
        </w:rPr>
        <w:t>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w:t>
      </w:r>
    </w:p>
    <w:p w:rsidR="008C332C" w:rsidRDefault="00C27CA9">
      <w:pPr>
        <w:pStyle w:val="12"/>
        <w:numPr>
          <w:ilvl w:val="2"/>
          <w:numId w:val="3"/>
        </w:numPr>
        <w:tabs>
          <w:tab w:val="left" w:pos="1382"/>
        </w:tabs>
        <w:spacing w:after="0"/>
        <w:ind w:firstLine="624"/>
        <w:jc w:val="both"/>
        <w:rPr>
          <w:sz w:val="24"/>
          <w:szCs w:val="24"/>
        </w:rPr>
      </w:pPr>
      <w:r>
        <w:rPr>
          <w:sz w:val="24"/>
          <w:szCs w:val="24"/>
        </w:rPr>
        <w:t>Окраска фасада зданий и сооружений производится на основе общих правил выполнения малярных работ. Торцы домов, просматриваемые с улицы, стены и перекрытия арочных проездов, металлические детали окрашиваются в цвет лицевого фасада, если иное не предусмотрено проектной документацией.</w:t>
      </w:r>
    </w:p>
    <w:p w:rsidR="008C332C" w:rsidRDefault="00C27CA9">
      <w:pPr>
        <w:pStyle w:val="12"/>
        <w:numPr>
          <w:ilvl w:val="2"/>
          <w:numId w:val="3"/>
        </w:numPr>
        <w:tabs>
          <w:tab w:val="left" w:pos="1971"/>
        </w:tabs>
        <w:spacing w:after="0"/>
        <w:ind w:firstLine="624"/>
        <w:jc w:val="both"/>
        <w:rPr>
          <w:sz w:val="24"/>
          <w:szCs w:val="24"/>
        </w:rPr>
      </w:pPr>
      <w:r>
        <w:rPr>
          <w:sz w:val="24"/>
          <w:szCs w:val="24"/>
        </w:rPr>
        <w:t>Колерный паспорт определяет:</w:t>
      </w:r>
    </w:p>
    <w:p w:rsidR="008C332C" w:rsidRDefault="00C27CA9">
      <w:pPr>
        <w:pStyle w:val="12"/>
        <w:numPr>
          <w:ilvl w:val="0"/>
          <w:numId w:val="31"/>
        </w:numPr>
        <w:tabs>
          <w:tab w:val="left" w:pos="813"/>
        </w:tabs>
        <w:spacing w:after="0"/>
        <w:ind w:firstLine="560"/>
        <w:jc w:val="both"/>
        <w:rPr>
          <w:sz w:val="24"/>
          <w:szCs w:val="24"/>
        </w:rPr>
      </w:pPr>
      <w:r>
        <w:rPr>
          <w:sz w:val="24"/>
          <w:szCs w:val="24"/>
        </w:rPr>
        <w:t>колера окраски стен, архитектурных деталей, цоколя, дверных и оконных заполнений, решеток, ворот, крыш;</w:t>
      </w:r>
    </w:p>
    <w:p w:rsidR="008C332C" w:rsidRDefault="00C27CA9">
      <w:pPr>
        <w:pStyle w:val="12"/>
        <w:numPr>
          <w:ilvl w:val="0"/>
          <w:numId w:val="31"/>
        </w:numPr>
        <w:tabs>
          <w:tab w:val="left" w:pos="803"/>
        </w:tabs>
        <w:spacing w:after="0"/>
        <w:ind w:firstLine="560"/>
        <w:jc w:val="both"/>
        <w:rPr>
          <w:sz w:val="24"/>
          <w:szCs w:val="24"/>
        </w:rPr>
      </w:pPr>
      <w:r>
        <w:rPr>
          <w:sz w:val="24"/>
          <w:szCs w:val="24"/>
        </w:rPr>
        <w:t>рекомендации по использованию материалов и красок для ремонта фасада.</w:t>
      </w:r>
    </w:p>
    <w:p w:rsidR="008C332C" w:rsidRDefault="00C27CA9">
      <w:pPr>
        <w:pStyle w:val="12"/>
        <w:numPr>
          <w:ilvl w:val="1"/>
          <w:numId w:val="3"/>
        </w:numPr>
        <w:tabs>
          <w:tab w:val="left" w:pos="1364"/>
        </w:tabs>
        <w:spacing w:after="0"/>
        <w:ind w:firstLine="624"/>
        <w:jc w:val="both"/>
      </w:pPr>
      <w:r>
        <w:rPr>
          <w:sz w:val="24"/>
          <w:szCs w:val="24"/>
        </w:rPr>
        <w:t>Требования к содержанию и ремонту окон и витрин:</w:t>
      </w:r>
    </w:p>
    <w:p w:rsidR="008C332C" w:rsidRDefault="00C27CA9">
      <w:pPr>
        <w:pStyle w:val="12"/>
        <w:numPr>
          <w:ilvl w:val="2"/>
          <w:numId w:val="3"/>
        </w:numPr>
        <w:tabs>
          <w:tab w:val="left" w:pos="1382"/>
        </w:tabs>
        <w:spacing w:after="0"/>
        <w:ind w:firstLine="624"/>
        <w:jc w:val="both"/>
        <w:rPr>
          <w:sz w:val="24"/>
          <w:szCs w:val="24"/>
        </w:rPr>
      </w:pPr>
      <w:r>
        <w:rPr>
          <w:sz w:val="24"/>
          <w:szCs w:val="24"/>
        </w:rPr>
        <w:t>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w:t>
      </w:r>
      <w:r w:rsidR="00AB023C">
        <w:rPr>
          <w:sz w:val="24"/>
          <w:szCs w:val="24"/>
        </w:rPr>
        <w:t>оемов должны быть согласованы с</w:t>
      </w:r>
      <w:r>
        <w:rPr>
          <w:sz w:val="24"/>
          <w:szCs w:val="24"/>
        </w:rPr>
        <w:t xml:space="preserve"> уполномоченным органом.</w:t>
      </w:r>
    </w:p>
    <w:p w:rsidR="008C332C" w:rsidRDefault="00C27CA9">
      <w:pPr>
        <w:pStyle w:val="12"/>
        <w:numPr>
          <w:ilvl w:val="2"/>
          <w:numId w:val="3"/>
        </w:numPr>
        <w:tabs>
          <w:tab w:val="left" w:pos="1382"/>
        </w:tabs>
        <w:spacing w:after="0"/>
        <w:ind w:firstLine="624"/>
        <w:jc w:val="both"/>
      </w:pPr>
      <w:r>
        <w:rPr>
          <w:sz w:val="24"/>
          <w:szCs w:val="24"/>
        </w:rPr>
        <w:t>Устройство и оборудование окон и витрин осуществляется в соответствии с согласованной и утвержденной проектной документацией, разработанной на основании решения о согласовании АГО, выдаваемого уполномоченным органом.</w:t>
      </w:r>
    </w:p>
    <w:p w:rsidR="008C332C" w:rsidRDefault="00C27CA9">
      <w:pPr>
        <w:pStyle w:val="12"/>
        <w:numPr>
          <w:ilvl w:val="2"/>
          <w:numId w:val="3"/>
        </w:numPr>
        <w:tabs>
          <w:tab w:val="left" w:pos="1382"/>
        </w:tabs>
        <w:spacing w:after="0"/>
        <w:ind w:firstLine="624"/>
        <w:jc w:val="both"/>
        <w:rPr>
          <w:sz w:val="24"/>
          <w:szCs w:val="24"/>
        </w:rPr>
      </w:pPr>
      <w:r>
        <w:rPr>
          <w:sz w:val="24"/>
          <w:szCs w:val="24"/>
        </w:rPr>
        <w:t xml:space="preserve">Внешний вид окон и витрин должен иметь единый характер в соответствии с </w:t>
      </w:r>
      <w:proofErr w:type="gramStart"/>
      <w:r>
        <w:rPr>
          <w:sz w:val="24"/>
          <w:szCs w:val="24"/>
        </w:rPr>
        <w:t>архитектурным решением</w:t>
      </w:r>
      <w:proofErr w:type="gramEnd"/>
      <w:r>
        <w:rPr>
          <w:sz w:val="24"/>
          <w:szCs w:val="24"/>
        </w:rPr>
        <w:t xml:space="preserve">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rsidR="008C332C" w:rsidRDefault="00C27CA9">
      <w:pPr>
        <w:pStyle w:val="12"/>
        <w:numPr>
          <w:ilvl w:val="2"/>
          <w:numId w:val="3"/>
        </w:numPr>
        <w:tabs>
          <w:tab w:val="left" w:pos="1344"/>
        </w:tabs>
        <w:spacing w:after="0"/>
        <w:ind w:firstLine="624"/>
        <w:jc w:val="both"/>
        <w:rPr>
          <w:sz w:val="24"/>
          <w:szCs w:val="24"/>
        </w:rPr>
      </w:pPr>
      <w:r>
        <w:rPr>
          <w:sz w:val="24"/>
          <w:szCs w:val="24"/>
        </w:rPr>
        <w:t>Окраска, отделка откосов окон и витрин должна осуществляться в соответствии с колером и общим характером отделки фасада.</w:t>
      </w:r>
    </w:p>
    <w:p w:rsidR="008C332C" w:rsidRPr="008D0D68" w:rsidRDefault="00C27CA9">
      <w:pPr>
        <w:pStyle w:val="12"/>
        <w:spacing w:after="0"/>
        <w:ind w:firstLine="560"/>
        <w:jc w:val="both"/>
        <w:rPr>
          <w:color w:val="000000" w:themeColor="text1"/>
          <w:sz w:val="24"/>
          <w:szCs w:val="24"/>
        </w:rPr>
      </w:pPr>
      <w:r w:rsidRPr="008D0D68">
        <w:rPr>
          <w:color w:val="000000" w:themeColor="text1"/>
          <w:sz w:val="24"/>
          <w:szCs w:val="24"/>
        </w:rPr>
        <w:t>Не допускается:</w:t>
      </w:r>
    </w:p>
    <w:p w:rsidR="008C332C" w:rsidRPr="008D0D68" w:rsidRDefault="00C27CA9">
      <w:pPr>
        <w:pStyle w:val="12"/>
        <w:numPr>
          <w:ilvl w:val="0"/>
          <w:numId w:val="32"/>
        </w:numPr>
        <w:tabs>
          <w:tab w:val="left" w:pos="814"/>
        </w:tabs>
        <w:spacing w:after="0"/>
        <w:ind w:firstLine="560"/>
        <w:jc w:val="both"/>
        <w:rPr>
          <w:color w:val="000000" w:themeColor="text1"/>
          <w:sz w:val="24"/>
          <w:szCs w:val="24"/>
        </w:rPr>
      </w:pPr>
      <w:r w:rsidRPr="008D0D68">
        <w:rPr>
          <w:color w:val="000000" w:themeColor="text1"/>
          <w:sz w:val="24"/>
          <w:szCs w:val="24"/>
        </w:rPr>
        <w:t>окраска откосов и наличников, фрагментарная окраска или облицовка фасада вокруг оконного проема, не соответствующая колеру и отделке фасада;</w:t>
      </w:r>
    </w:p>
    <w:p w:rsidR="008C332C" w:rsidRPr="008D0D68" w:rsidRDefault="00C27CA9">
      <w:pPr>
        <w:pStyle w:val="12"/>
        <w:numPr>
          <w:ilvl w:val="0"/>
          <w:numId w:val="32"/>
        </w:numPr>
        <w:spacing w:after="0"/>
        <w:ind w:firstLine="560"/>
        <w:jc w:val="both"/>
        <w:rPr>
          <w:color w:val="000000" w:themeColor="text1"/>
          <w:sz w:val="24"/>
          <w:szCs w:val="24"/>
        </w:rPr>
      </w:pPr>
      <w:r w:rsidRPr="008D0D68">
        <w:rPr>
          <w:color w:val="000000" w:themeColor="text1"/>
          <w:sz w:val="24"/>
          <w:szCs w:val="24"/>
        </w:rPr>
        <w:t xml:space="preserve">  окраска поверхностей, облицованных камнем;</w:t>
      </w:r>
    </w:p>
    <w:p w:rsidR="008C332C" w:rsidRPr="008D0D68" w:rsidRDefault="00C27CA9">
      <w:pPr>
        <w:pStyle w:val="12"/>
        <w:numPr>
          <w:ilvl w:val="0"/>
          <w:numId w:val="32"/>
        </w:numPr>
        <w:tabs>
          <w:tab w:val="left" w:pos="845"/>
        </w:tabs>
        <w:spacing w:after="0"/>
        <w:ind w:firstLine="560"/>
        <w:jc w:val="both"/>
        <w:rPr>
          <w:color w:val="000000" w:themeColor="text1"/>
          <w:sz w:val="24"/>
          <w:szCs w:val="24"/>
        </w:rPr>
      </w:pPr>
      <w:r w:rsidRPr="008D0D68">
        <w:rPr>
          <w:color w:val="000000" w:themeColor="text1"/>
          <w:sz w:val="24"/>
          <w:szCs w:val="24"/>
        </w:rPr>
        <w:t>облицовка поверхностей откосов, не соответствующая отделке фасада;</w:t>
      </w:r>
    </w:p>
    <w:p w:rsidR="008C332C" w:rsidRDefault="00C27CA9">
      <w:pPr>
        <w:pStyle w:val="12"/>
        <w:numPr>
          <w:ilvl w:val="0"/>
          <w:numId w:val="32"/>
        </w:numPr>
        <w:tabs>
          <w:tab w:val="left" w:pos="814"/>
        </w:tabs>
        <w:spacing w:after="0"/>
        <w:ind w:firstLine="560"/>
        <w:jc w:val="both"/>
      </w:pPr>
      <w:r>
        <w:rPr>
          <w:sz w:val="24"/>
          <w:szCs w:val="24"/>
        </w:rPr>
        <w:t>повреждение поверхностей и отделки откосов, элементов архитектурного оформления проема (наличников, профилей, элементов декора);</w:t>
      </w:r>
    </w:p>
    <w:p w:rsidR="008C332C" w:rsidRDefault="00C27CA9">
      <w:pPr>
        <w:pStyle w:val="12"/>
        <w:numPr>
          <w:ilvl w:val="0"/>
          <w:numId w:val="32"/>
        </w:numPr>
        <w:tabs>
          <w:tab w:val="left" w:pos="824"/>
        </w:tabs>
        <w:spacing w:after="0"/>
        <w:ind w:firstLine="560"/>
        <w:jc w:val="both"/>
        <w:rPr>
          <w:sz w:val="24"/>
          <w:szCs w:val="24"/>
        </w:rPr>
      </w:pPr>
      <w:r>
        <w:rPr>
          <w:sz w:val="24"/>
          <w:szCs w:val="24"/>
        </w:rPr>
        <w:t xml:space="preserve">произвольное изменение ограждений балконов и лоджий, самовольное использование глухих ограждений, остекление и переоборудование балконов и лоджий, не соответствующее первоначальному </w:t>
      </w:r>
      <w:proofErr w:type="gramStart"/>
      <w:r>
        <w:rPr>
          <w:sz w:val="24"/>
          <w:szCs w:val="24"/>
        </w:rPr>
        <w:t>архитектурному проекту</w:t>
      </w:r>
      <w:proofErr w:type="gramEnd"/>
      <w:r>
        <w:rPr>
          <w:sz w:val="24"/>
          <w:szCs w:val="24"/>
        </w:rPr>
        <w:t xml:space="preserve"> здания.</w:t>
      </w:r>
    </w:p>
    <w:p w:rsidR="008C332C" w:rsidRDefault="00C27CA9">
      <w:pPr>
        <w:pStyle w:val="12"/>
        <w:numPr>
          <w:ilvl w:val="2"/>
          <w:numId w:val="3"/>
        </w:numPr>
        <w:spacing w:after="0"/>
        <w:ind w:firstLine="624"/>
        <w:jc w:val="both"/>
        <w:rPr>
          <w:sz w:val="24"/>
          <w:szCs w:val="24"/>
        </w:rPr>
      </w:pPr>
      <w:r>
        <w:rPr>
          <w:sz w:val="24"/>
          <w:szCs w:val="24"/>
        </w:rPr>
        <w:t>При ремонте и замене отдельных оконных блоков не допускается:</w:t>
      </w:r>
    </w:p>
    <w:p w:rsidR="008C332C" w:rsidRDefault="00C27CA9">
      <w:pPr>
        <w:pStyle w:val="12"/>
        <w:numPr>
          <w:ilvl w:val="0"/>
          <w:numId w:val="33"/>
        </w:numPr>
        <w:tabs>
          <w:tab w:val="left" w:pos="824"/>
        </w:tabs>
        <w:spacing w:after="0"/>
        <w:ind w:firstLine="560"/>
        <w:jc w:val="both"/>
        <w:rPr>
          <w:sz w:val="24"/>
          <w:szCs w:val="24"/>
        </w:rPr>
      </w:pPr>
      <w:r>
        <w:rPr>
          <w:sz w:val="24"/>
          <w:szCs w:val="24"/>
        </w:rPr>
        <w:t xml:space="preserve">использование цветового решения, рисунка и толщины переплетов, других элементов окон и витрин, не соответствующих общему </w:t>
      </w:r>
      <w:proofErr w:type="gramStart"/>
      <w:r>
        <w:rPr>
          <w:sz w:val="24"/>
          <w:szCs w:val="24"/>
        </w:rPr>
        <w:t>архитектурному решению</w:t>
      </w:r>
      <w:proofErr w:type="gramEnd"/>
      <w:r>
        <w:rPr>
          <w:sz w:val="24"/>
          <w:szCs w:val="24"/>
        </w:rPr>
        <w:t xml:space="preserve"> фасада;</w:t>
      </w:r>
    </w:p>
    <w:p w:rsidR="008C332C" w:rsidRDefault="00C27CA9">
      <w:pPr>
        <w:pStyle w:val="12"/>
        <w:numPr>
          <w:ilvl w:val="0"/>
          <w:numId w:val="33"/>
        </w:numPr>
        <w:tabs>
          <w:tab w:val="left" w:pos="819"/>
        </w:tabs>
        <w:spacing w:after="0"/>
        <w:ind w:firstLine="560"/>
        <w:jc w:val="both"/>
        <w:rPr>
          <w:sz w:val="24"/>
          <w:szCs w:val="24"/>
        </w:rPr>
      </w:pPr>
      <w:r>
        <w:rPr>
          <w:sz w:val="24"/>
          <w:szCs w:val="24"/>
        </w:rPr>
        <w:t>изменение расположения оконного блока в проеме по отношению к плоскости фасада, устройство витрин, выступающих за плоскость фасада;</w:t>
      </w:r>
    </w:p>
    <w:p w:rsidR="008C332C" w:rsidRDefault="00C27CA9">
      <w:pPr>
        <w:pStyle w:val="12"/>
        <w:numPr>
          <w:ilvl w:val="0"/>
          <w:numId w:val="33"/>
        </w:numPr>
        <w:tabs>
          <w:tab w:val="left" w:pos="824"/>
        </w:tabs>
        <w:spacing w:after="0"/>
        <w:ind w:firstLine="560"/>
        <w:jc w:val="both"/>
        <w:rPr>
          <w:sz w:val="24"/>
          <w:szCs w:val="24"/>
        </w:rPr>
      </w:pPr>
      <w:r>
        <w:rPr>
          <w:sz w:val="24"/>
          <w:szCs w:val="24"/>
        </w:rPr>
        <w:t>некачественное выполнение швов между оконной коробкой и проемом, ухудшающее внешний вид фасада.</w:t>
      </w:r>
    </w:p>
    <w:p w:rsidR="008C332C" w:rsidRDefault="00C27CA9">
      <w:pPr>
        <w:pStyle w:val="12"/>
        <w:numPr>
          <w:ilvl w:val="2"/>
          <w:numId w:val="3"/>
        </w:numPr>
        <w:tabs>
          <w:tab w:val="left" w:pos="1352"/>
        </w:tabs>
        <w:spacing w:after="0"/>
        <w:ind w:firstLine="624"/>
        <w:jc w:val="both"/>
        <w:rPr>
          <w:sz w:val="24"/>
          <w:szCs w:val="24"/>
        </w:rPr>
      </w:pPr>
      <w:r>
        <w:rPr>
          <w:sz w:val="24"/>
          <w:szCs w:val="24"/>
        </w:rPr>
        <w:t xml:space="preserve">Защитные решетки на окнах устанавливаются в соответствии с общим </w:t>
      </w:r>
      <w:proofErr w:type="gramStart"/>
      <w:r>
        <w:rPr>
          <w:sz w:val="24"/>
          <w:szCs w:val="24"/>
        </w:rPr>
        <w:t>архитектурным решением</w:t>
      </w:r>
      <w:proofErr w:type="gramEnd"/>
      <w:r>
        <w:rPr>
          <w:sz w:val="24"/>
          <w:szCs w:val="24"/>
        </w:rPr>
        <w:t xml:space="preserve"> фасада. Наружное размещение защитных решеток в витринах (за исключением внутренних раздвижных устройств) не допускается.</w:t>
      </w:r>
    </w:p>
    <w:p w:rsidR="008C332C" w:rsidRDefault="00C27CA9">
      <w:pPr>
        <w:pStyle w:val="12"/>
        <w:numPr>
          <w:ilvl w:val="2"/>
          <w:numId w:val="3"/>
        </w:numPr>
        <w:tabs>
          <w:tab w:val="left" w:pos="1347"/>
        </w:tabs>
        <w:spacing w:after="0"/>
        <w:ind w:firstLine="624"/>
        <w:jc w:val="both"/>
        <w:rPr>
          <w:sz w:val="24"/>
          <w:szCs w:val="24"/>
        </w:rPr>
      </w:pPr>
      <w:r>
        <w:rPr>
          <w:sz w:val="24"/>
          <w:szCs w:val="24"/>
        </w:rPr>
        <w:t>Оформление витрин должно иметь комплексный характер, единое цветовое решение, высокое качество исполнения.</w:t>
      </w:r>
    </w:p>
    <w:p w:rsidR="008C332C" w:rsidRDefault="00C27CA9">
      <w:pPr>
        <w:pStyle w:val="12"/>
        <w:numPr>
          <w:ilvl w:val="2"/>
          <w:numId w:val="3"/>
        </w:numPr>
        <w:tabs>
          <w:tab w:val="left" w:pos="1347"/>
        </w:tabs>
        <w:spacing w:after="0"/>
        <w:ind w:firstLine="624"/>
        <w:jc w:val="both"/>
        <w:rPr>
          <w:sz w:val="24"/>
          <w:szCs w:val="24"/>
        </w:rPr>
      </w:pPr>
      <w:r>
        <w:rPr>
          <w:sz w:val="24"/>
          <w:szCs w:val="24"/>
        </w:rPr>
        <w:t>Владельцы зданий и сооружений, иные лица, на которых возложены соответствующие обязанности, обеспечивают регулярную очистку остекления, элементов оборудования окон и витрин, их текущий ремонт.</w:t>
      </w:r>
    </w:p>
    <w:p w:rsidR="008C332C" w:rsidRDefault="00C27CA9">
      <w:pPr>
        <w:pStyle w:val="12"/>
        <w:numPr>
          <w:ilvl w:val="1"/>
          <w:numId w:val="3"/>
        </w:numPr>
        <w:spacing w:after="0"/>
        <w:ind w:firstLine="624"/>
        <w:jc w:val="both"/>
        <w:rPr>
          <w:sz w:val="24"/>
          <w:szCs w:val="24"/>
        </w:rPr>
      </w:pPr>
      <w:r>
        <w:rPr>
          <w:sz w:val="24"/>
          <w:szCs w:val="24"/>
        </w:rPr>
        <w:t>Требования к содержанию и ремонту входов в здания и сооружения.</w:t>
      </w:r>
    </w:p>
    <w:p w:rsidR="008C332C" w:rsidRDefault="00C27CA9">
      <w:pPr>
        <w:pStyle w:val="12"/>
        <w:numPr>
          <w:ilvl w:val="2"/>
          <w:numId w:val="3"/>
        </w:numPr>
        <w:tabs>
          <w:tab w:val="left" w:pos="1347"/>
        </w:tabs>
        <w:spacing w:after="0"/>
        <w:ind w:firstLine="624"/>
        <w:jc w:val="both"/>
        <w:rPr>
          <w:sz w:val="24"/>
          <w:szCs w:val="24"/>
        </w:rPr>
      </w:pPr>
      <w:r>
        <w:rPr>
          <w:sz w:val="24"/>
          <w:szCs w:val="24"/>
        </w:rPr>
        <w:lastRenderedPageBreak/>
        <w:t xml:space="preserve">Внесение изменений в расположение и конфигурацию наружных дверных проемов и их заполнений допускается только на основании </w:t>
      </w:r>
      <w:proofErr w:type="gramStart"/>
      <w:r>
        <w:rPr>
          <w:sz w:val="24"/>
          <w:szCs w:val="24"/>
        </w:rPr>
        <w:t>архитектурного проекта</w:t>
      </w:r>
      <w:proofErr w:type="gramEnd"/>
      <w:r>
        <w:rPr>
          <w:sz w:val="24"/>
          <w:szCs w:val="24"/>
        </w:rPr>
        <w:t>, согласованного с уполномоченным органом.</w:t>
      </w:r>
    </w:p>
    <w:p w:rsidR="008C332C" w:rsidRDefault="00C27CA9">
      <w:pPr>
        <w:pStyle w:val="12"/>
        <w:numPr>
          <w:ilvl w:val="2"/>
          <w:numId w:val="3"/>
        </w:numPr>
        <w:tabs>
          <w:tab w:val="left" w:pos="1354"/>
        </w:tabs>
        <w:spacing w:after="0"/>
        <w:ind w:firstLine="624"/>
        <w:jc w:val="both"/>
        <w:rPr>
          <w:sz w:val="24"/>
          <w:szCs w:val="24"/>
        </w:rPr>
      </w:pPr>
      <w:r>
        <w:rPr>
          <w:sz w:val="24"/>
          <w:szCs w:val="24"/>
        </w:rPr>
        <w:t>Окраска, отделка откосов дверных проемов должна осуществляться в соответствии с колером и общим характером отделки фасада.</w:t>
      </w:r>
    </w:p>
    <w:p w:rsidR="008C332C" w:rsidRDefault="00C27CA9">
      <w:pPr>
        <w:pStyle w:val="12"/>
        <w:spacing w:after="0"/>
        <w:ind w:firstLine="560"/>
        <w:jc w:val="both"/>
        <w:rPr>
          <w:sz w:val="24"/>
          <w:szCs w:val="24"/>
        </w:rPr>
      </w:pPr>
      <w:r>
        <w:rPr>
          <w:sz w:val="24"/>
          <w:szCs w:val="24"/>
        </w:rPr>
        <w:t>Не допускается:</w:t>
      </w:r>
    </w:p>
    <w:p w:rsidR="008C332C" w:rsidRDefault="00C27CA9">
      <w:pPr>
        <w:pStyle w:val="12"/>
        <w:numPr>
          <w:ilvl w:val="0"/>
          <w:numId w:val="34"/>
        </w:numPr>
        <w:tabs>
          <w:tab w:val="left" w:pos="810"/>
        </w:tabs>
        <w:spacing w:after="0"/>
        <w:ind w:firstLine="560"/>
        <w:jc w:val="both"/>
        <w:rPr>
          <w:sz w:val="24"/>
          <w:szCs w:val="24"/>
        </w:rPr>
      </w:pPr>
      <w:r>
        <w:rPr>
          <w:sz w:val="24"/>
          <w:szCs w:val="24"/>
        </w:rPr>
        <w:t xml:space="preserve">окраска откосов и наличников, фрагментарная окраска, облицовка участка фасада вокруг входа, не </w:t>
      </w:r>
      <w:proofErr w:type="gramStart"/>
      <w:r>
        <w:rPr>
          <w:sz w:val="24"/>
          <w:szCs w:val="24"/>
        </w:rPr>
        <w:t>соответствующие</w:t>
      </w:r>
      <w:proofErr w:type="gramEnd"/>
      <w:r>
        <w:rPr>
          <w:sz w:val="24"/>
          <w:szCs w:val="24"/>
        </w:rPr>
        <w:t xml:space="preserve"> колеру и отделке фасада;</w:t>
      </w:r>
    </w:p>
    <w:p w:rsidR="008C332C" w:rsidRDefault="00C27CA9">
      <w:pPr>
        <w:pStyle w:val="12"/>
        <w:numPr>
          <w:ilvl w:val="0"/>
          <w:numId w:val="34"/>
        </w:numPr>
        <w:spacing w:after="0"/>
        <w:ind w:firstLine="560"/>
        <w:jc w:val="both"/>
        <w:rPr>
          <w:sz w:val="24"/>
          <w:szCs w:val="24"/>
        </w:rPr>
      </w:pPr>
      <w:r>
        <w:rPr>
          <w:sz w:val="24"/>
          <w:szCs w:val="24"/>
        </w:rPr>
        <w:t xml:space="preserve">  окраска поверхностей, облицованных камнем;</w:t>
      </w:r>
    </w:p>
    <w:p w:rsidR="008C332C" w:rsidRDefault="00C27CA9">
      <w:pPr>
        <w:pStyle w:val="12"/>
        <w:numPr>
          <w:ilvl w:val="0"/>
          <w:numId w:val="34"/>
        </w:numPr>
        <w:tabs>
          <w:tab w:val="left" w:pos="791"/>
        </w:tabs>
        <w:spacing w:after="0"/>
        <w:ind w:firstLine="560"/>
        <w:jc w:val="both"/>
        <w:rPr>
          <w:sz w:val="24"/>
          <w:szCs w:val="24"/>
        </w:rPr>
      </w:pPr>
      <w:r>
        <w:rPr>
          <w:sz w:val="24"/>
          <w:szCs w:val="24"/>
        </w:rPr>
        <w:t xml:space="preserve"> облицовка поверхностей откосов керамической плиткой;</w:t>
      </w:r>
    </w:p>
    <w:p w:rsidR="008C332C" w:rsidRDefault="00C27CA9">
      <w:pPr>
        <w:pStyle w:val="12"/>
        <w:numPr>
          <w:ilvl w:val="0"/>
          <w:numId w:val="34"/>
        </w:numPr>
        <w:tabs>
          <w:tab w:val="left" w:pos="810"/>
        </w:tabs>
        <w:spacing w:after="0"/>
        <w:ind w:firstLine="560"/>
        <w:jc w:val="both"/>
        <w:rPr>
          <w:sz w:val="24"/>
          <w:szCs w:val="24"/>
        </w:rPr>
      </w:pPr>
      <w:r>
        <w:rPr>
          <w:sz w:val="24"/>
          <w:szCs w:val="24"/>
        </w:rPr>
        <w:t>повреждение поверхностей и отделки откосов, элементов архитектурного оформления дверных проемов.</w:t>
      </w:r>
    </w:p>
    <w:p w:rsidR="008C332C" w:rsidRDefault="00C27CA9">
      <w:pPr>
        <w:pStyle w:val="12"/>
        <w:numPr>
          <w:ilvl w:val="2"/>
          <w:numId w:val="3"/>
        </w:numPr>
        <w:spacing w:after="0"/>
        <w:ind w:firstLine="624"/>
        <w:jc w:val="both"/>
        <w:rPr>
          <w:sz w:val="24"/>
          <w:szCs w:val="24"/>
        </w:rPr>
      </w:pPr>
      <w:r>
        <w:rPr>
          <w:sz w:val="24"/>
          <w:szCs w:val="24"/>
        </w:rPr>
        <w:t>При ремонте и замене дверных заполнений не допускается:</w:t>
      </w:r>
    </w:p>
    <w:p w:rsidR="008C332C" w:rsidRDefault="00C27CA9">
      <w:pPr>
        <w:pStyle w:val="12"/>
        <w:numPr>
          <w:ilvl w:val="0"/>
          <w:numId w:val="35"/>
        </w:numPr>
        <w:tabs>
          <w:tab w:val="left" w:pos="810"/>
        </w:tabs>
        <w:spacing w:after="0"/>
        <w:ind w:firstLine="560"/>
        <w:jc w:val="both"/>
        <w:rPr>
          <w:sz w:val="24"/>
          <w:szCs w:val="24"/>
        </w:rPr>
      </w:pPr>
      <w:r>
        <w:rPr>
          <w:sz w:val="24"/>
          <w:szCs w:val="24"/>
        </w:rPr>
        <w:t>установка глухих металлических полотен на лицевых фасадах зданий и сооружений без согласования с уполномоченными органами;</w:t>
      </w:r>
    </w:p>
    <w:p w:rsidR="008C332C" w:rsidRDefault="00C27CA9">
      <w:pPr>
        <w:pStyle w:val="12"/>
        <w:numPr>
          <w:ilvl w:val="0"/>
          <w:numId w:val="35"/>
        </w:numPr>
        <w:tabs>
          <w:tab w:val="left" w:pos="810"/>
        </w:tabs>
        <w:spacing w:after="0"/>
        <w:ind w:firstLine="560"/>
        <w:jc w:val="both"/>
        <w:rPr>
          <w:sz w:val="24"/>
          <w:szCs w:val="24"/>
        </w:rPr>
      </w:pPr>
      <w:r>
        <w:rPr>
          <w:sz w:val="24"/>
          <w:szCs w:val="24"/>
        </w:rPr>
        <w:t>установка дверных заполнений, не соответствующих архитектурному облику фасада, характеру и цветовому решению других входов на фасаде;</w:t>
      </w:r>
    </w:p>
    <w:p w:rsidR="008C332C" w:rsidRDefault="00C27CA9">
      <w:pPr>
        <w:pStyle w:val="12"/>
        <w:numPr>
          <w:ilvl w:val="0"/>
          <w:numId w:val="35"/>
        </w:numPr>
        <w:spacing w:after="0"/>
        <w:ind w:firstLine="560"/>
        <w:jc w:val="both"/>
        <w:rPr>
          <w:sz w:val="24"/>
          <w:szCs w:val="24"/>
        </w:rPr>
      </w:pPr>
      <w:r>
        <w:rPr>
          <w:sz w:val="24"/>
          <w:szCs w:val="24"/>
        </w:rPr>
        <w:t xml:space="preserve">  различная по цвету окраска дверных заполнений на одном фасаде;</w:t>
      </w:r>
    </w:p>
    <w:p w:rsidR="008C332C" w:rsidRDefault="00C27CA9">
      <w:pPr>
        <w:pStyle w:val="12"/>
        <w:numPr>
          <w:ilvl w:val="0"/>
          <w:numId w:val="35"/>
        </w:numPr>
        <w:tabs>
          <w:tab w:val="left" w:pos="814"/>
        </w:tabs>
        <w:spacing w:after="0"/>
        <w:ind w:firstLine="560"/>
        <w:jc w:val="both"/>
        <w:rPr>
          <w:sz w:val="24"/>
          <w:szCs w:val="24"/>
        </w:rPr>
      </w:pPr>
      <w:r>
        <w:rPr>
          <w:sz w:val="24"/>
          <w:szCs w:val="24"/>
        </w:rPr>
        <w:t>изменение расположения дверного блока в проеме по отношению к плоскости фасада;</w:t>
      </w:r>
    </w:p>
    <w:p w:rsidR="008C332C" w:rsidRDefault="00C27CA9">
      <w:pPr>
        <w:pStyle w:val="12"/>
        <w:numPr>
          <w:ilvl w:val="0"/>
          <w:numId w:val="35"/>
        </w:numPr>
        <w:spacing w:after="0"/>
        <w:ind w:firstLine="560"/>
        <w:jc w:val="both"/>
        <w:rPr>
          <w:sz w:val="24"/>
          <w:szCs w:val="24"/>
        </w:rPr>
      </w:pPr>
      <w:r>
        <w:rPr>
          <w:sz w:val="24"/>
          <w:szCs w:val="24"/>
        </w:rPr>
        <w:t xml:space="preserve">  устройство входов, выступающих за плоскость фасада.</w:t>
      </w:r>
    </w:p>
    <w:p w:rsidR="008C332C" w:rsidRDefault="00C27CA9">
      <w:pPr>
        <w:pStyle w:val="12"/>
        <w:numPr>
          <w:ilvl w:val="1"/>
          <w:numId w:val="3"/>
        </w:numPr>
        <w:spacing w:after="0"/>
        <w:ind w:firstLine="624"/>
        <w:jc w:val="both"/>
        <w:rPr>
          <w:sz w:val="24"/>
          <w:szCs w:val="24"/>
        </w:rPr>
      </w:pPr>
      <w:r>
        <w:rPr>
          <w:sz w:val="24"/>
          <w:szCs w:val="24"/>
        </w:rPr>
        <w:t>Требования к содержанию и ремонту балконов и лоджий.</w:t>
      </w:r>
    </w:p>
    <w:p w:rsidR="008C332C" w:rsidRDefault="00C27CA9">
      <w:pPr>
        <w:pStyle w:val="12"/>
        <w:numPr>
          <w:ilvl w:val="2"/>
          <w:numId w:val="3"/>
        </w:numPr>
        <w:tabs>
          <w:tab w:val="left" w:pos="1354"/>
        </w:tabs>
        <w:spacing w:after="0"/>
        <w:ind w:firstLine="624"/>
        <w:jc w:val="both"/>
        <w:rPr>
          <w:sz w:val="24"/>
          <w:szCs w:val="24"/>
        </w:rPr>
      </w:pPr>
      <w:r>
        <w:rPr>
          <w:sz w:val="24"/>
          <w:szCs w:val="24"/>
        </w:rPr>
        <w:t xml:space="preserve">Внесение изменений в устройство балконов и лоджий, не нарушающих </w:t>
      </w:r>
      <w:proofErr w:type="gramStart"/>
      <w:r>
        <w:rPr>
          <w:sz w:val="24"/>
          <w:szCs w:val="24"/>
        </w:rPr>
        <w:t>архитектурное решение</w:t>
      </w:r>
      <w:proofErr w:type="gramEnd"/>
      <w:r>
        <w:rPr>
          <w:sz w:val="24"/>
          <w:szCs w:val="24"/>
        </w:rPr>
        <w:t xml:space="preserve"> фасада или обоснованных необходимостью его преобразования в рамках реконструкции, капитального ремонта зданий и сооружений, а также ликвидация балконов, угрожающих безопасности граждан, допускается при условии единого комплексного решения на основе архитектурного проекта, согласованного с Администрацией.</w:t>
      </w:r>
    </w:p>
    <w:p w:rsidR="008C332C" w:rsidRDefault="00C27CA9">
      <w:pPr>
        <w:pStyle w:val="12"/>
        <w:numPr>
          <w:ilvl w:val="2"/>
          <w:numId w:val="3"/>
        </w:numPr>
        <w:tabs>
          <w:tab w:val="left" w:pos="1354"/>
        </w:tabs>
        <w:spacing w:after="0"/>
        <w:ind w:firstLine="624"/>
        <w:jc w:val="both"/>
      </w:pPr>
      <w:r>
        <w:rPr>
          <w:sz w:val="24"/>
          <w:szCs w:val="24"/>
        </w:rPr>
        <w:t xml:space="preserve">Изменение </w:t>
      </w:r>
      <w:proofErr w:type="gramStart"/>
      <w:r>
        <w:rPr>
          <w:sz w:val="24"/>
          <w:szCs w:val="24"/>
        </w:rPr>
        <w:t>архитектурного решения</w:t>
      </w:r>
      <w:proofErr w:type="gramEnd"/>
      <w:r>
        <w:rPr>
          <w:sz w:val="24"/>
          <w:szCs w:val="24"/>
        </w:rPr>
        <w:t>, нарушение композиции фасада в результате произвольного переоборудования балконов и лоджий, устройства новых балконов и лоджий или ликвидации существующих, за исключением находящихся в аварийном состоянии, не допускается.</w:t>
      </w:r>
    </w:p>
    <w:p w:rsidR="008C332C" w:rsidRDefault="00C27CA9">
      <w:pPr>
        <w:pStyle w:val="12"/>
        <w:numPr>
          <w:ilvl w:val="2"/>
          <w:numId w:val="3"/>
        </w:numPr>
        <w:tabs>
          <w:tab w:val="left" w:pos="1354"/>
        </w:tabs>
        <w:spacing w:after="0"/>
        <w:ind w:firstLine="624"/>
        <w:jc w:val="both"/>
        <w:rPr>
          <w:sz w:val="24"/>
          <w:szCs w:val="24"/>
        </w:rPr>
      </w:pPr>
      <w:r>
        <w:rPr>
          <w:sz w:val="24"/>
          <w:szCs w:val="24"/>
        </w:rPr>
        <w:t>Реконструкция балконов и лоджий, затрагивающая конструктивные характеристики фасада, допускается только на основании разрешения на реконструкцию объекта капитального строительства.</w:t>
      </w:r>
    </w:p>
    <w:p w:rsidR="008C332C" w:rsidRDefault="00C27CA9">
      <w:pPr>
        <w:pStyle w:val="12"/>
        <w:numPr>
          <w:ilvl w:val="2"/>
          <w:numId w:val="3"/>
        </w:numPr>
        <w:tabs>
          <w:tab w:val="left" w:pos="1354"/>
        </w:tabs>
        <w:spacing w:after="0"/>
        <w:ind w:firstLine="624"/>
        <w:jc w:val="both"/>
        <w:rPr>
          <w:sz w:val="24"/>
          <w:szCs w:val="24"/>
        </w:rPr>
      </w:pPr>
      <w:r>
        <w:rPr>
          <w:sz w:val="24"/>
          <w:szCs w:val="24"/>
        </w:rPr>
        <w:t>Владельцы зданий и сооружений, иные лица, на которых возложены соответствующие полномочия, обязаны обеспечивать регулярную очистку элементов оборудования, текущий ремонт балконов, лоджий и ограждающих конструкций, не допускать размещения на них громоздких и тяжелых предметов.</w:t>
      </w:r>
    </w:p>
    <w:p w:rsidR="008C332C" w:rsidRDefault="00C27CA9">
      <w:pPr>
        <w:pStyle w:val="12"/>
        <w:numPr>
          <w:ilvl w:val="1"/>
          <w:numId w:val="3"/>
        </w:numPr>
        <w:tabs>
          <w:tab w:val="left" w:pos="1309"/>
        </w:tabs>
        <w:spacing w:after="0"/>
        <w:ind w:firstLine="624"/>
        <w:jc w:val="both"/>
        <w:rPr>
          <w:sz w:val="24"/>
          <w:szCs w:val="24"/>
        </w:rPr>
      </w:pPr>
      <w:r>
        <w:rPr>
          <w:sz w:val="24"/>
          <w:szCs w:val="24"/>
        </w:rPr>
        <w:t>Требования к содержанию кровли:</w:t>
      </w:r>
    </w:p>
    <w:p w:rsidR="008C332C" w:rsidRDefault="00C27CA9">
      <w:pPr>
        <w:pStyle w:val="12"/>
        <w:numPr>
          <w:ilvl w:val="2"/>
          <w:numId w:val="3"/>
        </w:numPr>
        <w:tabs>
          <w:tab w:val="left" w:pos="1435"/>
        </w:tabs>
        <w:spacing w:after="0"/>
        <w:ind w:firstLine="624"/>
        <w:jc w:val="both"/>
        <w:rPr>
          <w:sz w:val="24"/>
          <w:szCs w:val="24"/>
        </w:rPr>
      </w:pPr>
      <w:r>
        <w:rPr>
          <w:sz w:val="24"/>
          <w:szCs w:val="24"/>
        </w:rPr>
        <w:t>Кровля зданий,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8C332C" w:rsidRDefault="00C27CA9">
      <w:pPr>
        <w:pStyle w:val="12"/>
        <w:numPr>
          <w:ilvl w:val="2"/>
          <w:numId w:val="3"/>
        </w:numPr>
        <w:tabs>
          <w:tab w:val="left" w:pos="1435"/>
        </w:tabs>
        <w:spacing w:after="0"/>
        <w:ind w:firstLine="624"/>
        <w:jc w:val="both"/>
        <w:rPr>
          <w:sz w:val="24"/>
          <w:szCs w:val="24"/>
        </w:rPr>
      </w:pPr>
      <w:r>
        <w:rPr>
          <w:sz w:val="24"/>
          <w:szCs w:val="24"/>
        </w:rPr>
        <w:t>Запрещается складирование на кровле зданий инвентаря, строительных материалов, отходов ремонта, неиспользуемых механизмов и прочих предметов.</w:t>
      </w:r>
    </w:p>
    <w:p w:rsidR="008C332C" w:rsidRDefault="00C27CA9">
      <w:pPr>
        <w:pStyle w:val="12"/>
        <w:numPr>
          <w:ilvl w:val="2"/>
          <w:numId w:val="3"/>
        </w:numPr>
        <w:tabs>
          <w:tab w:val="left" w:pos="1435"/>
        </w:tabs>
        <w:spacing w:after="0"/>
        <w:ind w:firstLine="624"/>
        <w:jc w:val="both"/>
        <w:rPr>
          <w:sz w:val="24"/>
          <w:szCs w:val="24"/>
        </w:rPr>
      </w:pPr>
      <w:r>
        <w:rPr>
          <w:sz w:val="24"/>
          <w:szCs w:val="24"/>
        </w:rPr>
        <w:t xml:space="preserve">В зимнее время правообладатели объекта капитального строительства (управляющая компания по договору с ними) обязаны организовать регулярную очистку кровли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w:t>
      </w:r>
      <w:proofErr w:type="gramStart"/>
      <w:r>
        <w:rPr>
          <w:sz w:val="24"/>
          <w:szCs w:val="24"/>
        </w:rPr>
        <w:t>Сброшенные</w:t>
      </w:r>
      <w:proofErr w:type="gramEnd"/>
      <w:r>
        <w:rPr>
          <w:sz w:val="24"/>
          <w:szCs w:val="24"/>
        </w:rPr>
        <w:t xml:space="preserve"> с кровель на пешеходную дорожку, проезжую часть снег и наледь подлежат немедленной уборке лицом, осуществляющим очистку.</w:t>
      </w:r>
    </w:p>
    <w:p w:rsidR="008C332C" w:rsidRDefault="00C27CA9">
      <w:pPr>
        <w:pStyle w:val="12"/>
        <w:numPr>
          <w:ilvl w:val="2"/>
          <w:numId w:val="3"/>
        </w:numPr>
        <w:tabs>
          <w:tab w:val="left" w:pos="1435"/>
        </w:tabs>
        <w:spacing w:after="0"/>
        <w:ind w:firstLine="624"/>
        <w:jc w:val="both"/>
        <w:rPr>
          <w:sz w:val="24"/>
          <w:szCs w:val="24"/>
        </w:rPr>
      </w:pPr>
      <w:r>
        <w:rPr>
          <w:sz w:val="24"/>
          <w:szCs w:val="24"/>
        </w:rPr>
        <w:t xml:space="preserve">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w:t>
      </w:r>
      <w:r>
        <w:rPr>
          <w:sz w:val="24"/>
          <w:szCs w:val="24"/>
        </w:rPr>
        <w:lastRenderedPageBreak/>
        <w:t>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w:t>
      </w:r>
    </w:p>
    <w:p w:rsidR="008C332C" w:rsidRDefault="00C27CA9">
      <w:pPr>
        <w:pStyle w:val="12"/>
        <w:numPr>
          <w:ilvl w:val="2"/>
          <w:numId w:val="3"/>
        </w:numPr>
        <w:tabs>
          <w:tab w:val="left" w:pos="1435"/>
        </w:tabs>
        <w:spacing w:after="0"/>
        <w:ind w:firstLine="624"/>
        <w:jc w:val="both"/>
        <w:rPr>
          <w:sz w:val="24"/>
          <w:szCs w:val="24"/>
        </w:rPr>
      </w:pPr>
      <w:r>
        <w:rPr>
          <w:sz w:val="24"/>
          <w:szCs w:val="24"/>
        </w:rPr>
        <w:t>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rsidR="008C332C" w:rsidRDefault="008C332C">
      <w:pPr>
        <w:pStyle w:val="12"/>
        <w:tabs>
          <w:tab w:val="left" w:pos="1435"/>
        </w:tabs>
        <w:spacing w:after="0"/>
        <w:ind w:firstLine="0"/>
        <w:jc w:val="both"/>
        <w:rPr>
          <w:sz w:val="24"/>
          <w:szCs w:val="24"/>
        </w:rPr>
      </w:pPr>
    </w:p>
    <w:p w:rsidR="008C332C" w:rsidRDefault="00C27CA9">
      <w:pPr>
        <w:pStyle w:val="12"/>
        <w:numPr>
          <w:ilvl w:val="0"/>
          <w:numId w:val="3"/>
        </w:numPr>
        <w:tabs>
          <w:tab w:val="left" w:pos="327"/>
        </w:tabs>
        <w:spacing w:after="0"/>
        <w:ind w:left="675" w:hanging="675"/>
        <w:jc w:val="center"/>
        <w:rPr>
          <w:b/>
          <w:bCs/>
          <w:sz w:val="24"/>
          <w:szCs w:val="24"/>
        </w:rPr>
      </w:pPr>
      <w:r>
        <w:rPr>
          <w:b/>
          <w:bCs/>
          <w:sz w:val="24"/>
          <w:szCs w:val="24"/>
        </w:rPr>
        <w:t>Требования к размещению и содержанию средств наружной</w:t>
      </w:r>
      <w:r>
        <w:rPr>
          <w:b/>
          <w:bCs/>
          <w:sz w:val="24"/>
          <w:szCs w:val="24"/>
        </w:rPr>
        <w:br/>
        <w:t>информации</w:t>
      </w:r>
    </w:p>
    <w:p w:rsidR="008C332C" w:rsidRDefault="008C332C">
      <w:pPr>
        <w:pStyle w:val="12"/>
        <w:tabs>
          <w:tab w:val="left" w:pos="327"/>
        </w:tabs>
        <w:spacing w:after="0"/>
        <w:ind w:left="675" w:firstLine="0"/>
        <w:jc w:val="center"/>
        <w:rPr>
          <w:b/>
          <w:bCs/>
          <w:sz w:val="24"/>
          <w:szCs w:val="24"/>
        </w:rPr>
      </w:pPr>
    </w:p>
    <w:p w:rsidR="008C332C" w:rsidRDefault="00C27CA9">
      <w:pPr>
        <w:pStyle w:val="12"/>
        <w:numPr>
          <w:ilvl w:val="1"/>
          <w:numId w:val="3"/>
        </w:numPr>
        <w:tabs>
          <w:tab w:val="left" w:pos="968"/>
        </w:tabs>
        <w:spacing w:after="0"/>
        <w:ind w:firstLine="624"/>
        <w:jc w:val="both"/>
        <w:rPr>
          <w:sz w:val="24"/>
          <w:szCs w:val="24"/>
        </w:rPr>
      </w:pPr>
      <w:proofErr w:type="gramStart"/>
      <w:r>
        <w:rPr>
          <w:sz w:val="24"/>
          <w:szCs w:val="24"/>
        </w:rPr>
        <w:t>На территории муниципального образования должны быть размещены указатели наименований улиц, площадей, проездов, переулков, проектируемых (номерных) проездов, проспектов, шоссе, набережных, скверов, тупиков, бульваров, аллей, линий, мостов, путепроводов, эстакад, а также километровых участков автодорог и трасс федерального значения, указатели номеров домов.</w:t>
      </w:r>
      <w:proofErr w:type="gramEnd"/>
    </w:p>
    <w:p w:rsidR="008C332C" w:rsidRDefault="00C27CA9">
      <w:pPr>
        <w:pStyle w:val="12"/>
        <w:numPr>
          <w:ilvl w:val="2"/>
          <w:numId w:val="3"/>
        </w:numPr>
        <w:tabs>
          <w:tab w:val="left" w:pos="1526"/>
        </w:tabs>
        <w:spacing w:after="0"/>
        <w:ind w:firstLine="624"/>
        <w:jc w:val="both"/>
        <w:rPr>
          <w:sz w:val="24"/>
          <w:szCs w:val="24"/>
        </w:rPr>
      </w:pPr>
      <w:r>
        <w:rPr>
          <w:sz w:val="24"/>
          <w:szCs w:val="24"/>
        </w:rPr>
        <w:t>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8C332C" w:rsidRDefault="00C27CA9">
      <w:pPr>
        <w:pStyle w:val="12"/>
        <w:numPr>
          <w:ilvl w:val="2"/>
          <w:numId w:val="3"/>
        </w:numPr>
        <w:tabs>
          <w:tab w:val="left" w:pos="1526"/>
        </w:tabs>
        <w:spacing w:after="0"/>
        <w:ind w:firstLine="624"/>
        <w:jc w:val="both"/>
        <w:rPr>
          <w:sz w:val="24"/>
          <w:szCs w:val="24"/>
        </w:rPr>
      </w:pPr>
      <w:r>
        <w:rPr>
          <w:sz w:val="24"/>
          <w:szCs w:val="24"/>
        </w:rPr>
        <w:t>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8C332C" w:rsidRDefault="00C27CA9">
      <w:pPr>
        <w:pStyle w:val="12"/>
        <w:numPr>
          <w:ilvl w:val="2"/>
          <w:numId w:val="3"/>
        </w:numPr>
        <w:tabs>
          <w:tab w:val="left" w:pos="1526"/>
        </w:tabs>
        <w:spacing w:after="0"/>
        <w:ind w:firstLine="624"/>
        <w:jc w:val="both"/>
      </w:pPr>
      <w:r>
        <w:rPr>
          <w:sz w:val="24"/>
          <w:szCs w:val="24"/>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8C332C" w:rsidRDefault="00C27CA9">
      <w:pPr>
        <w:pStyle w:val="12"/>
        <w:numPr>
          <w:ilvl w:val="2"/>
          <w:numId w:val="3"/>
        </w:numPr>
        <w:tabs>
          <w:tab w:val="left" w:pos="1526"/>
        </w:tabs>
        <w:spacing w:after="0"/>
        <w:ind w:firstLine="624"/>
        <w:jc w:val="both"/>
        <w:rPr>
          <w:sz w:val="24"/>
          <w:szCs w:val="24"/>
        </w:rPr>
      </w:pPr>
      <w:r>
        <w:rPr>
          <w:sz w:val="24"/>
          <w:szCs w:val="24"/>
        </w:rPr>
        <w:t>Надписи на информационных указателях выполняются на русском языке, возможно дублирование надписи на английском языке.</w:t>
      </w:r>
    </w:p>
    <w:p w:rsidR="008C332C" w:rsidRDefault="00C27CA9">
      <w:pPr>
        <w:pStyle w:val="12"/>
        <w:numPr>
          <w:ilvl w:val="2"/>
          <w:numId w:val="3"/>
        </w:numPr>
        <w:tabs>
          <w:tab w:val="left" w:pos="1526"/>
        </w:tabs>
        <w:spacing w:after="0"/>
        <w:ind w:firstLine="624"/>
        <w:jc w:val="both"/>
        <w:rPr>
          <w:sz w:val="24"/>
          <w:szCs w:val="24"/>
        </w:rPr>
      </w:pPr>
      <w:r>
        <w:rPr>
          <w:sz w:val="24"/>
          <w:szCs w:val="24"/>
        </w:rPr>
        <w:t>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муниципального образования.</w:t>
      </w:r>
    </w:p>
    <w:p w:rsidR="008C332C" w:rsidRDefault="00C27CA9">
      <w:pPr>
        <w:pStyle w:val="12"/>
        <w:numPr>
          <w:ilvl w:val="2"/>
          <w:numId w:val="3"/>
        </w:numPr>
        <w:tabs>
          <w:tab w:val="left" w:pos="1526"/>
        </w:tabs>
        <w:spacing w:after="0"/>
        <w:ind w:firstLine="624"/>
        <w:jc w:val="both"/>
        <w:rPr>
          <w:sz w:val="24"/>
          <w:szCs w:val="24"/>
        </w:rPr>
      </w:pPr>
      <w:r>
        <w:rPr>
          <w:sz w:val="24"/>
          <w:szCs w:val="24"/>
        </w:rPr>
        <w:t>Наименование площадей, административно-территориальных единиц на указателях воспроизводятся в соответствии с их официальными наименованиями.</w:t>
      </w:r>
    </w:p>
    <w:p w:rsidR="008C332C" w:rsidRDefault="00C27CA9">
      <w:pPr>
        <w:pStyle w:val="12"/>
        <w:numPr>
          <w:ilvl w:val="2"/>
          <w:numId w:val="3"/>
        </w:numPr>
        <w:tabs>
          <w:tab w:val="left" w:pos="1526"/>
        </w:tabs>
        <w:spacing w:after="0"/>
        <w:ind w:firstLine="624"/>
        <w:jc w:val="both"/>
        <w:rPr>
          <w:sz w:val="24"/>
          <w:szCs w:val="24"/>
        </w:rPr>
      </w:pPr>
      <w:r>
        <w:rPr>
          <w:sz w:val="24"/>
          <w:szCs w:val="24"/>
        </w:rPr>
        <w:t>Наименование улиц, проспектов, площадей, проездов и иных административно-территориальных единиц на указателях выполняется прописными буквами, сокращения не используются.</w:t>
      </w:r>
    </w:p>
    <w:p w:rsidR="008C332C" w:rsidRDefault="00C27CA9">
      <w:pPr>
        <w:pStyle w:val="12"/>
        <w:numPr>
          <w:ilvl w:val="2"/>
          <w:numId w:val="3"/>
        </w:numPr>
        <w:tabs>
          <w:tab w:val="left" w:pos="1526"/>
        </w:tabs>
        <w:spacing w:after="0"/>
        <w:ind w:firstLine="624"/>
        <w:jc w:val="both"/>
        <w:rPr>
          <w:sz w:val="24"/>
          <w:szCs w:val="24"/>
        </w:rPr>
      </w:pPr>
      <w:r>
        <w:rPr>
          <w:sz w:val="24"/>
          <w:szCs w:val="24"/>
        </w:rPr>
        <w:t xml:space="preserve">Высота прописных и строчных букв, цифр в зависимости от размера указателя определяется в соответствии с правовыми актами </w:t>
      </w:r>
      <w:r w:rsidR="006D1B71">
        <w:rPr>
          <w:sz w:val="24"/>
          <w:szCs w:val="24"/>
        </w:rPr>
        <w:t>А</w:t>
      </w:r>
      <w:r>
        <w:rPr>
          <w:sz w:val="24"/>
          <w:szCs w:val="24"/>
        </w:rPr>
        <w:t>дминистрации.</w:t>
      </w:r>
    </w:p>
    <w:p w:rsidR="008C332C" w:rsidRDefault="00C27CA9">
      <w:pPr>
        <w:pStyle w:val="12"/>
        <w:numPr>
          <w:ilvl w:val="2"/>
          <w:numId w:val="3"/>
        </w:numPr>
        <w:tabs>
          <w:tab w:val="left" w:pos="1526"/>
        </w:tabs>
        <w:spacing w:after="0"/>
        <w:ind w:firstLine="624"/>
        <w:jc w:val="both"/>
        <w:rPr>
          <w:sz w:val="24"/>
          <w:szCs w:val="24"/>
        </w:rPr>
      </w:pPr>
      <w:r>
        <w:rPr>
          <w:sz w:val="24"/>
          <w:szCs w:val="24"/>
        </w:rPr>
        <w:t>Допускается написание на указателях наименований улиц, проспектов, проездов, площадей и иных административно-территориальных единиц в две строки.</w:t>
      </w:r>
    </w:p>
    <w:p w:rsidR="008C332C" w:rsidRDefault="00C27CA9">
      <w:pPr>
        <w:pStyle w:val="12"/>
        <w:numPr>
          <w:ilvl w:val="2"/>
          <w:numId w:val="3"/>
        </w:numPr>
        <w:tabs>
          <w:tab w:val="left" w:pos="1526"/>
          <w:tab w:val="left" w:pos="1527"/>
        </w:tabs>
        <w:spacing w:after="0"/>
        <w:ind w:firstLine="624"/>
        <w:jc w:val="both"/>
        <w:rPr>
          <w:sz w:val="24"/>
          <w:szCs w:val="24"/>
        </w:rPr>
      </w:pPr>
      <w:r>
        <w:rPr>
          <w:sz w:val="24"/>
          <w:szCs w:val="24"/>
        </w:rPr>
        <w:t>Указатели могут содержать помимо современных еще и исторические наименования улиц, проспектов, проездов, площадей и иных административно-территориальных единиц. При этом перед историческим наименованием выполняется слово "бывшая" или "бывший", историческое наименование заключается в скобки или выполняется ниже современного наименования более мелким шрифтом.</w:t>
      </w:r>
    </w:p>
    <w:p w:rsidR="008C332C" w:rsidRDefault="00C27CA9">
      <w:pPr>
        <w:pStyle w:val="12"/>
        <w:numPr>
          <w:ilvl w:val="2"/>
          <w:numId w:val="3"/>
        </w:numPr>
        <w:tabs>
          <w:tab w:val="left" w:pos="1526"/>
        </w:tabs>
        <w:spacing w:after="0"/>
        <w:ind w:firstLine="624"/>
        <w:jc w:val="both"/>
        <w:rPr>
          <w:sz w:val="24"/>
          <w:szCs w:val="24"/>
        </w:rPr>
      </w:pPr>
      <w:r>
        <w:rPr>
          <w:sz w:val="24"/>
          <w:szCs w:val="24"/>
        </w:rPr>
        <w:t>На совмещенных указателях не допускается использовать переносы слов и написание в две строки наименований улиц, проспектов, проездов, площадей и номеров объектов адресации.</w:t>
      </w:r>
    </w:p>
    <w:p w:rsidR="008C332C" w:rsidRDefault="00C27CA9">
      <w:pPr>
        <w:pStyle w:val="12"/>
        <w:numPr>
          <w:ilvl w:val="2"/>
          <w:numId w:val="3"/>
        </w:numPr>
        <w:tabs>
          <w:tab w:val="left" w:pos="1530"/>
        </w:tabs>
        <w:spacing w:after="0"/>
        <w:ind w:firstLine="624"/>
        <w:jc w:val="both"/>
        <w:rPr>
          <w:sz w:val="24"/>
          <w:szCs w:val="24"/>
        </w:rPr>
      </w:pPr>
      <w:r>
        <w:rPr>
          <w:sz w:val="24"/>
          <w:szCs w:val="24"/>
        </w:rPr>
        <w:t>Совмещенные указатели устанавливаются на объектах адресации под номером 1 и на объектах адресации, расположенных на перекрестках улиц, со стороны главного фасада.</w:t>
      </w:r>
    </w:p>
    <w:p w:rsidR="008C332C" w:rsidRDefault="00C27CA9">
      <w:pPr>
        <w:pStyle w:val="12"/>
        <w:numPr>
          <w:ilvl w:val="2"/>
          <w:numId w:val="3"/>
        </w:numPr>
        <w:tabs>
          <w:tab w:val="left" w:pos="1530"/>
        </w:tabs>
        <w:spacing w:after="0"/>
        <w:ind w:firstLine="624"/>
        <w:jc w:val="both"/>
        <w:rPr>
          <w:sz w:val="24"/>
          <w:szCs w:val="24"/>
        </w:rPr>
      </w:pPr>
      <w:r>
        <w:rPr>
          <w:sz w:val="24"/>
          <w:szCs w:val="24"/>
        </w:rPr>
        <w:t xml:space="preserve">На объектах адресации, расположенных вдоль улиц, имеющих длину фасада </w:t>
      </w:r>
      <w:r>
        <w:rPr>
          <w:sz w:val="24"/>
          <w:szCs w:val="24"/>
        </w:rPr>
        <w:lastRenderedPageBreak/>
        <w:t>свыше 100 м, совмещенные указатели устанавливаются с двух сторон главного фасада.</w:t>
      </w:r>
    </w:p>
    <w:p w:rsidR="008C332C" w:rsidRDefault="00C27CA9">
      <w:pPr>
        <w:pStyle w:val="12"/>
        <w:numPr>
          <w:ilvl w:val="2"/>
          <w:numId w:val="3"/>
        </w:numPr>
        <w:tabs>
          <w:tab w:val="left" w:pos="1530"/>
        </w:tabs>
        <w:spacing w:after="0"/>
        <w:ind w:firstLine="624"/>
        <w:jc w:val="both"/>
        <w:rPr>
          <w:sz w:val="24"/>
          <w:szCs w:val="24"/>
        </w:rPr>
      </w:pPr>
      <w:r>
        <w:rPr>
          <w:sz w:val="24"/>
          <w:szCs w:val="24"/>
        </w:rPr>
        <w:t>Совмещенные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rsidR="008C332C" w:rsidRDefault="00C27CA9">
      <w:pPr>
        <w:pStyle w:val="12"/>
        <w:numPr>
          <w:ilvl w:val="2"/>
          <w:numId w:val="3"/>
        </w:numPr>
        <w:tabs>
          <w:tab w:val="left" w:pos="968"/>
          <w:tab w:val="left" w:pos="1530"/>
        </w:tabs>
        <w:spacing w:after="0"/>
        <w:ind w:firstLine="624"/>
        <w:jc w:val="both"/>
        <w:rPr>
          <w:sz w:val="24"/>
          <w:szCs w:val="24"/>
        </w:rPr>
      </w:pPr>
      <w:r>
        <w:rPr>
          <w:sz w:val="24"/>
          <w:szCs w:val="24"/>
        </w:rPr>
        <w:t>На одноэтажных индивидуальных жилых домах допускается установка совмещенных указателей на высоте не менее 2,0 м от уровня земли.</w:t>
      </w:r>
    </w:p>
    <w:p w:rsidR="008C332C" w:rsidRDefault="00C27CA9">
      <w:pPr>
        <w:pStyle w:val="12"/>
        <w:numPr>
          <w:ilvl w:val="2"/>
          <w:numId w:val="3"/>
        </w:numPr>
        <w:tabs>
          <w:tab w:val="left" w:pos="1530"/>
        </w:tabs>
        <w:spacing w:after="0"/>
        <w:ind w:firstLine="624"/>
        <w:jc w:val="both"/>
        <w:rPr>
          <w:sz w:val="24"/>
          <w:szCs w:val="24"/>
        </w:rPr>
      </w:pPr>
      <w:r>
        <w:rPr>
          <w:sz w:val="24"/>
          <w:szCs w:val="24"/>
        </w:rPr>
        <w:t>На объектах адресации, расположенных на перекрестках улиц, совмещенные указатели устанавливаются с двух сторон угла объекта адресации на фасаде, выходящем на перекресток улиц.</w:t>
      </w:r>
    </w:p>
    <w:p w:rsidR="008C332C" w:rsidRDefault="00C27CA9">
      <w:pPr>
        <w:pStyle w:val="12"/>
        <w:numPr>
          <w:ilvl w:val="2"/>
          <w:numId w:val="3"/>
        </w:numPr>
        <w:tabs>
          <w:tab w:val="left" w:pos="1530"/>
        </w:tabs>
        <w:spacing w:after="0"/>
        <w:ind w:firstLine="624"/>
        <w:jc w:val="both"/>
        <w:rPr>
          <w:sz w:val="24"/>
          <w:szCs w:val="24"/>
        </w:rPr>
      </w:pPr>
      <w:r>
        <w:rPr>
          <w:sz w:val="24"/>
          <w:szCs w:val="24"/>
        </w:rPr>
        <w:t xml:space="preserve">Указатели могут состоять как из одного элемента (номер дома и наименование улицы изображены на одной табличке) так и из двух (если номер дома и наименование улицы изображены на отдельных табличках). Внешний вид и размеры указателей определяются с учетом их места размещения по согласованию с </w:t>
      </w:r>
      <w:r w:rsidR="00835327">
        <w:rPr>
          <w:sz w:val="24"/>
          <w:szCs w:val="24"/>
        </w:rPr>
        <w:t>А</w:t>
      </w:r>
      <w:r>
        <w:rPr>
          <w:sz w:val="24"/>
          <w:szCs w:val="24"/>
        </w:rPr>
        <w:t>дминистрацией.</w:t>
      </w:r>
    </w:p>
    <w:p w:rsidR="008C332C" w:rsidRDefault="00C27CA9">
      <w:pPr>
        <w:pStyle w:val="12"/>
        <w:numPr>
          <w:ilvl w:val="2"/>
          <w:numId w:val="3"/>
        </w:numPr>
        <w:tabs>
          <w:tab w:val="left" w:pos="1530"/>
        </w:tabs>
        <w:spacing w:after="0"/>
        <w:ind w:firstLine="624"/>
        <w:jc w:val="both"/>
        <w:rPr>
          <w:sz w:val="24"/>
          <w:szCs w:val="24"/>
        </w:rPr>
      </w:pPr>
      <w:r>
        <w:rPr>
          <w:sz w:val="24"/>
          <w:szCs w:val="24"/>
        </w:rPr>
        <w:t>Указатели с номерами домов устанавливаются на объектах адресации, расположенных вдоль улиц, с 2 сторон главного фасада на расстоянии не более 1 м от угла объекта адресации и на высоте от 2,5 до 3,5 м от уровня земли.</w:t>
      </w:r>
    </w:p>
    <w:p w:rsidR="008C332C" w:rsidRDefault="00C27CA9">
      <w:pPr>
        <w:pStyle w:val="12"/>
        <w:numPr>
          <w:ilvl w:val="1"/>
          <w:numId w:val="3"/>
        </w:numPr>
        <w:spacing w:after="0"/>
        <w:ind w:firstLine="624"/>
        <w:jc w:val="both"/>
      </w:pPr>
      <w:r>
        <w:rPr>
          <w:sz w:val="24"/>
          <w:szCs w:val="24"/>
        </w:rPr>
        <w:t>Требования к средствам наружной информации (вывески).</w:t>
      </w:r>
    </w:p>
    <w:p w:rsidR="008C332C" w:rsidRDefault="00C27CA9">
      <w:pPr>
        <w:pStyle w:val="af2"/>
        <w:numPr>
          <w:ilvl w:val="2"/>
          <w:numId w:val="3"/>
        </w:numPr>
        <w:ind w:firstLine="624"/>
        <w:jc w:val="both"/>
        <w:rPr>
          <w:rFonts w:ascii="Times New Roman" w:eastAsia="Times New Roman" w:hAnsi="Times New Roman" w:cs="Times New Roman"/>
        </w:rPr>
      </w:pPr>
      <w:r>
        <w:rPr>
          <w:rFonts w:ascii="Times New Roman" w:eastAsia="Times New Roman" w:hAnsi="Times New Roman" w:cs="Times New Roman"/>
        </w:rPr>
        <w:t>Юридическими лицами,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 сооружениях в месте своего фактического нахождения (осуществления деятельности).</w:t>
      </w:r>
    </w:p>
    <w:p w:rsidR="008C332C" w:rsidRDefault="00C27CA9">
      <w:pPr>
        <w:pStyle w:val="af2"/>
        <w:numPr>
          <w:ilvl w:val="2"/>
          <w:numId w:val="3"/>
        </w:numPr>
        <w:ind w:firstLine="624"/>
        <w:jc w:val="both"/>
        <w:rPr>
          <w:rFonts w:ascii="Times New Roman" w:eastAsia="Times New Roman" w:hAnsi="Times New Roman" w:cs="Times New Roman"/>
        </w:rPr>
      </w:pPr>
      <w:r>
        <w:rPr>
          <w:rFonts w:ascii="Times New Roman" w:eastAsia="Times New Roman" w:hAnsi="Times New Roman" w:cs="Times New Roman"/>
        </w:rPr>
        <w:t>К вывескам предъявляются следующие требования:</w:t>
      </w:r>
    </w:p>
    <w:p w:rsidR="008C332C" w:rsidRDefault="00C27CA9">
      <w:pPr>
        <w:ind w:firstLine="708"/>
        <w:jc w:val="both"/>
      </w:pPr>
      <w:r>
        <w:rPr>
          <w:rFonts w:ascii="Times New Roman" w:eastAsia="Times New Roman" w:hAnsi="Times New Roman" w:cs="Times New Roman"/>
        </w:rPr>
        <w:t>1) на вывесках допускается размещение исключительно информации, предусмотренной Законом Российской Федерации от 07.02.1992 № 2300-1 «О защите прав потребителей». Информация, относящаяся по своему содержанию к наружной рекламе, подлежит размещению в соответствии с Федеральным законом от 13.03.2006 № 38-ФЗ «О рекламе»;</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2) вывеска должна размещаться с соблюдением требований законодательства о государственном языке Российской Федерации. В случае использования двух и более языков тексты должны быть идентичными по содержанию и техническому оформлению, выполнены грамотно и разборчиво;</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3) вывески должны размещаться на участке фасада, свободном от архитектурных деталей;</w:t>
      </w:r>
    </w:p>
    <w:p w:rsidR="008C332C" w:rsidRDefault="00C27CA9">
      <w:pPr>
        <w:ind w:firstLine="708"/>
        <w:jc w:val="both"/>
      </w:pPr>
      <w:r>
        <w:rPr>
          <w:rFonts w:ascii="Times New Roman" w:eastAsia="Times New Roman" w:hAnsi="Times New Roman" w:cs="Times New Roman"/>
        </w:rPr>
        <w:t xml:space="preserve">4) вывески могут состоять из информационного поля (текстовая часть) и декоративно-художественного элемента. Высота декоративно-художественного элемента не должна превышать высоту текстовой части вывески более чем </w:t>
      </w:r>
      <w:r>
        <w:rPr>
          <w:rFonts w:ascii="Times New Roman" w:eastAsia="Times New Roman" w:hAnsi="Times New Roman" w:cs="Times New Roman"/>
          <w:i/>
          <w:iCs/>
        </w:rPr>
        <w:t>в два</w:t>
      </w:r>
      <w:r>
        <w:rPr>
          <w:rFonts w:ascii="Times New Roman" w:eastAsia="Times New Roman" w:hAnsi="Times New Roman" w:cs="Times New Roman"/>
        </w:rPr>
        <w:t xml:space="preserve"> раза. Элементы одного информационного поля (текстовой части) вывески должны иметь одинаковую высоту и глубину;</w:t>
      </w:r>
    </w:p>
    <w:p w:rsidR="008C332C" w:rsidRPr="001D70D2" w:rsidRDefault="00C27CA9">
      <w:pPr>
        <w:ind w:firstLine="708"/>
        <w:jc w:val="both"/>
        <w:rPr>
          <w:rFonts w:ascii="Times New Roman" w:eastAsia="Times New Roman" w:hAnsi="Times New Roman" w:cs="Times New Roman"/>
          <w:color w:val="000000" w:themeColor="text1"/>
        </w:rPr>
      </w:pPr>
      <w:r w:rsidRPr="001D70D2">
        <w:rPr>
          <w:rFonts w:ascii="Times New Roman" w:eastAsia="Times New Roman" w:hAnsi="Times New Roman" w:cs="Times New Roman"/>
          <w:color w:val="000000" w:themeColor="text1"/>
        </w:rPr>
        <w:t>5) вывески могут содержать зарегистрированные в установленном порядке товарные знаки и знаки обслуживания. Указанные знаки могут быть размещены на вывеске только при наличии у юридического лица, индивидуального предпринимателя соответствующих прав, предусмотренных законодательством;</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6) вывески могут иметь внутреннюю подсветку. Внутренняя подсветка вывески должна иметь не мерцающий свет, не направленный в окна жилых помещений.</w:t>
      </w:r>
    </w:p>
    <w:p w:rsidR="008C332C" w:rsidRDefault="00C27CA9">
      <w:pPr>
        <w:pStyle w:val="af2"/>
        <w:numPr>
          <w:ilvl w:val="2"/>
          <w:numId w:val="3"/>
        </w:numPr>
        <w:tabs>
          <w:tab w:val="left" w:pos="573"/>
        </w:tabs>
        <w:ind w:firstLine="624"/>
        <w:jc w:val="both"/>
        <w:rPr>
          <w:rFonts w:ascii="Times New Roman" w:eastAsia="Times New Roman" w:hAnsi="Times New Roman" w:cs="Times New Roman"/>
        </w:rPr>
      </w:pPr>
      <w:r>
        <w:rPr>
          <w:rFonts w:ascii="Times New Roman" w:eastAsia="Times New Roman" w:hAnsi="Times New Roman" w:cs="Times New Roman"/>
        </w:rPr>
        <w:t>Юридическое лицо, индивидуальный предприниматель устанавливает на здании, сооружении одну вывеску в соответствии с настоящими Правилами.</w:t>
      </w:r>
    </w:p>
    <w:p w:rsidR="008C332C" w:rsidRDefault="00C27CA9">
      <w:pPr>
        <w:ind w:firstLine="708"/>
        <w:jc w:val="both"/>
        <w:rPr>
          <w:rFonts w:ascii="Times New Roman" w:eastAsia="Times New Roman" w:hAnsi="Times New Roman" w:cs="Times New Roman"/>
        </w:rPr>
      </w:pPr>
      <w:proofErr w:type="gramStart"/>
      <w:r>
        <w:rPr>
          <w:rFonts w:ascii="Times New Roman" w:eastAsia="Times New Roman" w:hAnsi="Times New Roman" w:cs="Times New Roman"/>
        </w:rPr>
        <w:t>Вывеска размещается в форме настенной конструкции на доступном для обозрения месте непосредственно у главного входа или над входом в здание, сооружение или помещение, в котором фактически находится (осуществляет деятельность) юридическое лицо, индивидуальный предприниматель, сведения о котором содержатся в данной вывеске, или на фасаде здания, сооружения в пределах указанного помещения, а также на лотках и в других местах осуществления юридическим лицом</w:t>
      </w:r>
      <w:proofErr w:type="gramEnd"/>
      <w:r>
        <w:rPr>
          <w:rFonts w:ascii="Times New Roman" w:eastAsia="Times New Roman" w:hAnsi="Times New Roman" w:cs="Times New Roman"/>
        </w:rPr>
        <w:t>, индивидуальным предпринимателем торговли, оказания услуг, выполнения работ вне его места нахождения.</w:t>
      </w:r>
    </w:p>
    <w:p w:rsidR="008C332C" w:rsidRDefault="00C27CA9">
      <w:pPr>
        <w:ind w:firstLine="708"/>
        <w:jc w:val="both"/>
      </w:pPr>
      <w:r>
        <w:rPr>
          <w:rFonts w:ascii="Times New Roman" w:eastAsia="Times New Roman" w:hAnsi="Times New Roman" w:cs="Times New Roman"/>
        </w:rPr>
        <w:t xml:space="preserve">Допустимый размер вывески составляет: по горизонтали - не более 0,6 м, по вертикали - не более 0,4 м. Высота букв, знаков, размещаемых на вывеске, - не более 0,1 м. </w:t>
      </w:r>
    </w:p>
    <w:p w:rsidR="008C332C" w:rsidRPr="00977306" w:rsidRDefault="00C27CA9">
      <w:pPr>
        <w:pStyle w:val="af2"/>
        <w:numPr>
          <w:ilvl w:val="2"/>
          <w:numId w:val="3"/>
        </w:numPr>
        <w:ind w:firstLine="624"/>
        <w:jc w:val="both"/>
        <w:rPr>
          <w:rFonts w:ascii="Times New Roman" w:eastAsia="Times New Roman" w:hAnsi="Times New Roman" w:cs="Times New Roman"/>
          <w:color w:val="000000" w:themeColor="text1"/>
        </w:rPr>
      </w:pPr>
      <w:r w:rsidRPr="00977306">
        <w:rPr>
          <w:rFonts w:ascii="Times New Roman" w:eastAsia="Times New Roman" w:hAnsi="Times New Roman" w:cs="Times New Roman"/>
          <w:color w:val="000000" w:themeColor="text1"/>
        </w:rPr>
        <w:lastRenderedPageBreak/>
        <w:t>Юридическое лицо, индивидуальный предприниматель вправе установить на объекте одну дополнительную вывеску.</w:t>
      </w:r>
    </w:p>
    <w:p w:rsidR="008C332C" w:rsidRPr="00977306" w:rsidRDefault="00C27CA9">
      <w:pPr>
        <w:ind w:firstLine="708"/>
        <w:jc w:val="both"/>
        <w:rPr>
          <w:rFonts w:ascii="Times New Roman" w:eastAsia="Times New Roman" w:hAnsi="Times New Roman" w:cs="Times New Roman"/>
          <w:color w:val="000000" w:themeColor="text1"/>
        </w:rPr>
      </w:pPr>
      <w:r w:rsidRPr="00977306">
        <w:rPr>
          <w:rFonts w:ascii="Times New Roman" w:eastAsia="Times New Roman" w:hAnsi="Times New Roman" w:cs="Times New Roman"/>
          <w:color w:val="000000" w:themeColor="text1"/>
        </w:rPr>
        <w:t xml:space="preserve">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 сооружения, в котором фактически находится (осуществляет деятельность) юридическое лицо, индивидуальный предприниматель, сведения о котором содержатся на данной вывеске, либо в форме </w:t>
      </w:r>
      <w:proofErr w:type="spellStart"/>
      <w:r w:rsidRPr="00977306">
        <w:rPr>
          <w:rFonts w:ascii="Times New Roman" w:eastAsia="Times New Roman" w:hAnsi="Times New Roman" w:cs="Times New Roman"/>
          <w:color w:val="000000" w:themeColor="text1"/>
        </w:rPr>
        <w:t>крышной</w:t>
      </w:r>
      <w:proofErr w:type="spellEnd"/>
      <w:r w:rsidRPr="00977306">
        <w:rPr>
          <w:rFonts w:ascii="Times New Roman" w:eastAsia="Times New Roman" w:hAnsi="Times New Roman" w:cs="Times New Roman"/>
          <w:color w:val="000000" w:themeColor="text1"/>
        </w:rPr>
        <w:t xml:space="preserve"> конструкции на крыше соответствующего здания, сооружения.</w:t>
      </w:r>
    </w:p>
    <w:p w:rsidR="008C332C" w:rsidRPr="00977306" w:rsidRDefault="00C27CA9">
      <w:pPr>
        <w:ind w:firstLine="708"/>
        <w:jc w:val="both"/>
        <w:rPr>
          <w:rFonts w:ascii="Times New Roman" w:eastAsia="Times New Roman" w:hAnsi="Times New Roman" w:cs="Times New Roman"/>
          <w:color w:val="000000" w:themeColor="text1"/>
        </w:rPr>
      </w:pPr>
      <w:r w:rsidRPr="00977306">
        <w:rPr>
          <w:rFonts w:ascii="Times New Roman" w:eastAsia="Times New Roman" w:hAnsi="Times New Roman" w:cs="Times New Roman"/>
          <w:color w:val="000000" w:themeColor="text1"/>
        </w:rPr>
        <w:t>Вывески в форме настенных конструкций и консольных конструкций</w:t>
      </w:r>
      <w:r w:rsidR="00977306" w:rsidRPr="00977306">
        <w:rPr>
          <w:rFonts w:ascii="Times New Roman" w:eastAsia="Times New Roman" w:hAnsi="Times New Roman" w:cs="Times New Roman"/>
          <w:color w:val="000000" w:themeColor="text1"/>
        </w:rPr>
        <w:t xml:space="preserve"> </w:t>
      </w:r>
      <w:r w:rsidRPr="00977306">
        <w:rPr>
          <w:rFonts w:ascii="Times New Roman" w:eastAsia="Times New Roman" w:hAnsi="Times New Roman" w:cs="Times New Roman"/>
          <w:color w:val="000000" w:themeColor="text1"/>
        </w:rPr>
        <w:t>размещаются:</w:t>
      </w:r>
    </w:p>
    <w:p w:rsidR="008C332C" w:rsidRDefault="00C27CA9">
      <w:pPr>
        <w:ind w:firstLine="708"/>
        <w:jc w:val="both"/>
      </w:pPr>
      <w:r>
        <w:rPr>
          <w:rFonts w:ascii="Times New Roman" w:eastAsia="Times New Roman" w:hAnsi="Times New Roman" w:cs="Times New Roman"/>
        </w:rPr>
        <w:t>- не выше линии второго этажа (линии перекрытий между первым и вторым этажами) зданий, сооружений;</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на плоских участках фасада, свободных от декоративных архитектурных элементов, в пределах площади внешних поверхностей объекта. Под площадью внешних поверхностей объекта понимается площадь, соответствующая занимаемым данным юридическим лицом (индивидуальным предпринимателем) помещениям;</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параллельно поверхности фасадов объектов и (или) их конструктивных элементов (настенные конструкции) либо перпендикулярно поверхности фасадов объектов и (или) их конструктивных элементов (консольные конструкции).</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xml:space="preserve"> Вывески в форме настенных конструкций, предусмотренные настоящи</w:t>
      </w:r>
      <w:r w:rsidR="001D70D2">
        <w:rPr>
          <w:rFonts w:ascii="Times New Roman" w:eastAsia="Times New Roman" w:hAnsi="Times New Roman" w:cs="Times New Roman"/>
        </w:rPr>
        <w:t>ми</w:t>
      </w:r>
      <w:r>
        <w:rPr>
          <w:rFonts w:ascii="Times New Roman" w:eastAsia="Times New Roman" w:hAnsi="Times New Roman" w:cs="Times New Roman"/>
        </w:rPr>
        <w:t xml:space="preserve"> Правил</w:t>
      </w:r>
      <w:r w:rsidR="001D70D2">
        <w:rPr>
          <w:rFonts w:ascii="Times New Roman" w:eastAsia="Times New Roman" w:hAnsi="Times New Roman" w:cs="Times New Roman"/>
        </w:rPr>
        <w:t>ами</w:t>
      </w:r>
      <w:r>
        <w:rPr>
          <w:rFonts w:ascii="Times New Roman" w:eastAsia="Times New Roman" w:hAnsi="Times New Roman" w:cs="Times New Roman"/>
        </w:rPr>
        <w:t>, размещаются над входом или окнами (витринами) помещений, занимаемых юридическим лицом (индивидуальным предпринимателем).</w:t>
      </w:r>
    </w:p>
    <w:p w:rsidR="008C332C" w:rsidRDefault="00C27CA9">
      <w:pPr>
        <w:ind w:firstLine="708"/>
        <w:jc w:val="both"/>
      </w:pPr>
      <w:r>
        <w:rPr>
          <w:rFonts w:ascii="Times New Roman" w:eastAsia="Times New Roman" w:hAnsi="Times New Roman" w:cs="Times New Roman"/>
        </w:rPr>
        <w:t>Максимальный размер вывески в форме настенной конструкции, размещаемой юридическим лицом, индивидуальным предпринимателем на фасаде зданий, сооружений, не должен превышать 0,5 м (по высоте) и 60% от длины фасада (внешних поверхностей объекта), соответствующей занимаемым данным юридическим лицом (индивидуальным предпринимателем) помещениям, но не более 10 м (по длине).</w:t>
      </w:r>
    </w:p>
    <w:p w:rsidR="008C332C" w:rsidRDefault="00C27CA9">
      <w:pPr>
        <w:ind w:firstLine="708"/>
        <w:jc w:val="both"/>
      </w:pPr>
      <w:r>
        <w:rPr>
          <w:rFonts w:ascii="Times New Roman" w:eastAsia="Times New Roman" w:hAnsi="Times New Roman" w:cs="Times New Roman"/>
        </w:rPr>
        <w:t xml:space="preserve"> Консольные конструкции размещаются у арок, на фасаде здания, сооружения в пределах помещения, занимаемого юридическим лицом (индивидуальным предпринимателем), и внешних углах зданий, сооружений. Консольная конструкция не должна выступать от плоскости фасада более чем на 1 м. Расстояние от уровня земли до нижнего края консольной конструкции должно быть не менее 2,5 м.</w:t>
      </w:r>
    </w:p>
    <w:p w:rsidR="008C332C" w:rsidRDefault="00C27CA9">
      <w:pPr>
        <w:ind w:firstLine="708"/>
        <w:jc w:val="both"/>
      </w:pPr>
      <w:r>
        <w:rPr>
          <w:rFonts w:ascii="Times New Roman" w:eastAsia="Times New Roman" w:hAnsi="Times New Roman" w:cs="Times New Roman"/>
        </w:rPr>
        <w:t xml:space="preserve"> </w:t>
      </w:r>
      <w:proofErr w:type="gramStart"/>
      <w:r>
        <w:rPr>
          <w:rFonts w:ascii="Times New Roman" w:eastAsia="Times New Roman" w:hAnsi="Times New Roman" w:cs="Times New Roman"/>
        </w:rPr>
        <w:t>В случае размещения в одном здании, сооружении нескольких юридических лиц, индивидуальных предпринимателей общая площадь вывесок, устанавливаемых на фасадах объекта перед одним входом, не должна превышать 2 кв. м. При этом размеры вывесок, размещаемых перед одним входом, должны быть идентичными, размещаться в один высотный ряд на единой горизонтальной линии (на одной высоте), соответствовать иным установленным настоящими Правилами требованиям.</w:t>
      </w:r>
      <w:proofErr w:type="gramEnd"/>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 случае размещения в одном здании, сооружении нескольких юридических лиц, индивидуальных предпринимателей, имеющих отдельные входы на одном фасаде объекта, вывески в форме настенных конструкций и консольных конструкций, должны размещаться на единой горизонтальной линии (на одной высоте) и иметь одинаковую высоту.</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Размещение вывески на крыше здания, сооружения разрешается при условии, если единственным правообладателем здания, сооружения является юридическое лицо, индивидуальный предприниматель, сведения о котором содержатся в данной вывеске и в месте фактического нахождения (осуществления деятельности) которого размещается указанная вывеска.</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Вывески, допускаемые к размещению на крышах зданий, сооружений, представляют собой объемные символы, которые могут быть оборудованы исключительно внутренней подсветкой.</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Высота вывесок, размещаемых на крышах зданий, сооружений, должна быть:</w:t>
      </w:r>
    </w:p>
    <w:p w:rsidR="008C332C" w:rsidRDefault="00C27CA9">
      <w:pPr>
        <w:ind w:firstLine="340"/>
        <w:jc w:val="both"/>
      </w:pPr>
      <w:r>
        <w:rPr>
          <w:rFonts w:ascii="Times New Roman" w:eastAsia="Times New Roman" w:hAnsi="Times New Roman" w:cs="Times New Roman"/>
        </w:rPr>
        <w:t>- не более 0,8 м для 1-2-этажных объектов;</w:t>
      </w:r>
    </w:p>
    <w:p w:rsidR="008C332C" w:rsidRDefault="00C27CA9">
      <w:pPr>
        <w:ind w:firstLine="340"/>
        <w:jc w:val="both"/>
      </w:pPr>
      <w:r>
        <w:rPr>
          <w:rFonts w:ascii="Times New Roman" w:eastAsia="Times New Roman" w:hAnsi="Times New Roman" w:cs="Times New Roman"/>
        </w:rPr>
        <w:t>- не более 1,2 м для 3-5-этажных объектов.</w:t>
      </w:r>
    </w:p>
    <w:p w:rsidR="008C332C" w:rsidRDefault="00C27CA9">
      <w:pPr>
        <w:ind w:firstLine="708"/>
        <w:jc w:val="both"/>
      </w:pPr>
      <w:r>
        <w:rPr>
          <w:rFonts w:ascii="Times New Roman" w:eastAsia="Times New Roman" w:hAnsi="Times New Roman" w:cs="Times New Roman"/>
        </w:rPr>
        <w:t xml:space="preserve"> Вывески площадью более 6,5 кв. м, размещаемые на крыше зданий и оснащенные внутренней подсветкой, должны изготавливаться, монтироваться и эксплуатироваться в </w:t>
      </w:r>
      <w:r>
        <w:rPr>
          <w:rFonts w:ascii="Times New Roman" w:eastAsia="Times New Roman" w:hAnsi="Times New Roman" w:cs="Times New Roman"/>
        </w:rPr>
        <w:lastRenderedPageBreak/>
        <w:t>соответствии с проектной документацией.</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Установка и эксплуатация таких вывесок без проектной документации не допускается.</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xml:space="preserve">Проектная документация должна быть разработана организацией, имеющей свидетельство о допуске к выполнению проектных работ, выданное </w:t>
      </w:r>
      <w:proofErr w:type="spellStart"/>
      <w:r>
        <w:rPr>
          <w:rFonts w:ascii="Times New Roman" w:eastAsia="Times New Roman" w:hAnsi="Times New Roman" w:cs="Times New Roman"/>
        </w:rPr>
        <w:t>саморегулируемой</w:t>
      </w:r>
      <w:proofErr w:type="spellEnd"/>
      <w:r>
        <w:rPr>
          <w:rFonts w:ascii="Times New Roman" w:eastAsia="Times New Roman" w:hAnsi="Times New Roman" w:cs="Times New Roman"/>
        </w:rPr>
        <w:t xml:space="preserve"> организацией в установленном порядке.</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xml:space="preserve"> Не допускается:</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не соответствующих требованиям настоящих Правил;</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вертикальный порядок расположения букв в текстах вывесок, за исключением случаев размещения вывесок перпендикулярно поверхности фасадов объектов и (или) их конструктивных элементов (консольные конструкции);</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на декоративных архитектурных элементах фасадов объектов (в том числе на колоннах, пилястрах, орнаментах, лепнине, мозаике);</w:t>
      </w:r>
    </w:p>
    <w:p w:rsidR="008C332C" w:rsidRDefault="00C27CA9" w:rsidP="00B37F25">
      <w:pPr>
        <w:ind w:firstLine="426"/>
        <w:jc w:val="both"/>
        <w:rPr>
          <w:rFonts w:ascii="Times New Roman" w:eastAsia="Times New Roman" w:hAnsi="Times New Roman" w:cs="Times New Roman"/>
        </w:rPr>
      </w:pPr>
      <w:r>
        <w:rPr>
          <w:rFonts w:ascii="Times New Roman" w:eastAsia="Times New Roman" w:hAnsi="Times New Roman" w:cs="Times New Roman"/>
        </w:rPr>
        <w:t>- полное или частичное изменение фасадов, а именно: окраска фасадов, произвольное изменение цветового решения фасада здания, сооружения, нанесение рисунка, изменение толщины переплетов и других элементов фасадов при размещении, эксплуатации, ремонте вывески;</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на козырьках, лоджиях, балконах и эркерах зданий;</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полное или частичное перекрытие оконных и дверных проемов, витражей и витрин, указателей наименований улиц и номеров домов, мемориальных досок;</w:t>
      </w:r>
    </w:p>
    <w:p w:rsidR="008C332C" w:rsidRDefault="00C27CA9">
      <w:pPr>
        <w:ind w:firstLine="340"/>
        <w:jc w:val="both"/>
      </w:pPr>
      <w:r>
        <w:rPr>
          <w:rFonts w:ascii="Times New Roman" w:eastAsia="Times New Roman" w:hAnsi="Times New Roman" w:cs="Times New Roman"/>
        </w:rPr>
        <w:t>- размещение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8C332C" w:rsidRDefault="00C27CA9">
      <w:pPr>
        <w:ind w:firstLine="340"/>
        <w:jc w:val="both"/>
      </w:pPr>
      <w:r>
        <w:rPr>
          <w:rFonts w:ascii="Times New Roman" w:eastAsia="Times New Roman" w:hAnsi="Times New Roman" w:cs="Times New Roman"/>
        </w:rPr>
        <w:t>- размещение вывесок на расстоянии ближе 2 м от мемориальных досок;</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xml:space="preserve">- размещение вывесок с помощью демонстрации </w:t>
      </w:r>
      <w:proofErr w:type="spellStart"/>
      <w:r>
        <w:rPr>
          <w:rFonts w:ascii="Times New Roman" w:eastAsia="Times New Roman" w:hAnsi="Times New Roman" w:cs="Times New Roman"/>
        </w:rPr>
        <w:t>постеров</w:t>
      </w:r>
      <w:proofErr w:type="spellEnd"/>
      <w:r>
        <w:rPr>
          <w:rFonts w:ascii="Times New Roman" w:eastAsia="Times New Roman" w:hAnsi="Times New Roman" w:cs="Times New Roman"/>
        </w:rPr>
        <w:t xml:space="preserve"> на динамических системах смены изображений (</w:t>
      </w:r>
      <w:proofErr w:type="spellStart"/>
      <w:r>
        <w:rPr>
          <w:rFonts w:ascii="Times New Roman" w:eastAsia="Times New Roman" w:hAnsi="Times New Roman" w:cs="Times New Roman"/>
        </w:rPr>
        <w:t>роллерные</w:t>
      </w:r>
      <w:proofErr w:type="spellEnd"/>
      <w:r>
        <w:rPr>
          <w:rFonts w:ascii="Times New Roman" w:eastAsia="Times New Roman" w:hAnsi="Times New Roman" w:cs="Times New Roman"/>
        </w:rPr>
        <w:t xml:space="preserve"> системы, </w:t>
      </w:r>
      <w:proofErr w:type="spellStart"/>
      <w:r>
        <w:rPr>
          <w:rFonts w:ascii="Times New Roman" w:eastAsia="Times New Roman" w:hAnsi="Times New Roman" w:cs="Times New Roman"/>
        </w:rPr>
        <w:t>призматроны</w:t>
      </w:r>
      <w:proofErr w:type="spellEnd"/>
      <w:r>
        <w:rPr>
          <w:rFonts w:ascii="Times New Roman" w:eastAsia="Times New Roman" w:hAnsi="Times New Roman" w:cs="Times New Roman"/>
        </w:rPr>
        <w:t xml:space="preserve"> и другие) или с помощью изображения, демонстрируемого на электронных носителях (экраны, бегущая строка и так далее), за исключением вывесок, размещаемых в витрине;</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 витрине вывесок в виде электронных носителей (экранов) на всю высоту и (или) длину остекления витрины;</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размещение вывесок на ограждающих конструкциях сезонных кафе при стационарных организациях общественного питания;</w:t>
      </w:r>
    </w:p>
    <w:p w:rsidR="008C332C" w:rsidRDefault="00C27CA9">
      <w:pPr>
        <w:ind w:firstLine="340"/>
        <w:jc w:val="both"/>
        <w:rPr>
          <w:rFonts w:ascii="Times New Roman" w:eastAsia="Times New Roman" w:hAnsi="Times New Roman" w:cs="Times New Roman"/>
        </w:rPr>
      </w:pPr>
      <w:r>
        <w:rPr>
          <w:rFonts w:ascii="Times New Roman" w:eastAsia="Times New Roman" w:hAnsi="Times New Roman" w:cs="Times New Roman"/>
        </w:rPr>
        <w:t xml:space="preserve">- размещение вывесок в виде надувных конструкций, </w:t>
      </w:r>
      <w:proofErr w:type="spellStart"/>
      <w:r>
        <w:rPr>
          <w:rFonts w:ascii="Times New Roman" w:eastAsia="Times New Roman" w:hAnsi="Times New Roman" w:cs="Times New Roman"/>
        </w:rPr>
        <w:t>штендеров</w:t>
      </w:r>
      <w:proofErr w:type="spellEnd"/>
      <w:r>
        <w:rPr>
          <w:rFonts w:ascii="Times New Roman" w:eastAsia="Times New Roman" w:hAnsi="Times New Roman" w:cs="Times New Roman"/>
        </w:rPr>
        <w:t>.</w:t>
      </w:r>
    </w:p>
    <w:p w:rsidR="008C332C" w:rsidRDefault="00C27CA9">
      <w:pPr>
        <w:ind w:firstLine="708"/>
        <w:jc w:val="both"/>
        <w:rPr>
          <w:rFonts w:ascii="Times New Roman" w:eastAsia="Times New Roman" w:hAnsi="Times New Roman" w:cs="Times New Roman"/>
        </w:rPr>
      </w:pPr>
      <w:r>
        <w:rPr>
          <w:rFonts w:ascii="Times New Roman" w:eastAsia="Times New Roman" w:hAnsi="Times New Roman" w:cs="Times New Roman"/>
        </w:rPr>
        <w:t xml:space="preserve"> Содержание вывесок осуществляется юридическими лицами, индивидуальными предпринимателями, являющимися владельцами вывесок. Владелец вывески обязан обеспечивать соблюдение требований безопасности при размещении и эксплуатации вывески, устранять неисправности (повреждения) вывески, фасадов зданий, сооружений и </w:t>
      </w:r>
      <w:proofErr w:type="spellStart"/>
      <w:r>
        <w:rPr>
          <w:rFonts w:ascii="Times New Roman" w:eastAsia="Times New Roman" w:hAnsi="Times New Roman" w:cs="Times New Roman"/>
        </w:rPr>
        <w:t>крышных</w:t>
      </w:r>
      <w:proofErr w:type="spellEnd"/>
      <w:r>
        <w:rPr>
          <w:rFonts w:ascii="Times New Roman" w:eastAsia="Times New Roman" w:hAnsi="Times New Roman" w:cs="Times New Roman"/>
        </w:rPr>
        <w:t xml:space="preserve"> элементов в местах размещения вывесок, возникшие в связи с установкой и (или) эксплуатацией вывески.</w:t>
      </w:r>
    </w:p>
    <w:p w:rsidR="008C332C" w:rsidRDefault="00C27CA9">
      <w:pPr>
        <w:pStyle w:val="af2"/>
        <w:ind w:left="0" w:firstLine="720"/>
        <w:jc w:val="both"/>
      </w:pPr>
      <w:r>
        <w:rPr>
          <w:rFonts w:ascii="Times New Roman" w:eastAsia="Times New Roman" w:hAnsi="Times New Roman" w:cs="Times New Roman"/>
        </w:rPr>
        <w:t xml:space="preserve">Не допускается повреждение зданий, сооружений и иных объектов при креплении к ним </w:t>
      </w:r>
      <w:r w:rsidRPr="00B37F25">
        <w:rPr>
          <w:rFonts w:ascii="Times New Roman" w:eastAsia="Times New Roman" w:hAnsi="Times New Roman" w:cs="Times New Roman"/>
          <w:color w:val="000000" w:themeColor="text1"/>
        </w:rPr>
        <w:t>вывесок, а также снижение их целостности, прочности и устойчивости. Владелец вывески обязан восстановить благоустройство территории и (или) внешний вид фасада после монтажа (демонтажа) в течение 3 суток.</w:t>
      </w:r>
    </w:p>
    <w:p w:rsidR="008C332C" w:rsidRDefault="00C27CA9">
      <w:pPr>
        <w:pStyle w:val="12"/>
        <w:numPr>
          <w:ilvl w:val="2"/>
          <w:numId w:val="3"/>
        </w:numPr>
        <w:tabs>
          <w:tab w:val="left" w:pos="1297"/>
        </w:tabs>
        <w:spacing w:after="0"/>
        <w:ind w:firstLine="567"/>
        <w:jc w:val="both"/>
        <w:rPr>
          <w:sz w:val="24"/>
          <w:szCs w:val="24"/>
        </w:rPr>
      </w:pPr>
      <w:proofErr w:type="gramStart"/>
      <w:r>
        <w:rPr>
          <w:sz w:val="24"/>
          <w:szCs w:val="24"/>
        </w:rPr>
        <w:t xml:space="preserve">К средствам наружной рекламы и информации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из городского пространства, а именно: </w:t>
      </w:r>
      <w:proofErr w:type="spellStart"/>
      <w:r>
        <w:rPr>
          <w:sz w:val="24"/>
          <w:szCs w:val="24"/>
        </w:rPr>
        <w:t>крышные</w:t>
      </w:r>
      <w:proofErr w:type="spellEnd"/>
      <w:r>
        <w:rPr>
          <w:sz w:val="24"/>
          <w:szCs w:val="24"/>
        </w:rPr>
        <w:t xml:space="preserve"> установки, панно, щитовые установки, электронные табло, экраны, кронштейны, маркизы, </w:t>
      </w:r>
      <w:proofErr w:type="spellStart"/>
      <w:r>
        <w:rPr>
          <w:sz w:val="24"/>
          <w:szCs w:val="24"/>
        </w:rPr>
        <w:t>штендеры</w:t>
      </w:r>
      <w:proofErr w:type="spellEnd"/>
      <w:r>
        <w:rPr>
          <w:sz w:val="24"/>
          <w:szCs w:val="24"/>
        </w:rPr>
        <w:t>, перетяжки, строительные сетки, проекционное и иное, предназначенное для проекции рекламы на любые поверхности, оборудование, воздушные</w:t>
      </w:r>
      <w:proofErr w:type="gramEnd"/>
      <w:r>
        <w:rPr>
          <w:sz w:val="24"/>
          <w:szCs w:val="24"/>
        </w:rPr>
        <w:t xml:space="preserve"> шары, аэростаты и т. п.</w:t>
      </w:r>
    </w:p>
    <w:p w:rsidR="008C332C" w:rsidRDefault="00C27CA9">
      <w:pPr>
        <w:pStyle w:val="12"/>
        <w:numPr>
          <w:ilvl w:val="2"/>
          <w:numId w:val="3"/>
        </w:numPr>
        <w:tabs>
          <w:tab w:val="left" w:pos="1292"/>
        </w:tabs>
        <w:spacing w:after="0"/>
        <w:ind w:firstLine="567"/>
        <w:jc w:val="both"/>
        <w:rPr>
          <w:sz w:val="24"/>
          <w:szCs w:val="24"/>
        </w:rPr>
      </w:pPr>
      <w:r>
        <w:rPr>
          <w:sz w:val="24"/>
          <w:szCs w:val="24"/>
        </w:rPr>
        <w:t xml:space="preserve">Средства наружной рекламы и информации должны размещаться на основании решений уполномоченных органов и должностных лиц </w:t>
      </w:r>
      <w:r w:rsidR="00B37F25">
        <w:rPr>
          <w:sz w:val="24"/>
          <w:szCs w:val="24"/>
        </w:rPr>
        <w:t>А</w:t>
      </w:r>
      <w:r>
        <w:rPr>
          <w:sz w:val="24"/>
          <w:szCs w:val="24"/>
        </w:rPr>
        <w:t xml:space="preserve">дминистрации, перечень которых, а также порядок принятия решений о размещении средств наружной рекламы и информации определяются </w:t>
      </w:r>
      <w:r w:rsidR="00B37F25">
        <w:rPr>
          <w:sz w:val="24"/>
          <w:szCs w:val="24"/>
        </w:rPr>
        <w:t>А</w:t>
      </w:r>
      <w:r>
        <w:rPr>
          <w:sz w:val="24"/>
          <w:szCs w:val="24"/>
        </w:rPr>
        <w:t>дминистрацией.</w:t>
      </w:r>
    </w:p>
    <w:p w:rsidR="008C332C" w:rsidRDefault="00C27CA9">
      <w:pPr>
        <w:pStyle w:val="12"/>
        <w:numPr>
          <w:ilvl w:val="2"/>
          <w:numId w:val="3"/>
        </w:numPr>
        <w:tabs>
          <w:tab w:val="left" w:pos="1287"/>
        </w:tabs>
        <w:spacing w:after="0"/>
        <w:ind w:firstLine="567"/>
        <w:jc w:val="both"/>
        <w:rPr>
          <w:sz w:val="24"/>
          <w:szCs w:val="24"/>
        </w:rPr>
      </w:pPr>
      <w:r>
        <w:rPr>
          <w:sz w:val="24"/>
          <w:szCs w:val="24"/>
        </w:rPr>
        <w:t xml:space="preserve">При выделении мест под размещение наружной рекламы необходимо учитывать </w:t>
      </w:r>
      <w:r>
        <w:rPr>
          <w:sz w:val="24"/>
          <w:szCs w:val="24"/>
        </w:rPr>
        <w:lastRenderedPageBreak/>
        <w:t>наличие и высоту зелёных насаждений во избежание повреждений зеленых насаждений при монтаже, а также последующих требований их сноса или обрезки.</w:t>
      </w:r>
    </w:p>
    <w:p w:rsidR="008C332C" w:rsidRDefault="00C27CA9">
      <w:pPr>
        <w:pStyle w:val="12"/>
        <w:numPr>
          <w:ilvl w:val="2"/>
          <w:numId w:val="3"/>
        </w:numPr>
        <w:tabs>
          <w:tab w:val="left" w:pos="1287"/>
        </w:tabs>
        <w:spacing w:after="0"/>
        <w:ind w:firstLine="567"/>
        <w:jc w:val="both"/>
        <w:rPr>
          <w:sz w:val="24"/>
          <w:szCs w:val="24"/>
        </w:rPr>
      </w:pPr>
      <w:proofErr w:type="gramStart"/>
      <w:r>
        <w:rPr>
          <w:sz w:val="24"/>
          <w:szCs w:val="24"/>
        </w:rPr>
        <w:t xml:space="preserve">При возникновении в процессе эксплуатации рекламной конструкции ситуаций, представляющих угрозу жизни и здоровью граждан, имуществу юридических и физических лиц, нормальному функционированию объектов </w:t>
      </w:r>
      <w:r w:rsidR="00B37F25">
        <w:rPr>
          <w:sz w:val="24"/>
          <w:szCs w:val="24"/>
        </w:rPr>
        <w:t>сельского</w:t>
      </w:r>
      <w:r>
        <w:rPr>
          <w:sz w:val="24"/>
          <w:szCs w:val="24"/>
        </w:rPr>
        <w:t xml:space="preserve"> хозяйства, собственник (владелец) рекламной конструкции обязан по первому требованию должностных лиц организаций, отвечающих за обеспечение функционирования объектов </w:t>
      </w:r>
      <w:r w:rsidR="00B37F25">
        <w:rPr>
          <w:sz w:val="24"/>
          <w:szCs w:val="24"/>
        </w:rPr>
        <w:t>сельского</w:t>
      </w:r>
      <w:r>
        <w:rPr>
          <w:sz w:val="24"/>
          <w:szCs w:val="24"/>
        </w:rPr>
        <w:t xml:space="preserve"> хозяйства, предпринять все необходимые меры, предотвращающие данную угрозу, вплоть до демонтажа рекламной конструкции.</w:t>
      </w:r>
      <w:proofErr w:type="gramEnd"/>
      <w:r>
        <w:rPr>
          <w:sz w:val="24"/>
          <w:szCs w:val="24"/>
        </w:rPr>
        <w:t xml:space="preserve"> Указанное должностное лицо в экстренных случаях имеет право предпринимать действия, направленные на предотвращение вреда, который может быть нанесен рекламной конструкцией, оказавшейся в аварийной ситуации, привлекая к выполнению данных действий третьих лиц. В этих случаях владелец рекламной конструкции обязан оплатить услуги третьих лиц по ликвидации аварийной ситуации.</w:t>
      </w:r>
    </w:p>
    <w:p w:rsidR="008C332C" w:rsidRDefault="00C27CA9">
      <w:pPr>
        <w:pStyle w:val="12"/>
        <w:numPr>
          <w:ilvl w:val="2"/>
          <w:numId w:val="3"/>
        </w:numPr>
        <w:tabs>
          <w:tab w:val="left" w:pos="1287"/>
        </w:tabs>
        <w:spacing w:after="0"/>
        <w:ind w:firstLine="567"/>
        <w:jc w:val="both"/>
        <w:rPr>
          <w:sz w:val="24"/>
          <w:szCs w:val="24"/>
        </w:rPr>
      </w:pPr>
      <w:r>
        <w:rPr>
          <w:sz w:val="24"/>
          <w:szCs w:val="24"/>
        </w:rPr>
        <w:t>Собственник (владелец) средства наружной рекламы и информации обязан осуществить демонтаж рекламной конструкции в случае прекращения ее эксплуатации, а также в случае попадания места размещения рекламной конструкции в зону производства строительных, ремонтных, инженерно</w:t>
      </w:r>
      <w:r>
        <w:rPr>
          <w:sz w:val="24"/>
          <w:szCs w:val="24"/>
        </w:rPr>
        <w:softHyphen/>
        <w:t>-технических работ.</w:t>
      </w:r>
    </w:p>
    <w:p w:rsidR="008C332C" w:rsidRDefault="00C27CA9">
      <w:pPr>
        <w:pStyle w:val="12"/>
        <w:numPr>
          <w:ilvl w:val="2"/>
          <w:numId w:val="3"/>
        </w:numPr>
        <w:tabs>
          <w:tab w:val="left" w:pos="1287"/>
        </w:tabs>
        <w:spacing w:after="0"/>
        <w:ind w:firstLine="567"/>
        <w:jc w:val="both"/>
        <w:rPr>
          <w:sz w:val="24"/>
          <w:szCs w:val="24"/>
        </w:rPr>
      </w:pPr>
      <w:r>
        <w:rPr>
          <w:sz w:val="24"/>
          <w:szCs w:val="24"/>
        </w:rPr>
        <w:t>После завершения монтажа (демонтажа) собственник (владелец) средства наружной рекламы и информации обязан выполнить работы по восстановлению благоустройства места ее размещения включая восстановление зеленых насаждений.</w:t>
      </w:r>
    </w:p>
    <w:p w:rsidR="008C332C" w:rsidRDefault="00C27CA9">
      <w:pPr>
        <w:pStyle w:val="12"/>
        <w:numPr>
          <w:ilvl w:val="2"/>
          <w:numId w:val="3"/>
        </w:numPr>
        <w:tabs>
          <w:tab w:val="left" w:pos="1282"/>
        </w:tabs>
        <w:spacing w:after="0"/>
        <w:ind w:firstLine="567"/>
        <w:jc w:val="both"/>
        <w:rPr>
          <w:sz w:val="24"/>
          <w:szCs w:val="24"/>
        </w:rPr>
      </w:pPr>
      <w:r>
        <w:rPr>
          <w:sz w:val="24"/>
          <w:szCs w:val="24"/>
        </w:rPr>
        <w:t>Средства наружной рекламы и информации должны быть в полной исправности, надлежащем эстетическом и санитарном состоянии, не должны содержать ржавчины, следов расклейки на опорах, поврежденных и выгоревших изображений, остекления и прочее.</w:t>
      </w:r>
    </w:p>
    <w:p w:rsidR="008C332C" w:rsidRDefault="00C27CA9">
      <w:pPr>
        <w:pStyle w:val="12"/>
        <w:numPr>
          <w:ilvl w:val="2"/>
          <w:numId w:val="3"/>
        </w:numPr>
        <w:tabs>
          <w:tab w:val="left" w:pos="1287"/>
        </w:tabs>
        <w:spacing w:after="0"/>
        <w:ind w:firstLine="567"/>
        <w:jc w:val="both"/>
        <w:rPr>
          <w:sz w:val="24"/>
          <w:szCs w:val="24"/>
        </w:rPr>
      </w:pPr>
      <w:r>
        <w:rPr>
          <w:sz w:val="24"/>
          <w:szCs w:val="24"/>
        </w:rPr>
        <w:t>Ответственность за содержание средств наружной рекламы и информации несут юридические лица и их должностные лица, физические лица, индивидуальные предприниматели, на которых оформлена разрешительная документация.</w:t>
      </w:r>
    </w:p>
    <w:p w:rsidR="008C332C" w:rsidRDefault="00C27CA9">
      <w:pPr>
        <w:pStyle w:val="12"/>
        <w:numPr>
          <w:ilvl w:val="1"/>
          <w:numId w:val="3"/>
        </w:numPr>
        <w:tabs>
          <w:tab w:val="left" w:pos="1186"/>
        </w:tabs>
        <w:spacing w:after="0"/>
        <w:ind w:firstLine="567"/>
        <w:jc w:val="both"/>
        <w:rPr>
          <w:sz w:val="24"/>
          <w:szCs w:val="24"/>
        </w:rPr>
      </w:pPr>
      <w:r>
        <w:rPr>
          <w:sz w:val="24"/>
          <w:szCs w:val="24"/>
        </w:rPr>
        <w:t>На фасаде вводимого в эксплуатацию многоквартирного дома устанавливается указатель (маркировка) класса его энергетической эффективности. Собственники помещений в многоквартирном доме обязаны обеспечивать надлежащее состояние указателя и при изменении класса энергетической эффективности многоквартирного дома обеспечить его замену.</w:t>
      </w:r>
    </w:p>
    <w:p w:rsidR="008C332C" w:rsidRDefault="00C27CA9">
      <w:pPr>
        <w:pStyle w:val="12"/>
        <w:numPr>
          <w:ilvl w:val="1"/>
          <w:numId w:val="3"/>
        </w:numPr>
        <w:tabs>
          <w:tab w:val="left" w:pos="1018"/>
        </w:tabs>
        <w:spacing w:after="0"/>
        <w:ind w:firstLine="567"/>
        <w:jc w:val="both"/>
        <w:rPr>
          <w:sz w:val="24"/>
          <w:szCs w:val="24"/>
        </w:rPr>
      </w:pPr>
      <w:r>
        <w:rPr>
          <w:sz w:val="24"/>
          <w:szCs w:val="24"/>
        </w:rPr>
        <w:t xml:space="preserve"> Информационные надписи и обозначения на объектах культурного наследия (памятники истории и культуры) народов Российской Федерации, размещаются в соответствии с действующим законодательством.</w:t>
      </w:r>
    </w:p>
    <w:p w:rsidR="008C332C" w:rsidRDefault="008C332C">
      <w:pPr>
        <w:pStyle w:val="12"/>
        <w:tabs>
          <w:tab w:val="left" w:pos="1018"/>
        </w:tabs>
        <w:spacing w:after="0"/>
        <w:ind w:left="400" w:firstLine="0"/>
        <w:jc w:val="both"/>
        <w:rPr>
          <w:sz w:val="24"/>
          <w:szCs w:val="24"/>
        </w:rPr>
      </w:pPr>
    </w:p>
    <w:p w:rsidR="008C332C" w:rsidRDefault="00C27CA9">
      <w:pPr>
        <w:pStyle w:val="12"/>
        <w:numPr>
          <w:ilvl w:val="0"/>
          <w:numId w:val="3"/>
        </w:numPr>
        <w:tabs>
          <w:tab w:val="left" w:pos="322"/>
        </w:tabs>
        <w:spacing w:after="0"/>
        <w:jc w:val="center"/>
        <w:rPr>
          <w:b/>
          <w:bCs/>
          <w:sz w:val="24"/>
          <w:szCs w:val="24"/>
        </w:rPr>
      </w:pPr>
      <w:r>
        <w:rPr>
          <w:b/>
          <w:bCs/>
          <w:sz w:val="24"/>
          <w:szCs w:val="24"/>
        </w:rPr>
        <w:t>Требования к размещению и содержанию объектов (устройств)</w:t>
      </w:r>
      <w:r>
        <w:rPr>
          <w:b/>
          <w:bCs/>
          <w:sz w:val="24"/>
          <w:szCs w:val="24"/>
        </w:rPr>
        <w:br/>
        <w:t>наружного освещения</w:t>
      </w:r>
    </w:p>
    <w:p w:rsidR="008C332C" w:rsidRDefault="008C332C">
      <w:pPr>
        <w:pStyle w:val="12"/>
        <w:tabs>
          <w:tab w:val="left" w:pos="322"/>
        </w:tabs>
        <w:spacing w:after="0"/>
        <w:ind w:firstLine="0"/>
        <w:jc w:val="center"/>
        <w:rPr>
          <w:b/>
          <w:bCs/>
          <w:sz w:val="24"/>
          <w:szCs w:val="24"/>
        </w:rPr>
      </w:pPr>
    </w:p>
    <w:p w:rsidR="008C332C" w:rsidRDefault="00C27CA9">
      <w:pPr>
        <w:pStyle w:val="12"/>
        <w:numPr>
          <w:ilvl w:val="1"/>
          <w:numId w:val="3"/>
        </w:numPr>
        <w:tabs>
          <w:tab w:val="left" w:pos="1132"/>
        </w:tabs>
        <w:spacing w:after="0"/>
        <w:ind w:firstLine="567"/>
        <w:jc w:val="both"/>
        <w:rPr>
          <w:sz w:val="24"/>
          <w:szCs w:val="24"/>
        </w:rPr>
      </w:pPr>
      <w:proofErr w:type="gramStart"/>
      <w:r>
        <w:rPr>
          <w:sz w:val="24"/>
          <w:szCs w:val="24"/>
        </w:rPr>
        <w:t>Улицы, дороги, площади, бульвары и пешеходные аллеи, мосты, путепроводы, общественные места, а также территории жилых кварталов, микрорайонов, жилых дворов, территории промышленных и коммунальных организаций, арки входов, витрины, дорожные знаки и указатели, элементы информации о населенных пунктах должны освещаться в темное время суток.</w:t>
      </w:r>
      <w:proofErr w:type="gramEnd"/>
    </w:p>
    <w:p w:rsidR="008C332C" w:rsidRDefault="00C27CA9">
      <w:pPr>
        <w:pStyle w:val="12"/>
        <w:numPr>
          <w:ilvl w:val="1"/>
          <w:numId w:val="3"/>
        </w:numPr>
        <w:tabs>
          <w:tab w:val="left" w:pos="1132"/>
        </w:tabs>
        <w:spacing w:after="0"/>
        <w:ind w:firstLine="567"/>
        <w:jc w:val="both"/>
        <w:rPr>
          <w:sz w:val="24"/>
          <w:szCs w:val="24"/>
        </w:rPr>
      </w:pPr>
      <w:r>
        <w:rPr>
          <w:sz w:val="24"/>
          <w:szCs w:val="24"/>
        </w:rPr>
        <w:t xml:space="preserve">Включение и отключение наружного освещения улиц, дорог, площадей, территорий микрорайонов и других освещаемых объектов производится по графику, установленному </w:t>
      </w:r>
      <w:r w:rsidR="00114A24">
        <w:rPr>
          <w:sz w:val="24"/>
          <w:szCs w:val="24"/>
        </w:rPr>
        <w:t>А</w:t>
      </w:r>
      <w:r>
        <w:rPr>
          <w:sz w:val="24"/>
          <w:szCs w:val="24"/>
        </w:rPr>
        <w:t>дминистрацией. Включение и отключение устройств наружного освещения подъездов жилых домов, номерных знаков домов и указателей улиц, а также установок архитектурно-</w:t>
      </w:r>
      <w:r>
        <w:rPr>
          <w:sz w:val="24"/>
          <w:szCs w:val="24"/>
        </w:rPr>
        <w:softHyphen/>
        <w:t xml:space="preserve">художественной подсветки зданий производится в режиме работы наружного освещения улиц. Обязанность по освещению данных объектов возлагается на владельцев или уполномоченных ими лиц по договорам с </w:t>
      </w:r>
      <w:proofErr w:type="spellStart"/>
      <w:r>
        <w:rPr>
          <w:sz w:val="24"/>
          <w:szCs w:val="24"/>
        </w:rPr>
        <w:t>энергоснабжающими</w:t>
      </w:r>
      <w:proofErr w:type="spellEnd"/>
      <w:r>
        <w:rPr>
          <w:sz w:val="24"/>
          <w:szCs w:val="24"/>
        </w:rPr>
        <w:t xml:space="preserve"> организациями.</w:t>
      </w:r>
    </w:p>
    <w:p w:rsidR="008C332C" w:rsidRDefault="00C27CA9">
      <w:pPr>
        <w:pStyle w:val="12"/>
        <w:numPr>
          <w:ilvl w:val="1"/>
          <w:numId w:val="3"/>
        </w:numPr>
        <w:tabs>
          <w:tab w:val="left" w:pos="1132"/>
        </w:tabs>
        <w:spacing w:after="0"/>
        <w:ind w:firstLine="560"/>
        <w:jc w:val="both"/>
        <w:rPr>
          <w:sz w:val="24"/>
          <w:szCs w:val="24"/>
        </w:rPr>
      </w:pPr>
      <w:r>
        <w:rPr>
          <w:sz w:val="24"/>
          <w:szCs w:val="24"/>
        </w:rPr>
        <w:t xml:space="preserve">Все системы уличного, дворового и других видов наружного освещения должны поддерживаться в исправном безопасном для эксплуатации состоянии.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(цвет окраски </w:t>
      </w:r>
      <w:r>
        <w:rPr>
          <w:sz w:val="24"/>
          <w:szCs w:val="24"/>
        </w:rPr>
        <w:lastRenderedPageBreak/>
        <w:t>согласовывается с уполномоченным органом местного самоуправления) владельцами по мере необходимости.</w:t>
      </w:r>
    </w:p>
    <w:p w:rsidR="008C332C" w:rsidRDefault="00C27CA9">
      <w:pPr>
        <w:pStyle w:val="12"/>
        <w:numPr>
          <w:ilvl w:val="1"/>
          <w:numId w:val="3"/>
        </w:numPr>
        <w:tabs>
          <w:tab w:val="left" w:pos="1132"/>
        </w:tabs>
        <w:spacing w:after="0"/>
        <w:ind w:firstLine="560"/>
        <w:jc w:val="both"/>
        <w:rPr>
          <w:sz w:val="24"/>
          <w:szCs w:val="24"/>
        </w:rPr>
      </w:pPr>
      <w:r>
        <w:rPr>
          <w:sz w:val="24"/>
          <w:szCs w:val="24"/>
        </w:rPr>
        <w:t>Фасады зданий, строений, сооружений, в том числе объектов монументально-декоративного искусства, могут быть дополнительно оборудованы установками архитектурно-художественной подсветки.</w:t>
      </w:r>
    </w:p>
    <w:p w:rsidR="008C332C" w:rsidRDefault="00C27CA9">
      <w:pPr>
        <w:pStyle w:val="12"/>
        <w:numPr>
          <w:ilvl w:val="1"/>
          <w:numId w:val="3"/>
        </w:numPr>
        <w:tabs>
          <w:tab w:val="left" w:pos="1132"/>
        </w:tabs>
        <w:spacing w:after="0"/>
        <w:ind w:firstLine="560"/>
        <w:jc w:val="both"/>
        <w:rPr>
          <w:sz w:val="24"/>
          <w:szCs w:val="24"/>
        </w:rPr>
      </w:pPr>
      <w:r>
        <w:rPr>
          <w:sz w:val="24"/>
          <w:szCs w:val="24"/>
        </w:rPr>
        <w:t>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8C332C" w:rsidRDefault="00C27CA9">
      <w:pPr>
        <w:pStyle w:val="12"/>
        <w:numPr>
          <w:ilvl w:val="1"/>
          <w:numId w:val="3"/>
        </w:numPr>
        <w:tabs>
          <w:tab w:val="left" w:pos="1132"/>
        </w:tabs>
        <w:spacing w:after="0"/>
        <w:ind w:firstLine="560"/>
        <w:jc w:val="both"/>
        <w:rPr>
          <w:sz w:val="24"/>
          <w:szCs w:val="24"/>
        </w:rPr>
      </w:pPr>
      <w:proofErr w:type="gramStart"/>
      <w:r>
        <w:rPr>
          <w:sz w:val="24"/>
          <w:szCs w:val="24"/>
        </w:rPr>
        <w:t>Размещения уличных фонарей, торшеров, а также иных источников наружного освещения, перечень улиц, на которых расположены здания, строения, сооружения, в том числе объекты монументально-декоративного искусства, подлежащие архитектурно-художественной подсветке, порядок устройства архитектурно-художественной подсветки, мощность светильников, расстояние между опорами, режим освещения и иные требования к организации освещения определяются проектами благоустройства территории с соблюдением требований технических регламентов.</w:t>
      </w:r>
      <w:proofErr w:type="gramEnd"/>
    </w:p>
    <w:p w:rsidR="008C332C" w:rsidRDefault="00C27CA9">
      <w:pPr>
        <w:pStyle w:val="12"/>
        <w:numPr>
          <w:ilvl w:val="1"/>
          <w:numId w:val="3"/>
        </w:numPr>
        <w:tabs>
          <w:tab w:val="left" w:pos="1132"/>
        </w:tabs>
        <w:spacing w:after="0"/>
        <w:ind w:firstLine="560"/>
        <w:jc w:val="both"/>
        <w:rPr>
          <w:sz w:val="24"/>
          <w:szCs w:val="24"/>
        </w:rPr>
      </w:pPr>
      <w:r>
        <w:rPr>
          <w:sz w:val="24"/>
          <w:szCs w:val="24"/>
        </w:rPr>
        <w:t>Содержание опор наружного освещения обеспечивается лицами, во владении и пользовании которых они находятся на праве собственности, ином вещном праве либо договоре.</w:t>
      </w:r>
    </w:p>
    <w:p w:rsidR="008C332C" w:rsidRDefault="00C27CA9">
      <w:pPr>
        <w:pStyle w:val="12"/>
        <w:numPr>
          <w:ilvl w:val="1"/>
          <w:numId w:val="3"/>
        </w:numPr>
        <w:tabs>
          <w:tab w:val="left" w:pos="1132"/>
        </w:tabs>
        <w:spacing w:after="0"/>
        <w:ind w:firstLine="560"/>
        <w:jc w:val="both"/>
        <w:rPr>
          <w:sz w:val="24"/>
          <w:szCs w:val="24"/>
        </w:rPr>
      </w:pPr>
      <w:r>
        <w:rPr>
          <w:sz w:val="24"/>
          <w:szCs w:val="24"/>
        </w:rPr>
        <w:t xml:space="preserve">Процент </w:t>
      </w:r>
      <w:proofErr w:type="spellStart"/>
      <w:r>
        <w:rPr>
          <w:sz w:val="24"/>
          <w:szCs w:val="24"/>
        </w:rPr>
        <w:t>негорения</w:t>
      </w:r>
      <w:proofErr w:type="spellEnd"/>
      <w:r>
        <w:rPr>
          <w:sz w:val="24"/>
          <w:szCs w:val="24"/>
        </w:rPr>
        <w:t xml:space="preserve"> светильников на основных площадях, магистралях и улицах, не должен превышать 3% и 5% на других городских территориях. </w:t>
      </w:r>
      <w:proofErr w:type="gramStart"/>
      <w:r>
        <w:rPr>
          <w:sz w:val="24"/>
          <w:szCs w:val="24"/>
        </w:rPr>
        <w:t xml:space="preserve">В подземных пешеходных переходах процент </w:t>
      </w:r>
      <w:proofErr w:type="spellStart"/>
      <w:r>
        <w:rPr>
          <w:sz w:val="24"/>
          <w:szCs w:val="24"/>
        </w:rPr>
        <w:t>негорения</w:t>
      </w:r>
      <w:proofErr w:type="spellEnd"/>
      <w:r>
        <w:rPr>
          <w:sz w:val="24"/>
          <w:szCs w:val="24"/>
        </w:rPr>
        <w:t xml:space="preserve"> не должен превышать 10% как в дневном, так в вечернем и ночном режимах (при числе задействованных в переходе светильников менее 10 допускается одно </w:t>
      </w:r>
      <w:proofErr w:type="spellStart"/>
      <w:r>
        <w:rPr>
          <w:sz w:val="24"/>
          <w:szCs w:val="24"/>
        </w:rPr>
        <w:t>негорение</w:t>
      </w:r>
      <w:proofErr w:type="spellEnd"/>
      <w:r w:rsidR="00114A24">
        <w:rPr>
          <w:sz w:val="24"/>
          <w:szCs w:val="24"/>
        </w:rPr>
        <w:t>)</w:t>
      </w:r>
      <w:r>
        <w:rPr>
          <w:sz w:val="24"/>
          <w:szCs w:val="24"/>
        </w:rPr>
        <w:t>.</w:t>
      </w:r>
      <w:proofErr w:type="gramEnd"/>
    </w:p>
    <w:p w:rsidR="008C332C" w:rsidRDefault="00C27CA9">
      <w:pPr>
        <w:pStyle w:val="12"/>
        <w:numPr>
          <w:ilvl w:val="1"/>
          <w:numId w:val="3"/>
        </w:numPr>
        <w:tabs>
          <w:tab w:val="left" w:pos="1132"/>
        </w:tabs>
        <w:spacing w:after="0"/>
        <w:ind w:firstLine="560"/>
        <w:jc w:val="both"/>
        <w:rPr>
          <w:sz w:val="24"/>
          <w:szCs w:val="24"/>
        </w:rPr>
      </w:pPr>
      <w:r>
        <w:rPr>
          <w:sz w:val="24"/>
          <w:szCs w:val="24"/>
        </w:rPr>
        <w:t>При производстве строительных работ застройщик обязан:</w:t>
      </w:r>
    </w:p>
    <w:p w:rsidR="008C332C" w:rsidRDefault="00C27CA9">
      <w:pPr>
        <w:pStyle w:val="12"/>
        <w:numPr>
          <w:ilvl w:val="2"/>
          <w:numId w:val="3"/>
        </w:numPr>
        <w:tabs>
          <w:tab w:val="left" w:pos="1311"/>
        </w:tabs>
        <w:spacing w:after="0"/>
        <w:ind w:firstLine="560"/>
        <w:jc w:val="both"/>
        <w:rPr>
          <w:sz w:val="24"/>
          <w:szCs w:val="24"/>
        </w:rPr>
      </w:pPr>
      <w:r>
        <w:rPr>
          <w:sz w:val="24"/>
          <w:szCs w:val="24"/>
        </w:rPr>
        <w:t>Выполнять самостоятельно работы по переносу опор или изменению габарита подвески воздушной линии электропередачи, по перекладке кабельных линий или защите их от механических повреждений, а также восстановлению временно демонтированного наружного освещения.</w:t>
      </w:r>
    </w:p>
    <w:p w:rsidR="008C332C" w:rsidRDefault="00C27CA9">
      <w:pPr>
        <w:pStyle w:val="12"/>
        <w:numPr>
          <w:ilvl w:val="2"/>
          <w:numId w:val="3"/>
        </w:numPr>
        <w:tabs>
          <w:tab w:val="left" w:pos="1306"/>
        </w:tabs>
        <w:spacing w:after="0"/>
        <w:ind w:firstLine="560"/>
        <w:jc w:val="both"/>
        <w:rPr>
          <w:sz w:val="24"/>
          <w:szCs w:val="24"/>
        </w:rPr>
      </w:pPr>
      <w:r>
        <w:rPr>
          <w:sz w:val="24"/>
          <w:szCs w:val="24"/>
        </w:rPr>
        <w:t xml:space="preserve">Согласовывать проекты устройства и реконструкции наружного освещения территорий общего пользования с уполномоченным органом </w:t>
      </w:r>
      <w:r w:rsidR="00114A24">
        <w:rPr>
          <w:sz w:val="24"/>
          <w:szCs w:val="24"/>
        </w:rPr>
        <w:t>А</w:t>
      </w:r>
      <w:r>
        <w:rPr>
          <w:sz w:val="24"/>
          <w:szCs w:val="24"/>
        </w:rPr>
        <w:t xml:space="preserve">дминистрации в порядке, определяемом правовыми актами </w:t>
      </w:r>
      <w:r w:rsidR="00114A24">
        <w:rPr>
          <w:sz w:val="24"/>
          <w:szCs w:val="24"/>
        </w:rPr>
        <w:t>А</w:t>
      </w:r>
      <w:r>
        <w:rPr>
          <w:sz w:val="24"/>
          <w:szCs w:val="24"/>
        </w:rPr>
        <w:t>дминистрации.</w:t>
      </w:r>
    </w:p>
    <w:p w:rsidR="008C332C" w:rsidRDefault="00C27CA9">
      <w:pPr>
        <w:pStyle w:val="12"/>
        <w:numPr>
          <w:ilvl w:val="2"/>
          <w:numId w:val="3"/>
        </w:numPr>
        <w:tabs>
          <w:tab w:val="left" w:pos="1263"/>
        </w:tabs>
        <w:spacing w:after="0"/>
        <w:ind w:firstLine="560"/>
        <w:jc w:val="both"/>
        <w:rPr>
          <w:sz w:val="24"/>
          <w:szCs w:val="24"/>
        </w:rPr>
      </w:pPr>
      <w:proofErr w:type="gramStart"/>
      <w:r>
        <w:rPr>
          <w:sz w:val="24"/>
          <w:szCs w:val="24"/>
        </w:rPr>
        <w:t>При замене старых опор наружного освещения на новые демонтаж и вывоз старых опор осуществляется собственником указанных объектов.</w:t>
      </w:r>
      <w:proofErr w:type="gramEnd"/>
      <w:r>
        <w:rPr>
          <w:sz w:val="24"/>
          <w:szCs w:val="24"/>
        </w:rPr>
        <w:t xml:space="preserve"> Вывоз сбитых опор освещения осуществляется лицом, эксплуатирующим линейные сооружения, в течение 1 суток с момента обнаружения (демонтажа).</w:t>
      </w:r>
    </w:p>
    <w:p w:rsidR="008C332C" w:rsidRDefault="00C27CA9">
      <w:pPr>
        <w:pStyle w:val="12"/>
        <w:numPr>
          <w:ilvl w:val="2"/>
          <w:numId w:val="3"/>
        </w:numPr>
        <w:tabs>
          <w:tab w:val="left" w:pos="1263"/>
        </w:tabs>
        <w:spacing w:after="0"/>
        <w:ind w:firstLine="560"/>
        <w:jc w:val="both"/>
        <w:rPr>
          <w:sz w:val="24"/>
          <w:szCs w:val="24"/>
        </w:rPr>
      </w:pPr>
      <w:r>
        <w:rPr>
          <w:sz w:val="24"/>
          <w:szCs w:val="24"/>
        </w:rPr>
        <w:t xml:space="preserve">Вышедшие из строя газоразрядные лампы, содержащие ртуть - ДРЛ, ДРИ, </w:t>
      </w:r>
      <w:proofErr w:type="spellStart"/>
      <w:r>
        <w:rPr>
          <w:sz w:val="24"/>
          <w:szCs w:val="24"/>
        </w:rPr>
        <w:t>ДНаТ</w:t>
      </w:r>
      <w:proofErr w:type="spellEnd"/>
      <w:r>
        <w:rPr>
          <w:sz w:val="24"/>
          <w:szCs w:val="24"/>
        </w:rPr>
        <w:t>, люминесцентные - должны храниться в специально отведенных для этих целей помещениях и вывозиться на специализированные предприятия для их утилизации. Не допускается вывозить указанные типы ламп на свалки, мусоросжигательные и мусороперерабатывающие заводы.</w:t>
      </w:r>
    </w:p>
    <w:p w:rsidR="008C332C" w:rsidRDefault="008C332C">
      <w:pPr>
        <w:pStyle w:val="12"/>
        <w:tabs>
          <w:tab w:val="left" w:pos="1263"/>
        </w:tabs>
        <w:spacing w:after="0"/>
        <w:ind w:firstLine="0"/>
        <w:jc w:val="both"/>
        <w:rPr>
          <w:sz w:val="24"/>
          <w:szCs w:val="24"/>
        </w:rPr>
      </w:pPr>
    </w:p>
    <w:p w:rsidR="008C332C" w:rsidRDefault="00C27CA9">
      <w:pPr>
        <w:pStyle w:val="12"/>
        <w:numPr>
          <w:ilvl w:val="0"/>
          <w:numId w:val="3"/>
        </w:numPr>
        <w:tabs>
          <w:tab w:val="left" w:pos="1671"/>
        </w:tabs>
        <w:spacing w:after="0"/>
        <w:ind w:left="2040" w:hanging="720"/>
        <w:rPr>
          <w:b/>
          <w:bCs/>
          <w:sz w:val="24"/>
          <w:szCs w:val="24"/>
        </w:rPr>
      </w:pPr>
      <w:r>
        <w:rPr>
          <w:b/>
          <w:bCs/>
          <w:sz w:val="24"/>
          <w:szCs w:val="24"/>
        </w:rPr>
        <w:t>Требования к посадке, охране и содержанию зеленых насаждений, озелененных территорий и городских лесов.</w:t>
      </w:r>
    </w:p>
    <w:p w:rsidR="008C332C" w:rsidRDefault="008C332C">
      <w:pPr>
        <w:pStyle w:val="12"/>
        <w:tabs>
          <w:tab w:val="left" w:pos="1671"/>
        </w:tabs>
        <w:spacing w:after="0"/>
        <w:ind w:left="2040" w:firstLine="0"/>
        <w:rPr>
          <w:b/>
          <w:bCs/>
          <w:sz w:val="24"/>
          <w:szCs w:val="24"/>
        </w:rPr>
      </w:pPr>
    </w:p>
    <w:p w:rsidR="008C332C" w:rsidRDefault="00114A24">
      <w:pPr>
        <w:pStyle w:val="12"/>
        <w:numPr>
          <w:ilvl w:val="1"/>
          <w:numId w:val="3"/>
        </w:numPr>
        <w:tabs>
          <w:tab w:val="left" w:pos="1132"/>
        </w:tabs>
        <w:spacing w:after="0"/>
        <w:ind w:firstLine="567"/>
        <w:jc w:val="both"/>
        <w:rPr>
          <w:sz w:val="24"/>
          <w:szCs w:val="24"/>
        </w:rPr>
      </w:pPr>
      <w:r>
        <w:rPr>
          <w:sz w:val="24"/>
          <w:szCs w:val="24"/>
        </w:rPr>
        <w:t>Посадка зеленых наса</w:t>
      </w:r>
      <w:r w:rsidR="00C27CA9">
        <w:rPr>
          <w:sz w:val="24"/>
          <w:szCs w:val="24"/>
        </w:rPr>
        <w:t>ждений</w:t>
      </w:r>
      <w:r>
        <w:rPr>
          <w:sz w:val="24"/>
          <w:szCs w:val="24"/>
        </w:rPr>
        <w:t>.</w:t>
      </w:r>
    </w:p>
    <w:p w:rsidR="008C332C" w:rsidRDefault="00C27CA9">
      <w:pPr>
        <w:pStyle w:val="3"/>
        <w:numPr>
          <w:ilvl w:val="2"/>
          <w:numId w:val="3"/>
        </w:numPr>
        <w:tabs>
          <w:tab w:val="left" w:pos="1287"/>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Вертикальная планировка территории поселения, прокладка подземных коммуникаций, устройство дорог, проездов и тротуаров должны быть закончены до начала посадок растений.</w:t>
      </w:r>
    </w:p>
    <w:p w:rsidR="008C332C" w:rsidRDefault="00C27CA9">
      <w:pPr>
        <w:pStyle w:val="3"/>
        <w:numPr>
          <w:ilvl w:val="2"/>
          <w:numId w:val="3"/>
        </w:numPr>
        <w:tabs>
          <w:tab w:val="left" w:pos="1287"/>
        </w:tabs>
        <w:ind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Работы по подготовке территории для размещения зелёных насаждений следует начинать с расчистки от подлежащих сносу зданий, сооружений, остатков естественного и искусственного происхождения, разметки мест сбора, обвалования растительного грунта и снятия его, а также мест пересадки растений, которые будут использованы для озеленения. Во избежание просадки почв подсыпка органическим мусором или отходами химического производства не допускается.</w:t>
      </w:r>
    </w:p>
    <w:p w:rsidR="008C332C" w:rsidRDefault="00C27CA9">
      <w:pPr>
        <w:pStyle w:val="12"/>
        <w:numPr>
          <w:ilvl w:val="2"/>
          <w:numId w:val="3"/>
        </w:numPr>
        <w:tabs>
          <w:tab w:val="left" w:pos="1287"/>
        </w:tabs>
        <w:spacing w:after="0"/>
        <w:ind w:firstLine="567"/>
        <w:jc w:val="both"/>
        <w:rPr>
          <w:sz w:val="24"/>
          <w:szCs w:val="24"/>
        </w:rPr>
      </w:pPr>
      <w:r>
        <w:rPr>
          <w:sz w:val="24"/>
          <w:szCs w:val="24"/>
        </w:rPr>
        <w:t xml:space="preserve"> Растительный грунт, подлежащий в соответствии с проектом строительства снятию с застраиваемых площадей, должен срезаться, перемещаться в специально выделенные места и складироваться. При работе с растительным грунтом следует предохранять его от загрязнения, размывания, выветривания и смешивания с нижележащим нерастительным грунтом. </w:t>
      </w:r>
    </w:p>
    <w:p w:rsidR="008C332C" w:rsidRDefault="00C27CA9">
      <w:pPr>
        <w:pStyle w:val="12"/>
        <w:numPr>
          <w:ilvl w:val="1"/>
          <w:numId w:val="3"/>
        </w:numPr>
        <w:tabs>
          <w:tab w:val="left" w:pos="1132"/>
        </w:tabs>
        <w:spacing w:after="0"/>
        <w:ind w:firstLine="567"/>
        <w:jc w:val="both"/>
        <w:rPr>
          <w:sz w:val="24"/>
          <w:szCs w:val="24"/>
        </w:rPr>
      </w:pPr>
      <w:r>
        <w:rPr>
          <w:sz w:val="24"/>
          <w:szCs w:val="24"/>
        </w:rPr>
        <w:t>При посадке зелёных насаждений не допускается:</w:t>
      </w:r>
    </w:p>
    <w:p w:rsidR="008C332C" w:rsidRDefault="00C27CA9">
      <w:pPr>
        <w:pStyle w:val="12"/>
        <w:tabs>
          <w:tab w:val="left" w:pos="1287"/>
        </w:tabs>
        <w:spacing w:after="0"/>
        <w:ind w:firstLine="567"/>
        <w:jc w:val="both"/>
        <w:rPr>
          <w:sz w:val="24"/>
          <w:szCs w:val="24"/>
        </w:rPr>
      </w:pPr>
      <w:r>
        <w:rPr>
          <w:sz w:val="24"/>
          <w:szCs w:val="24"/>
        </w:rPr>
        <w:t>1) произвольная посадка растений в нарушение существующей технологии;</w:t>
      </w:r>
    </w:p>
    <w:p w:rsidR="008C332C" w:rsidRDefault="00C27CA9">
      <w:pPr>
        <w:pStyle w:val="12"/>
        <w:tabs>
          <w:tab w:val="left" w:pos="1287"/>
        </w:tabs>
        <w:spacing w:after="0"/>
        <w:ind w:firstLine="567"/>
        <w:jc w:val="both"/>
        <w:rPr>
          <w:sz w:val="24"/>
          <w:szCs w:val="24"/>
        </w:rPr>
      </w:pPr>
      <w:r>
        <w:rPr>
          <w:sz w:val="24"/>
          <w:szCs w:val="24"/>
        </w:rPr>
        <w:t xml:space="preserve">2) касание ветвями деревьев </w:t>
      </w:r>
      <w:proofErr w:type="spellStart"/>
      <w:r>
        <w:rPr>
          <w:sz w:val="24"/>
          <w:szCs w:val="24"/>
        </w:rPr>
        <w:t>токонесущих</w:t>
      </w:r>
      <w:proofErr w:type="spellEnd"/>
      <w:r>
        <w:rPr>
          <w:sz w:val="24"/>
          <w:szCs w:val="24"/>
        </w:rPr>
        <w:t xml:space="preserve"> проводов, закрытие ими указателей адресных единиц и номерных знаков домов, дорожных знаков;</w:t>
      </w:r>
    </w:p>
    <w:p w:rsidR="008C332C" w:rsidRDefault="00C27CA9">
      <w:pPr>
        <w:pStyle w:val="12"/>
        <w:tabs>
          <w:tab w:val="left" w:pos="1287"/>
        </w:tabs>
        <w:spacing w:after="0"/>
        <w:ind w:firstLine="567"/>
        <w:jc w:val="both"/>
        <w:rPr>
          <w:sz w:val="24"/>
          <w:szCs w:val="24"/>
        </w:rPr>
      </w:pPr>
      <w:r>
        <w:rPr>
          <w:sz w:val="24"/>
          <w:szCs w:val="24"/>
        </w:rPr>
        <w:t>3) посадка деревьев на расстоянии ближе 5 метров до наружной стены здания или сооружения, кустарников - 1,5 м;</w:t>
      </w:r>
    </w:p>
    <w:p w:rsidR="008C332C" w:rsidRDefault="00C27CA9">
      <w:pPr>
        <w:pStyle w:val="12"/>
        <w:tabs>
          <w:tab w:val="left" w:pos="1287"/>
        </w:tabs>
        <w:spacing w:after="0"/>
        <w:ind w:firstLine="567"/>
        <w:jc w:val="both"/>
        <w:rPr>
          <w:sz w:val="24"/>
          <w:szCs w:val="24"/>
        </w:rPr>
      </w:pPr>
      <w:r>
        <w:rPr>
          <w:sz w:val="24"/>
          <w:szCs w:val="24"/>
        </w:rPr>
        <w:t>4) посадка деревьев на расстоянии ближе 0,7 метров до края тротуара и садовой дорожки, кустарников - 0,5 м;</w:t>
      </w:r>
    </w:p>
    <w:p w:rsidR="008C332C" w:rsidRDefault="00C27CA9">
      <w:pPr>
        <w:pStyle w:val="12"/>
        <w:tabs>
          <w:tab w:val="left" w:pos="1287"/>
        </w:tabs>
        <w:spacing w:after="0"/>
        <w:ind w:firstLine="567"/>
        <w:jc w:val="both"/>
        <w:rPr>
          <w:sz w:val="24"/>
          <w:szCs w:val="24"/>
        </w:rPr>
      </w:pPr>
      <w:r>
        <w:rPr>
          <w:sz w:val="24"/>
          <w:szCs w:val="24"/>
        </w:rPr>
        <w:t>5) посадка деревьев на расстоянии ближе 2 метров до края проезжей части улиц, кромки укрепленной полосы обочины дороги или бровки канавы, кустарников - 1 м;</w:t>
      </w:r>
    </w:p>
    <w:p w:rsidR="008C332C" w:rsidRDefault="00C27CA9">
      <w:pPr>
        <w:pStyle w:val="12"/>
        <w:tabs>
          <w:tab w:val="left" w:pos="1287"/>
        </w:tabs>
        <w:spacing w:after="0"/>
        <w:ind w:firstLine="567"/>
        <w:jc w:val="both"/>
        <w:rPr>
          <w:sz w:val="24"/>
          <w:szCs w:val="24"/>
        </w:rPr>
      </w:pPr>
      <w:r>
        <w:rPr>
          <w:sz w:val="24"/>
          <w:szCs w:val="24"/>
        </w:rPr>
        <w:t>6) посадка деревьев на расстоянии ближе 4 метров до мачт и опор осветительной сети, мостовых опор и эстакад;</w:t>
      </w:r>
    </w:p>
    <w:p w:rsidR="008C332C" w:rsidRDefault="00C27CA9">
      <w:pPr>
        <w:pStyle w:val="12"/>
        <w:tabs>
          <w:tab w:val="left" w:pos="1287"/>
        </w:tabs>
        <w:spacing w:after="0"/>
        <w:ind w:firstLine="567"/>
        <w:jc w:val="both"/>
        <w:rPr>
          <w:sz w:val="24"/>
          <w:szCs w:val="24"/>
        </w:rPr>
      </w:pPr>
      <w:r>
        <w:rPr>
          <w:sz w:val="24"/>
          <w:szCs w:val="24"/>
        </w:rPr>
        <w:t>7) посадка деревьев на расстоянии ближе 1,5 метров до подземных сетей газопровода, канализации;</w:t>
      </w:r>
    </w:p>
    <w:p w:rsidR="008C332C" w:rsidRDefault="00C27CA9">
      <w:pPr>
        <w:pStyle w:val="12"/>
        <w:tabs>
          <w:tab w:val="left" w:pos="1287"/>
        </w:tabs>
        <w:spacing w:after="0"/>
        <w:ind w:firstLine="567"/>
        <w:jc w:val="both"/>
        <w:rPr>
          <w:sz w:val="24"/>
          <w:szCs w:val="24"/>
        </w:rPr>
      </w:pPr>
      <w:r>
        <w:rPr>
          <w:sz w:val="24"/>
          <w:szCs w:val="24"/>
        </w:rPr>
        <w:t xml:space="preserve">8) посадка деревьев на расстоянии ближе 2 метров до подземных тепловых сетей (стенки канала, тоннеля или оболочки при </w:t>
      </w:r>
      <w:proofErr w:type="spellStart"/>
      <w:r>
        <w:rPr>
          <w:sz w:val="24"/>
          <w:szCs w:val="24"/>
        </w:rPr>
        <w:t>бесканальной</w:t>
      </w:r>
      <w:proofErr w:type="spellEnd"/>
      <w:r>
        <w:rPr>
          <w:sz w:val="24"/>
          <w:szCs w:val="24"/>
        </w:rPr>
        <w:t xml:space="preserve"> прокладке), кустарников - 1 м;</w:t>
      </w:r>
    </w:p>
    <w:p w:rsidR="008C332C" w:rsidRDefault="00C27CA9">
      <w:pPr>
        <w:pStyle w:val="12"/>
        <w:tabs>
          <w:tab w:val="left" w:pos="1287"/>
        </w:tabs>
        <w:spacing w:after="0"/>
        <w:ind w:firstLine="567"/>
        <w:jc w:val="both"/>
        <w:rPr>
          <w:sz w:val="24"/>
          <w:szCs w:val="24"/>
        </w:rPr>
      </w:pPr>
      <w:r>
        <w:rPr>
          <w:sz w:val="24"/>
          <w:szCs w:val="24"/>
        </w:rPr>
        <w:t>9) посадка деревьев на расстоянии ближе 2 метров до подземных сетей водопровода, дренажа;</w:t>
      </w:r>
    </w:p>
    <w:p w:rsidR="008C332C" w:rsidRDefault="00C27CA9">
      <w:pPr>
        <w:pStyle w:val="12"/>
        <w:tabs>
          <w:tab w:val="left" w:pos="1287"/>
        </w:tabs>
        <w:spacing w:after="0"/>
        <w:ind w:firstLine="567"/>
        <w:jc w:val="both"/>
        <w:rPr>
          <w:sz w:val="24"/>
          <w:szCs w:val="24"/>
        </w:rPr>
      </w:pPr>
      <w:r>
        <w:rPr>
          <w:sz w:val="24"/>
          <w:szCs w:val="24"/>
        </w:rPr>
        <w:t>10) посадка деревьев на расстоянии ближе 2 метров до подземных сетей силового кабеля и кабеля связи, кустарников – 0,7 м.</w:t>
      </w:r>
    </w:p>
    <w:p w:rsidR="008C332C" w:rsidRDefault="00C27CA9" w:rsidP="006B0485">
      <w:pPr>
        <w:pStyle w:val="12"/>
        <w:tabs>
          <w:tab w:val="left" w:pos="1287"/>
        </w:tabs>
        <w:spacing w:after="0"/>
        <w:ind w:firstLine="567"/>
        <w:jc w:val="both"/>
        <w:rPr>
          <w:sz w:val="24"/>
          <w:szCs w:val="24"/>
        </w:rPr>
      </w:pPr>
      <w:r>
        <w:rPr>
          <w:sz w:val="24"/>
          <w:szCs w:val="24"/>
        </w:rPr>
        <w:t>Приведенные в подпунктах 3 – 10 настоящего пункта нормы относятся к деревьям с диаметром кроны не более 5 м и должны быть увеличены для деревьев с кроной большего диаметра.</w:t>
      </w:r>
    </w:p>
    <w:p w:rsidR="008C332C" w:rsidRDefault="00C27CA9">
      <w:pPr>
        <w:pStyle w:val="12"/>
        <w:numPr>
          <w:ilvl w:val="1"/>
          <w:numId w:val="3"/>
        </w:numPr>
        <w:tabs>
          <w:tab w:val="left" w:pos="1077"/>
        </w:tabs>
        <w:spacing w:after="0"/>
        <w:ind w:firstLine="567"/>
        <w:jc w:val="both"/>
        <w:rPr>
          <w:sz w:val="24"/>
          <w:szCs w:val="24"/>
        </w:rPr>
      </w:pPr>
      <w:r>
        <w:rPr>
          <w:sz w:val="24"/>
          <w:szCs w:val="24"/>
        </w:rPr>
        <w:t xml:space="preserve"> Мероприятия по озеленению проводятся в поселении, в том числе, для организации комфортной пешеходной среды и среды для общения, насыщения востребованных жителями общественных территорий элементами озеленения, создания на территории озелененных территорий центров притяжения, благоустроенной сети пешеходных, велосипедных и </w:t>
      </w:r>
      <w:proofErr w:type="spellStart"/>
      <w:proofErr w:type="gramStart"/>
      <w:r>
        <w:rPr>
          <w:sz w:val="24"/>
          <w:szCs w:val="24"/>
        </w:rPr>
        <w:t>вело-пешеходных</w:t>
      </w:r>
      <w:proofErr w:type="spellEnd"/>
      <w:proofErr w:type="gramEnd"/>
      <w:r>
        <w:rPr>
          <w:sz w:val="24"/>
          <w:szCs w:val="24"/>
        </w:rPr>
        <w:t xml:space="preserve"> дорожек.</w:t>
      </w:r>
    </w:p>
    <w:p w:rsidR="008C332C" w:rsidRDefault="00C27CA9">
      <w:pPr>
        <w:pStyle w:val="12"/>
        <w:numPr>
          <w:ilvl w:val="1"/>
          <w:numId w:val="3"/>
        </w:numPr>
        <w:tabs>
          <w:tab w:val="left" w:pos="1132"/>
        </w:tabs>
        <w:spacing w:after="0"/>
        <w:ind w:firstLine="567"/>
        <w:jc w:val="both"/>
        <w:rPr>
          <w:sz w:val="24"/>
          <w:szCs w:val="24"/>
        </w:rPr>
      </w:pPr>
      <w:r>
        <w:rPr>
          <w:sz w:val="24"/>
          <w:szCs w:val="24"/>
        </w:rPr>
        <w:t xml:space="preserve"> Визуально-композиционные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объемно-пространственной структуры различных типов зеленых насаждений.</w:t>
      </w:r>
    </w:p>
    <w:p w:rsidR="008C332C" w:rsidRDefault="00C27CA9">
      <w:pPr>
        <w:pStyle w:val="12"/>
        <w:numPr>
          <w:ilvl w:val="1"/>
          <w:numId w:val="3"/>
        </w:numPr>
        <w:tabs>
          <w:tab w:val="left" w:pos="1287"/>
        </w:tabs>
        <w:spacing w:after="0"/>
        <w:ind w:firstLine="567"/>
        <w:jc w:val="both"/>
        <w:rPr>
          <w:sz w:val="24"/>
          <w:szCs w:val="24"/>
        </w:rPr>
      </w:pPr>
      <w:r>
        <w:rPr>
          <w:sz w:val="24"/>
          <w:szCs w:val="24"/>
        </w:rPr>
        <w:t>В условиях высокого уровня загрязнения воздуха допускается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Pr>
          <w:sz w:val="24"/>
          <w:szCs w:val="24"/>
        </w:rPr>
        <w:t>несмыкание</w:t>
      </w:r>
      <w:proofErr w:type="spellEnd"/>
      <w:r>
        <w:rPr>
          <w:sz w:val="24"/>
          <w:szCs w:val="24"/>
        </w:rPr>
        <w:t xml:space="preserve"> крон).</w:t>
      </w:r>
    </w:p>
    <w:p w:rsidR="008C332C" w:rsidRDefault="00C27CA9">
      <w:pPr>
        <w:pStyle w:val="12"/>
        <w:numPr>
          <w:ilvl w:val="1"/>
          <w:numId w:val="3"/>
        </w:numPr>
        <w:tabs>
          <w:tab w:val="left" w:pos="1287"/>
        </w:tabs>
        <w:spacing w:after="0"/>
        <w:ind w:firstLine="567"/>
        <w:jc w:val="both"/>
        <w:rPr>
          <w:sz w:val="24"/>
          <w:szCs w:val="24"/>
        </w:rPr>
      </w:pPr>
      <w:r>
        <w:rPr>
          <w:sz w:val="24"/>
          <w:szCs w:val="24"/>
        </w:rPr>
        <w:t>В шаговой доступности от многоквартирных домов допускается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8C332C" w:rsidRDefault="00C27CA9">
      <w:pPr>
        <w:pStyle w:val="12"/>
        <w:numPr>
          <w:ilvl w:val="1"/>
          <w:numId w:val="3"/>
        </w:numPr>
        <w:tabs>
          <w:tab w:val="left" w:pos="1287"/>
        </w:tabs>
        <w:spacing w:after="0"/>
        <w:ind w:firstLine="567"/>
        <w:jc w:val="both"/>
        <w:rPr>
          <w:sz w:val="24"/>
          <w:szCs w:val="24"/>
        </w:rPr>
      </w:pPr>
      <w:r>
        <w:rPr>
          <w:sz w:val="24"/>
          <w:szCs w:val="24"/>
        </w:rPr>
        <w:t xml:space="preserve"> При организации озеленения следует сохранять существующие ландшафты.</w:t>
      </w:r>
    </w:p>
    <w:p w:rsidR="008C332C" w:rsidRDefault="00C27CA9" w:rsidP="006B0485">
      <w:pPr>
        <w:pStyle w:val="12"/>
        <w:tabs>
          <w:tab w:val="left" w:pos="1287"/>
        </w:tabs>
        <w:spacing w:after="0"/>
        <w:ind w:firstLine="284"/>
        <w:jc w:val="both"/>
        <w:rPr>
          <w:sz w:val="24"/>
          <w:szCs w:val="24"/>
        </w:rPr>
      </w:pPr>
      <w:r>
        <w:rPr>
          <w:sz w:val="24"/>
          <w:szCs w:val="24"/>
        </w:rPr>
        <w:lastRenderedPageBreak/>
        <w:t xml:space="preserve">   Для озеленения допускается использовать преимущественно многолетние виды и сорта растений, произрастающие на территории поселения и не нуждающиеся в специальном укрытии в зимний период.</w:t>
      </w:r>
    </w:p>
    <w:p w:rsidR="008C332C" w:rsidRDefault="00C27CA9">
      <w:pPr>
        <w:pStyle w:val="12"/>
        <w:numPr>
          <w:ilvl w:val="1"/>
          <w:numId w:val="3"/>
        </w:numPr>
        <w:tabs>
          <w:tab w:val="left" w:pos="1287"/>
        </w:tabs>
        <w:spacing w:after="0"/>
        <w:ind w:firstLine="567"/>
        <w:jc w:val="both"/>
        <w:rPr>
          <w:sz w:val="24"/>
          <w:szCs w:val="24"/>
        </w:rPr>
      </w:pPr>
      <w:r>
        <w:rPr>
          <w:sz w:val="24"/>
          <w:szCs w:val="24"/>
        </w:rPr>
        <w:t>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 а также с колючками и шипами. Охрана и содержание зелёных насаждений, озеленённых территорий и городских лесов возлагаются:</w:t>
      </w:r>
    </w:p>
    <w:p w:rsidR="008C332C" w:rsidRDefault="00C27CA9">
      <w:pPr>
        <w:pStyle w:val="12"/>
        <w:numPr>
          <w:ilvl w:val="2"/>
          <w:numId w:val="3"/>
        </w:numPr>
        <w:tabs>
          <w:tab w:val="left" w:pos="1319"/>
        </w:tabs>
        <w:spacing w:after="0"/>
        <w:ind w:firstLine="567"/>
        <w:jc w:val="both"/>
        <w:rPr>
          <w:sz w:val="24"/>
          <w:szCs w:val="24"/>
        </w:rPr>
      </w:pPr>
      <w:r>
        <w:rPr>
          <w:sz w:val="24"/>
          <w:szCs w:val="24"/>
        </w:rPr>
        <w:t>На территориях общего пользования:</w:t>
      </w:r>
    </w:p>
    <w:p w:rsidR="008C332C" w:rsidRDefault="00C27CA9">
      <w:pPr>
        <w:pStyle w:val="12"/>
        <w:numPr>
          <w:ilvl w:val="0"/>
          <w:numId w:val="36"/>
        </w:numPr>
        <w:tabs>
          <w:tab w:val="left" w:pos="824"/>
        </w:tabs>
        <w:spacing w:after="0"/>
        <w:ind w:firstLine="560"/>
        <w:jc w:val="both"/>
        <w:rPr>
          <w:sz w:val="24"/>
          <w:szCs w:val="24"/>
        </w:rPr>
      </w:pPr>
      <w:r>
        <w:rPr>
          <w:sz w:val="24"/>
          <w:szCs w:val="24"/>
        </w:rPr>
        <w:t>скверов, бульваров, пешеходных аллей, за исключением зеленых насаждений на придомовых территориях, на муниципальные предприятия и учреждения, а также на пользователей и арендаторов озеленённых территорий.</w:t>
      </w:r>
    </w:p>
    <w:p w:rsidR="008C332C" w:rsidRDefault="00C27CA9">
      <w:pPr>
        <w:pStyle w:val="12"/>
        <w:numPr>
          <w:ilvl w:val="0"/>
          <w:numId w:val="36"/>
        </w:numPr>
        <w:tabs>
          <w:tab w:val="left" w:pos="819"/>
        </w:tabs>
        <w:spacing w:after="0"/>
        <w:ind w:firstLine="560"/>
        <w:jc w:val="both"/>
        <w:rPr>
          <w:sz w:val="24"/>
          <w:szCs w:val="24"/>
        </w:rPr>
      </w:pPr>
      <w:r>
        <w:rPr>
          <w:sz w:val="24"/>
          <w:szCs w:val="24"/>
        </w:rPr>
        <w:t>парков, детских парков, специализированных парков - на администрации парков, владельцев (пользователей) земельного участка;</w:t>
      </w:r>
    </w:p>
    <w:p w:rsidR="008C332C" w:rsidRDefault="00C27CA9">
      <w:pPr>
        <w:pStyle w:val="12"/>
        <w:numPr>
          <w:ilvl w:val="0"/>
          <w:numId w:val="36"/>
        </w:numPr>
        <w:tabs>
          <w:tab w:val="left" w:pos="824"/>
        </w:tabs>
        <w:spacing w:after="0"/>
        <w:ind w:firstLine="560"/>
        <w:jc w:val="both"/>
        <w:rPr>
          <w:sz w:val="24"/>
          <w:szCs w:val="24"/>
        </w:rPr>
      </w:pPr>
      <w:r>
        <w:rPr>
          <w:sz w:val="24"/>
          <w:szCs w:val="24"/>
        </w:rPr>
        <w:t>зелёных насаждений на придомовых территориях в границах земельных участков многоквартирных и индивидуальных жилых домов - на собственников жилищного фонда или на организации, эксплуатирующие жилищный фонд.</w:t>
      </w:r>
    </w:p>
    <w:p w:rsidR="008C332C" w:rsidRDefault="00C27CA9">
      <w:pPr>
        <w:pStyle w:val="12"/>
        <w:numPr>
          <w:ilvl w:val="2"/>
          <w:numId w:val="3"/>
        </w:numPr>
        <w:tabs>
          <w:tab w:val="left" w:pos="1347"/>
        </w:tabs>
        <w:spacing w:after="0"/>
        <w:ind w:firstLine="567"/>
        <w:jc w:val="both"/>
        <w:rPr>
          <w:sz w:val="24"/>
          <w:szCs w:val="24"/>
        </w:rPr>
      </w:pPr>
      <w:r>
        <w:rPr>
          <w:sz w:val="24"/>
          <w:szCs w:val="24"/>
        </w:rPr>
        <w:t>На территориях ограниченного пользования в пределах гражданской, промышленной застройки, территориях предприятий, учреждений, организаций - на правообладателей земельных участков, занятых зелеными насаждениями.</w:t>
      </w:r>
    </w:p>
    <w:p w:rsidR="008C332C" w:rsidRDefault="00C27CA9">
      <w:pPr>
        <w:pStyle w:val="12"/>
        <w:numPr>
          <w:ilvl w:val="2"/>
          <w:numId w:val="3"/>
        </w:numPr>
        <w:tabs>
          <w:tab w:val="left" w:pos="1347"/>
        </w:tabs>
        <w:spacing w:after="0"/>
        <w:ind w:firstLine="567"/>
        <w:jc w:val="both"/>
        <w:rPr>
          <w:sz w:val="24"/>
          <w:szCs w:val="24"/>
        </w:rPr>
      </w:pPr>
      <w:r>
        <w:rPr>
          <w:sz w:val="24"/>
          <w:szCs w:val="24"/>
        </w:rPr>
        <w:t xml:space="preserve">Охрану и содержание зеленых насаждений на территориях, не закрепленных за конкретными лицами, организует </w:t>
      </w:r>
      <w:r w:rsidR="006B0485">
        <w:rPr>
          <w:sz w:val="24"/>
          <w:szCs w:val="24"/>
        </w:rPr>
        <w:t>А</w:t>
      </w:r>
      <w:r>
        <w:rPr>
          <w:sz w:val="24"/>
          <w:szCs w:val="24"/>
        </w:rPr>
        <w:t>дминистрация.</w:t>
      </w:r>
    </w:p>
    <w:p w:rsidR="008C332C" w:rsidRDefault="00C27CA9">
      <w:pPr>
        <w:pStyle w:val="12"/>
        <w:numPr>
          <w:ilvl w:val="1"/>
          <w:numId w:val="3"/>
        </w:numPr>
        <w:tabs>
          <w:tab w:val="left" w:pos="1132"/>
        </w:tabs>
        <w:spacing w:after="0"/>
        <w:ind w:firstLine="567"/>
        <w:jc w:val="both"/>
      </w:pPr>
      <w:bookmarkStart w:id="26" w:name="bookmark34"/>
      <w:r>
        <w:rPr>
          <w:sz w:val="24"/>
          <w:szCs w:val="24"/>
        </w:rPr>
        <w:t>Лица, указанные в</w:t>
      </w:r>
      <w:hyperlink w:anchor="bookmark34" w:tgtFrame="Current Document">
        <w:r>
          <w:rPr>
            <w:sz w:val="24"/>
            <w:szCs w:val="24"/>
          </w:rPr>
          <w:t xml:space="preserve"> пункте </w:t>
        </w:r>
      </w:hyperlink>
      <w:r>
        <w:rPr>
          <w:sz w:val="24"/>
          <w:szCs w:val="24"/>
        </w:rPr>
        <w:t>8.1, а также иные правообладатели земельных участков обязаны:</w:t>
      </w:r>
      <w:bookmarkEnd w:id="26"/>
    </w:p>
    <w:p w:rsidR="008C332C" w:rsidRDefault="00C27CA9">
      <w:pPr>
        <w:pStyle w:val="12"/>
        <w:numPr>
          <w:ilvl w:val="0"/>
          <w:numId w:val="37"/>
        </w:numPr>
        <w:tabs>
          <w:tab w:val="left" w:pos="832"/>
        </w:tabs>
        <w:spacing w:after="0"/>
        <w:ind w:firstLine="560"/>
        <w:jc w:val="both"/>
        <w:rPr>
          <w:sz w:val="24"/>
          <w:szCs w:val="24"/>
        </w:rPr>
      </w:pPr>
      <w:r>
        <w:rPr>
          <w:sz w:val="24"/>
          <w:szCs w:val="24"/>
        </w:rPr>
        <w:t>оформить и хранить паспорт зеленых насаждений;</w:t>
      </w:r>
    </w:p>
    <w:p w:rsidR="008C332C" w:rsidRDefault="00C27CA9">
      <w:pPr>
        <w:pStyle w:val="12"/>
        <w:numPr>
          <w:ilvl w:val="0"/>
          <w:numId w:val="37"/>
        </w:numPr>
        <w:tabs>
          <w:tab w:val="left" w:pos="819"/>
        </w:tabs>
        <w:spacing w:after="0"/>
        <w:ind w:firstLine="560"/>
        <w:jc w:val="both"/>
        <w:rPr>
          <w:sz w:val="24"/>
          <w:szCs w:val="24"/>
        </w:rPr>
      </w:pPr>
      <w:r>
        <w:rPr>
          <w:sz w:val="24"/>
          <w:szCs w:val="24"/>
        </w:rPr>
        <w:t>обеспечить сохранность и квалифицированный уход за зелеными насаждениями;</w:t>
      </w:r>
    </w:p>
    <w:p w:rsidR="008C332C" w:rsidRDefault="00C27CA9">
      <w:pPr>
        <w:pStyle w:val="12"/>
        <w:numPr>
          <w:ilvl w:val="0"/>
          <w:numId w:val="37"/>
        </w:numPr>
        <w:tabs>
          <w:tab w:val="left" w:pos="819"/>
        </w:tabs>
        <w:spacing w:after="0"/>
        <w:ind w:firstLine="560"/>
        <w:jc w:val="both"/>
        <w:rPr>
          <w:sz w:val="24"/>
          <w:szCs w:val="24"/>
        </w:rPr>
      </w:pPr>
      <w:r>
        <w:rPr>
          <w:sz w:val="24"/>
          <w:szCs w:val="24"/>
        </w:rPr>
        <w:t>регулярно проводить весь комплекс агротехнических мер, в том числе полив газонов, цветников, деревьев и кустарников, борьбу с сорняками, вредителями и болезнями, удаление потерявших декоративность растений, выкашивание газонов;</w:t>
      </w:r>
    </w:p>
    <w:p w:rsidR="008C332C" w:rsidRDefault="00C27CA9">
      <w:pPr>
        <w:pStyle w:val="12"/>
        <w:numPr>
          <w:ilvl w:val="0"/>
          <w:numId w:val="37"/>
        </w:numPr>
        <w:tabs>
          <w:tab w:val="left" w:pos="819"/>
        </w:tabs>
        <w:spacing w:after="0"/>
        <w:ind w:firstLine="560"/>
        <w:jc w:val="both"/>
        <w:rPr>
          <w:sz w:val="24"/>
          <w:szCs w:val="24"/>
        </w:rPr>
      </w:pPr>
      <w:r>
        <w:rPr>
          <w:sz w:val="24"/>
          <w:szCs w:val="24"/>
        </w:rPr>
        <w:t xml:space="preserve">проводить озеленение и текущий ремонт зеленых насаждений на закрепленной </w:t>
      </w:r>
      <w:r w:rsidR="006B0485">
        <w:rPr>
          <w:sz w:val="24"/>
          <w:szCs w:val="24"/>
        </w:rPr>
        <w:t xml:space="preserve">территории </w:t>
      </w:r>
      <w:r>
        <w:rPr>
          <w:sz w:val="24"/>
          <w:szCs w:val="24"/>
        </w:rPr>
        <w:t>за счет собственных финансовых средств;</w:t>
      </w:r>
    </w:p>
    <w:p w:rsidR="008C332C" w:rsidRDefault="00C27CA9">
      <w:pPr>
        <w:pStyle w:val="12"/>
        <w:numPr>
          <w:ilvl w:val="0"/>
          <w:numId w:val="37"/>
        </w:numPr>
        <w:tabs>
          <w:tab w:val="left" w:pos="819"/>
        </w:tabs>
        <w:spacing w:after="0"/>
        <w:ind w:firstLine="560"/>
        <w:jc w:val="both"/>
        <w:rPr>
          <w:sz w:val="24"/>
          <w:szCs w:val="24"/>
        </w:rPr>
      </w:pPr>
      <w:r>
        <w:rPr>
          <w:sz w:val="24"/>
          <w:szCs w:val="24"/>
        </w:rPr>
        <w:t>проводить омолаживающую обрезку деревьев, а формовочную и санитарную обрезку древесно-кустарниковой растительности - по согласованию с Администрацией;</w:t>
      </w:r>
    </w:p>
    <w:p w:rsidR="008C332C" w:rsidRDefault="00C27CA9">
      <w:pPr>
        <w:pStyle w:val="12"/>
        <w:numPr>
          <w:ilvl w:val="0"/>
          <w:numId w:val="37"/>
        </w:numPr>
        <w:tabs>
          <w:tab w:val="left" w:pos="819"/>
        </w:tabs>
        <w:spacing w:after="0"/>
        <w:ind w:firstLine="560"/>
        <w:jc w:val="both"/>
        <w:rPr>
          <w:sz w:val="24"/>
          <w:szCs w:val="24"/>
        </w:rPr>
      </w:pPr>
      <w:r>
        <w:rPr>
          <w:sz w:val="24"/>
          <w:szCs w:val="24"/>
        </w:rPr>
        <w:t>не допускать загрязнения территорий, занятых зелеными насаждениями, бытовыми и промышленными отходами, сточными водами;</w:t>
      </w:r>
    </w:p>
    <w:p w:rsidR="008C332C" w:rsidRDefault="00C27CA9">
      <w:pPr>
        <w:pStyle w:val="12"/>
        <w:numPr>
          <w:ilvl w:val="0"/>
          <w:numId w:val="37"/>
        </w:numPr>
        <w:tabs>
          <w:tab w:val="left" w:pos="819"/>
        </w:tabs>
        <w:spacing w:after="0"/>
        <w:ind w:firstLine="560"/>
        <w:jc w:val="both"/>
        <w:rPr>
          <w:sz w:val="24"/>
          <w:szCs w:val="24"/>
        </w:rPr>
      </w:pPr>
      <w:r>
        <w:rPr>
          <w:sz w:val="24"/>
          <w:szCs w:val="24"/>
        </w:rPr>
        <w:t>не допускать складирования на газонах и под зелеными насаждениями грязи, а также мусора с очищаемой площадки;</w:t>
      </w:r>
    </w:p>
    <w:p w:rsidR="008C332C" w:rsidRDefault="00C27CA9">
      <w:pPr>
        <w:pStyle w:val="12"/>
        <w:numPr>
          <w:ilvl w:val="0"/>
          <w:numId w:val="37"/>
        </w:numPr>
        <w:tabs>
          <w:tab w:val="left" w:pos="840"/>
        </w:tabs>
        <w:spacing w:after="0"/>
        <w:ind w:firstLine="560"/>
        <w:jc w:val="both"/>
        <w:rPr>
          <w:sz w:val="24"/>
          <w:szCs w:val="24"/>
        </w:rPr>
      </w:pPr>
      <w:r>
        <w:rPr>
          <w:sz w:val="24"/>
          <w:szCs w:val="24"/>
        </w:rPr>
        <w:t>проводить санитарную уборку территории, удаление поврежденных деревьев и кустарников;</w:t>
      </w:r>
    </w:p>
    <w:p w:rsidR="008C332C" w:rsidRDefault="00C27CA9">
      <w:pPr>
        <w:pStyle w:val="12"/>
        <w:numPr>
          <w:ilvl w:val="0"/>
          <w:numId w:val="37"/>
        </w:numPr>
        <w:tabs>
          <w:tab w:val="left" w:pos="840"/>
        </w:tabs>
        <w:spacing w:after="0"/>
        <w:ind w:firstLine="560"/>
        <w:jc w:val="both"/>
        <w:rPr>
          <w:sz w:val="24"/>
          <w:szCs w:val="24"/>
        </w:rPr>
      </w:pPr>
      <w:r>
        <w:rPr>
          <w:sz w:val="24"/>
          <w:szCs w:val="24"/>
        </w:rPr>
        <w:t xml:space="preserve">ежегодно направлять в </w:t>
      </w:r>
      <w:r w:rsidR="00274183">
        <w:rPr>
          <w:sz w:val="24"/>
          <w:szCs w:val="24"/>
        </w:rPr>
        <w:t>Администрацию</w:t>
      </w:r>
      <w:r>
        <w:rPr>
          <w:sz w:val="24"/>
          <w:szCs w:val="24"/>
        </w:rPr>
        <w:t xml:space="preserve"> информацию об изменении (снос, реконструкция, пересадка, посадка) в инвентаризационных материалах зеленых насаждений по установленной форме.</w:t>
      </w:r>
    </w:p>
    <w:p w:rsidR="008C332C" w:rsidRDefault="00C27CA9">
      <w:pPr>
        <w:pStyle w:val="12"/>
        <w:numPr>
          <w:ilvl w:val="1"/>
          <w:numId w:val="3"/>
        </w:numPr>
        <w:tabs>
          <w:tab w:val="left" w:pos="1253"/>
        </w:tabs>
        <w:spacing w:after="0"/>
        <w:ind w:firstLine="567"/>
        <w:jc w:val="both"/>
        <w:rPr>
          <w:sz w:val="24"/>
          <w:szCs w:val="24"/>
        </w:rPr>
      </w:pPr>
      <w:r>
        <w:rPr>
          <w:sz w:val="24"/>
          <w:szCs w:val="24"/>
        </w:rPr>
        <w:t>При производстве строительных работ физические и юридические лица, их осуществляющие, обязаны:</w:t>
      </w:r>
    </w:p>
    <w:p w:rsidR="008C332C" w:rsidRDefault="00C27CA9">
      <w:pPr>
        <w:pStyle w:val="12"/>
        <w:numPr>
          <w:ilvl w:val="0"/>
          <w:numId w:val="38"/>
        </w:numPr>
        <w:tabs>
          <w:tab w:val="left" w:pos="840"/>
        </w:tabs>
        <w:spacing w:after="0"/>
        <w:ind w:firstLine="560"/>
        <w:jc w:val="both"/>
        <w:rPr>
          <w:sz w:val="24"/>
          <w:szCs w:val="24"/>
        </w:rPr>
      </w:pPr>
      <w:r>
        <w:rPr>
          <w:sz w:val="24"/>
          <w:szCs w:val="24"/>
        </w:rPr>
        <w:t>при реконструкции и строительстве дорог, тротуаров и других сооружений в районе существующих зеленых насаждений не допускать изменения вертикальных отметок против существующих более 15 см при понижении или их повышении;</w:t>
      </w:r>
    </w:p>
    <w:p w:rsidR="008C332C" w:rsidRDefault="00C27CA9">
      <w:pPr>
        <w:pStyle w:val="12"/>
        <w:numPr>
          <w:ilvl w:val="0"/>
          <w:numId w:val="38"/>
        </w:numPr>
        <w:tabs>
          <w:tab w:val="left" w:pos="840"/>
        </w:tabs>
        <w:spacing w:after="0"/>
        <w:ind w:firstLine="560"/>
        <w:jc w:val="both"/>
        <w:rPr>
          <w:sz w:val="24"/>
          <w:szCs w:val="24"/>
        </w:rPr>
      </w:pPr>
      <w:r>
        <w:rPr>
          <w:sz w:val="24"/>
          <w:szCs w:val="24"/>
        </w:rPr>
        <w:t>сохранять верхний плодородный растительный грунт (гумус) на всех участках нового строительства, организовывать снятие его и буртование. Забуртованный плодородный растительный грунт передавать специализированной организации для использования при озеленении этих или новых территорий. В тех случаях, когда засыпка или обнажение корневой системы неизбежны, в проектах и сметах предусмотреть соответствующие устройства для сохранения нормальных условий роста деревьев;</w:t>
      </w:r>
    </w:p>
    <w:p w:rsidR="008C332C" w:rsidRDefault="00C27CA9">
      <w:pPr>
        <w:pStyle w:val="12"/>
        <w:numPr>
          <w:ilvl w:val="0"/>
          <w:numId w:val="38"/>
        </w:numPr>
        <w:tabs>
          <w:tab w:val="left" w:pos="840"/>
        </w:tabs>
        <w:spacing w:after="0"/>
        <w:ind w:firstLine="560"/>
        <w:jc w:val="both"/>
        <w:rPr>
          <w:sz w:val="24"/>
          <w:szCs w:val="24"/>
        </w:rPr>
      </w:pPr>
      <w:r>
        <w:rPr>
          <w:sz w:val="24"/>
          <w:szCs w:val="24"/>
        </w:rPr>
        <w:lastRenderedPageBreak/>
        <w:t>при составлении проектов застройки, прокладки дорог, тротуаров и других сооружений заносить на генеральный план точную съемку имеющейся на участке растительности;</w:t>
      </w:r>
    </w:p>
    <w:p w:rsidR="008C332C" w:rsidRDefault="00C27CA9">
      <w:pPr>
        <w:pStyle w:val="12"/>
        <w:numPr>
          <w:ilvl w:val="0"/>
          <w:numId w:val="38"/>
        </w:numPr>
        <w:tabs>
          <w:tab w:val="left" w:pos="840"/>
        </w:tabs>
        <w:spacing w:after="0"/>
        <w:ind w:firstLine="560"/>
        <w:jc w:val="both"/>
        <w:rPr>
          <w:sz w:val="24"/>
          <w:szCs w:val="24"/>
        </w:rPr>
      </w:pPr>
      <w:r>
        <w:rPr>
          <w:sz w:val="24"/>
          <w:szCs w:val="24"/>
        </w:rPr>
        <w:t xml:space="preserve">при </w:t>
      </w:r>
      <w:r w:rsidR="00274183">
        <w:rPr>
          <w:sz w:val="24"/>
          <w:szCs w:val="24"/>
        </w:rPr>
        <w:t xml:space="preserve">вырубке, </w:t>
      </w:r>
      <w:r>
        <w:rPr>
          <w:sz w:val="24"/>
          <w:szCs w:val="24"/>
        </w:rPr>
        <w:t>обрезке деревьев и кустарников не допускать складирования порубочных остатков на проезжей части улицы, тротуаре и газоне. Порубочные остатки должны быть вывезены в места санкционированного размещения отходов не позднее трех дней со дня окончания работ.</w:t>
      </w:r>
    </w:p>
    <w:p w:rsidR="008C332C" w:rsidRDefault="00C27CA9">
      <w:pPr>
        <w:pStyle w:val="12"/>
        <w:numPr>
          <w:ilvl w:val="1"/>
          <w:numId w:val="3"/>
        </w:numPr>
        <w:tabs>
          <w:tab w:val="left" w:pos="1309"/>
        </w:tabs>
        <w:spacing w:after="0"/>
        <w:ind w:firstLine="567"/>
        <w:jc w:val="both"/>
        <w:rPr>
          <w:sz w:val="24"/>
          <w:szCs w:val="24"/>
        </w:rPr>
      </w:pPr>
      <w:r>
        <w:rPr>
          <w:sz w:val="24"/>
          <w:szCs w:val="24"/>
        </w:rPr>
        <w:t>На озелененных территориях и в лесных массивах запрещается:</w:t>
      </w:r>
    </w:p>
    <w:p w:rsidR="008C332C" w:rsidRDefault="00C27CA9">
      <w:pPr>
        <w:pStyle w:val="12"/>
        <w:numPr>
          <w:ilvl w:val="0"/>
          <w:numId w:val="39"/>
        </w:numPr>
        <w:tabs>
          <w:tab w:val="left" w:pos="840"/>
        </w:tabs>
        <w:spacing w:after="0"/>
        <w:ind w:firstLine="560"/>
        <w:jc w:val="both"/>
        <w:rPr>
          <w:sz w:val="24"/>
          <w:szCs w:val="24"/>
        </w:rPr>
      </w:pPr>
      <w:r>
        <w:rPr>
          <w:sz w:val="24"/>
          <w:szCs w:val="24"/>
        </w:rPr>
        <w:t>выкапывать, повреждать или уничтожать зеленые насаждения;</w:t>
      </w:r>
    </w:p>
    <w:p w:rsidR="008C332C" w:rsidRDefault="00C27CA9">
      <w:pPr>
        <w:pStyle w:val="12"/>
        <w:numPr>
          <w:ilvl w:val="0"/>
          <w:numId w:val="39"/>
        </w:numPr>
        <w:tabs>
          <w:tab w:val="left" w:pos="840"/>
        </w:tabs>
        <w:spacing w:after="0"/>
        <w:ind w:firstLine="560"/>
        <w:jc w:val="both"/>
        <w:rPr>
          <w:sz w:val="24"/>
          <w:szCs w:val="24"/>
        </w:rPr>
      </w:pPr>
      <w:r>
        <w:rPr>
          <w:sz w:val="24"/>
          <w:szCs w:val="24"/>
        </w:rPr>
        <w:t>разжигать костры и разбивать палатки за исключением мест</w:t>
      </w:r>
      <w:r w:rsidR="00274183">
        <w:rPr>
          <w:sz w:val="24"/>
          <w:szCs w:val="24"/>
        </w:rPr>
        <w:t>,</w:t>
      </w:r>
      <w:r>
        <w:rPr>
          <w:sz w:val="24"/>
          <w:szCs w:val="24"/>
        </w:rPr>
        <w:t xml:space="preserve"> специально предназначенных для этих целей.</w:t>
      </w:r>
    </w:p>
    <w:p w:rsidR="008C332C" w:rsidRDefault="00C27CA9">
      <w:pPr>
        <w:pStyle w:val="12"/>
        <w:numPr>
          <w:ilvl w:val="0"/>
          <w:numId w:val="39"/>
        </w:numPr>
        <w:tabs>
          <w:tab w:val="left" w:pos="832"/>
        </w:tabs>
        <w:spacing w:after="0"/>
        <w:ind w:firstLine="560"/>
        <w:jc w:val="both"/>
        <w:rPr>
          <w:sz w:val="24"/>
          <w:szCs w:val="24"/>
        </w:rPr>
      </w:pPr>
      <w:r>
        <w:rPr>
          <w:sz w:val="24"/>
          <w:szCs w:val="24"/>
        </w:rPr>
        <w:t>засорять газоны, цветники, дорожки и водоёмы;</w:t>
      </w:r>
    </w:p>
    <w:p w:rsidR="008C332C" w:rsidRDefault="00C27CA9">
      <w:pPr>
        <w:pStyle w:val="12"/>
        <w:numPr>
          <w:ilvl w:val="0"/>
          <w:numId w:val="39"/>
        </w:numPr>
        <w:tabs>
          <w:tab w:val="left" w:pos="819"/>
        </w:tabs>
        <w:spacing w:after="0"/>
        <w:ind w:firstLine="560"/>
        <w:jc w:val="both"/>
        <w:rPr>
          <w:sz w:val="24"/>
          <w:szCs w:val="24"/>
        </w:rPr>
      </w:pPr>
      <w:proofErr w:type="gramStart"/>
      <w:r>
        <w:rPr>
          <w:sz w:val="24"/>
          <w:szCs w:val="24"/>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и гвозди для подвешивания гамаков, качелей, осветительных приборов, веревок, сушить белье на ветвях;</w:t>
      </w:r>
      <w:proofErr w:type="gramEnd"/>
    </w:p>
    <w:p w:rsidR="008C332C" w:rsidRDefault="00C27CA9">
      <w:pPr>
        <w:pStyle w:val="12"/>
        <w:numPr>
          <w:ilvl w:val="0"/>
          <w:numId w:val="39"/>
        </w:numPr>
        <w:tabs>
          <w:tab w:val="left" w:pos="819"/>
        </w:tabs>
        <w:spacing w:after="0"/>
        <w:ind w:firstLine="560"/>
        <w:jc w:val="both"/>
        <w:rPr>
          <w:sz w:val="24"/>
          <w:szCs w:val="24"/>
        </w:rPr>
      </w:pPr>
      <w:r>
        <w:rPr>
          <w:sz w:val="24"/>
          <w:szCs w:val="24"/>
        </w:rPr>
        <w:t>парковать автотранспорт на газоне, а также ближе 2,5 м от кроны дерева и 1,5 м от кустарника за исключением, если автомобиль находится на асфальте или бетонном покрытии;</w:t>
      </w:r>
    </w:p>
    <w:p w:rsidR="008C332C" w:rsidRDefault="00C27CA9">
      <w:pPr>
        <w:pStyle w:val="12"/>
        <w:numPr>
          <w:ilvl w:val="0"/>
          <w:numId w:val="39"/>
        </w:numPr>
        <w:tabs>
          <w:tab w:val="left" w:pos="814"/>
        </w:tabs>
        <w:spacing w:after="0"/>
        <w:ind w:firstLine="560"/>
        <w:jc w:val="both"/>
        <w:rPr>
          <w:sz w:val="24"/>
          <w:szCs w:val="24"/>
        </w:rPr>
      </w:pPr>
      <w:r>
        <w:rPr>
          <w:sz w:val="24"/>
          <w:szCs w:val="24"/>
        </w:rPr>
        <w:t>добывать растительную землю, песок и производить другие раскопки без соответствующего ордера;</w:t>
      </w:r>
    </w:p>
    <w:p w:rsidR="008C332C" w:rsidRDefault="00C27CA9">
      <w:pPr>
        <w:pStyle w:val="12"/>
        <w:numPr>
          <w:ilvl w:val="0"/>
          <w:numId w:val="39"/>
        </w:numPr>
        <w:tabs>
          <w:tab w:val="left" w:pos="832"/>
        </w:tabs>
        <w:spacing w:after="0"/>
        <w:ind w:firstLine="560"/>
        <w:jc w:val="both"/>
        <w:rPr>
          <w:sz w:val="24"/>
          <w:szCs w:val="24"/>
        </w:rPr>
      </w:pPr>
      <w:r>
        <w:rPr>
          <w:sz w:val="24"/>
          <w:szCs w:val="24"/>
        </w:rPr>
        <w:t>производить выпас скота;</w:t>
      </w:r>
    </w:p>
    <w:p w:rsidR="008C332C" w:rsidRDefault="00C27CA9">
      <w:pPr>
        <w:pStyle w:val="12"/>
        <w:numPr>
          <w:ilvl w:val="0"/>
          <w:numId w:val="39"/>
        </w:numPr>
        <w:tabs>
          <w:tab w:val="left" w:pos="832"/>
        </w:tabs>
        <w:spacing w:after="0"/>
        <w:ind w:firstLine="560"/>
        <w:jc w:val="both"/>
        <w:rPr>
          <w:sz w:val="24"/>
          <w:szCs w:val="24"/>
        </w:rPr>
      </w:pPr>
      <w:r>
        <w:rPr>
          <w:sz w:val="24"/>
          <w:szCs w:val="24"/>
        </w:rPr>
        <w:t>устраивать свалки отходов, снега и льда;</w:t>
      </w:r>
    </w:p>
    <w:p w:rsidR="008C332C" w:rsidRDefault="00C27CA9">
      <w:pPr>
        <w:pStyle w:val="12"/>
        <w:numPr>
          <w:ilvl w:val="0"/>
          <w:numId w:val="39"/>
        </w:numPr>
        <w:tabs>
          <w:tab w:val="left" w:pos="845"/>
        </w:tabs>
        <w:spacing w:after="0"/>
        <w:ind w:firstLine="560"/>
        <w:jc w:val="both"/>
        <w:rPr>
          <w:sz w:val="24"/>
          <w:szCs w:val="24"/>
        </w:rPr>
      </w:pPr>
      <w:r>
        <w:rPr>
          <w:sz w:val="24"/>
          <w:szCs w:val="24"/>
        </w:rPr>
        <w:t>портить скульптуры, скамейки, ограды и другие элементы благоустройства;</w:t>
      </w:r>
    </w:p>
    <w:p w:rsidR="008C332C" w:rsidRDefault="00C27CA9">
      <w:pPr>
        <w:pStyle w:val="12"/>
        <w:numPr>
          <w:ilvl w:val="0"/>
          <w:numId w:val="39"/>
        </w:numPr>
        <w:tabs>
          <w:tab w:val="left" w:pos="819"/>
        </w:tabs>
        <w:spacing w:after="0"/>
        <w:ind w:firstLine="560"/>
        <w:jc w:val="both"/>
        <w:rPr>
          <w:sz w:val="24"/>
          <w:szCs w:val="24"/>
        </w:rPr>
      </w:pPr>
      <w:r>
        <w:rPr>
          <w:sz w:val="24"/>
          <w:szCs w:val="24"/>
        </w:rPr>
        <w:t>ездить на мотоциклах, лошадях - за исключением мест, предназначенных для этих целей, тракторах и автомашинах за исключением машин специального назначения;</w:t>
      </w:r>
    </w:p>
    <w:p w:rsidR="008C332C" w:rsidRDefault="00C27CA9">
      <w:pPr>
        <w:pStyle w:val="12"/>
        <w:numPr>
          <w:ilvl w:val="0"/>
          <w:numId w:val="39"/>
        </w:numPr>
        <w:tabs>
          <w:tab w:val="left" w:pos="819"/>
        </w:tabs>
        <w:spacing w:after="0"/>
        <w:ind w:firstLine="560"/>
        <w:jc w:val="both"/>
        <w:rPr>
          <w:sz w:val="24"/>
          <w:szCs w:val="24"/>
        </w:rPr>
      </w:pPr>
      <w:r>
        <w:rPr>
          <w:sz w:val="24"/>
          <w:szCs w:val="24"/>
        </w:rPr>
        <w:t>мыть автотранспортные средства, стирать белье, а также купать животных в водоемах;</w:t>
      </w:r>
    </w:p>
    <w:p w:rsidR="008C332C" w:rsidRDefault="00C27CA9">
      <w:pPr>
        <w:pStyle w:val="12"/>
        <w:numPr>
          <w:ilvl w:val="0"/>
          <w:numId w:val="39"/>
        </w:numPr>
        <w:tabs>
          <w:tab w:val="left" w:pos="819"/>
        </w:tabs>
        <w:spacing w:after="0"/>
        <w:ind w:firstLine="560"/>
        <w:jc w:val="both"/>
        <w:rPr>
          <w:sz w:val="24"/>
          <w:szCs w:val="24"/>
        </w:rPr>
      </w:pPr>
      <w:r>
        <w:rPr>
          <w:sz w:val="24"/>
          <w:szCs w:val="24"/>
        </w:rPr>
        <w:t>устраивать ледяные катки и снежные горки, за исключением мест, предназначенных для этих целей;</w:t>
      </w:r>
    </w:p>
    <w:p w:rsidR="008C332C" w:rsidRDefault="00C27CA9">
      <w:pPr>
        <w:pStyle w:val="12"/>
        <w:numPr>
          <w:ilvl w:val="0"/>
          <w:numId w:val="39"/>
        </w:numPr>
        <w:tabs>
          <w:tab w:val="left" w:pos="979"/>
        </w:tabs>
        <w:spacing w:after="0"/>
        <w:ind w:firstLine="560"/>
        <w:jc w:val="both"/>
        <w:rPr>
          <w:sz w:val="24"/>
          <w:szCs w:val="24"/>
        </w:rPr>
      </w:pPr>
      <w:r>
        <w:rPr>
          <w:sz w:val="24"/>
          <w:szCs w:val="24"/>
        </w:rPr>
        <w:t>производить строительные и ремонтные работы без ограждений насаждений щитами, гарантирующими защиту их от повреждений;</w:t>
      </w:r>
    </w:p>
    <w:p w:rsidR="008C332C" w:rsidRDefault="00C27CA9">
      <w:pPr>
        <w:pStyle w:val="12"/>
        <w:numPr>
          <w:ilvl w:val="0"/>
          <w:numId w:val="39"/>
        </w:numPr>
        <w:tabs>
          <w:tab w:val="left" w:pos="819"/>
        </w:tabs>
        <w:spacing w:after="0"/>
        <w:ind w:firstLine="560"/>
        <w:jc w:val="both"/>
        <w:rPr>
          <w:sz w:val="24"/>
          <w:szCs w:val="24"/>
        </w:rPr>
      </w:pPr>
      <w:r>
        <w:rPr>
          <w:sz w:val="24"/>
          <w:szCs w:val="24"/>
        </w:rPr>
        <w:t>обнажать корни деревьев на расстоянии ближе 1,5 м от ствола и засыпать шейки деревьев землей или строительным мусором;</w:t>
      </w:r>
    </w:p>
    <w:p w:rsidR="008C332C" w:rsidRDefault="00C27CA9">
      <w:pPr>
        <w:pStyle w:val="12"/>
        <w:numPr>
          <w:ilvl w:val="0"/>
          <w:numId w:val="39"/>
        </w:numPr>
        <w:tabs>
          <w:tab w:val="left" w:pos="845"/>
        </w:tabs>
        <w:spacing w:after="0"/>
        <w:ind w:firstLine="560"/>
        <w:jc w:val="both"/>
        <w:rPr>
          <w:sz w:val="24"/>
          <w:szCs w:val="24"/>
        </w:rPr>
      </w:pPr>
      <w:r>
        <w:rPr>
          <w:sz w:val="24"/>
          <w:szCs w:val="24"/>
        </w:rPr>
        <w:t>складировать материалы, а также устраивать на прилегающих территориях склады материалов, способствующих распространению вредителей зеленых насаждений;</w:t>
      </w:r>
    </w:p>
    <w:p w:rsidR="008C332C" w:rsidRDefault="00C27CA9">
      <w:pPr>
        <w:pStyle w:val="12"/>
        <w:numPr>
          <w:ilvl w:val="0"/>
          <w:numId w:val="39"/>
        </w:numPr>
        <w:tabs>
          <w:tab w:val="left" w:pos="832"/>
        </w:tabs>
        <w:spacing w:after="0"/>
        <w:ind w:firstLine="560"/>
        <w:jc w:val="both"/>
        <w:rPr>
          <w:sz w:val="24"/>
          <w:szCs w:val="24"/>
        </w:rPr>
      </w:pPr>
      <w:r>
        <w:rPr>
          <w:sz w:val="24"/>
          <w:szCs w:val="24"/>
        </w:rPr>
        <w:t>выгуливать и отпускать с поводка собак;</w:t>
      </w:r>
    </w:p>
    <w:p w:rsidR="008C332C" w:rsidRDefault="00C27CA9">
      <w:pPr>
        <w:pStyle w:val="12"/>
        <w:numPr>
          <w:ilvl w:val="0"/>
          <w:numId w:val="39"/>
        </w:numPr>
        <w:tabs>
          <w:tab w:val="left" w:pos="845"/>
        </w:tabs>
        <w:spacing w:after="0"/>
        <w:ind w:firstLine="560"/>
        <w:jc w:val="both"/>
        <w:rPr>
          <w:sz w:val="24"/>
          <w:szCs w:val="24"/>
        </w:rPr>
      </w:pPr>
      <w:r>
        <w:rPr>
          <w:sz w:val="24"/>
          <w:szCs w:val="24"/>
        </w:rPr>
        <w:t>производить другие действия, способные нанести вред зеленым насаждениям.</w:t>
      </w:r>
    </w:p>
    <w:p w:rsidR="008C332C" w:rsidRDefault="00C27CA9">
      <w:pPr>
        <w:pStyle w:val="12"/>
        <w:numPr>
          <w:ilvl w:val="1"/>
          <w:numId w:val="3"/>
        </w:numPr>
        <w:tabs>
          <w:tab w:val="left" w:pos="1314"/>
        </w:tabs>
        <w:spacing w:after="0"/>
        <w:ind w:firstLine="567"/>
        <w:jc w:val="both"/>
        <w:rPr>
          <w:sz w:val="24"/>
          <w:szCs w:val="24"/>
        </w:rPr>
      </w:pPr>
      <w:r>
        <w:rPr>
          <w:sz w:val="24"/>
          <w:szCs w:val="24"/>
        </w:rPr>
        <w:t xml:space="preserve">Своевременная обрезка ветвей для обеспечения безаварийного функционирования и эксплуатации инженерных сетей в зоне </w:t>
      </w:r>
      <w:proofErr w:type="spellStart"/>
      <w:r>
        <w:rPr>
          <w:sz w:val="24"/>
          <w:szCs w:val="24"/>
        </w:rPr>
        <w:t>токонесущих</w:t>
      </w:r>
      <w:proofErr w:type="spellEnd"/>
      <w:r>
        <w:rPr>
          <w:sz w:val="24"/>
          <w:szCs w:val="24"/>
        </w:rPr>
        <w:t xml:space="preserve"> проводов производится с соблюдением следующих расстояний:</w:t>
      </w:r>
    </w:p>
    <w:p w:rsidR="008C332C" w:rsidRDefault="00C27CA9">
      <w:pPr>
        <w:pStyle w:val="12"/>
        <w:numPr>
          <w:ilvl w:val="0"/>
          <w:numId w:val="40"/>
        </w:numPr>
        <w:tabs>
          <w:tab w:val="left" w:pos="827"/>
        </w:tabs>
        <w:spacing w:after="0"/>
        <w:ind w:firstLine="560"/>
        <w:jc w:val="both"/>
        <w:rPr>
          <w:sz w:val="24"/>
          <w:szCs w:val="24"/>
        </w:rPr>
      </w:pPr>
      <w:r>
        <w:rPr>
          <w:sz w:val="24"/>
          <w:szCs w:val="24"/>
        </w:rPr>
        <w:t>воздушная линия, выполненная СИП - 0,3 метра;</w:t>
      </w:r>
    </w:p>
    <w:p w:rsidR="008C332C" w:rsidRDefault="00C27CA9">
      <w:pPr>
        <w:pStyle w:val="12"/>
        <w:numPr>
          <w:ilvl w:val="0"/>
          <w:numId w:val="40"/>
        </w:numPr>
        <w:tabs>
          <w:tab w:val="left" w:pos="827"/>
        </w:tabs>
        <w:spacing w:after="0"/>
        <w:ind w:firstLine="560"/>
        <w:jc w:val="both"/>
        <w:rPr>
          <w:sz w:val="24"/>
          <w:szCs w:val="24"/>
        </w:rPr>
      </w:pPr>
      <w:r>
        <w:rPr>
          <w:sz w:val="24"/>
          <w:szCs w:val="24"/>
        </w:rPr>
        <w:t>воздушная линия с изолированными проводами - 0,5 метра;</w:t>
      </w:r>
    </w:p>
    <w:p w:rsidR="008C332C" w:rsidRDefault="00C27CA9">
      <w:pPr>
        <w:pStyle w:val="12"/>
        <w:numPr>
          <w:ilvl w:val="0"/>
          <w:numId w:val="40"/>
        </w:numPr>
        <w:tabs>
          <w:tab w:val="left" w:pos="827"/>
        </w:tabs>
        <w:spacing w:after="0"/>
        <w:ind w:firstLine="560"/>
        <w:jc w:val="both"/>
        <w:rPr>
          <w:sz w:val="24"/>
          <w:szCs w:val="24"/>
        </w:rPr>
      </w:pPr>
      <w:r>
        <w:rPr>
          <w:sz w:val="24"/>
          <w:szCs w:val="24"/>
        </w:rPr>
        <w:t>воздушная линия с неизолированными проводами - 1 метр;</w:t>
      </w:r>
    </w:p>
    <w:p w:rsidR="008C332C" w:rsidRDefault="00C27CA9">
      <w:pPr>
        <w:pStyle w:val="12"/>
        <w:numPr>
          <w:ilvl w:val="0"/>
          <w:numId w:val="40"/>
        </w:numPr>
        <w:tabs>
          <w:tab w:val="left" w:pos="827"/>
        </w:tabs>
        <w:spacing w:after="0"/>
        <w:ind w:firstLine="560"/>
        <w:jc w:val="both"/>
        <w:rPr>
          <w:sz w:val="24"/>
          <w:szCs w:val="24"/>
        </w:rPr>
      </w:pPr>
      <w:r>
        <w:rPr>
          <w:sz w:val="24"/>
          <w:szCs w:val="24"/>
        </w:rPr>
        <w:t>источник наружного освещения (уличный светильник) - 1 метр.</w:t>
      </w:r>
    </w:p>
    <w:p w:rsidR="008C332C" w:rsidRDefault="00C27CA9">
      <w:pPr>
        <w:pStyle w:val="12"/>
        <w:spacing w:after="0"/>
        <w:ind w:firstLine="560"/>
        <w:jc w:val="both"/>
        <w:rPr>
          <w:sz w:val="24"/>
          <w:szCs w:val="24"/>
        </w:rPr>
      </w:pPr>
      <w:r>
        <w:rPr>
          <w:sz w:val="24"/>
          <w:szCs w:val="24"/>
        </w:rPr>
        <w:t>Обрезка осуществляется предприятием или организацией, которая обслуживает данные сети по согласованию с владельцами зеленых насаждений.</w:t>
      </w:r>
    </w:p>
    <w:p w:rsidR="008C332C" w:rsidRDefault="00C27CA9">
      <w:pPr>
        <w:pStyle w:val="12"/>
        <w:numPr>
          <w:ilvl w:val="1"/>
          <w:numId w:val="3"/>
        </w:numPr>
        <w:tabs>
          <w:tab w:val="left" w:pos="1318"/>
        </w:tabs>
        <w:spacing w:after="0"/>
        <w:ind w:firstLine="567"/>
        <w:jc w:val="both"/>
        <w:rPr>
          <w:sz w:val="24"/>
          <w:szCs w:val="24"/>
        </w:rPr>
      </w:pPr>
      <w:r>
        <w:rPr>
          <w:sz w:val="24"/>
          <w:szCs w:val="24"/>
        </w:rPr>
        <w:t>На территории муниципального образования запрещается незаконная вырубка или повреждение зеленых насаждений.</w:t>
      </w:r>
    </w:p>
    <w:p w:rsidR="008C332C" w:rsidRDefault="00C27CA9">
      <w:pPr>
        <w:pStyle w:val="12"/>
        <w:spacing w:after="0"/>
        <w:ind w:firstLine="560"/>
        <w:jc w:val="both"/>
        <w:rPr>
          <w:sz w:val="24"/>
          <w:szCs w:val="24"/>
        </w:rPr>
      </w:pPr>
      <w:r>
        <w:rPr>
          <w:sz w:val="24"/>
          <w:szCs w:val="24"/>
        </w:rPr>
        <w:t xml:space="preserve">Разрешение на вырубку и обрезку зеленых насаждений выдается уполномоченным органом </w:t>
      </w:r>
      <w:r w:rsidR="004E35AA">
        <w:rPr>
          <w:sz w:val="24"/>
          <w:szCs w:val="24"/>
        </w:rPr>
        <w:t>А</w:t>
      </w:r>
      <w:r>
        <w:rPr>
          <w:sz w:val="24"/>
          <w:szCs w:val="24"/>
        </w:rPr>
        <w:t>дминистрации в порядке, установленном на территории муниципального образования.</w:t>
      </w:r>
    </w:p>
    <w:p w:rsidR="008C332C" w:rsidRDefault="00C27CA9">
      <w:pPr>
        <w:pStyle w:val="12"/>
        <w:numPr>
          <w:ilvl w:val="1"/>
          <w:numId w:val="3"/>
        </w:numPr>
        <w:tabs>
          <w:tab w:val="left" w:pos="1318"/>
        </w:tabs>
        <w:spacing w:after="0"/>
        <w:ind w:firstLine="567"/>
        <w:jc w:val="both"/>
        <w:rPr>
          <w:sz w:val="24"/>
          <w:szCs w:val="24"/>
        </w:rPr>
      </w:pPr>
      <w:r>
        <w:rPr>
          <w:sz w:val="24"/>
          <w:szCs w:val="24"/>
        </w:rPr>
        <w:lastRenderedPageBreak/>
        <w:t xml:space="preserve">Снос (пересадка) зеленых насаждений, расположенных на земельных участках (землях), находящихся в муниципальной или государственной </w:t>
      </w:r>
      <w:proofErr w:type="spellStart"/>
      <w:r>
        <w:rPr>
          <w:sz w:val="24"/>
          <w:szCs w:val="24"/>
        </w:rPr>
        <w:t>неразграниченной</w:t>
      </w:r>
      <w:proofErr w:type="spellEnd"/>
      <w:r>
        <w:rPr>
          <w:sz w:val="24"/>
          <w:szCs w:val="24"/>
        </w:rPr>
        <w:t xml:space="preserve"> собственности, производится в порядке, установленном на территории муниципального образования, в случаях необходимости:</w:t>
      </w:r>
    </w:p>
    <w:p w:rsidR="008C332C" w:rsidRDefault="00C27CA9">
      <w:pPr>
        <w:pStyle w:val="12"/>
        <w:numPr>
          <w:ilvl w:val="0"/>
          <w:numId w:val="41"/>
        </w:numPr>
        <w:tabs>
          <w:tab w:val="left" w:pos="946"/>
        </w:tabs>
        <w:spacing w:after="0"/>
        <w:ind w:firstLine="560"/>
        <w:jc w:val="both"/>
        <w:rPr>
          <w:sz w:val="24"/>
          <w:szCs w:val="24"/>
        </w:rPr>
      </w:pPr>
      <w:r>
        <w:rPr>
          <w:sz w:val="24"/>
          <w:szCs w:val="24"/>
        </w:rPr>
        <w:t>обеспечения условий для размещения объектов строительства, предусмотренных утвержденной и согласованной градостроительной документацией;</w:t>
      </w:r>
    </w:p>
    <w:p w:rsidR="008C332C" w:rsidRDefault="00C27CA9">
      <w:pPr>
        <w:pStyle w:val="12"/>
        <w:numPr>
          <w:ilvl w:val="0"/>
          <w:numId w:val="41"/>
        </w:numPr>
        <w:spacing w:after="0"/>
        <w:ind w:firstLine="560"/>
        <w:jc w:val="both"/>
        <w:rPr>
          <w:sz w:val="24"/>
          <w:szCs w:val="24"/>
        </w:rPr>
      </w:pPr>
      <w:r>
        <w:rPr>
          <w:sz w:val="24"/>
          <w:szCs w:val="24"/>
        </w:rPr>
        <w:t xml:space="preserve">    обслуживания объектов инженерной инфраструктуры;</w:t>
      </w:r>
    </w:p>
    <w:p w:rsidR="008C332C" w:rsidRDefault="00C27CA9">
      <w:pPr>
        <w:pStyle w:val="12"/>
        <w:numPr>
          <w:ilvl w:val="0"/>
          <w:numId w:val="41"/>
        </w:numPr>
        <w:tabs>
          <w:tab w:val="left" w:pos="946"/>
        </w:tabs>
        <w:spacing w:after="0"/>
        <w:ind w:firstLine="560"/>
        <w:jc w:val="both"/>
        <w:rPr>
          <w:sz w:val="24"/>
          <w:szCs w:val="24"/>
        </w:rPr>
      </w:pPr>
      <w:r>
        <w:rPr>
          <w:sz w:val="24"/>
          <w:szCs w:val="24"/>
        </w:rPr>
        <w:t>ликвидации и предупреждения аварийных и чрезвычайных ситуаций, в том числе на объектах инженерной инфраструктуры;</w:t>
      </w:r>
    </w:p>
    <w:p w:rsidR="008C332C" w:rsidRDefault="00C27CA9">
      <w:pPr>
        <w:pStyle w:val="12"/>
        <w:numPr>
          <w:ilvl w:val="0"/>
          <w:numId w:val="41"/>
        </w:numPr>
        <w:tabs>
          <w:tab w:val="left" w:pos="946"/>
        </w:tabs>
        <w:spacing w:after="0"/>
        <w:ind w:firstLine="560"/>
        <w:jc w:val="both"/>
        <w:rPr>
          <w:sz w:val="24"/>
          <w:szCs w:val="24"/>
        </w:rPr>
      </w:pPr>
      <w:r>
        <w:rPr>
          <w:sz w:val="24"/>
          <w:szCs w:val="24"/>
        </w:rPr>
        <w:t>улучшения качественного и видового состава зеленых насаждений (реконструкции зеленых насаждений);</w:t>
      </w:r>
    </w:p>
    <w:p w:rsidR="008C332C" w:rsidRDefault="00C27CA9">
      <w:pPr>
        <w:pStyle w:val="12"/>
        <w:numPr>
          <w:ilvl w:val="0"/>
          <w:numId w:val="41"/>
        </w:numPr>
        <w:tabs>
          <w:tab w:val="left" w:pos="946"/>
        </w:tabs>
        <w:spacing w:after="0"/>
        <w:ind w:firstLine="560"/>
        <w:jc w:val="both"/>
        <w:rPr>
          <w:sz w:val="24"/>
          <w:szCs w:val="24"/>
        </w:rPr>
      </w:pPr>
      <w:r>
        <w:rPr>
          <w:sz w:val="24"/>
          <w:szCs w:val="24"/>
        </w:rPr>
        <w:t>ликвидации аварийных и сухих насаждений, создающих угрозу жизни и здоровью граждан, имуществу;</w:t>
      </w:r>
    </w:p>
    <w:p w:rsidR="008C332C" w:rsidRDefault="00C27CA9">
      <w:pPr>
        <w:pStyle w:val="12"/>
        <w:numPr>
          <w:ilvl w:val="0"/>
          <w:numId w:val="41"/>
        </w:numPr>
        <w:tabs>
          <w:tab w:val="left" w:pos="946"/>
        </w:tabs>
        <w:spacing w:after="0"/>
        <w:ind w:firstLine="560"/>
        <w:jc w:val="both"/>
        <w:rPr>
          <w:sz w:val="24"/>
          <w:szCs w:val="24"/>
        </w:rPr>
      </w:pPr>
      <w:r>
        <w:rPr>
          <w:sz w:val="24"/>
          <w:szCs w:val="24"/>
        </w:rPr>
        <w:t>устранения зеленых насаждений, посаженных с нарушением установленных норм и правил.</w:t>
      </w:r>
    </w:p>
    <w:p w:rsidR="008C332C" w:rsidRDefault="00C27CA9">
      <w:pPr>
        <w:pStyle w:val="12"/>
        <w:numPr>
          <w:ilvl w:val="1"/>
          <w:numId w:val="3"/>
        </w:numPr>
        <w:tabs>
          <w:tab w:val="left" w:pos="1309"/>
        </w:tabs>
        <w:spacing w:after="0"/>
        <w:ind w:firstLine="567"/>
        <w:jc w:val="both"/>
        <w:rPr>
          <w:sz w:val="24"/>
          <w:szCs w:val="24"/>
        </w:rPr>
      </w:pPr>
      <w:r>
        <w:rPr>
          <w:sz w:val="24"/>
          <w:szCs w:val="24"/>
        </w:rPr>
        <w:t>Снос, пересадка, реконструкция зеленых насаждений на земельном участке, находящемся в собственности физического или юридического лица, осуществляются собственником земельного участка по своему усмотрению с соблюдением требований санитарно-гигиенических нормативов, если иное не предусмотрено требованиями действующего законодательства и не нарушает прав других лиц.</w:t>
      </w:r>
    </w:p>
    <w:p w:rsidR="008C332C" w:rsidRDefault="00C27CA9">
      <w:pPr>
        <w:pStyle w:val="12"/>
        <w:numPr>
          <w:ilvl w:val="1"/>
          <w:numId w:val="3"/>
        </w:numPr>
        <w:tabs>
          <w:tab w:val="left" w:pos="736"/>
          <w:tab w:val="left" w:pos="1309"/>
        </w:tabs>
        <w:spacing w:after="0"/>
        <w:ind w:firstLine="567"/>
        <w:jc w:val="both"/>
        <w:rPr>
          <w:sz w:val="24"/>
          <w:szCs w:val="24"/>
        </w:rPr>
      </w:pPr>
      <w:r>
        <w:rPr>
          <w:sz w:val="24"/>
          <w:szCs w:val="24"/>
        </w:rPr>
        <w:t>Вывоз спиленных деревьев, обрезанных ветвей осуществляется самостоятельно или по договору с организацией на санкционированный объект (полигон) в течение трех дней с момента удаления. Упавшие деревья должны быть удалены с проезжей части дорог, тротуаров, фасадов жилых и производственных зданий немедленно после обнаружения, а с других территорий - в течение 3 суток с момента обнаружения.</w:t>
      </w:r>
    </w:p>
    <w:p w:rsidR="008C332C" w:rsidRDefault="00C27CA9">
      <w:pPr>
        <w:pStyle w:val="12"/>
        <w:numPr>
          <w:ilvl w:val="1"/>
          <w:numId w:val="3"/>
        </w:numPr>
        <w:tabs>
          <w:tab w:val="left" w:pos="1309"/>
        </w:tabs>
        <w:spacing w:after="0"/>
        <w:ind w:firstLine="567"/>
        <w:jc w:val="both"/>
        <w:rPr>
          <w:sz w:val="24"/>
          <w:szCs w:val="24"/>
        </w:rPr>
      </w:pPr>
      <w:r>
        <w:rPr>
          <w:sz w:val="24"/>
          <w:szCs w:val="24"/>
        </w:rPr>
        <w:t>Компенсационное озеленение производится в случаях и порядке, установленном муниципальным правовым актом.</w:t>
      </w:r>
    </w:p>
    <w:p w:rsidR="008C332C" w:rsidRDefault="00C27CA9">
      <w:pPr>
        <w:pStyle w:val="12"/>
        <w:numPr>
          <w:ilvl w:val="1"/>
          <w:numId w:val="3"/>
        </w:numPr>
        <w:tabs>
          <w:tab w:val="left" w:pos="723"/>
          <w:tab w:val="left" w:pos="1227"/>
        </w:tabs>
        <w:spacing w:after="0"/>
        <w:ind w:firstLine="567"/>
        <w:jc w:val="both"/>
        <w:rPr>
          <w:sz w:val="24"/>
          <w:szCs w:val="24"/>
        </w:rPr>
      </w:pPr>
      <w:r>
        <w:rPr>
          <w:sz w:val="24"/>
          <w:szCs w:val="24"/>
        </w:rPr>
        <w:t>В случаях обнаружения карантинных видов растений, а также опасных растений (борщевик Сосновского и другие) необходимые карантинные мероприятия выполняются собственниками земельных участков.</w:t>
      </w:r>
    </w:p>
    <w:p w:rsidR="008C332C" w:rsidRDefault="00C27CA9">
      <w:pPr>
        <w:pStyle w:val="12"/>
        <w:numPr>
          <w:ilvl w:val="1"/>
          <w:numId w:val="3"/>
        </w:numPr>
        <w:tabs>
          <w:tab w:val="left" w:pos="1232"/>
        </w:tabs>
        <w:spacing w:after="0"/>
        <w:ind w:firstLine="567"/>
        <w:jc w:val="both"/>
        <w:rPr>
          <w:sz w:val="24"/>
          <w:szCs w:val="24"/>
        </w:rPr>
      </w:pPr>
      <w:r>
        <w:rPr>
          <w:sz w:val="24"/>
          <w:szCs w:val="24"/>
        </w:rPr>
        <w:t>При установке цветочниц (вазонов), в том числе вертикального озеленения:</w:t>
      </w:r>
    </w:p>
    <w:p w:rsidR="008C332C" w:rsidRDefault="00C27CA9">
      <w:pPr>
        <w:pStyle w:val="12"/>
        <w:numPr>
          <w:ilvl w:val="0"/>
          <w:numId w:val="42"/>
        </w:numPr>
        <w:tabs>
          <w:tab w:val="left" w:pos="854"/>
        </w:tabs>
        <w:spacing w:after="0"/>
        <w:ind w:firstLine="560"/>
        <w:jc w:val="both"/>
        <w:rPr>
          <w:sz w:val="24"/>
          <w:szCs w:val="24"/>
        </w:rPr>
      </w:pPr>
      <w:r>
        <w:rPr>
          <w:sz w:val="24"/>
          <w:szCs w:val="24"/>
        </w:rPr>
        <w:t>высота цветочниц (вазонов) должна обеспечивать предотвращение случайного наезда автомобильного транспорта и попадание отходов;</w:t>
      </w:r>
    </w:p>
    <w:p w:rsidR="008C332C" w:rsidRDefault="00C27CA9">
      <w:pPr>
        <w:pStyle w:val="12"/>
        <w:numPr>
          <w:ilvl w:val="0"/>
          <w:numId w:val="42"/>
        </w:numPr>
        <w:tabs>
          <w:tab w:val="left" w:pos="854"/>
        </w:tabs>
        <w:spacing w:after="0"/>
        <w:ind w:firstLine="560"/>
        <w:jc w:val="both"/>
        <w:rPr>
          <w:sz w:val="24"/>
          <w:szCs w:val="24"/>
        </w:rPr>
      </w:pPr>
      <w:r>
        <w:rPr>
          <w:sz w:val="24"/>
          <w:szCs w:val="24"/>
        </w:rPr>
        <w:t>дизайн (цвет, форма) цветочниц (вазонов) не должна отвлекать внимание от растений;</w:t>
      </w:r>
    </w:p>
    <w:p w:rsidR="008C332C" w:rsidRDefault="00C27CA9">
      <w:pPr>
        <w:pStyle w:val="12"/>
        <w:numPr>
          <w:ilvl w:val="0"/>
          <w:numId w:val="42"/>
        </w:numPr>
        <w:tabs>
          <w:tab w:val="left" w:pos="854"/>
        </w:tabs>
        <w:spacing w:after="0"/>
        <w:ind w:firstLine="560"/>
        <w:jc w:val="both"/>
        <w:rPr>
          <w:sz w:val="24"/>
          <w:szCs w:val="24"/>
        </w:rPr>
      </w:pPr>
      <w:r>
        <w:rPr>
          <w:sz w:val="24"/>
          <w:szCs w:val="24"/>
        </w:rPr>
        <w:t>при потере декоративности растения в цветочницах</w:t>
      </w:r>
      <w:r w:rsidR="004E35AA">
        <w:rPr>
          <w:sz w:val="24"/>
          <w:szCs w:val="24"/>
        </w:rPr>
        <w:t xml:space="preserve"> </w:t>
      </w:r>
      <w:r>
        <w:rPr>
          <w:sz w:val="24"/>
          <w:szCs w:val="24"/>
        </w:rPr>
        <w:t>(вазонах) подлежат замене на новые, а в холодный период на вечнозеленые (хвойные) растения, растительные декорации. Пустующие цветочницы (вазоны) должны быть демонтированы (убраны).</w:t>
      </w:r>
    </w:p>
    <w:p w:rsidR="008C332C" w:rsidRDefault="00C27CA9">
      <w:pPr>
        <w:pStyle w:val="12"/>
        <w:numPr>
          <w:ilvl w:val="1"/>
          <w:numId w:val="3"/>
        </w:numPr>
        <w:tabs>
          <w:tab w:val="left" w:pos="1237"/>
        </w:tabs>
        <w:spacing w:after="0"/>
        <w:ind w:firstLine="567"/>
        <w:jc w:val="both"/>
        <w:rPr>
          <w:sz w:val="24"/>
          <w:szCs w:val="24"/>
        </w:rPr>
      </w:pPr>
      <w:r>
        <w:rPr>
          <w:sz w:val="24"/>
          <w:szCs w:val="24"/>
        </w:rPr>
        <w:t>При озеленении территорий детских садов и школ, детских и спортивных площадок не допускается использование растений с ядовитыми плодами, а также с колючками и шипами.</w:t>
      </w:r>
    </w:p>
    <w:p w:rsidR="008C332C" w:rsidRDefault="00C27CA9">
      <w:pPr>
        <w:pStyle w:val="12"/>
        <w:numPr>
          <w:ilvl w:val="1"/>
          <w:numId w:val="3"/>
        </w:numPr>
        <w:tabs>
          <w:tab w:val="left" w:pos="1242"/>
        </w:tabs>
        <w:spacing w:after="0"/>
        <w:ind w:firstLine="567"/>
        <w:jc w:val="both"/>
        <w:rPr>
          <w:sz w:val="24"/>
          <w:szCs w:val="24"/>
        </w:rPr>
      </w:pPr>
      <w:r>
        <w:rPr>
          <w:sz w:val="24"/>
          <w:szCs w:val="24"/>
        </w:rPr>
        <w:t xml:space="preserve">Посадка любых зеленых насаждений на муниципальных земельных участках и земельных участках, находящихся в государственной </w:t>
      </w:r>
      <w:proofErr w:type="spellStart"/>
      <w:r>
        <w:rPr>
          <w:sz w:val="24"/>
          <w:szCs w:val="24"/>
        </w:rPr>
        <w:t>неразграниченной</w:t>
      </w:r>
      <w:proofErr w:type="spellEnd"/>
      <w:r>
        <w:rPr>
          <w:sz w:val="24"/>
          <w:szCs w:val="24"/>
        </w:rPr>
        <w:t xml:space="preserve"> собственности</w:t>
      </w:r>
      <w:r w:rsidR="004E35AA">
        <w:rPr>
          <w:sz w:val="24"/>
          <w:szCs w:val="24"/>
        </w:rPr>
        <w:t>,</w:t>
      </w:r>
      <w:r>
        <w:rPr>
          <w:sz w:val="24"/>
          <w:szCs w:val="24"/>
        </w:rPr>
        <w:t xml:space="preserve"> осуществляется при письменном согласовании Администрации, с учетом требований охранных зон коммуникаций и иных требований законодательства.</w:t>
      </w:r>
    </w:p>
    <w:p w:rsidR="008C332C" w:rsidRPr="00010111" w:rsidRDefault="00C27CA9">
      <w:pPr>
        <w:pStyle w:val="12"/>
        <w:numPr>
          <w:ilvl w:val="1"/>
          <w:numId w:val="3"/>
        </w:numPr>
        <w:tabs>
          <w:tab w:val="left" w:pos="1233"/>
        </w:tabs>
        <w:spacing w:after="0"/>
        <w:ind w:firstLine="567"/>
        <w:jc w:val="both"/>
        <w:rPr>
          <w:color w:val="000000" w:themeColor="text1"/>
          <w:sz w:val="24"/>
          <w:szCs w:val="24"/>
        </w:rPr>
      </w:pPr>
      <w:r w:rsidRPr="00010111">
        <w:rPr>
          <w:color w:val="000000" w:themeColor="text1"/>
          <w:sz w:val="24"/>
          <w:szCs w:val="24"/>
        </w:rPr>
        <w:t xml:space="preserve">Пестициды и </w:t>
      </w:r>
      <w:proofErr w:type="spellStart"/>
      <w:r w:rsidRPr="00010111">
        <w:rPr>
          <w:color w:val="000000" w:themeColor="text1"/>
          <w:sz w:val="24"/>
          <w:szCs w:val="24"/>
        </w:rPr>
        <w:t>агрохимикаты</w:t>
      </w:r>
      <w:proofErr w:type="spellEnd"/>
      <w:r w:rsidRPr="00010111">
        <w:rPr>
          <w:color w:val="000000" w:themeColor="text1"/>
          <w:sz w:val="24"/>
          <w:szCs w:val="24"/>
        </w:rPr>
        <w:t>, а также биотехнические средства, применяемые на озеленённых территориях и территориях городских лесов, должны быть включены в перечень разрешённых к применению в коммунальном хозяйстве.</w:t>
      </w:r>
    </w:p>
    <w:p w:rsidR="008C332C" w:rsidRPr="00010111" w:rsidRDefault="00C27CA9">
      <w:pPr>
        <w:pStyle w:val="12"/>
        <w:spacing w:after="0"/>
        <w:ind w:firstLine="560"/>
        <w:jc w:val="both"/>
        <w:rPr>
          <w:color w:val="000000" w:themeColor="text1"/>
          <w:sz w:val="24"/>
          <w:szCs w:val="24"/>
        </w:rPr>
      </w:pPr>
      <w:r w:rsidRPr="00010111">
        <w:rPr>
          <w:color w:val="000000" w:themeColor="text1"/>
          <w:sz w:val="24"/>
          <w:szCs w:val="24"/>
        </w:rPr>
        <w:t xml:space="preserve">При применении указанных препаратов лицо, планирующее проведение обработки, обязано предупреждать владельцев животных, включая пчёл, о сроках проведения обработки и </w:t>
      </w:r>
      <w:proofErr w:type="gramStart"/>
      <w:r w:rsidRPr="00010111">
        <w:rPr>
          <w:color w:val="000000" w:themeColor="text1"/>
          <w:sz w:val="24"/>
          <w:szCs w:val="24"/>
        </w:rPr>
        <w:t>о</w:t>
      </w:r>
      <w:proofErr w:type="gramEnd"/>
      <w:r w:rsidRPr="00010111">
        <w:rPr>
          <w:color w:val="000000" w:themeColor="text1"/>
          <w:sz w:val="24"/>
          <w:szCs w:val="24"/>
        </w:rPr>
        <w:t xml:space="preserve"> используемом препарате.</w:t>
      </w:r>
    </w:p>
    <w:p w:rsidR="008C332C" w:rsidRDefault="008C332C">
      <w:pPr>
        <w:pStyle w:val="12"/>
        <w:spacing w:after="0"/>
        <w:ind w:firstLine="560"/>
        <w:jc w:val="both"/>
        <w:rPr>
          <w:sz w:val="24"/>
          <w:szCs w:val="24"/>
        </w:rPr>
      </w:pPr>
    </w:p>
    <w:p w:rsidR="008C332C" w:rsidRDefault="00C27CA9">
      <w:pPr>
        <w:pStyle w:val="af2"/>
        <w:numPr>
          <w:ilvl w:val="0"/>
          <w:numId w:val="3"/>
        </w:numPr>
        <w:ind w:left="450" w:hanging="450"/>
        <w:jc w:val="center"/>
        <w:rPr>
          <w:rFonts w:ascii="Times New Roman" w:eastAsia="Times New Roman" w:hAnsi="Times New Roman" w:cs="Times New Roman"/>
          <w:b/>
        </w:rPr>
      </w:pPr>
      <w:r>
        <w:rPr>
          <w:rFonts w:ascii="Times New Roman" w:eastAsia="Times New Roman" w:hAnsi="Times New Roman" w:cs="Times New Roman"/>
          <w:b/>
        </w:rPr>
        <w:t>Восстановление зелёных насаждений</w:t>
      </w:r>
    </w:p>
    <w:p w:rsidR="008C332C" w:rsidRDefault="008C332C">
      <w:pPr>
        <w:pStyle w:val="af2"/>
        <w:ind w:left="450"/>
        <w:jc w:val="both"/>
        <w:rPr>
          <w:rFonts w:ascii="Times New Roman" w:eastAsia="Times New Roman" w:hAnsi="Times New Roman" w:cs="Times New Roman"/>
          <w:b/>
        </w:rPr>
      </w:pPr>
    </w:p>
    <w:p w:rsidR="008C332C" w:rsidRDefault="00C27CA9">
      <w:pPr>
        <w:pStyle w:val="af2"/>
        <w:numPr>
          <w:ilvl w:val="1"/>
          <w:numId w:val="3"/>
        </w:numPr>
        <w:tabs>
          <w:tab w:val="left" w:pos="1241"/>
        </w:tabs>
        <w:ind w:firstLine="567"/>
        <w:jc w:val="both"/>
        <w:rPr>
          <w:rFonts w:ascii="Times New Roman" w:eastAsia="Times New Roman" w:hAnsi="Times New Roman" w:cs="Times New Roman"/>
        </w:rPr>
      </w:pPr>
      <w:r>
        <w:rPr>
          <w:rFonts w:ascii="Times New Roman" w:eastAsia="Times New Roman" w:hAnsi="Times New Roman" w:cs="Times New Roman"/>
        </w:rPr>
        <w:lastRenderedPageBreak/>
        <w:t>Компенсационное озеленение производится с учётом следующих требований:</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1) количество восстанавливаемых зелёных насаждений должно быть не менее вырубленных без сокращения площади озеленённой территории;</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2) видовой состав и конструкция восстанавливаемых зелёных насаждений по экологическим и эстетическим характеристикам подлежат улучшению;</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3) восстановление производится в пределах территории, где была произведена вырубка, с высадкой деревьев.</w:t>
      </w:r>
    </w:p>
    <w:p w:rsidR="008C332C" w:rsidRDefault="00C27CA9">
      <w:pPr>
        <w:pStyle w:val="af2"/>
        <w:numPr>
          <w:ilvl w:val="1"/>
          <w:numId w:val="77"/>
        </w:numPr>
        <w:tabs>
          <w:tab w:val="left" w:pos="927"/>
          <w:tab w:val="left" w:pos="1241"/>
        </w:tabs>
        <w:ind w:left="0" w:firstLine="624"/>
        <w:jc w:val="both"/>
        <w:rPr>
          <w:rFonts w:ascii="Times New Roman" w:eastAsia="Times New Roman" w:hAnsi="Times New Roman" w:cs="Times New Roman"/>
        </w:rPr>
      </w:pPr>
      <w:r>
        <w:rPr>
          <w:rFonts w:ascii="Times New Roman" w:eastAsia="Times New Roman" w:hAnsi="Times New Roman" w:cs="Times New Roman"/>
        </w:rPr>
        <w:t>Компенсационное озеленение производится за счёт средств физических или юридических лиц,</w:t>
      </w:r>
      <w:r w:rsidR="00010111">
        <w:rPr>
          <w:rFonts w:ascii="Times New Roman" w:eastAsia="Times New Roman" w:hAnsi="Times New Roman" w:cs="Times New Roman"/>
        </w:rPr>
        <w:t xml:space="preserve"> индивидуальных предпринимателей,</w:t>
      </w:r>
      <w:r>
        <w:rPr>
          <w:rFonts w:ascii="Times New Roman" w:eastAsia="Times New Roman" w:hAnsi="Times New Roman" w:cs="Times New Roman"/>
        </w:rPr>
        <w:t xml:space="preserve"> в интересах которых была произведена вырубка.</w:t>
      </w:r>
    </w:p>
    <w:p w:rsidR="008C332C" w:rsidRDefault="00C27CA9">
      <w:pPr>
        <w:ind w:firstLine="567"/>
        <w:jc w:val="both"/>
        <w:rPr>
          <w:rFonts w:ascii="Times New Roman" w:eastAsia="Times New Roman" w:hAnsi="Times New Roman" w:cs="Times New Roman"/>
        </w:rPr>
      </w:pPr>
      <w:r>
        <w:rPr>
          <w:rFonts w:ascii="Times New Roman" w:eastAsia="Times New Roman" w:hAnsi="Times New Roman" w:cs="Times New Roman"/>
        </w:rPr>
        <w:t>Компенсационное озеленение по фактам незаконных вырубки, уничтожения (при невозможности установления виновного лица), естественной гибели зелёных насаждений производится за счёт средств бюджета поселения.</w:t>
      </w:r>
    </w:p>
    <w:p w:rsidR="008C332C" w:rsidRDefault="00C27CA9">
      <w:pPr>
        <w:ind w:firstLine="567"/>
        <w:jc w:val="both"/>
      </w:pPr>
      <w:r>
        <w:rPr>
          <w:rFonts w:ascii="Times New Roman" w:eastAsia="Times New Roman" w:hAnsi="Times New Roman" w:cs="Times New Roman"/>
        </w:rPr>
        <w:t xml:space="preserve">10.3.  Расчёт восстановительной стоимости производится при оформлении порубочного билета и (или) разрешения в порядке, определённом </w:t>
      </w:r>
      <w:bookmarkStart w:id="27" w:name="_Hlk103948764"/>
      <w:r>
        <w:rPr>
          <w:rFonts w:ascii="Times New Roman" w:eastAsia="Times New Roman" w:hAnsi="Times New Roman" w:cs="Times New Roman"/>
        </w:rPr>
        <w:t>муниципальным правовым актом уполномоченного органа</w:t>
      </w:r>
      <w:bookmarkEnd w:id="27"/>
      <w:r>
        <w:rPr>
          <w:rFonts w:ascii="Times New Roman" w:eastAsia="Times New Roman" w:hAnsi="Times New Roman" w:cs="Times New Roman"/>
        </w:rPr>
        <w:t xml:space="preserve">. </w:t>
      </w:r>
    </w:p>
    <w:p w:rsidR="008C332C" w:rsidRDefault="00C27CA9">
      <w:pPr>
        <w:tabs>
          <w:tab w:val="left" w:pos="1309"/>
        </w:tabs>
        <w:ind w:firstLine="624"/>
        <w:jc w:val="both"/>
        <w:rPr>
          <w:rFonts w:ascii="Times New Roman" w:eastAsia="Times New Roman" w:hAnsi="Times New Roman" w:cs="Times New Roman"/>
        </w:rPr>
      </w:pPr>
      <w:r>
        <w:rPr>
          <w:rFonts w:ascii="Times New Roman" w:eastAsia="Times New Roman" w:hAnsi="Times New Roman" w:cs="Times New Roman"/>
        </w:rPr>
        <w:t>10.4. Компенсационное озеленение производится в границах поселения в вегетационный период, подходящий для посадки (посева) зеленых насаждений в открытый грунт, в течение двух лет с момента повреждения или уничтожения зеленых насаждений.</w:t>
      </w:r>
    </w:p>
    <w:p w:rsidR="008C332C" w:rsidRDefault="008C332C">
      <w:pPr>
        <w:pStyle w:val="12"/>
        <w:spacing w:after="0"/>
        <w:ind w:firstLine="560"/>
        <w:jc w:val="both"/>
        <w:rPr>
          <w:sz w:val="24"/>
          <w:szCs w:val="24"/>
        </w:rPr>
      </w:pPr>
    </w:p>
    <w:p w:rsidR="008C332C" w:rsidRDefault="00C27CA9">
      <w:pPr>
        <w:pStyle w:val="12"/>
        <w:numPr>
          <w:ilvl w:val="0"/>
          <w:numId w:val="3"/>
        </w:numPr>
        <w:tabs>
          <w:tab w:val="left" w:pos="340"/>
        </w:tabs>
        <w:spacing w:after="0"/>
        <w:ind w:left="450" w:hanging="450"/>
        <w:jc w:val="center"/>
        <w:rPr>
          <w:b/>
          <w:bCs/>
          <w:sz w:val="24"/>
          <w:szCs w:val="24"/>
        </w:rPr>
      </w:pPr>
      <w:r>
        <w:rPr>
          <w:b/>
          <w:bCs/>
          <w:sz w:val="24"/>
          <w:szCs w:val="24"/>
        </w:rPr>
        <w:t>Требования к содержанию домашних животных</w:t>
      </w:r>
    </w:p>
    <w:p w:rsidR="008C332C" w:rsidRDefault="008C332C">
      <w:pPr>
        <w:pStyle w:val="12"/>
        <w:tabs>
          <w:tab w:val="left" w:pos="340"/>
        </w:tabs>
        <w:spacing w:after="0"/>
        <w:ind w:left="450" w:firstLine="0"/>
        <w:jc w:val="center"/>
        <w:rPr>
          <w:b/>
          <w:bCs/>
          <w:sz w:val="24"/>
          <w:szCs w:val="24"/>
        </w:rPr>
      </w:pPr>
    </w:p>
    <w:p w:rsidR="008C332C" w:rsidRDefault="00C27CA9">
      <w:pPr>
        <w:pStyle w:val="12"/>
        <w:numPr>
          <w:ilvl w:val="1"/>
          <w:numId w:val="3"/>
        </w:numPr>
        <w:tabs>
          <w:tab w:val="left" w:pos="1094"/>
        </w:tabs>
        <w:spacing w:after="0"/>
        <w:ind w:firstLine="624"/>
        <w:jc w:val="both"/>
        <w:rPr>
          <w:sz w:val="24"/>
          <w:szCs w:val="24"/>
        </w:rPr>
      </w:pPr>
      <w:r>
        <w:rPr>
          <w:sz w:val="24"/>
          <w:szCs w:val="24"/>
        </w:rPr>
        <w:t>Содержание домашних животных на территории муниципального образования, допускается с соблюдением требований федерального законодательства, санитарно-гигиенических и ветеринарных правил, настоящего Порядка.</w:t>
      </w:r>
    </w:p>
    <w:p w:rsidR="008C332C" w:rsidRDefault="00C27CA9">
      <w:pPr>
        <w:pStyle w:val="12"/>
        <w:numPr>
          <w:ilvl w:val="1"/>
          <w:numId w:val="3"/>
        </w:numPr>
        <w:tabs>
          <w:tab w:val="left" w:pos="1094"/>
        </w:tabs>
        <w:spacing w:after="0"/>
        <w:ind w:firstLine="624"/>
        <w:jc w:val="both"/>
        <w:rPr>
          <w:sz w:val="24"/>
          <w:szCs w:val="24"/>
        </w:rPr>
      </w:pPr>
      <w:r>
        <w:rPr>
          <w:sz w:val="24"/>
          <w:szCs w:val="24"/>
        </w:rPr>
        <w:t>Не допускается 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 Выгул и дрессировка домашних животных разрешается на специально отведенных территориях. Указанные территории должны быть оборудованы знаками о разрешении выгула.</w:t>
      </w:r>
    </w:p>
    <w:p w:rsidR="008C332C" w:rsidRDefault="00C27CA9">
      <w:pPr>
        <w:pStyle w:val="12"/>
        <w:numPr>
          <w:ilvl w:val="1"/>
          <w:numId w:val="3"/>
        </w:numPr>
        <w:tabs>
          <w:tab w:val="left" w:pos="1094"/>
        </w:tabs>
        <w:spacing w:after="0"/>
        <w:ind w:firstLine="624"/>
        <w:jc w:val="both"/>
        <w:rPr>
          <w:sz w:val="24"/>
          <w:szCs w:val="24"/>
        </w:rPr>
      </w:pPr>
      <w:r>
        <w:rPr>
          <w:sz w:val="24"/>
          <w:szCs w:val="24"/>
        </w:rPr>
        <w:t>В случаях загрязнения выгуливаемыми домашними животными мест общего пользования и при выходе с домашним животным из квартиры или территории индивидуального домовладения владелец или лицо, сопровождающее домашнее животное, незамедлительно обеспечивает устранение загрязнения, в том числе устранение естественных выделений (экскрементов).</w:t>
      </w:r>
    </w:p>
    <w:p w:rsidR="008C332C" w:rsidRDefault="00C27CA9">
      <w:pPr>
        <w:pStyle w:val="12"/>
        <w:numPr>
          <w:ilvl w:val="1"/>
          <w:numId w:val="3"/>
        </w:numPr>
        <w:tabs>
          <w:tab w:val="left" w:pos="1094"/>
        </w:tabs>
        <w:spacing w:after="0"/>
        <w:ind w:firstLine="624"/>
        <w:jc w:val="both"/>
        <w:rPr>
          <w:sz w:val="24"/>
          <w:szCs w:val="24"/>
        </w:rPr>
      </w:pPr>
      <w:r>
        <w:rPr>
          <w:sz w:val="24"/>
          <w:szCs w:val="24"/>
        </w:rPr>
        <w:t>В целях обеспечения комфорта и безопасности граждан не допускается нахождение домашних животных в местах проведения культурно-массовых мероприятий (за исключением мероприятий, организованных с участием домашних животных и собак-поводырей), купание домашних животных в местах массового отдыха.</w:t>
      </w:r>
    </w:p>
    <w:p w:rsidR="008C332C" w:rsidRDefault="00C27CA9">
      <w:pPr>
        <w:pStyle w:val="12"/>
        <w:numPr>
          <w:ilvl w:val="1"/>
          <w:numId w:val="3"/>
        </w:numPr>
        <w:tabs>
          <w:tab w:val="left" w:pos="1094"/>
        </w:tabs>
        <w:spacing w:after="0"/>
        <w:ind w:firstLine="624"/>
        <w:jc w:val="both"/>
        <w:rPr>
          <w:sz w:val="24"/>
          <w:szCs w:val="24"/>
        </w:rPr>
      </w:pPr>
      <w:r>
        <w:rPr>
          <w:sz w:val="24"/>
          <w:szCs w:val="24"/>
        </w:rPr>
        <w:t>Домашнее животное не должно находиться на улице без сопровождающего лица, в противном случае данные животные могут быть помещены в специализированные места для содержания животных в соответствии с законодательством.</w:t>
      </w:r>
    </w:p>
    <w:p w:rsidR="008C332C" w:rsidRDefault="00C27CA9">
      <w:pPr>
        <w:pStyle w:val="12"/>
        <w:numPr>
          <w:ilvl w:val="1"/>
          <w:numId w:val="3"/>
        </w:numPr>
        <w:tabs>
          <w:tab w:val="left" w:pos="1309"/>
        </w:tabs>
        <w:spacing w:after="0"/>
        <w:ind w:firstLine="624"/>
        <w:jc w:val="both"/>
        <w:rPr>
          <w:sz w:val="24"/>
          <w:szCs w:val="24"/>
        </w:rPr>
      </w:pPr>
      <w:r>
        <w:rPr>
          <w:sz w:val="24"/>
          <w:szCs w:val="24"/>
        </w:rPr>
        <w:t>Содержание собак.</w:t>
      </w:r>
    </w:p>
    <w:p w:rsidR="008C332C" w:rsidRDefault="00C27CA9">
      <w:pPr>
        <w:pStyle w:val="12"/>
        <w:numPr>
          <w:ilvl w:val="2"/>
          <w:numId w:val="3"/>
        </w:numPr>
        <w:tabs>
          <w:tab w:val="left" w:pos="1418"/>
        </w:tabs>
        <w:spacing w:after="0"/>
        <w:ind w:firstLine="624"/>
        <w:jc w:val="both"/>
        <w:rPr>
          <w:sz w:val="24"/>
          <w:szCs w:val="24"/>
        </w:rPr>
      </w:pPr>
      <w:r>
        <w:rPr>
          <w:sz w:val="24"/>
          <w:szCs w:val="24"/>
        </w:rPr>
        <w:t xml:space="preserve">Выводить собак по придомовой территории многоквартирных жилых домов и улицам </w:t>
      </w:r>
      <w:r w:rsidR="00787797">
        <w:rPr>
          <w:sz w:val="24"/>
          <w:szCs w:val="24"/>
        </w:rPr>
        <w:t>населенных пунктов</w:t>
      </w:r>
      <w:r>
        <w:rPr>
          <w:sz w:val="24"/>
          <w:szCs w:val="24"/>
        </w:rPr>
        <w:t xml:space="preserve"> до места выгула разрешается только с ошейником, на поводке и в наморднике.</w:t>
      </w:r>
    </w:p>
    <w:p w:rsidR="008C332C" w:rsidRDefault="00C27CA9">
      <w:pPr>
        <w:pStyle w:val="12"/>
        <w:numPr>
          <w:ilvl w:val="2"/>
          <w:numId w:val="3"/>
        </w:numPr>
        <w:tabs>
          <w:tab w:val="left" w:pos="1473"/>
        </w:tabs>
        <w:spacing w:after="0"/>
        <w:ind w:firstLine="624"/>
        <w:jc w:val="both"/>
        <w:rPr>
          <w:sz w:val="24"/>
          <w:szCs w:val="24"/>
        </w:rPr>
      </w:pPr>
      <w:r>
        <w:rPr>
          <w:sz w:val="24"/>
          <w:szCs w:val="24"/>
        </w:rPr>
        <w:t>Выгул потенциально опасной собаки без намордника и поводка независимо от места выгула запрещается, за исключением огороженных территорий, принадлежащих владельцу потенциально опасной собаки. О наличии этой собаки должна быть сделана предупреждающая надпись при входе на данную территорию.</w:t>
      </w:r>
    </w:p>
    <w:p w:rsidR="008C332C" w:rsidRDefault="00C27CA9">
      <w:pPr>
        <w:pStyle w:val="12"/>
        <w:numPr>
          <w:ilvl w:val="2"/>
          <w:numId w:val="3"/>
        </w:numPr>
        <w:tabs>
          <w:tab w:val="left" w:pos="1473"/>
        </w:tabs>
        <w:spacing w:after="0"/>
        <w:ind w:firstLine="624"/>
        <w:jc w:val="both"/>
        <w:rPr>
          <w:sz w:val="24"/>
          <w:szCs w:val="24"/>
        </w:rPr>
      </w:pPr>
      <w:r>
        <w:rPr>
          <w:sz w:val="24"/>
          <w:szCs w:val="24"/>
        </w:rPr>
        <w:t>Лица, осуществляющие выгул собак, обязаны не допускать повреждения и уничтожения домашними животными объектов благоустройства территории, зеленых насаждений.</w:t>
      </w:r>
    </w:p>
    <w:p w:rsidR="008C332C" w:rsidRDefault="00C27CA9">
      <w:pPr>
        <w:pStyle w:val="12"/>
        <w:numPr>
          <w:ilvl w:val="2"/>
          <w:numId w:val="3"/>
        </w:numPr>
        <w:tabs>
          <w:tab w:val="left" w:pos="1321"/>
          <w:tab w:val="left" w:pos="1527"/>
        </w:tabs>
        <w:spacing w:after="0"/>
        <w:ind w:firstLine="680"/>
        <w:jc w:val="both"/>
        <w:rPr>
          <w:sz w:val="24"/>
          <w:szCs w:val="24"/>
        </w:rPr>
      </w:pPr>
      <w:r>
        <w:rPr>
          <w:sz w:val="24"/>
          <w:szCs w:val="24"/>
        </w:rPr>
        <w:t xml:space="preserve">Не допускается оставление собак без присмотра, за исключением случаев, </w:t>
      </w:r>
      <w:r>
        <w:rPr>
          <w:sz w:val="24"/>
          <w:szCs w:val="24"/>
        </w:rPr>
        <w:lastRenderedPageBreak/>
        <w:t>когда животное временно находится на привязи около здания, строения, сооружения.</w:t>
      </w:r>
    </w:p>
    <w:p w:rsidR="008C332C" w:rsidRDefault="00C27CA9">
      <w:pPr>
        <w:pStyle w:val="12"/>
        <w:numPr>
          <w:ilvl w:val="1"/>
          <w:numId w:val="3"/>
        </w:numPr>
        <w:tabs>
          <w:tab w:val="left" w:pos="1364"/>
        </w:tabs>
        <w:spacing w:after="0"/>
        <w:ind w:firstLine="680"/>
        <w:jc w:val="both"/>
        <w:rPr>
          <w:sz w:val="24"/>
          <w:szCs w:val="24"/>
        </w:rPr>
      </w:pPr>
      <w:r>
        <w:rPr>
          <w:sz w:val="24"/>
          <w:szCs w:val="24"/>
        </w:rPr>
        <w:t>Содержание лошадей и иных верховых животных.</w:t>
      </w:r>
    </w:p>
    <w:p w:rsidR="008C332C" w:rsidRDefault="00C27CA9">
      <w:pPr>
        <w:pStyle w:val="12"/>
        <w:numPr>
          <w:ilvl w:val="2"/>
          <w:numId w:val="3"/>
        </w:numPr>
        <w:tabs>
          <w:tab w:val="left" w:pos="1527"/>
        </w:tabs>
        <w:spacing w:after="0"/>
        <w:ind w:firstLine="680"/>
        <w:jc w:val="both"/>
        <w:rPr>
          <w:sz w:val="24"/>
          <w:szCs w:val="24"/>
        </w:rPr>
      </w:pPr>
      <w:r>
        <w:rPr>
          <w:sz w:val="24"/>
          <w:szCs w:val="24"/>
        </w:rPr>
        <w:t>Использование лошадей на территории муниципального образования может осуществляться в коммерческих (предоставление услуг по катанию граждан на гужевом транспорте и верховых лошадях, учебно-</w:t>
      </w:r>
      <w:r>
        <w:rPr>
          <w:sz w:val="24"/>
          <w:szCs w:val="24"/>
        </w:rPr>
        <w:softHyphen/>
        <w:t>оздоровительные группы, индивидуальные занятия и др. предпринимательская деятельность) и некоммерческих целях.</w:t>
      </w:r>
    </w:p>
    <w:p w:rsidR="008C332C" w:rsidRDefault="00C27CA9">
      <w:pPr>
        <w:pStyle w:val="12"/>
        <w:numPr>
          <w:ilvl w:val="2"/>
          <w:numId w:val="3"/>
        </w:numPr>
        <w:tabs>
          <w:tab w:val="left" w:pos="1527"/>
        </w:tabs>
        <w:spacing w:after="0"/>
        <w:ind w:firstLine="624"/>
        <w:jc w:val="both"/>
        <w:rPr>
          <w:sz w:val="24"/>
          <w:szCs w:val="24"/>
        </w:rPr>
      </w:pPr>
      <w:r>
        <w:rPr>
          <w:sz w:val="24"/>
          <w:szCs w:val="24"/>
        </w:rPr>
        <w:t>Эксплуатация лошадей и иных верховых животных независимо от целей допускается:</w:t>
      </w:r>
    </w:p>
    <w:p w:rsidR="008C332C" w:rsidRDefault="00C27CA9">
      <w:pPr>
        <w:pStyle w:val="12"/>
        <w:numPr>
          <w:ilvl w:val="0"/>
          <w:numId w:val="43"/>
        </w:numPr>
        <w:tabs>
          <w:tab w:val="left" w:pos="793"/>
        </w:tabs>
        <w:spacing w:after="0"/>
        <w:ind w:firstLine="560"/>
        <w:jc w:val="both"/>
        <w:rPr>
          <w:sz w:val="24"/>
          <w:szCs w:val="24"/>
        </w:rPr>
      </w:pPr>
      <w:r>
        <w:rPr>
          <w:sz w:val="24"/>
          <w:szCs w:val="24"/>
        </w:rPr>
        <w:t>владельцами при наличии соответствующих навыков либо в присутствии ответственного лица, имеющего необходимую квалификацию;</w:t>
      </w:r>
    </w:p>
    <w:p w:rsidR="008C332C" w:rsidRDefault="00C27CA9">
      <w:pPr>
        <w:pStyle w:val="12"/>
        <w:numPr>
          <w:ilvl w:val="0"/>
          <w:numId w:val="43"/>
        </w:numPr>
        <w:tabs>
          <w:tab w:val="left" w:pos="803"/>
        </w:tabs>
        <w:spacing w:after="0"/>
        <w:ind w:firstLine="560"/>
        <w:jc w:val="both"/>
      </w:pPr>
      <w:r>
        <w:rPr>
          <w:sz w:val="24"/>
          <w:szCs w:val="24"/>
        </w:rPr>
        <w:t>лицами, имеющими соответствующую квалификацию и доверенность от владельца на право использования животного либо заключенный между этими лицами и владельцами животных договор (трудовое соглашение или гражданско-правовой договор) по использованию животного в определенных целях.</w:t>
      </w:r>
    </w:p>
    <w:p w:rsidR="008C332C" w:rsidRDefault="00C27CA9">
      <w:pPr>
        <w:pStyle w:val="12"/>
        <w:numPr>
          <w:ilvl w:val="2"/>
          <w:numId w:val="3"/>
        </w:numPr>
        <w:tabs>
          <w:tab w:val="left" w:pos="1527"/>
        </w:tabs>
        <w:spacing w:after="0"/>
        <w:ind w:firstLine="680"/>
        <w:jc w:val="both"/>
        <w:rPr>
          <w:sz w:val="24"/>
          <w:szCs w:val="24"/>
        </w:rPr>
      </w:pPr>
      <w:r>
        <w:rPr>
          <w:sz w:val="24"/>
          <w:szCs w:val="24"/>
        </w:rPr>
        <w:t>Использование животных на территории населенного пункта допускается при назначении владельцем (юридическим лицом</w:t>
      </w:r>
      <w:r w:rsidR="00787797">
        <w:rPr>
          <w:sz w:val="24"/>
          <w:szCs w:val="24"/>
        </w:rPr>
        <w:t>, индивидуальным предпринимателем,</w:t>
      </w:r>
      <w:r>
        <w:rPr>
          <w:sz w:val="24"/>
          <w:szCs w:val="24"/>
        </w:rPr>
        <w:t xml:space="preserve"> гражданином) лица, ответственного за использование,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w:t>
      </w:r>
    </w:p>
    <w:p w:rsidR="008C332C" w:rsidRDefault="00C27CA9">
      <w:pPr>
        <w:pStyle w:val="12"/>
        <w:numPr>
          <w:ilvl w:val="2"/>
          <w:numId w:val="3"/>
        </w:numPr>
        <w:tabs>
          <w:tab w:val="left" w:pos="1473"/>
        </w:tabs>
        <w:spacing w:after="0"/>
        <w:ind w:firstLine="624"/>
        <w:jc w:val="both"/>
        <w:rPr>
          <w:sz w:val="24"/>
          <w:szCs w:val="24"/>
        </w:rPr>
      </w:pPr>
      <w:r>
        <w:rPr>
          <w:sz w:val="24"/>
          <w:szCs w:val="24"/>
        </w:rPr>
        <w:t>Владелец животного обязан:</w:t>
      </w:r>
    </w:p>
    <w:p w:rsidR="008C332C" w:rsidRDefault="00C27CA9">
      <w:pPr>
        <w:pStyle w:val="12"/>
        <w:numPr>
          <w:ilvl w:val="0"/>
          <w:numId w:val="44"/>
        </w:numPr>
        <w:tabs>
          <w:tab w:val="left" w:pos="793"/>
        </w:tabs>
        <w:spacing w:after="0"/>
        <w:ind w:firstLine="560"/>
        <w:jc w:val="both"/>
        <w:rPr>
          <w:sz w:val="24"/>
          <w:szCs w:val="24"/>
        </w:rPr>
      </w:pPr>
      <w:r>
        <w:rPr>
          <w:sz w:val="24"/>
          <w:szCs w:val="24"/>
        </w:rPr>
        <w:t>при передвижении по территории населенного пункта принимать меры, обеспечивающие безопасность окружающих людей и животных;</w:t>
      </w:r>
    </w:p>
    <w:p w:rsidR="008C332C" w:rsidRDefault="00C27CA9">
      <w:pPr>
        <w:pStyle w:val="12"/>
        <w:numPr>
          <w:ilvl w:val="0"/>
          <w:numId w:val="44"/>
        </w:numPr>
        <w:tabs>
          <w:tab w:val="left" w:pos="798"/>
        </w:tabs>
        <w:spacing w:after="0"/>
        <w:ind w:firstLine="560"/>
        <w:jc w:val="both"/>
        <w:rPr>
          <w:sz w:val="24"/>
          <w:szCs w:val="24"/>
        </w:rPr>
      </w:pPr>
      <w:r>
        <w:rPr>
          <w:sz w:val="24"/>
          <w:szCs w:val="24"/>
        </w:rPr>
        <w:t>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w:t>
      </w:r>
      <w:r>
        <w:rPr>
          <w:sz w:val="24"/>
          <w:szCs w:val="24"/>
        </w:rPr>
        <w:softHyphen/>
        <w:t>-профилактических обработок;</w:t>
      </w:r>
    </w:p>
    <w:p w:rsidR="008C332C" w:rsidRDefault="00C27CA9">
      <w:pPr>
        <w:pStyle w:val="12"/>
        <w:numPr>
          <w:ilvl w:val="0"/>
          <w:numId w:val="44"/>
        </w:numPr>
        <w:tabs>
          <w:tab w:val="left" w:pos="1258"/>
        </w:tabs>
        <w:spacing w:after="0"/>
        <w:ind w:firstLine="560"/>
        <w:jc w:val="both"/>
        <w:rPr>
          <w:sz w:val="24"/>
          <w:szCs w:val="24"/>
        </w:rPr>
      </w:pPr>
      <w:r>
        <w:rPr>
          <w:sz w:val="24"/>
          <w:szCs w:val="24"/>
        </w:rPr>
        <w:t>своевременно проводить вакцинацию животных;</w:t>
      </w:r>
    </w:p>
    <w:p w:rsidR="008C332C" w:rsidRDefault="00C27CA9">
      <w:pPr>
        <w:pStyle w:val="12"/>
        <w:numPr>
          <w:ilvl w:val="0"/>
          <w:numId w:val="44"/>
        </w:numPr>
        <w:tabs>
          <w:tab w:val="left" w:pos="802"/>
        </w:tabs>
        <w:spacing w:after="0"/>
        <w:ind w:firstLine="560"/>
        <w:jc w:val="both"/>
        <w:rPr>
          <w:sz w:val="24"/>
          <w:szCs w:val="24"/>
        </w:rPr>
      </w:pPr>
      <w:r>
        <w:rPr>
          <w:sz w:val="24"/>
          <w:szCs w:val="24"/>
        </w:rPr>
        <w:t>непосредственно перед началом использования осмотреть животных, проверить исправность экипировки, инвентаря, правильность седловки;</w:t>
      </w:r>
    </w:p>
    <w:p w:rsidR="008C332C" w:rsidRDefault="00C27CA9">
      <w:pPr>
        <w:pStyle w:val="12"/>
        <w:numPr>
          <w:ilvl w:val="0"/>
          <w:numId w:val="44"/>
        </w:numPr>
        <w:tabs>
          <w:tab w:val="left" w:pos="807"/>
        </w:tabs>
        <w:spacing w:after="0"/>
        <w:ind w:firstLine="560"/>
        <w:jc w:val="both"/>
        <w:rPr>
          <w:sz w:val="24"/>
          <w:szCs w:val="24"/>
        </w:rPr>
      </w:pPr>
      <w:r>
        <w:rPr>
          <w:sz w:val="24"/>
          <w:szCs w:val="24"/>
        </w:rPr>
        <w:t>строго соблюдать правила техники безопасности при работе с животными (не курить, находиться в трезвом состоянии в непосредственной близости от лошади), не оставлять животных без присмотра;</w:t>
      </w:r>
    </w:p>
    <w:p w:rsidR="008C332C" w:rsidRDefault="00C27CA9">
      <w:pPr>
        <w:pStyle w:val="12"/>
        <w:numPr>
          <w:ilvl w:val="0"/>
          <w:numId w:val="44"/>
        </w:numPr>
        <w:tabs>
          <w:tab w:val="left" w:pos="797"/>
        </w:tabs>
        <w:spacing w:after="0"/>
        <w:ind w:firstLine="560"/>
        <w:jc w:val="both"/>
        <w:rPr>
          <w:sz w:val="24"/>
          <w:szCs w:val="24"/>
        </w:rPr>
      </w:pPr>
      <w:r>
        <w:rPr>
          <w:sz w:val="24"/>
          <w:szCs w:val="24"/>
        </w:rPr>
        <w:t>не передавать управление верховыми животными лицам с признаками алкогольного, наркотического и токсического опьянения;</w:t>
      </w:r>
    </w:p>
    <w:p w:rsidR="008C332C" w:rsidRDefault="00C27CA9">
      <w:pPr>
        <w:pStyle w:val="12"/>
        <w:numPr>
          <w:ilvl w:val="0"/>
          <w:numId w:val="44"/>
        </w:numPr>
        <w:tabs>
          <w:tab w:val="left" w:pos="807"/>
        </w:tabs>
        <w:spacing w:after="0"/>
        <w:ind w:firstLine="560"/>
        <w:jc w:val="both"/>
        <w:rPr>
          <w:sz w:val="24"/>
          <w:szCs w:val="24"/>
        </w:rPr>
      </w:pPr>
      <w:r>
        <w:rPr>
          <w:sz w:val="24"/>
          <w:szCs w:val="24"/>
        </w:rPr>
        <w:t>не допускать к участию в верховых поездках и перевозках гужевым транспортом детей в возрасте до 7 лет без сопровождения взрослых;</w:t>
      </w:r>
    </w:p>
    <w:p w:rsidR="008C332C" w:rsidRDefault="00C27CA9">
      <w:pPr>
        <w:pStyle w:val="12"/>
        <w:numPr>
          <w:ilvl w:val="0"/>
          <w:numId w:val="44"/>
        </w:numPr>
        <w:tabs>
          <w:tab w:val="left" w:pos="807"/>
        </w:tabs>
        <w:spacing w:after="0"/>
        <w:ind w:firstLine="560"/>
        <w:jc w:val="both"/>
        <w:rPr>
          <w:sz w:val="24"/>
          <w:szCs w:val="24"/>
        </w:rPr>
      </w:pPr>
      <w:r>
        <w:rPr>
          <w:sz w:val="24"/>
          <w:szCs w:val="24"/>
        </w:rPr>
        <w:t>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w:t>
      </w:r>
    </w:p>
    <w:p w:rsidR="008C332C" w:rsidRDefault="00C27CA9">
      <w:pPr>
        <w:pStyle w:val="12"/>
        <w:numPr>
          <w:ilvl w:val="0"/>
          <w:numId w:val="44"/>
        </w:numPr>
        <w:tabs>
          <w:tab w:val="left" w:pos="807"/>
        </w:tabs>
        <w:spacing w:after="0"/>
        <w:ind w:firstLine="560"/>
        <w:jc w:val="both"/>
        <w:rPr>
          <w:sz w:val="24"/>
          <w:szCs w:val="24"/>
        </w:rPr>
      </w:pPr>
      <w:r>
        <w:rPr>
          <w:sz w:val="24"/>
          <w:szCs w:val="24"/>
        </w:rPr>
        <w:t xml:space="preserve">не допускать загрязнения тротуаров, дворов, улиц, парков и т.п. экскрементами животных при их передвижении по </w:t>
      </w:r>
      <w:r w:rsidR="00003BC7">
        <w:rPr>
          <w:sz w:val="24"/>
          <w:szCs w:val="24"/>
        </w:rPr>
        <w:t>населенному пункту</w:t>
      </w:r>
      <w:r>
        <w:rPr>
          <w:sz w:val="24"/>
          <w:szCs w:val="24"/>
        </w:rPr>
        <w:t>; немедленно устранять загрязнение указанных мест;</w:t>
      </w:r>
    </w:p>
    <w:p w:rsidR="008C332C" w:rsidRDefault="00C27CA9">
      <w:pPr>
        <w:pStyle w:val="12"/>
        <w:numPr>
          <w:ilvl w:val="0"/>
          <w:numId w:val="44"/>
        </w:numPr>
        <w:tabs>
          <w:tab w:val="left" w:pos="807"/>
        </w:tabs>
        <w:spacing w:after="0"/>
        <w:ind w:firstLine="560"/>
        <w:jc w:val="both"/>
        <w:rPr>
          <w:sz w:val="24"/>
          <w:szCs w:val="24"/>
        </w:rPr>
      </w:pPr>
      <w:r>
        <w:rPr>
          <w:sz w:val="24"/>
          <w:szCs w:val="24"/>
        </w:rPr>
        <w:t xml:space="preserve">оснастить гужевые повозки и верховых лошадей </w:t>
      </w:r>
      <w:proofErr w:type="spellStart"/>
      <w:r>
        <w:rPr>
          <w:sz w:val="24"/>
          <w:szCs w:val="24"/>
        </w:rPr>
        <w:t>пометосборниками</w:t>
      </w:r>
      <w:proofErr w:type="spellEnd"/>
      <w:r>
        <w:rPr>
          <w:sz w:val="24"/>
          <w:szCs w:val="24"/>
        </w:rPr>
        <w:t xml:space="preserve"> или тарой и оборудованием для уборки помета (полиэтиленовые пакеты, совок, веник и т.п.).</w:t>
      </w:r>
    </w:p>
    <w:p w:rsidR="008C332C" w:rsidRDefault="00C27CA9">
      <w:pPr>
        <w:pStyle w:val="12"/>
        <w:numPr>
          <w:ilvl w:val="0"/>
          <w:numId w:val="44"/>
        </w:numPr>
        <w:tabs>
          <w:tab w:val="left" w:pos="802"/>
        </w:tabs>
        <w:spacing w:after="0"/>
        <w:ind w:firstLine="560"/>
        <w:jc w:val="both"/>
        <w:rPr>
          <w:sz w:val="24"/>
          <w:szCs w:val="24"/>
        </w:rPr>
      </w:pPr>
      <w:r>
        <w:rPr>
          <w:sz w:val="24"/>
          <w:szCs w:val="24"/>
        </w:rPr>
        <w:t>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настоящими Правилами.</w:t>
      </w:r>
    </w:p>
    <w:p w:rsidR="008C332C" w:rsidRDefault="00C27CA9">
      <w:pPr>
        <w:pStyle w:val="12"/>
        <w:numPr>
          <w:ilvl w:val="2"/>
          <w:numId w:val="3"/>
        </w:numPr>
        <w:tabs>
          <w:tab w:val="left" w:pos="1582"/>
        </w:tabs>
        <w:spacing w:after="0"/>
        <w:ind w:firstLine="624"/>
        <w:jc w:val="both"/>
        <w:rPr>
          <w:sz w:val="24"/>
          <w:szCs w:val="24"/>
        </w:rPr>
      </w:pPr>
      <w:r>
        <w:rPr>
          <w:sz w:val="24"/>
          <w:szCs w:val="24"/>
        </w:rPr>
        <w:t>Порядок определения мест (маршрутов) для коммерческого использования гужевого транспорта и верховых лошадей для оказания услуг гражданам:</w:t>
      </w:r>
    </w:p>
    <w:p w:rsidR="008C332C" w:rsidRDefault="00C27CA9">
      <w:pPr>
        <w:pStyle w:val="12"/>
        <w:numPr>
          <w:ilvl w:val="0"/>
          <w:numId w:val="45"/>
        </w:numPr>
        <w:tabs>
          <w:tab w:val="left" w:pos="802"/>
        </w:tabs>
        <w:spacing w:after="0"/>
        <w:ind w:firstLine="560"/>
        <w:jc w:val="both"/>
        <w:rPr>
          <w:sz w:val="24"/>
          <w:szCs w:val="24"/>
        </w:rPr>
      </w:pPr>
      <w:r>
        <w:rPr>
          <w:sz w:val="24"/>
          <w:szCs w:val="24"/>
        </w:rPr>
        <w:t xml:space="preserve">оказание услуг по катанию граждан на гужевом транспорте (гужевых повозках, санях) и верховых животных (лошадях, верблюдах, пони и других) осуществляется исключительно в местах (по маршрутам движения), определенных правовым актом </w:t>
      </w:r>
      <w:r w:rsidR="00003BC7">
        <w:rPr>
          <w:sz w:val="24"/>
          <w:szCs w:val="24"/>
        </w:rPr>
        <w:t>А</w:t>
      </w:r>
      <w:r>
        <w:rPr>
          <w:sz w:val="24"/>
          <w:szCs w:val="24"/>
        </w:rPr>
        <w:t>дминистрации;</w:t>
      </w:r>
    </w:p>
    <w:p w:rsidR="008C332C" w:rsidRDefault="00C27CA9">
      <w:pPr>
        <w:pStyle w:val="12"/>
        <w:numPr>
          <w:ilvl w:val="0"/>
          <w:numId w:val="45"/>
        </w:numPr>
        <w:tabs>
          <w:tab w:val="left" w:pos="802"/>
        </w:tabs>
        <w:spacing w:after="0"/>
        <w:ind w:firstLine="560"/>
        <w:jc w:val="both"/>
        <w:rPr>
          <w:sz w:val="24"/>
          <w:szCs w:val="24"/>
        </w:rPr>
      </w:pPr>
      <w:r>
        <w:rPr>
          <w:sz w:val="24"/>
          <w:szCs w:val="24"/>
        </w:rPr>
        <w:lastRenderedPageBreak/>
        <w:t xml:space="preserve">стоянка гужевого транспорта, верховых животных (лошадях, верблюдах, пони и других) и посадка (высадка) пассажиров осуществляется только в местах, определенных правовым актом </w:t>
      </w:r>
      <w:r w:rsidR="00003BC7">
        <w:rPr>
          <w:sz w:val="24"/>
          <w:szCs w:val="24"/>
        </w:rPr>
        <w:t>А</w:t>
      </w:r>
      <w:r>
        <w:rPr>
          <w:sz w:val="24"/>
          <w:szCs w:val="24"/>
        </w:rPr>
        <w:t>дминистрации;</w:t>
      </w:r>
    </w:p>
    <w:p w:rsidR="008C332C" w:rsidRDefault="00C27CA9">
      <w:pPr>
        <w:pStyle w:val="12"/>
        <w:numPr>
          <w:ilvl w:val="0"/>
          <w:numId w:val="45"/>
        </w:numPr>
        <w:tabs>
          <w:tab w:val="left" w:pos="807"/>
        </w:tabs>
        <w:spacing w:after="0"/>
        <w:ind w:firstLine="560"/>
        <w:jc w:val="both"/>
        <w:rPr>
          <w:sz w:val="24"/>
          <w:szCs w:val="24"/>
        </w:rPr>
      </w:pPr>
      <w:r>
        <w:rPr>
          <w:sz w:val="24"/>
          <w:szCs w:val="24"/>
        </w:rPr>
        <w:t xml:space="preserve">оказание прочих услуг коммерческого характера с использованием лошадей разрешается только в местах, отведенных правовым актом </w:t>
      </w:r>
      <w:r w:rsidR="00003BC7">
        <w:rPr>
          <w:sz w:val="24"/>
          <w:szCs w:val="24"/>
        </w:rPr>
        <w:t>А</w:t>
      </w:r>
      <w:r>
        <w:rPr>
          <w:sz w:val="24"/>
          <w:szCs w:val="24"/>
        </w:rPr>
        <w:t>дминистрации;</w:t>
      </w:r>
    </w:p>
    <w:p w:rsidR="008C332C" w:rsidRDefault="00C27CA9">
      <w:pPr>
        <w:pStyle w:val="12"/>
        <w:numPr>
          <w:ilvl w:val="0"/>
          <w:numId w:val="45"/>
        </w:numPr>
        <w:tabs>
          <w:tab w:val="left" w:pos="807"/>
        </w:tabs>
        <w:spacing w:after="0"/>
        <w:ind w:firstLine="560"/>
        <w:jc w:val="both"/>
        <w:rPr>
          <w:sz w:val="24"/>
          <w:szCs w:val="24"/>
        </w:rPr>
      </w:pPr>
      <w:r>
        <w:rPr>
          <w:sz w:val="24"/>
          <w:szCs w:val="24"/>
        </w:rPr>
        <w:t>проезд гужевых повозок (саней) и верховых животных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w:t>
      </w:r>
    </w:p>
    <w:p w:rsidR="008C332C" w:rsidRDefault="00C27CA9">
      <w:pPr>
        <w:pStyle w:val="12"/>
        <w:numPr>
          <w:ilvl w:val="0"/>
          <w:numId w:val="45"/>
        </w:numPr>
        <w:tabs>
          <w:tab w:val="left" w:pos="802"/>
        </w:tabs>
        <w:spacing w:after="0"/>
        <w:ind w:firstLine="560"/>
        <w:jc w:val="both"/>
        <w:rPr>
          <w:sz w:val="24"/>
          <w:szCs w:val="24"/>
        </w:rPr>
      </w:pPr>
      <w:r>
        <w:rPr>
          <w:sz w:val="24"/>
          <w:szCs w:val="24"/>
        </w:rPr>
        <w:t xml:space="preserve">юридические лица и индивидуальные предприниматели могут использовать гужевой транспорт и верховых животных </w:t>
      </w:r>
      <w:proofErr w:type="gramStart"/>
      <w:r>
        <w:rPr>
          <w:sz w:val="24"/>
          <w:szCs w:val="24"/>
        </w:rPr>
        <w:t>в коммерческих целях при наличии свидетельства о постановке на учет в налоговом органе</w:t>
      </w:r>
      <w:proofErr w:type="gramEnd"/>
      <w:r>
        <w:rPr>
          <w:sz w:val="24"/>
          <w:szCs w:val="24"/>
        </w:rPr>
        <w:t xml:space="preserve"> в качестве налогоплательщика.</w:t>
      </w:r>
    </w:p>
    <w:p w:rsidR="008C332C" w:rsidRDefault="00C27CA9">
      <w:pPr>
        <w:pStyle w:val="12"/>
        <w:numPr>
          <w:ilvl w:val="2"/>
          <w:numId w:val="3"/>
        </w:numPr>
        <w:tabs>
          <w:tab w:val="left" w:pos="1582"/>
        </w:tabs>
        <w:spacing w:after="0"/>
        <w:ind w:firstLine="680"/>
        <w:jc w:val="both"/>
      </w:pPr>
      <w:r>
        <w:rPr>
          <w:sz w:val="24"/>
          <w:szCs w:val="24"/>
        </w:rPr>
        <w:t>Лицо, управляющее гужевым транспортом или верховым животным и оказывающее коммерческие услуги, должно иметь при себе и предоставлять по требованию контролирующих должностных лиц следующие документы:</w:t>
      </w:r>
    </w:p>
    <w:p w:rsidR="008C332C" w:rsidRDefault="00C27CA9">
      <w:pPr>
        <w:pStyle w:val="12"/>
        <w:numPr>
          <w:ilvl w:val="0"/>
          <w:numId w:val="46"/>
        </w:numPr>
        <w:tabs>
          <w:tab w:val="left" w:pos="918"/>
        </w:tabs>
        <w:spacing w:after="0"/>
        <w:ind w:firstLine="560"/>
        <w:jc w:val="both"/>
        <w:rPr>
          <w:sz w:val="24"/>
          <w:szCs w:val="24"/>
        </w:rPr>
      </w:pPr>
      <w:r>
        <w:rPr>
          <w:sz w:val="24"/>
          <w:szCs w:val="24"/>
        </w:rPr>
        <w:t>Документ, удостоверяющий личность.</w:t>
      </w:r>
    </w:p>
    <w:p w:rsidR="008C332C" w:rsidRDefault="00C27CA9">
      <w:pPr>
        <w:pStyle w:val="12"/>
        <w:numPr>
          <w:ilvl w:val="0"/>
          <w:numId w:val="46"/>
        </w:numPr>
        <w:tabs>
          <w:tab w:val="left" w:pos="925"/>
        </w:tabs>
        <w:spacing w:after="0"/>
        <w:ind w:firstLine="560"/>
        <w:jc w:val="both"/>
        <w:rPr>
          <w:sz w:val="24"/>
          <w:szCs w:val="24"/>
        </w:rPr>
      </w:pPr>
      <w:r>
        <w:rPr>
          <w:sz w:val="24"/>
          <w:szCs w:val="24"/>
        </w:rPr>
        <w:t xml:space="preserve">Свидетельство о постановке на учет в налоговом органе в качестве налогоплательщика (или </w:t>
      </w:r>
      <w:proofErr w:type="gramStart"/>
      <w:r>
        <w:rPr>
          <w:sz w:val="24"/>
          <w:szCs w:val="24"/>
        </w:rPr>
        <w:t>заверенную</w:t>
      </w:r>
      <w:proofErr w:type="gramEnd"/>
      <w:r>
        <w:rPr>
          <w:sz w:val="24"/>
          <w:szCs w:val="24"/>
        </w:rPr>
        <w:t xml:space="preserve"> копии).</w:t>
      </w:r>
    </w:p>
    <w:p w:rsidR="008C332C" w:rsidRDefault="00C27CA9">
      <w:pPr>
        <w:pStyle w:val="12"/>
        <w:numPr>
          <w:ilvl w:val="0"/>
          <w:numId w:val="46"/>
        </w:numPr>
        <w:tabs>
          <w:tab w:val="left" w:pos="925"/>
        </w:tabs>
        <w:spacing w:after="0"/>
        <w:ind w:firstLine="560"/>
        <w:jc w:val="both"/>
        <w:rPr>
          <w:sz w:val="24"/>
          <w:szCs w:val="24"/>
        </w:rPr>
      </w:pPr>
      <w:r>
        <w:rPr>
          <w:sz w:val="24"/>
          <w:szCs w:val="24"/>
        </w:rPr>
        <w:t>Свидетельство о государственной регистрации физического лица в качестве индивидуального предпринимателя (или заверенную копию).</w:t>
      </w:r>
    </w:p>
    <w:p w:rsidR="008C332C" w:rsidRDefault="00C27CA9">
      <w:pPr>
        <w:pStyle w:val="12"/>
        <w:numPr>
          <w:ilvl w:val="0"/>
          <w:numId w:val="46"/>
        </w:numPr>
        <w:tabs>
          <w:tab w:val="left" w:pos="947"/>
        </w:tabs>
        <w:spacing w:after="0"/>
        <w:ind w:firstLine="560"/>
        <w:jc w:val="both"/>
        <w:rPr>
          <w:sz w:val="24"/>
          <w:szCs w:val="24"/>
        </w:rPr>
      </w:pPr>
      <w:r>
        <w:rPr>
          <w:sz w:val="24"/>
          <w:szCs w:val="24"/>
        </w:rPr>
        <w:t>Ветеринарно-санитарные документы на животное.</w:t>
      </w:r>
    </w:p>
    <w:p w:rsidR="008C332C" w:rsidRDefault="00C27CA9">
      <w:pPr>
        <w:pStyle w:val="12"/>
        <w:numPr>
          <w:ilvl w:val="0"/>
          <w:numId w:val="46"/>
        </w:numPr>
        <w:tabs>
          <w:tab w:val="left" w:pos="925"/>
        </w:tabs>
        <w:spacing w:after="0"/>
        <w:ind w:firstLine="560"/>
        <w:jc w:val="both"/>
        <w:rPr>
          <w:sz w:val="24"/>
          <w:szCs w:val="24"/>
        </w:rPr>
      </w:pPr>
      <w:r>
        <w:rPr>
          <w:sz w:val="24"/>
          <w:szCs w:val="24"/>
        </w:rPr>
        <w:t>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rsidR="008C332C" w:rsidRDefault="00C27CA9">
      <w:pPr>
        <w:pStyle w:val="12"/>
        <w:numPr>
          <w:ilvl w:val="2"/>
          <w:numId w:val="3"/>
        </w:numPr>
        <w:tabs>
          <w:tab w:val="left" w:pos="1527"/>
        </w:tabs>
        <w:spacing w:after="0"/>
        <w:ind w:firstLine="624"/>
        <w:jc w:val="both"/>
        <w:rPr>
          <w:sz w:val="24"/>
          <w:szCs w:val="24"/>
        </w:rPr>
      </w:pPr>
      <w:r>
        <w:rPr>
          <w:sz w:val="24"/>
          <w:szCs w:val="24"/>
        </w:rPr>
        <w:t>Юридические лица, индивидуальные предприниматели и граждане, использующие гужевой транспорт и верховых животных, несут ответственность за безопасность граждан и соблюдение санитарного состояния по маршрутам движения.</w:t>
      </w:r>
    </w:p>
    <w:p w:rsidR="008C332C" w:rsidRDefault="00C27CA9">
      <w:pPr>
        <w:pStyle w:val="12"/>
        <w:numPr>
          <w:ilvl w:val="2"/>
          <w:numId w:val="3"/>
        </w:numPr>
        <w:tabs>
          <w:tab w:val="left" w:pos="1527"/>
        </w:tabs>
        <w:spacing w:after="0"/>
        <w:ind w:firstLine="624"/>
        <w:jc w:val="both"/>
        <w:rPr>
          <w:sz w:val="24"/>
          <w:szCs w:val="24"/>
        </w:rPr>
      </w:pPr>
      <w:r>
        <w:rPr>
          <w:sz w:val="24"/>
          <w:szCs w:val="24"/>
        </w:rPr>
        <w:t xml:space="preserve">Материальный ущерб, </w:t>
      </w:r>
      <w:proofErr w:type="gramStart"/>
      <w:r>
        <w:rPr>
          <w:sz w:val="24"/>
          <w:szCs w:val="24"/>
        </w:rPr>
        <w:t>причиненные</w:t>
      </w:r>
      <w:proofErr w:type="gramEnd"/>
      <w:r>
        <w:rPr>
          <w:sz w:val="24"/>
          <w:szCs w:val="24"/>
        </w:rPr>
        <w:t xml:space="preserve"> муниципальному образованию и отдельным гражданам, лицами, использующими гужевой транспорт и верховых лошадей, подлежат возмещению в порядке, установленном действующим законодательством.</w:t>
      </w:r>
    </w:p>
    <w:p w:rsidR="008C332C" w:rsidRDefault="00C27CA9">
      <w:pPr>
        <w:pStyle w:val="12"/>
        <w:numPr>
          <w:ilvl w:val="1"/>
          <w:numId w:val="3"/>
        </w:numPr>
        <w:tabs>
          <w:tab w:val="left" w:pos="736"/>
          <w:tab w:val="left" w:pos="1418"/>
        </w:tabs>
        <w:spacing w:after="0"/>
        <w:ind w:firstLine="680"/>
        <w:jc w:val="both"/>
        <w:rPr>
          <w:sz w:val="24"/>
          <w:szCs w:val="24"/>
        </w:rPr>
      </w:pPr>
      <w:r>
        <w:rPr>
          <w:sz w:val="24"/>
          <w:szCs w:val="24"/>
        </w:rPr>
        <w:t>Содержание домашнего скота и птицы.</w:t>
      </w:r>
    </w:p>
    <w:p w:rsidR="008C332C" w:rsidRDefault="00C27CA9">
      <w:pPr>
        <w:pStyle w:val="12"/>
        <w:numPr>
          <w:ilvl w:val="2"/>
          <w:numId w:val="3"/>
        </w:numPr>
        <w:tabs>
          <w:tab w:val="left" w:pos="1527"/>
          <w:tab w:val="left" w:pos="1582"/>
        </w:tabs>
        <w:spacing w:after="0"/>
        <w:ind w:firstLine="680"/>
        <w:jc w:val="both"/>
        <w:rPr>
          <w:sz w:val="24"/>
          <w:szCs w:val="24"/>
        </w:rPr>
      </w:pPr>
      <w:r>
        <w:rPr>
          <w:sz w:val="24"/>
          <w:szCs w:val="24"/>
        </w:rPr>
        <w:t>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rsidR="008C332C" w:rsidRDefault="00C27CA9">
      <w:pPr>
        <w:pStyle w:val="12"/>
        <w:numPr>
          <w:ilvl w:val="2"/>
          <w:numId w:val="3"/>
        </w:numPr>
        <w:tabs>
          <w:tab w:val="left" w:pos="1527"/>
        </w:tabs>
        <w:spacing w:after="0"/>
        <w:ind w:firstLine="680"/>
        <w:jc w:val="both"/>
        <w:rPr>
          <w:sz w:val="24"/>
          <w:szCs w:val="24"/>
        </w:rPr>
      </w:pPr>
      <w:r>
        <w:rPr>
          <w:sz w:val="24"/>
          <w:szCs w:val="24"/>
        </w:rPr>
        <w:t>Выпас скота разрешается только в специально отведенных для этого местах.</w:t>
      </w:r>
    </w:p>
    <w:p w:rsidR="008C332C" w:rsidRDefault="00C27CA9">
      <w:pPr>
        <w:pStyle w:val="12"/>
        <w:numPr>
          <w:ilvl w:val="2"/>
          <w:numId w:val="3"/>
        </w:numPr>
        <w:tabs>
          <w:tab w:val="left" w:pos="1527"/>
        </w:tabs>
        <w:spacing w:after="0"/>
        <w:ind w:firstLine="680"/>
        <w:jc w:val="both"/>
        <w:rPr>
          <w:sz w:val="24"/>
          <w:szCs w:val="24"/>
        </w:rPr>
      </w:pPr>
      <w:r>
        <w:rPr>
          <w:sz w:val="24"/>
          <w:szCs w:val="24"/>
        </w:rPr>
        <w:t>Места и маршруты прогона скота на паст</w:t>
      </w:r>
      <w:r w:rsidR="00003BC7">
        <w:rPr>
          <w:sz w:val="24"/>
          <w:szCs w:val="24"/>
        </w:rPr>
        <w:t>бища должны быть согласованы с А</w:t>
      </w:r>
      <w:r>
        <w:rPr>
          <w:sz w:val="24"/>
          <w:szCs w:val="24"/>
        </w:rPr>
        <w:t>дминистрацией.</w:t>
      </w:r>
    </w:p>
    <w:p w:rsidR="008C332C" w:rsidRDefault="00C27CA9">
      <w:pPr>
        <w:pStyle w:val="12"/>
        <w:numPr>
          <w:ilvl w:val="1"/>
          <w:numId w:val="3"/>
        </w:numPr>
        <w:tabs>
          <w:tab w:val="left" w:pos="1418"/>
        </w:tabs>
        <w:spacing w:after="0"/>
        <w:ind w:firstLine="680"/>
        <w:jc w:val="both"/>
        <w:rPr>
          <w:sz w:val="24"/>
          <w:szCs w:val="24"/>
        </w:rPr>
      </w:pPr>
      <w:r>
        <w:rPr>
          <w:sz w:val="24"/>
          <w:szCs w:val="24"/>
        </w:rPr>
        <w:t>Содержание пчел.</w:t>
      </w:r>
    </w:p>
    <w:p w:rsidR="008C332C" w:rsidRDefault="00C27CA9">
      <w:pPr>
        <w:pStyle w:val="12"/>
        <w:numPr>
          <w:ilvl w:val="2"/>
          <w:numId w:val="3"/>
        </w:numPr>
        <w:tabs>
          <w:tab w:val="left" w:pos="1527"/>
        </w:tabs>
        <w:spacing w:after="0"/>
        <w:ind w:firstLine="680"/>
        <w:jc w:val="both"/>
        <w:rPr>
          <w:sz w:val="24"/>
          <w:szCs w:val="24"/>
        </w:rPr>
      </w:pPr>
      <w:r>
        <w:rPr>
          <w:sz w:val="24"/>
          <w:szCs w:val="24"/>
        </w:rPr>
        <w:t>Содержание пч</w:t>
      </w:r>
      <w:r w:rsidR="00003BC7">
        <w:rPr>
          <w:sz w:val="24"/>
          <w:szCs w:val="24"/>
        </w:rPr>
        <w:t>ел в личных подсобных хозяйствах</w:t>
      </w:r>
      <w:r>
        <w:rPr>
          <w:sz w:val="24"/>
          <w:szCs w:val="24"/>
        </w:rPr>
        <w:t xml:space="preserve"> разрешается лицам, проживающим в индивидуальных жилых домах, при наличии согласия правообладателей земельных участков, имеющих общие границы.</w:t>
      </w:r>
    </w:p>
    <w:p w:rsidR="008C332C" w:rsidRDefault="00C27CA9">
      <w:pPr>
        <w:pStyle w:val="12"/>
        <w:numPr>
          <w:ilvl w:val="2"/>
          <w:numId w:val="3"/>
        </w:numPr>
        <w:tabs>
          <w:tab w:val="left" w:pos="1527"/>
          <w:tab w:val="left" w:pos="1582"/>
        </w:tabs>
        <w:spacing w:after="0"/>
        <w:ind w:firstLine="680"/>
        <w:jc w:val="both"/>
        <w:rPr>
          <w:sz w:val="24"/>
          <w:szCs w:val="24"/>
        </w:rPr>
      </w:pPr>
      <w:r>
        <w:rPr>
          <w:sz w:val="24"/>
          <w:szCs w:val="24"/>
        </w:rPr>
        <w:t>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w:t>
      </w:r>
    </w:p>
    <w:p w:rsidR="008C332C" w:rsidRDefault="00C27CA9">
      <w:pPr>
        <w:pStyle w:val="12"/>
        <w:numPr>
          <w:ilvl w:val="2"/>
          <w:numId w:val="3"/>
        </w:numPr>
        <w:tabs>
          <w:tab w:val="left" w:pos="1527"/>
        </w:tabs>
        <w:spacing w:after="0"/>
        <w:ind w:firstLine="680"/>
        <w:jc w:val="both"/>
        <w:rPr>
          <w:sz w:val="24"/>
          <w:szCs w:val="24"/>
        </w:rPr>
      </w:pPr>
      <w:r>
        <w:rPr>
          <w:sz w:val="24"/>
          <w:szCs w:val="24"/>
        </w:rPr>
        <w:t>При обработке пестицидами сельхозугодий владельцы обрабатываемых земельных участков обязаны заблаговременно предупреждать лиц, содержащих пчел, о предстоящем распылении химикатов.</w:t>
      </w:r>
    </w:p>
    <w:p w:rsidR="008C332C" w:rsidRDefault="002C0128">
      <w:pPr>
        <w:pStyle w:val="12"/>
        <w:numPr>
          <w:ilvl w:val="1"/>
          <w:numId w:val="3"/>
        </w:numPr>
        <w:tabs>
          <w:tab w:val="left" w:pos="1280"/>
        </w:tabs>
        <w:spacing w:after="0"/>
        <w:ind w:firstLine="680"/>
        <w:jc w:val="both"/>
        <w:rPr>
          <w:sz w:val="24"/>
          <w:szCs w:val="24"/>
        </w:rPr>
      </w:pPr>
      <w:r>
        <w:rPr>
          <w:sz w:val="24"/>
          <w:szCs w:val="24"/>
        </w:rPr>
        <w:t xml:space="preserve"> </w:t>
      </w:r>
      <w:r w:rsidR="00C27CA9">
        <w:rPr>
          <w:sz w:val="24"/>
          <w:szCs w:val="24"/>
        </w:rPr>
        <w:t>Павшие домашние животные подлежат утилизации в биотермических ямах или специальных установках. Захоронение в землю, вывоз на свалки, озелененные территории, сброс в бытовые мусорные контейнеры, водные объекты запрещается.</w:t>
      </w:r>
    </w:p>
    <w:p w:rsidR="008C332C" w:rsidRDefault="008C332C">
      <w:pPr>
        <w:pStyle w:val="12"/>
        <w:tabs>
          <w:tab w:val="left" w:pos="1280"/>
        </w:tabs>
        <w:spacing w:after="0"/>
        <w:ind w:firstLine="0"/>
        <w:jc w:val="both"/>
        <w:rPr>
          <w:sz w:val="24"/>
          <w:szCs w:val="24"/>
        </w:rPr>
      </w:pPr>
    </w:p>
    <w:p w:rsidR="008C332C" w:rsidRPr="00707730" w:rsidRDefault="00C27CA9">
      <w:pPr>
        <w:pStyle w:val="12"/>
        <w:numPr>
          <w:ilvl w:val="0"/>
          <w:numId w:val="3"/>
        </w:numPr>
        <w:tabs>
          <w:tab w:val="left" w:pos="522"/>
        </w:tabs>
        <w:spacing w:after="0"/>
        <w:ind w:left="600" w:hanging="600"/>
        <w:jc w:val="center"/>
        <w:rPr>
          <w:b/>
          <w:bCs/>
          <w:color w:val="000000" w:themeColor="text1"/>
          <w:sz w:val="24"/>
          <w:szCs w:val="24"/>
        </w:rPr>
      </w:pPr>
      <w:r w:rsidRPr="00707730">
        <w:rPr>
          <w:b/>
          <w:bCs/>
          <w:color w:val="000000" w:themeColor="text1"/>
          <w:sz w:val="24"/>
          <w:szCs w:val="24"/>
        </w:rPr>
        <w:t>Требования к размещ</w:t>
      </w:r>
      <w:r w:rsidR="00707730">
        <w:rPr>
          <w:b/>
          <w:bCs/>
          <w:color w:val="000000" w:themeColor="text1"/>
          <w:sz w:val="24"/>
          <w:szCs w:val="24"/>
        </w:rPr>
        <w:t>ению и содержанию некапитальных нестационарных</w:t>
      </w:r>
      <w:r w:rsidRPr="00707730">
        <w:rPr>
          <w:b/>
          <w:bCs/>
          <w:color w:val="000000" w:themeColor="text1"/>
          <w:sz w:val="24"/>
          <w:szCs w:val="24"/>
        </w:rPr>
        <w:t xml:space="preserve"> строений, сооружений</w:t>
      </w:r>
    </w:p>
    <w:p w:rsidR="008C332C" w:rsidRDefault="008C332C">
      <w:pPr>
        <w:pStyle w:val="12"/>
        <w:tabs>
          <w:tab w:val="left" w:pos="522"/>
        </w:tabs>
        <w:spacing w:after="0"/>
        <w:ind w:left="600" w:firstLine="0"/>
        <w:jc w:val="center"/>
        <w:rPr>
          <w:b/>
          <w:bCs/>
          <w:sz w:val="24"/>
          <w:szCs w:val="24"/>
        </w:rPr>
      </w:pPr>
    </w:p>
    <w:p w:rsidR="008C332C" w:rsidRDefault="00C27CA9">
      <w:pPr>
        <w:pStyle w:val="12"/>
        <w:numPr>
          <w:ilvl w:val="1"/>
          <w:numId w:val="3"/>
        </w:numPr>
        <w:tabs>
          <w:tab w:val="left" w:pos="1270"/>
        </w:tabs>
        <w:spacing w:after="0"/>
        <w:ind w:firstLine="680"/>
        <w:jc w:val="both"/>
        <w:rPr>
          <w:sz w:val="24"/>
          <w:szCs w:val="24"/>
        </w:rPr>
      </w:pPr>
      <w:r>
        <w:rPr>
          <w:sz w:val="24"/>
          <w:szCs w:val="24"/>
        </w:rPr>
        <w:t>Общие требования к некапитальным нестационарным строениям, сооружениям.</w:t>
      </w:r>
    </w:p>
    <w:p w:rsidR="008C332C" w:rsidRDefault="00C27CA9">
      <w:pPr>
        <w:pStyle w:val="12"/>
        <w:numPr>
          <w:ilvl w:val="2"/>
          <w:numId w:val="3"/>
        </w:numPr>
        <w:tabs>
          <w:tab w:val="left" w:pos="1560"/>
        </w:tabs>
        <w:spacing w:after="0"/>
        <w:ind w:firstLine="680"/>
        <w:jc w:val="both"/>
        <w:rPr>
          <w:sz w:val="24"/>
          <w:szCs w:val="24"/>
        </w:rPr>
      </w:pPr>
      <w:r>
        <w:rPr>
          <w:sz w:val="24"/>
          <w:szCs w:val="24"/>
        </w:rPr>
        <w:t>К некапитальным нестац</w:t>
      </w:r>
      <w:r w:rsidR="00707730">
        <w:rPr>
          <w:sz w:val="24"/>
          <w:szCs w:val="24"/>
        </w:rPr>
        <w:t>ионарным строениям, сооружениям</w:t>
      </w:r>
      <w:r>
        <w:rPr>
          <w:sz w:val="24"/>
          <w:szCs w:val="24"/>
        </w:rPr>
        <w:t xml:space="preserve"> относятся элементы благоустройства из легких конструкций, не предусматривающих устройство заглубленных фундаментов и подземных сооружений, в том числе:</w:t>
      </w:r>
    </w:p>
    <w:p w:rsidR="008C332C" w:rsidRDefault="00C27CA9">
      <w:pPr>
        <w:pStyle w:val="12"/>
        <w:numPr>
          <w:ilvl w:val="0"/>
          <w:numId w:val="47"/>
        </w:numPr>
        <w:tabs>
          <w:tab w:val="left" w:pos="827"/>
        </w:tabs>
        <w:spacing w:after="0"/>
        <w:ind w:firstLine="560"/>
        <w:rPr>
          <w:sz w:val="24"/>
          <w:szCs w:val="24"/>
        </w:rPr>
      </w:pPr>
      <w:r>
        <w:rPr>
          <w:sz w:val="24"/>
          <w:szCs w:val="24"/>
        </w:rPr>
        <w:t>объекты мелкорозничной торговли (нестационарные торговые объекты);</w:t>
      </w:r>
    </w:p>
    <w:p w:rsidR="008C332C" w:rsidRDefault="00C27CA9">
      <w:pPr>
        <w:pStyle w:val="12"/>
        <w:numPr>
          <w:ilvl w:val="0"/>
          <w:numId w:val="47"/>
        </w:numPr>
        <w:tabs>
          <w:tab w:val="left" w:pos="827"/>
        </w:tabs>
        <w:spacing w:after="0"/>
        <w:ind w:firstLine="560"/>
        <w:jc w:val="both"/>
        <w:rPr>
          <w:sz w:val="24"/>
          <w:szCs w:val="24"/>
        </w:rPr>
      </w:pPr>
      <w:r>
        <w:rPr>
          <w:sz w:val="24"/>
          <w:szCs w:val="24"/>
        </w:rPr>
        <w:t>объекты бытового обслуживания и питания;</w:t>
      </w:r>
    </w:p>
    <w:p w:rsidR="008C332C" w:rsidRDefault="00C27CA9">
      <w:pPr>
        <w:pStyle w:val="12"/>
        <w:spacing w:after="0"/>
        <w:ind w:firstLine="560"/>
        <w:jc w:val="both"/>
        <w:rPr>
          <w:sz w:val="24"/>
          <w:szCs w:val="24"/>
        </w:rPr>
      </w:pPr>
      <w:r>
        <w:rPr>
          <w:sz w:val="24"/>
          <w:szCs w:val="24"/>
        </w:rPr>
        <w:t>-   летние</w:t>
      </w:r>
      <w:r w:rsidR="00707730">
        <w:rPr>
          <w:sz w:val="24"/>
          <w:szCs w:val="24"/>
        </w:rPr>
        <w:t xml:space="preserve"> </w:t>
      </w:r>
      <w:r>
        <w:rPr>
          <w:sz w:val="24"/>
          <w:szCs w:val="24"/>
        </w:rPr>
        <w:t>(сезонные)</w:t>
      </w:r>
      <w:r w:rsidR="00707730">
        <w:rPr>
          <w:sz w:val="24"/>
          <w:szCs w:val="24"/>
        </w:rPr>
        <w:t xml:space="preserve"> </w:t>
      </w:r>
      <w:r>
        <w:rPr>
          <w:sz w:val="24"/>
          <w:szCs w:val="24"/>
        </w:rPr>
        <w:t>кафе;</w:t>
      </w:r>
    </w:p>
    <w:p w:rsidR="008C332C" w:rsidRDefault="00C27CA9">
      <w:pPr>
        <w:pStyle w:val="12"/>
        <w:numPr>
          <w:ilvl w:val="0"/>
          <w:numId w:val="47"/>
        </w:numPr>
        <w:tabs>
          <w:tab w:val="left" w:pos="827"/>
        </w:tabs>
        <w:spacing w:after="0"/>
        <w:ind w:firstLine="560"/>
        <w:jc w:val="both"/>
        <w:rPr>
          <w:sz w:val="24"/>
          <w:szCs w:val="24"/>
        </w:rPr>
      </w:pPr>
      <w:r>
        <w:rPr>
          <w:sz w:val="24"/>
          <w:szCs w:val="24"/>
        </w:rPr>
        <w:t>остановочные павильоны;</w:t>
      </w:r>
    </w:p>
    <w:p w:rsidR="008C332C" w:rsidRDefault="00C27CA9">
      <w:pPr>
        <w:pStyle w:val="12"/>
        <w:numPr>
          <w:ilvl w:val="0"/>
          <w:numId w:val="47"/>
        </w:numPr>
        <w:tabs>
          <w:tab w:val="left" w:pos="827"/>
        </w:tabs>
        <w:spacing w:after="0"/>
        <w:ind w:firstLine="560"/>
        <w:jc w:val="both"/>
        <w:rPr>
          <w:sz w:val="24"/>
          <w:szCs w:val="24"/>
        </w:rPr>
      </w:pPr>
      <w:r>
        <w:rPr>
          <w:sz w:val="24"/>
          <w:szCs w:val="24"/>
        </w:rPr>
        <w:t>наземные туалетные кабины;</w:t>
      </w:r>
    </w:p>
    <w:p w:rsidR="008C332C" w:rsidRDefault="00C27CA9">
      <w:pPr>
        <w:pStyle w:val="12"/>
        <w:numPr>
          <w:ilvl w:val="0"/>
          <w:numId w:val="47"/>
        </w:numPr>
        <w:tabs>
          <w:tab w:val="left" w:pos="827"/>
        </w:tabs>
        <w:spacing w:after="0"/>
        <w:ind w:firstLine="560"/>
        <w:jc w:val="both"/>
        <w:rPr>
          <w:sz w:val="24"/>
          <w:szCs w:val="24"/>
        </w:rPr>
      </w:pPr>
      <w:r>
        <w:rPr>
          <w:sz w:val="24"/>
          <w:szCs w:val="24"/>
        </w:rPr>
        <w:t>гаражи;</w:t>
      </w:r>
    </w:p>
    <w:p w:rsidR="008C332C" w:rsidRDefault="00C27CA9">
      <w:pPr>
        <w:pStyle w:val="12"/>
        <w:numPr>
          <w:ilvl w:val="0"/>
          <w:numId w:val="47"/>
        </w:numPr>
        <w:tabs>
          <w:tab w:val="left" w:pos="827"/>
        </w:tabs>
        <w:spacing w:after="0"/>
        <w:ind w:firstLine="560"/>
        <w:jc w:val="both"/>
        <w:rPr>
          <w:sz w:val="24"/>
          <w:szCs w:val="24"/>
        </w:rPr>
      </w:pPr>
      <w:r>
        <w:rPr>
          <w:sz w:val="24"/>
          <w:szCs w:val="24"/>
        </w:rPr>
        <w:t>навесы;</w:t>
      </w:r>
    </w:p>
    <w:p w:rsidR="008C332C" w:rsidRDefault="00C27CA9">
      <w:pPr>
        <w:pStyle w:val="12"/>
        <w:numPr>
          <w:ilvl w:val="0"/>
          <w:numId w:val="47"/>
        </w:numPr>
        <w:tabs>
          <w:tab w:val="left" w:pos="827"/>
        </w:tabs>
        <w:spacing w:after="0"/>
        <w:ind w:firstLine="560"/>
        <w:jc w:val="both"/>
        <w:rPr>
          <w:sz w:val="24"/>
          <w:szCs w:val="24"/>
        </w:rPr>
      </w:pPr>
      <w:r>
        <w:rPr>
          <w:sz w:val="24"/>
          <w:szCs w:val="24"/>
        </w:rPr>
        <w:t>хозяйственные постройки;</w:t>
      </w:r>
    </w:p>
    <w:p w:rsidR="008C332C" w:rsidRDefault="00C27CA9">
      <w:pPr>
        <w:pStyle w:val="12"/>
        <w:numPr>
          <w:ilvl w:val="0"/>
          <w:numId w:val="47"/>
        </w:numPr>
        <w:tabs>
          <w:tab w:val="left" w:pos="827"/>
        </w:tabs>
        <w:spacing w:after="0"/>
        <w:ind w:firstLine="560"/>
        <w:jc w:val="both"/>
        <w:rPr>
          <w:sz w:val="24"/>
          <w:szCs w:val="24"/>
        </w:rPr>
      </w:pPr>
      <w:r>
        <w:rPr>
          <w:sz w:val="24"/>
          <w:szCs w:val="24"/>
        </w:rPr>
        <w:t>вышки связи;</w:t>
      </w:r>
    </w:p>
    <w:p w:rsidR="008C332C" w:rsidRDefault="00C27CA9">
      <w:pPr>
        <w:pStyle w:val="12"/>
        <w:numPr>
          <w:ilvl w:val="0"/>
          <w:numId w:val="47"/>
        </w:numPr>
        <w:tabs>
          <w:tab w:val="left" w:pos="814"/>
        </w:tabs>
        <w:spacing w:after="0"/>
        <w:ind w:firstLine="560"/>
        <w:jc w:val="both"/>
        <w:rPr>
          <w:sz w:val="24"/>
          <w:szCs w:val="24"/>
        </w:rPr>
      </w:pPr>
      <w:r>
        <w:rPr>
          <w:sz w:val="24"/>
          <w:szCs w:val="24"/>
        </w:rPr>
        <w:t>сооружения для хранения спасательного и противопожарного имущества и инвентаря, дежурства медицинского персонала и оказания медицинской помощи пострадавшим на воде (медицинские пункты);</w:t>
      </w:r>
    </w:p>
    <w:p w:rsidR="008C332C" w:rsidRDefault="00C27CA9">
      <w:pPr>
        <w:pStyle w:val="12"/>
        <w:numPr>
          <w:ilvl w:val="0"/>
          <w:numId w:val="47"/>
        </w:numPr>
        <w:tabs>
          <w:tab w:val="left" w:pos="827"/>
        </w:tabs>
        <w:spacing w:after="0"/>
        <w:ind w:firstLine="560"/>
        <w:jc w:val="both"/>
        <w:rPr>
          <w:sz w:val="24"/>
          <w:szCs w:val="24"/>
        </w:rPr>
      </w:pPr>
      <w:r>
        <w:rPr>
          <w:sz w:val="24"/>
          <w:szCs w:val="24"/>
        </w:rPr>
        <w:t>спасательные посты, вышки;</w:t>
      </w:r>
    </w:p>
    <w:p w:rsidR="008C332C" w:rsidRDefault="00C27CA9">
      <w:pPr>
        <w:pStyle w:val="12"/>
        <w:numPr>
          <w:ilvl w:val="0"/>
          <w:numId w:val="47"/>
        </w:numPr>
        <w:tabs>
          <w:tab w:val="left" w:pos="810"/>
        </w:tabs>
        <w:spacing w:after="0"/>
        <w:ind w:firstLine="560"/>
        <w:jc w:val="both"/>
        <w:rPr>
          <w:sz w:val="24"/>
          <w:szCs w:val="24"/>
        </w:rPr>
      </w:pPr>
      <w:r>
        <w:rPr>
          <w:sz w:val="24"/>
          <w:szCs w:val="24"/>
        </w:rPr>
        <w:t xml:space="preserve">пункты проката </w:t>
      </w:r>
      <w:proofErr w:type="gramStart"/>
      <w:r>
        <w:rPr>
          <w:sz w:val="24"/>
          <w:szCs w:val="24"/>
        </w:rPr>
        <w:t>инвентаря</w:t>
      </w:r>
      <w:proofErr w:type="gramEnd"/>
      <w:r>
        <w:rPr>
          <w:sz w:val="24"/>
          <w:szCs w:val="24"/>
        </w:rPr>
        <w:t xml:space="preserve"> в том числе велосипедов (включая пункты автоматизированной системы выдачи и приема велосипедов), роликов, самокатов;</w:t>
      </w:r>
    </w:p>
    <w:p w:rsidR="008C332C" w:rsidRDefault="00C27CA9">
      <w:pPr>
        <w:pStyle w:val="12"/>
        <w:numPr>
          <w:ilvl w:val="0"/>
          <w:numId w:val="47"/>
        </w:numPr>
        <w:tabs>
          <w:tab w:val="left" w:pos="827"/>
        </w:tabs>
        <w:spacing w:after="0"/>
        <w:ind w:firstLine="560"/>
        <w:jc w:val="both"/>
        <w:rPr>
          <w:sz w:val="24"/>
          <w:szCs w:val="24"/>
        </w:rPr>
      </w:pPr>
      <w:r>
        <w:rPr>
          <w:sz w:val="24"/>
          <w:szCs w:val="24"/>
        </w:rPr>
        <w:t>платежные терминалы для оплаты услуг и штрафов;</w:t>
      </w:r>
    </w:p>
    <w:p w:rsidR="008C332C" w:rsidRDefault="00C27CA9">
      <w:pPr>
        <w:pStyle w:val="12"/>
        <w:numPr>
          <w:ilvl w:val="0"/>
          <w:numId w:val="47"/>
        </w:numPr>
        <w:tabs>
          <w:tab w:val="left" w:pos="827"/>
        </w:tabs>
        <w:spacing w:after="0"/>
        <w:ind w:firstLine="560"/>
        <w:jc w:val="both"/>
        <w:rPr>
          <w:sz w:val="24"/>
          <w:szCs w:val="24"/>
        </w:rPr>
      </w:pPr>
      <w:r>
        <w:rPr>
          <w:sz w:val="24"/>
          <w:szCs w:val="24"/>
        </w:rPr>
        <w:t>торговые автоматы;</w:t>
      </w:r>
    </w:p>
    <w:p w:rsidR="008C332C" w:rsidRDefault="00C27CA9">
      <w:pPr>
        <w:pStyle w:val="12"/>
        <w:numPr>
          <w:ilvl w:val="0"/>
          <w:numId w:val="47"/>
        </w:numPr>
        <w:tabs>
          <w:tab w:val="left" w:pos="827"/>
        </w:tabs>
        <w:spacing w:after="0"/>
        <w:ind w:firstLine="560"/>
        <w:jc w:val="both"/>
        <w:rPr>
          <w:sz w:val="24"/>
          <w:szCs w:val="24"/>
        </w:rPr>
      </w:pPr>
      <w:r>
        <w:rPr>
          <w:sz w:val="24"/>
          <w:szCs w:val="24"/>
        </w:rPr>
        <w:t>сезонные аттракционы;</w:t>
      </w:r>
    </w:p>
    <w:p w:rsidR="008C332C" w:rsidRDefault="00C27CA9">
      <w:pPr>
        <w:pStyle w:val="12"/>
        <w:numPr>
          <w:ilvl w:val="0"/>
          <w:numId w:val="47"/>
        </w:numPr>
        <w:tabs>
          <w:tab w:val="left" w:pos="827"/>
        </w:tabs>
        <w:spacing w:after="0"/>
        <w:ind w:firstLine="560"/>
        <w:jc w:val="both"/>
        <w:rPr>
          <w:sz w:val="24"/>
          <w:szCs w:val="24"/>
        </w:rPr>
      </w:pPr>
      <w:r>
        <w:rPr>
          <w:sz w:val="24"/>
          <w:szCs w:val="24"/>
        </w:rPr>
        <w:t>другие объекты некапитального характера.</w:t>
      </w:r>
    </w:p>
    <w:p w:rsidR="008C332C" w:rsidRDefault="00C27CA9">
      <w:pPr>
        <w:pStyle w:val="12"/>
        <w:numPr>
          <w:ilvl w:val="2"/>
          <w:numId w:val="3"/>
        </w:numPr>
        <w:tabs>
          <w:tab w:val="left" w:pos="1560"/>
        </w:tabs>
        <w:spacing w:after="0"/>
        <w:ind w:firstLine="680"/>
        <w:jc w:val="both"/>
        <w:rPr>
          <w:sz w:val="24"/>
          <w:szCs w:val="24"/>
        </w:rPr>
      </w:pPr>
      <w:r>
        <w:rPr>
          <w:sz w:val="24"/>
          <w:szCs w:val="24"/>
        </w:rPr>
        <w:t xml:space="preserve">Установка некапитальных нестационарных строений и сооружений производится в установленном законом порядке с учетом требования градостроительного, земельного, санитарно-эпидемиологического, экологического, противопожарного законодательства, технических регламентов и с учетом необходимости обеспечения их доступности для </w:t>
      </w:r>
      <w:proofErr w:type="spellStart"/>
      <w:r>
        <w:rPr>
          <w:sz w:val="24"/>
          <w:szCs w:val="24"/>
        </w:rPr>
        <w:t>маломобильных</w:t>
      </w:r>
      <w:proofErr w:type="spellEnd"/>
      <w:r>
        <w:rPr>
          <w:sz w:val="24"/>
          <w:szCs w:val="24"/>
        </w:rPr>
        <w:t xml:space="preserve"> групп населения (путем использования пандусов, поручней, специальных тактильных и сигнальных маркировок).</w:t>
      </w:r>
    </w:p>
    <w:p w:rsidR="008C332C" w:rsidRDefault="00C27CA9">
      <w:pPr>
        <w:pStyle w:val="12"/>
        <w:numPr>
          <w:ilvl w:val="2"/>
          <w:numId w:val="3"/>
        </w:numPr>
        <w:tabs>
          <w:tab w:val="left" w:pos="1418"/>
        </w:tabs>
        <w:spacing w:after="0"/>
        <w:ind w:firstLine="567"/>
        <w:jc w:val="both"/>
        <w:rPr>
          <w:sz w:val="24"/>
          <w:szCs w:val="24"/>
        </w:rPr>
      </w:pPr>
      <w:r>
        <w:rPr>
          <w:sz w:val="24"/>
          <w:szCs w:val="24"/>
        </w:rPr>
        <w:t>При создании некапитальных сооружений применяются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8C332C" w:rsidRDefault="00C27CA9">
      <w:pPr>
        <w:pStyle w:val="12"/>
        <w:numPr>
          <w:ilvl w:val="2"/>
          <w:numId w:val="3"/>
        </w:numPr>
        <w:tabs>
          <w:tab w:val="left" w:pos="1418"/>
        </w:tabs>
        <w:spacing w:after="0"/>
        <w:ind w:firstLine="567"/>
        <w:jc w:val="both"/>
        <w:rPr>
          <w:sz w:val="24"/>
          <w:szCs w:val="24"/>
        </w:rPr>
      </w:pPr>
      <w:r>
        <w:rPr>
          <w:sz w:val="24"/>
          <w:szCs w:val="24"/>
        </w:rPr>
        <w:t xml:space="preserve">При остеклении витрин рекомендуется применять безосколочные, </w:t>
      </w:r>
      <w:proofErr w:type="spellStart"/>
      <w:r>
        <w:rPr>
          <w:sz w:val="24"/>
          <w:szCs w:val="24"/>
        </w:rPr>
        <w:t>ударостойкие</w:t>
      </w:r>
      <w:proofErr w:type="spellEnd"/>
      <w:r>
        <w:rPr>
          <w:sz w:val="24"/>
          <w:szCs w:val="24"/>
        </w:rPr>
        <w:t xml:space="preserve"> материалы, безопасные упрочняющие многослойные пленочные покрытия, поликарбонатные стекла.</w:t>
      </w:r>
    </w:p>
    <w:p w:rsidR="008C332C" w:rsidRDefault="00C27CA9">
      <w:pPr>
        <w:pStyle w:val="12"/>
        <w:numPr>
          <w:ilvl w:val="2"/>
          <w:numId w:val="3"/>
        </w:numPr>
        <w:tabs>
          <w:tab w:val="left" w:pos="1473"/>
        </w:tabs>
        <w:spacing w:after="0"/>
        <w:ind w:firstLine="624"/>
        <w:jc w:val="both"/>
        <w:rPr>
          <w:sz w:val="24"/>
          <w:szCs w:val="24"/>
        </w:rPr>
      </w:pPr>
      <w:r>
        <w:rPr>
          <w:sz w:val="24"/>
          <w:szCs w:val="24"/>
        </w:rPr>
        <w:t>При проектировании ярмарок (мини-рынков, торговых галерей)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8C332C" w:rsidRDefault="00C27CA9">
      <w:pPr>
        <w:pStyle w:val="12"/>
        <w:numPr>
          <w:ilvl w:val="2"/>
          <w:numId w:val="3"/>
        </w:numPr>
        <w:tabs>
          <w:tab w:val="left" w:pos="1473"/>
        </w:tabs>
        <w:spacing w:after="0"/>
        <w:ind w:firstLine="624"/>
        <w:jc w:val="both"/>
        <w:rPr>
          <w:sz w:val="24"/>
          <w:szCs w:val="24"/>
        </w:rPr>
      </w:pPr>
      <w:r>
        <w:rPr>
          <w:sz w:val="24"/>
          <w:szCs w:val="24"/>
        </w:rPr>
        <w:t>Размещение наземных туалетных кабин рекомендуется предусматрива</w:t>
      </w:r>
      <w:r w:rsidR="00471AE7">
        <w:rPr>
          <w:sz w:val="24"/>
          <w:szCs w:val="24"/>
        </w:rPr>
        <w:t>ть</w:t>
      </w:r>
      <w:r>
        <w:rPr>
          <w:sz w:val="24"/>
          <w:szCs w:val="24"/>
        </w:rPr>
        <w:t xml:space="preserve"> на активно посещаемых территориях населенного пункта при отсутствии или недостаточной пропускной способности общественных туалетов, в том числе в местах проведения массовых мероприятий, при крупных объектах торговли и услуг, на озелененных территориях, на автозаправочных станциях, автостоянках, при некапитальных сооружениях питания.</w:t>
      </w:r>
    </w:p>
    <w:p w:rsidR="008C332C" w:rsidRDefault="00C27CA9">
      <w:pPr>
        <w:pStyle w:val="12"/>
        <w:numPr>
          <w:ilvl w:val="2"/>
          <w:numId w:val="3"/>
        </w:numPr>
        <w:tabs>
          <w:tab w:val="left" w:pos="1473"/>
        </w:tabs>
        <w:spacing w:after="0"/>
        <w:ind w:firstLine="624"/>
        <w:jc w:val="both"/>
        <w:rPr>
          <w:sz w:val="24"/>
          <w:szCs w:val="24"/>
        </w:rPr>
      </w:pPr>
      <w:r>
        <w:rPr>
          <w:sz w:val="24"/>
          <w:szCs w:val="24"/>
        </w:rPr>
        <w:t>Некапитальные строения и сооружения</w:t>
      </w:r>
      <w:r w:rsidR="00471AE7">
        <w:rPr>
          <w:sz w:val="24"/>
          <w:szCs w:val="24"/>
        </w:rPr>
        <w:t>,</w:t>
      </w:r>
      <w:r>
        <w:rPr>
          <w:sz w:val="24"/>
          <w:szCs w:val="24"/>
        </w:rPr>
        <w:t xml:space="preserve"> размещаемые для осуществления мелкорозничной торговли, бытового обслуживания и предоставления услуг общественного питания, должны устанавливаться на твердые виды покрытия, оборудоваться осветительным оборудованием, урнами и контейнерами.</w:t>
      </w:r>
    </w:p>
    <w:p w:rsidR="008C332C" w:rsidRDefault="00C27CA9">
      <w:pPr>
        <w:pStyle w:val="12"/>
        <w:numPr>
          <w:ilvl w:val="2"/>
          <w:numId w:val="3"/>
        </w:numPr>
        <w:tabs>
          <w:tab w:val="left" w:pos="1473"/>
        </w:tabs>
        <w:spacing w:after="0"/>
        <w:ind w:firstLine="624"/>
        <w:jc w:val="both"/>
        <w:rPr>
          <w:sz w:val="24"/>
          <w:szCs w:val="24"/>
        </w:rPr>
      </w:pPr>
      <w:proofErr w:type="gramStart"/>
      <w:r>
        <w:rPr>
          <w:sz w:val="24"/>
          <w:szCs w:val="24"/>
        </w:rPr>
        <w:t xml:space="preserve">Не допускается размещение некапитальных строений и сооружений с нарушением действующего законодательства, в том числе в арках зданий, на газонах, площадках (детских, для отдыха, спортивных, транспортных стоянках), посадочных </w:t>
      </w:r>
      <w:r>
        <w:rPr>
          <w:sz w:val="24"/>
          <w:szCs w:val="24"/>
        </w:rPr>
        <w:lastRenderedPageBreak/>
        <w:t>площадках пассажирского транспорта (за исключением сблокированных с остановочным павильоном), в охранной зоне инженерных сетей, а также ближе 5 м от остановочных павильонов, окон жилых помещений, витрин стационарных объектов торговли.</w:t>
      </w:r>
      <w:proofErr w:type="gramEnd"/>
    </w:p>
    <w:p w:rsidR="008C332C" w:rsidRDefault="00C27CA9">
      <w:pPr>
        <w:pStyle w:val="12"/>
        <w:numPr>
          <w:ilvl w:val="2"/>
          <w:numId w:val="3"/>
        </w:numPr>
        <w:tabs>
          <w:tab w:val="left" w:pos="1473"/>
        </w:tabs>
        <w:spacing w:after="0"/>
        <w:ind w:firstLine="624"/>
        <w:jc w:val="both"/>
        <w:rPr>
          <w:sz w:val="24"/>
          <w:szCs w:val="24"/>
        </w:rPr>
      </w:pPr>
      <w:r>
        <w:rPr>
          <w:sz w:val="24"/>
          <w:szCs w:val="24"/>
        </w:rPr>
        <w:t>Некапитальные нестационарные сооружения должны находиться в технически исправном состоянии, быть отремонтированы, а также должны быть чистыми, окрашенными, не иметь повреждений, в том числе трещин, ржавчины, сколов, в зимнее время - очищены от снега, наледи, сосулек.</w:t>
      </w:r>
    </w:p>
    <w:p w:rsidR="008C332C" w:rsidRDefault="00C27CA9">
      <w:pPr>
        <w:pStyle w:val="12"/>
        <w:numPr>
          <w:ilvl w:val="2"/>
          <w:numId w:val="3"/>
        </w:numPr>
        <w:tabs>
          <w:tab w:val="left" w:pos="1566"/>
        </w:tabs>
        <w:spacing w:after="0"/>
        <w:ind w:firstLine="624"/>
        <w:jc w:val="both"/>
        <w:rPr>
          <w:sz w:val="24"/>
          <w:szCs w:val="24"/>
        </w:rPr>
      </w:pPr>
      <w:r>
        <w:rPr>
          <w:sz w:val="24"/>
          <w:szCs w:val="24"/>
        </w:rPr>
        <w:t>Не допускается наличие механических повреждений, прорывов полотен, нарушение целостности конструкций. Металлические элементы конструкций должны быть очищены от ржавчины и окрашены.</w:t>
      </w:r>
    </w:p>
    <w:p w:rsidR="008C332C" w:rsidRDefault="00C27CA9">
      <w:pPr>
        <w:pStyle w:val="12"/>
        <w:numPr>
          <w:ilvl w:val="2"/>
          <w:numId w:val="3"/>
        </w:numPr>
        <w:tabs>
          <w:tab w:val="left" w:pos="1527"/>
        </w:tabs>
        <w:spacing w:after="0"/>
        <w:ind w:firstLine="624"/>
        <w:jc w:val="both"/>
        <w:rPr>
          <w:sz w:val="24"/>
          <w:szCs w:val="24"/>
        </w:rPr>
      </w:pPr>
      <w:r>
        <w:rPr>
          <w:sz w:val="24"/>
          <w:szCs w:val="24"/>
        </w:rPr>
        <w:t>Размещение некапитальных нестационарных сооружений на территориях населенных пунктов не должно препятствовать пешеходному движению, ухудшать визуальное восприятие среды и благоустройство территории и застройки.</w:t>
      </w:r>
    </w:p>
    <w:p w:rsidR="008C332C" w:rsidRDefault="00C27CA9">
      <w:pPr>
        <w:pStyle w:val="12"/>
        <w:numPr>
          <w:ilvl w:val="2"/>
          <w:numId w:val="3"/>
        </w:numPr>
        <w:tabs>
          <w:tab w:val="left" w:pos="1527"/>
        </w:tabs>
        <w:spacing w:after="0"/>
        <w:ind w:firstLine="624"/>
        <w:jc w:val="both"/>
        <w:rPr>
          <w:sz w:val="24"/>
          <w:szCs w:val="24"/>
        </w:rPr>
      </w:pPr>
      <w:r>
        <w:rPr>
          <w:sz w:val="24"/>
          <w:szCs w:val="24"/>
        </w:rPr>
        <w:t>Объекты мелкорозничной торговли и питания, размещаемые на территории объектов рекреации, озелененных территориях необходимо оборудовать туалетом, доступным для посетителей объекта, также рекомендуется установка передвижных объектов</w:t>
      </w:r>
      <w:r w:rsidR="00471AE7">
        <w:rPr>
          <w:sz w:val="24"/>
          <w:szCs w:val="24"/>
        </w:rPr>
        <w:t xml:space="preserve"> </w:t>
      </w:r>
      <w:r>
        <w:rPr>
          <w:sz w:val="24"/>
          <w:szCs w:val="24"/>
        </w:rPr>
        <w:t>(тележек) для торговли напитками, мороженым и иными готовыми пищевыми продуктами.</w:t>
      </w:r>
    </w:p>
    <w:p w:rsidR="008C332C" w:rsidRDefault="00C27CA9">
      <w:pPr>
        <w:pStyle w:val="12"/>
        <w:numPr>
          <w:ilvl w:val="2"/>
          <w:numId w:val="3"/>
        </w:numPr>
        <w:tabs>
          <w:tab w:val="left" w:pos="1542"/>
        </w:tabs>
        <w:spacing w:after="0"/>
        <w:ind w:firstLine="624"/>
        <w:jc w:val="both"/>
        <w:rPr>
          <w:sz w:val="24"/>
          <w:szCs w:val="24"/>
        </w:rPr>
      </w:pPr>
      <w:r>
        <w:rPr>
          <w:sz w:val="24"/>
          <w:szCs w:val="24"/>
        </w:rPr>
        <w:t>Не допускается использование тротуаров, пешеходных дорожек, газонов, элементов благоустройства для подъезда и стоянки автотранспорта, осуществляющего доставку товара к некапитальным нестационарным объектам.</w:t>
      </w:r>
    </w:p>
    <w:p w:rsidR="008C332C" w:rsidRDefault="00C27CA9">
      <w:pPr>
        <w:pStyle w:val="12"/>
        <w:numPr>
          <w:ilvl w:val="1"/>
          <w:numId w:val="3"/>
        </w:numPr>
        <w:tabs>
          <w:tab w:val="left" w:pos="1309"/>
        </w:tabs>
        <w:spacing w:after="0"/>
        <w:ind w:firstLine="680"/>
        <w:jc w:val="both"/>
        <w:rPr>
          <w:sz w:val="24"/>
          <w:szCs w:val="24"/>
        </w:rPr>
      </w:pPr>
      <w:r>
        <w:rPr>
          <w:sz w:val="24"/>
          <w:szCs w:val="24"/>
        </w:rPr>
        <w:t>Сезонные (летние) кафе.</w:t>
      </w:r>
    </w:p>
    <w:p w:rsidR="008C332C" w:rsidRDefault="00C27CA9">
      <w:pPr>
        <w:pStyle w:val="12"/>
        <w:numPr>
          <w:ilvl w:val="2"/>
          <w:numId w:val="3"/>
        </w:numPr>
        <w:tabs>
          <w:tab w:val="left" w:pos="1418"/>
        </w:tabs>
        <w:spacing w:after="0"/>
        <w:ind w:firstLine="624"/>
        <w:jc w:val="both"/>
        <w:rPr>
          <w:sz w:val="24"/>
          <w:szCs w:val="24"/>
        </w:rPr>
      </w:pPr>
      <w:r>
        <w:rPr>
          <w:sz w:val="24"/>
          <w:szCs w:val="24"/>
        </w:rPr>
        <w:t>Сезонные (летние) кафе должны непосредственно примыкать к стационарному предприятию общественного питания или находиться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8C332C" w:rsidRDefault="00C27CA9">
      <w:pPr>
        <w:pStyle w:val="12"/>
        <w:numPr>
          <w:ilvl w:val="2"/>
          <w:numId w:val="3"/>
        </w:numPr>
        <w:spacing w:after="0"/>
        <w:ind w:firstLine="624"/>
        <w:jc w:val="both"/>
        <w:rPr>
          <w:sz w:val="24"/>
          <w:szCs w:val="24"/>
        </w:rPr>
      </w:pPr>
      <w:r>
        <w:rPr>
          <w:sz w:val="24"/>
          <w:szCs w:val="24"/>
        </w:rPr>
        <w:t xml:space="preserve">  Не допускается размещение сезонных (летних) кафе:</w:t>
      </w:r>
    </w:p>
    <w:p w:rsidR="008C332C" w:rsidRDefault="00C27CA9">
      <w:pPr>
        <w:pStyle w:val="12"/>
        <w:numPr>
          <w:ilvl w:val="0"/>
          <w:numId w:val="48"/>
        </w:numPr>
        <w:tabs>
          <w:tab w:val="left" w:pos="883"/>
        </w:tabs>
        <w:spacing w:after="0"/>
        <w:ind w:firstLine="560"/>
        <w:jc w:val="both"/>
        <w:rPr>
          <w:sz w:val="24"/>
          <w:szCs w:val="24"/>
        </w:rPr>
      </w:pPr>
      <w:proofErr w:type="gramStart"/>
      <w:r>
        <w:rPr>
          <w:sz w:val="24"/>
          <w:szCs w:val="24"/>
        </w:rPr>
        <w:t>если свободная ширина прохода от крайних элементов конструкции сезонного кафе, включая тент, навес до края проезжей части составляет менее 2 метров или если расстояние от крайних элементов конструкции сезонного кафе, включая тент,</w:t>
      </w:r>
      <w:r w:rsidR="00471AE7">
        <w:rPr>
          <w:sz w:val="24"/>
          <w:szCs w:val="24"/>
        </w:rPr>
        <w:t xml:space="preserve"> навес</w:t>
      </w:r>
      <w:r>
        <w:rPr>
          <w:sz w:val="24"/>
          <w:szCs w:val="24"/>
        </w:rPr>
        <w:t xml:space="preserve"> до границ опор освещения, других опор, стволов деревьев, дорожных знаков, парковочной разметки автотранспорта или других отдельно стоящих выступающих элементов составляет менее 1,5 метра;</w:t>
      </w:r>
      <w:proofErr w:type="gramEnd"/>
    </w:p>
    <w:p w:rsidR="008C332C" w:rsidRDefault="00C27CA9">
      <w:pPr>
        <w:pStyle w:val="12"/>
        <w:numPr>
          <w:ilvl w:val="0"/>
          <w:numId w:val="48"/>
        </w:numPr>
        <w:tabs>
          <w:tab w:val="left" w:pos="883"/>
        </w:tabs>
        <w:spacing w:after="0"/>
        <w:ind w:firstLine="560"/>
        <w:jc w:val="both"/>
        <w:rPr>
          <w:sz w:val="24"/>
          <w:szCs w:val="24"/>
        </w:rPr>
      </w:pPr>
      <w:r>
        <w:rPr>
          <w:sz w:val="24"/>
          <w:szCs w:val="24"/>
        </w:rPr>
        <w:t>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w:t>
      </w:r>
    </w:p>
    <w:p w:rsidR="008C332C" w:rsidRDefault="00C27CA9">
      <w:pPr>
        <w:pStyle w:val="12"/>
        <w:numPr>
          <w:ilvl w:val="2"/>
          <w:numId w:val="3"/>
        </w:numPr>
        <w:tabs>
          <w:tab w:val="left" w:pos="1473"/>
        </w:tabs>
        <w:spacing w:after="0"/>
        <w:ind w:firstLine="624"/>
        <w:jc w:val="both"/>
        <w:rPr>
          <w:sz w:val="24"/>
          <w:szCs w:val="24"/>
        </w:rPr>
      </w:pPr>
      <w:r>
        <w:rPr>
          <w:sz w:val="24"/>
          <w:szCs w:val="24"/>
        </w:rPr>
        <w:t>При оборудовании сезонных (летних) кафе не допускается:</w:t>
      </w:r>
    </w:p>
    <w:p w:rsidR="008C332C" w:rsidRDefault="00C27CA9">
      <w:pPr>
        <w:pStyle w:val="12"/>
        <w:numPr>
          <w:ilvl w:val="0"/>
          <w:numId w:val="49"/>
        </w:numPr>
        <w:tabs>
          <w:tab w:val="left" w:pos="913"/>
        </w:tabs>
        <w:spacing w:after="0"/>
        <w:ind w:firstLine="560"/>
        <w:jc w:val="both"/>
        <w:rPr>
          <w:sz w:val="24"/>
          <w:szCs w:val="24"/>
        </w:rPr>
      </w:pPr>
      <w:r>
        <w:rPr>
          <w:sz w:val="24"/>
          <w:szCs w:val="24"/>
        </w:rPr>
        <w:t xml:space="preserve">использование кирпича, строительных блоков и плит, монолитного бетона, железобетона, стальных профилированных листов, </w:t>
      </w:r>
      <w:proofErr w:type="spellStart"/>
      <w:r>
        <w:rPr>
          <w:sz w:val="24"/>
          <w:szCs w:val="24"/>
        </w:rPr>
        <w:t>баннерной</w:t>
      </w:r>
      <w:proofErr w:type="spellEnd"/>
      <w:r>
        <w:rPr>
          <w:sz w:val="24"/>
          <w:szCs w:val="24"/>
        </w:rPr>
        <w:t xml:space="preserve"> ткани;</w:t>
      </w:r>
    </w:p>
    <w:p w:rsidR="008C332C" w:rsidRDefault="00C27CA9">
      <w:pPr>
        <w:pStyle w:val="12"/>
        <w:numPr>
          <w:ilvl w:val="0"/>
          <w:numId w:val="49"/>
        </w:numPr>
        <w:tabs>
          <w:tab w:val="left" w:pos="932"/>
        </w:tabs>
        <w:spacing w:after="0"/>
        <w:ind w:firstLine="560"/>
        <w:jc w:val="both"/>
        <w:rPr>
          <w:sz w:val="24"/>
          <w:szCs w:val="24"/>
        </w:rPr>
      </w:pPr>
      <w:r>
        <w:rPr>
          <w:sz w:val="24"/>
          <w:szCs w:val="24"/>
        </w:rPr>
        <w:t>прокладка подземных инженерных коммуникаций и проведение строительно-монтажных работ капитального характера;</w:t>
      </w:r>
    </w:p>
    <w:p w:rsidR="008C332C" w:rsidRDefault="00C27CA9">
      <w:pPr>
        <w:pStyle w:val="12"/>
        <w:numPr>
          <w:ilvl w:val="0"/>
          <w:numId w:val="49"/>
        </w:numPr>
        <w:tabs>
          <w:tab w:val="left" w:pos="922"/>
        </w:tabs>
        <w:spacing w:after="0"/>
        <w:ind w:firstLine="560"/>
        <w:jc w:val="both"/>
        <w:rPr>
          <w:sz w:val="24"/>
          <w:szCs w:val="24"/>
        </w:rPr>
      </w:pPr>
      <w:r>
        <w:rPr>
          <w:sz w:val="24"/>
          <w:szCs w:val="24"/>
        </w:rPr>
        <w:t xml:space="preserve">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Pr>
          <w:sz w:val="24"/>
          <w:szCs w:val="24"/>
        </w:rPr>
        <w:t>сайдинг-панелей</w:t>
      </w:r>
      <w:proofErr w:type="spellEnd"/>
      <w:r>
        <w:rPr>
          <w:sz w:val="24"/>
          <w:szCs w:val="24"/>
        </w:rPr>
        <w:t xml:space="preserve"> и остекления;</w:t>
      </w:r>
    </w:p>
    <w:p w:rsidR="008C332C" w:rsidRDefault="00C27CA9">
      <w:pPr>
        <w:pStyle w:val="12"/>
        <w:numPr>
          <w:ilvl w:val="0"/>
          <w:numId w:val="49"/>
        </w:numPr>
        <w:tabs>
          <w:tab w:val="left" w:pos="931"/>
        </w:tabs>
        <w:spacing w:after="0"/>
        <w:ind w:firstLine="560"/>
        <w:jc w:val="both"/>
        <w:rPr>
          <w:sz w:val="24"/>
          <w:szCs w:val="24"/>
        </w:rPr>
      </w:pPr>
      <w:r>
        <w:rPr>
          <w:sz w:val="24"/>
          <w:szCs w:val="24"/>
        </w:rPr>
        <w:t xml:space="preserve">использование для облицовки элементов оборудования кафе и навеса полиэтиленового пленочного покрытия, черепицы, </w:t>
      </w:r>
      <w:proofErr w:type="spellStart"/>
      <w:r>
        <w:rPr>
          <w:sz w:val="24"/>
          <w:szCs w:val="24"/>
        </w:rPr>
        <w:t>металлочерепицы</w:t>
      </w:r>
      <w:proofErr w:type="spellEnd"/>
      <w:r>
        <w:rPr>
          <w:sz w:val="24"/>
          <w:szCs w:val="24"/>
        </w:rPr>
        <w:t>, металла, а также рубероида, асбестоцементных плит;</w:t>
      </w:r>
    </w:p>
    <w:p w:rsidR="008C332C" w:rsidRDefault="00C27CA9">
      <w:pPr>
        <w:pStyle w:val="12"/>
        <w:numPr>
          <w:ilvl w:val="0"/>
          <w:numId w:val="49"/>
        </w:numPr>
        <w:tabs>
          <w:tab w:val="left" w:pos="931"/>
        </w:tabs>
        <w:spacing w:after="0"/>
        <w:ind w:firstLine="560"/>
        <w:jc w:val="both"/>
        <w:rPr>
          <w:sz w:val="24"/>
          <w:szCs w:val="24"/>
        </w:rPr>
      </w:pPr>
      <w:r>
        <w:rPr>
          <w:sz w:val="24"/>
          <w:szCs w:val="24"/>
        </w:rPr>
        <w:t>использование элементов оборудования превышающих высоту первого этажа (линию перекрытий между первым и вторым этажами) здания, строения, сооружения, занимаемого стационарным предприятием общественного питания.</w:t>
      </w:r>
    </w:p>
    <w:p w:rsidR="008C332C" w:rsidRDefault="00C27CA9">
      <w:pPr>
        <w:pStyle w:val="12"/>
        <w:numPr>
          <w:ilvl w:val="2"/>
          <w:numId w:val="3"/>
        </w:numPr>
        <w:tabs>
          <w:tab w:val="left" w:pos="1478"/>
        </w:tabs>
        <w:spacing w:after="0"/>
        <w:ind w:firstLine="680"/>
        <w:jc w:val="both"/>
        <w:rPr>
          <w:sz w:val="24"/>
          <w:szCs w:val="24"/>
        </w:rPr>
      </w:pPr>
      <w:r>
        <w:rPr>
          <w:sz w:val="24"/>
          <w:szCs w:val="24"/>
        </w:rPr>
        <w:t>Допускается размещение элементов оборудования сезонного (летнего) кафе с заглублением элементов их крепления до 0,30 м.</w:t>
      </w:r>
    </w:p>
    <w:p w:rsidR="008C332C" w:rsidRDefault="00C27CA9">
      <w:pPr>
        <w:pStyle w:val="12"/>
        <w:numPr>
          <w:ilvl w:val="2"/>
          <w:numId w:val="3"/>
        </w:numPr>
        <w:tabs>
          <w:tab w:val="left" w:pos="1478"/>
        </w:tabs>
        <w:spacing w:after="0"/>
        <w:ind w:firstLine="624"/>
        <w:jc w:val="both"/>
      </w:pPr>
      <w:proofErr w:type="gramStart"/>
      <w:r>
        <w:rPr>
          <w:sz w:val="24"/>
          <w:szCs w:val="24"/>
        </w:rPr>
        <w:t>Элементы оборудования, используемые при обустройстве сезонного (летнего) кафе, должны быть выполнены в едином архитектурно</w:t>
      </w:r>
      <w:r>
        <w:rPr>
          <w:sz w:val="24"/>
          <w:szCs w:val="24"/>
        </w:rPr>
        <w:softHyphen/>
        <w:t xml:space="preserve">-художественном стиле, с учетом </w:t>
      </w:r>
      <w:r>
        <w:rPr>
          <w:sz w:val="24"/>
          <w:szCs w:val="24"/>
        </w:rPr>
        <w:lastRenderedPageBreak/>
        <w:t>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w:t>
      </w:r>
      <w:r>
        <w:rPr>
          <w:sz w:val="24"/>
          <w:szCs w:val="24"/>
        </w:rPr>
        <w:softHyphen/>
        <w:t>-градостроительного решения окружающей застройки и особенностей благоустройства прилегающей территории.</w:t>
      </w:r>
      <w:proofErr w:type="gramEnd"/>
    </w:p>
    <w:p w:rsidR="008C332C" w:rsidRDefault="00C27CA9">
      <w:pPr>
        <w:pStyle w:val="12"/>
        <w:numPr>
          <w:ilvl w:val="2"/>
          <w:numId w:val="3"/>
        </w:numPr>
        <w:tabs>
          <w:tab w:val="left" w:pos="1478"/>
        </w:tabs>
        <w:spacing w:after="0"/>
        <w:ind w:firstLine="680"/>
        <w:jc w:val="both"/>
        <w:rPr>
          <w:sz w:val="24"/>
          <w:szCs w:val="24"/>
        </w:rPr>
      </w:pPr>
      <w:proofErr w:type="gramStart"/>
      <w:r>
        <w:rPr>
          <w:sz w:val="24"/>
          <w:szCs w:val="24"/>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roofErr w:type="gramEnd"/>
    </w:p>
    <w:p w:rsidR="008C332C" w:rsidRDefault="00C27CA9">
      <w:pPr>
        <w:pStyle w:val="12"/>
        <w:numPr>
          <w:ilvl w:val="2"/>
          <w:numId w:val="3"/>
        </w:numPr>
        <w:tabs>
          <w:tab w:val="left" w:pos="1478"/>
        </w:tabs>
        <w:spacing w:after="0"/>
        <w:ind w:firstLine="680"/>
        <w:jc w:val="both"/>
        <w:rPr>
          <w:sz w:val="24"/>
          <w:szCs w:val="24"/>
        </w:rPr>
      </w:pPr>
      <w:r>
        <w:rPr>
          <w:sz w:val="24"/>
          <w:szCs w:val="24"/>
        </w:rPr>
        <w:t>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8C332C" w:rsidRDefault="00C27CA9">
      <w:pPr>
        <w:pStyle w:val="12"/>
        <w:numPr>
          <w:ilvl w:val="2"/>
          <w:numId w:val="3"/>
        </w:numPr>
        <w:tabs>
          <w:tab w:val="left" w:pos="1478"/>
        </w:tabs>
        <w:spacing w:after="0"/>
        <w:ind w:firstLine="624"/>
        <w:jc w:val="both"/>
        <w:rPr>
          <w:sz w:val="24"/>
          <w:szCs w:val="24"/>
        </w:rPr>
      </w:pPr>
      <w:r>
        <w:rPr>
          <w:sz w:val="24"/>
          <w:szCs w:val="24"/>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w:t>
      </w:r>
    </w:p>
    <w:p w:rsidR="008C332C" w:rsidRDefault="00C27CA9">
      <w:pPr>
        <w:pStyle w:val="12"/>
        <w:numPr>
          <w:ilvl w:val="2"/>
          <w:numId w:val="3"/>
        </w:numPr>
        <w:tabs>
          <w:tab w:val="left" w:pos="1478"/>
        </w:tabs>
        <w:spacing w:after="0"/>
        <w:ind w:firstLine="624"/>
        <w:jc w:val="both"/>
        <w:rPr>
          <w:sz w:val="24"/>
          <w:szCs w:val="24"/>
        </w:rPr>
      </w:pPr>
      <w:r>
        <w:rPr>
          <w:sz w:val="24"/>
          <w:szCs w:val="24"/>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обеспечивающими их устойчивость. Использование глухих конструкций (за исключением случаев устройства контейнеров под озеленение, выполняющих функцию ограждения) не допускается.</w:t>
      </w:r>
    </w:p>
    <w:p w:rsidR="008C332C" w:rsidRDefault="00C27CA9">
      <w:pPr>
        <w:pStyle w:val="12"/>
        <w:numPr>
          <w:ilvl w:val="2"/>
          <w:numId w:val="3"/>
        </w:numPr>
        <w:tabs>
          <w:tab w:val="left" w:pos="1570"/>
        </w:tabs>
        <w:spacing w:after="0"/>
        <w:ind w:firstLine="624"/>
        <w:jc w:val="both"/>
        <w:rPr>
          <w:sz w:val="24"/>
          <w:szCs w:val="24"/>
        </w:rPr>
      </w:pPr>
      <w:r>
        <w:rPr>
          <w:sz w:val="24"/>
          <w:szCs w:val="24"/>
        </w:rPr>
        <w:t>Конструкции декоративных ограждений не должны содержать элементов, создающих угрозу получения травм.</w:t>
      </w:r>
    </w:p>
    <w:p w:rsidR="008C332C" w:rsidRDefault="008C332C">
      <w:pPr>
        <w:pStyle w:val="12"/>
        <w:tabs>
          <w:tab w:val="left" w:pos="1570"/>
        </w:tabs>
        <w:spacing w:after="0"/>
        <w:ind w:firstLine="0"/>
        <w:jc w:val="both"/>
        <w:rPr>
          <w:sz w:val="24"/>
          <w:szCs w:val="24"/>
        </w:rPr>
      </w:pPr>
    </w:p>
    <w:p w:rsidR="008C332C" w:rsidRDefault="00C27CA9">
      <w:pPr>
        <w:pStyle w:val="24"/>
        <w:keepNext/>
        <w:keepLines/>
        <w:numPr>
          <w:ilvl w:val="0"/>
          <w:numId w:val="3"/>
        </w:numPr>
        <w:tabs>
          <w:tab w:val="left" w:pos="447"/>
        </w:tabs>
        <w:spacing w:after="0"/>
        <w:ind w:left="600" w:hanging="600"/>
        <w:jc w:val="center"/>
        <w:rPr>
          <w:b/>
          <w:bCs/>
          <w:sz w:val="24"/>
          <w:szCs w:val="24"/>
        </w:rPr>
      </w:pPr>
      <w:bookmarkStart w:id="28" w:name="bookmark35"/>
      <w:r>
        <w:rPr>
          <w:b/>
          <w:bCs/>
          <w:sz w:val="24"/>
          <w:szCs w:val="24"/>
        </w:rPr>
        <w:t>Требования к содержанию строительных площадок</w:t>
      </w:r>
      <w:bookmarkEnd w:id="28"/>
    </w:p>
    <w:p w:rsidR="008C332C" w:rsidRDefault="008C332C">
      <w:pPr>
        <w:pStyle w:val="24"/>
        <w:tabs>
          <w:tab w:val="left" w:pos="447"/>
        </w:tabs>
        <w:spacing w:after="0"/>
        <w:ind w:left="600" w:firstLine="0"/>
        <w:jc w:val="center"/>
        <w:rPr>
          <w:b/>
          <w:bCs/>
          <w:sz w:val="24"/>
          <w:szCs w:val="24"/>
        </w:rPr>
      </w:pPr>
    </w:p>
    <w:p w:rsidR="008C332C" w:rsidRDefault="00C27CA9">
      <w:pPr>
        <w:pStyle w:val="12"/>
        <w:numPr>
          <w:ilvl w:val="1"/>
          <w:numId w:val="3"/>
        </w:numPr>
        <w:tabs>
          <w:tab w:val="left" w:pos="1210"/>
        </w:tabs>
        <w:spacing w:after="0"/>
        <w:ind w:firstLine="624"/>
        <w:jc w:val="both"/>
        <w:rPr>
          <w:sz w:val="24"/>
          <w:szCs w:val="24"/>
        </w:rPr>
      </w:pPr>
      <w:r>
        <w:rPr>
          <w:sz w:val="24"/>
          <w:szCs w:val="24"/>
        </w:rPr>
        <w:t>Лица, осуществляющие строительство, реконструкцию и капитальный ремонт объектов капитального строительства (в том числе многоквартирных домов) на территории муниципального образования, обязаны:</w:t>
      </w:r>
    </w:p>
    <w:p w:rsidR="008C332C" w:rsidRDefault="00C27CA9">
      <w:pPr>
        <w:pStyle w:val="12"/>
        <w:numPr>
          <w:ilvl w:val="2"/>
          <w:numId w:val="3"/>
        </w:numPr>
        <w:tabs>
          <w:tab w:val="left" w:pos="1412"/>
        </w:tabs>
        <w:spacing w:after="0"/>
        <w:ind w:firstLine="624"/>
        <w:jc w:val="both"/>
        <w:rPr>
          <w:sz w:val="24"/>
          <w:szCs w:val="24"/>
        </w:rPr>
      </w:pPr>
      <w:r>
        <w:rPr>
          <w:sz w:val="24"/>
          <w:szCs w:val="24"/>
        </w:rPr>
        <w:t>Обустроить строительную площадку в подготовительный период в соответствии с проектом организации строительства до начала основных работ.</w:t>
      </w:r>
    </w:p>
    <w:p w:rsidR="008C332C" w:rsidRDefault="00C27CA9">
      <w:pPr>
        <w:pStyle w:val="12"/>
        <w:numPr>
          <w:ilvl w:val="2"/>
          <w:numId w:val="3"/>
        </w:numPr>
        <w:tabs>
          <w:tab w:val="left" w:pos="1422"/>
        </w:tabs>
        <w:spacing w:after="0"/>
        <w:ind w:firstLine="624"/>
        <w:jc w:val="both"/>
      </w:pPr>
      <w:proofErr w:type="gramStart"/>
      <w:r>
        <w:rPr>
          <w:sz w:val="24"/>
          <w:szCs w:val="24"/>
        </w:rPr>
        <w:t xml:space="preserve">Установить на границах участка строительства информационный щит размером не менее 1,5 </w:t>
      </w:r>
      <w:r>
        <w:rPr>
          <w:sz w:val="24"/>
          <w:szCs w:val="24"/>
          <w:lang w:val="en-US" w:eastAsia="en-US" w:bidi="en-US"/>
        </w:rPr>
        <w:t>x</w:t>
      </w:r>
      <w:r>
        <w:rPr>
          <w:sz w:val="24"/>
          <w:szCs w:val="24"/>
          <w:lang w:eastAsia="en-US" w:bidi="en-US"/>
        </w:rPr>
        <w:t xml:space="preserve"> </w:t>
      </w:r>
      <w:r>
        <w:rPr>
          <w:sz w:val="24"/>
          <w:szCs w:val="24"/>
        </w:rPr>
        <w:t>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w:t>
      </w:r>
      <w:r w:rsidR="00C117A4">
        <w:rPr>
          <w:sz w:val="24"/>
          <w:szCs w:val="24"/>
        </w:rPr>
        <w:t>а), фамилии, должности и номера</w:t>
      </w:r>
      <w:r>
        <w:rPr>
          <w:sz w:val="24"/>
          <w:szCs w:val="24"/>
        </w:rPr>
        <w:t xml:space="preserve"> телефонов ответственного производителя работ по объекту, сроках начала и окончания работ.</w:t>
      </w:r>
      <w:proofErr w:type="gramEnd"/>
    </w:p>
    <w:p w:rsidR="008C332C" w:rsidRDefault="00C27CA9">
      <w:pPr>
        <w:pStyle w:val="12"/>
        <w:spacing w:after="0"/>
        <w:ind w:firstLine="560"/>
        <w:jc w:val="both"/>
        <w:rPr>
          <w:sz w:val="24"/>
          <w:szCs w:val="24"/>
        </w:rPr>
      </w:pPr>
      <w:r>
        <w:rPr>
          <w:sz w:val="24"/>
          <w:szCs w:val="24"/>
        </w:rPr>
        <w:t>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w:t>
      </w:r>
      <w:r>
        <w:rPr>
          <w:sz w:val="24"/>
          <w:szCs w:val="24"/>
        </w:rPr>
        <w:softHyphen/>
        <w:t>-технического обес</w:t>
      </w:r>
      <w:r w:rsidR="00C117A4">
        <w:rPr>
          <w:sz w:val="24"/>
          <w:szCs w:val="24"/>
        </w:rPr>
        <w:t xml:space="preserve">печения размещение графического </w:t>
      </w:r>
      <w:r>
        <w:rPr>
          <w:sz w:val="24"/>
          <w:szCs w:val="24"/>
        </w:rPr>
        <w:t>изображения строящегося (реконструируемого) объекта не требуется.</w:t>
      </w:r>
    </w:p>
    <w:p w:rsidR="008C332C" w:rsidRDefault="00C27CA9">
      <w:pPr>
        <w:pStyle w:val="12"/>
        <w:numPr>
          <w:ilvl w:val="2"/>
          <w:numId w:val="3"/>
        </w:numPr>
        <w:tabs>
          <w:tab w:val="left" w:pos="736"/>
          <w:tab w:val="left" w:pos="1422"/>
        </w:tabs>
        <w:spacing w:after="0"/>
        <w:ind w:firstLine="624"/>
        <w:jc w:val="both"/>
        <w:rPr>
          <w:sz w:val="24"/>
          <w:szCs w:val="24"/>
        </w:rPr>
      </w:pPr>
      <w:r>
        <w:rPr>
          <w:sz w:val="24"/>
          <w:szCs w:val="24"/>
        </w:rPr>
        <w:t xml:space="preserve">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w:t>
      </w:r>
      <w:proofErr w:type="spellStart"/>
      <w:r>
        <w:rPr>
          <w:sz w:val="24"/>
          <w:szCs w:val="24"/>
        </w:rPr>
        <w:t>маломобильных</w:t>
      </w:r>
      <w:proofErr w:type="spellEnd"/>
      <w:r>
        <w:rPr>
          <w:sz w:val="24"/>
          <w:szCs w:val="24"/>
        </w:rPr>
        <w:t xml:space="preserve"> групп населения.</w:t>
      </w:r>
    </w:p>
    <w:p w:rsidR="008C332C" w:rsidRDefault="00C27CA9">
      <w:pPr>
        <w:pStyle w:val="12"/>
        <w:numPr>
          <w:ilvl w:val="2"/>
          <w:numId w:val="3"/>
        </w:numPr>
        <w:tabs>
          <w:tab w:val="left" w:pos="1417"/>
        </w:tabs>
        <w:spacing w:after="0"/>
        <w:ind w:firstLine="624"/>
        <w:jc w:val="both"/>
        <w:rPr>
          <w:sz w:val="24"/>
          <w:szCs w:val="24"/>
        </w:rPr>
      </w:pPr>
      <w:r>
        <w:rPr>
          <w:sz w:val="24"/>
          <w:szCs w:val="24"/>
        </w:rPr>
        <w:t>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w:t>
      </w:r>
    </w:p>
    <w:p w:rsidR="008C332C" w:rsidRDefault="00C27CA9">
      <w:pPr>
        <w:pStyle w:val="12"/>
        <w:numPr>
          <w:ilvl w:val="2"/>
          <w:numId w:val="3"/>
        </w:numPr>
        <w:tabs>
          <w:tab w:val="left" w:pos="1417"/>
        </w:tabs>
        <w:spacing w:after="0"/>
        <w:ind w:firstLine="624"/>
        <w:jc w:val="both"/>
      </w:pPr>
      <w:r>
        <w:rPr>
          <w:sz w:val="24"/>
          <w:szCs w:val="24"/>
        </w:rPr>
        <w:t xml:space="preserve">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w:t>
      </w:r>
      <w:r>
        <w:rPr>
          <w:sz w:val="24"/>
          <w:szCs w:val="24"/>
        </w:rPr>
        <w:lastRenderedPageBreak/>
        <w:t>очистки автомашин).</w:t>
      </w:r>
    </w:p>
    <w:p w:rsidR="008C332C" w:rsidRDefault="00C27CA9">
      <w:pPr>
        <w:pStyle w:val="12"/>
        <w:numPr>
          <w:ilvl w:val="2"/>
          <w:numId w:val="3"/>
        </w:numPr>
        <w:tabs>
          <w:tab w:val="left" w:pos="1417"/>
        </w:tabs>
        <w:spacing w:after="0"/>
        <w:ind w:firstLine="624"/>
        <w:jc w:val="both"/>
        <w:rPr>
          <w:sz w:val="24"/>
          <w:szCs w:val="24"/>
        </w:rPr>
      </w:pPr>
      <w:r>
        <w:rPr>
          <w:sz w:val="24"/>
          <w:szCs w:val="24"/>
        </w:rPr>
        <w:t xml:space="preserve">Оборудовать пункты мойки и очистки колес транспортных средств пологими спусками, использовать моечные посты автотранспорта заводского изготовления с замкнутым циклом </w:t>
      </w:r>
      <w:proofErr w:type="spellStart"/>
      <w:r>
        <w:rPr>
          <w:sz w:val="24"/>
          <w:szCs w:val="24"/>
        </w:rPr>
        <w:t>водооборота</w:t>
      </w:r>
      <w:proofErr w:type="spellEnd"/>
      <w:r>
        <w:rPr>
          <w:sz w:val="24"/>
          <w:szCs w:val="24"/>
        </w:rPr>
        <w:t xml:space="preserve"> и утилизацией стоков.</w:t>
      </w:r>
    </w:p>
    <w:p w:rsidR="008C332C" w:rsidRDefault="00C27CA9">
      <w:pPr>
        <w:pStyle w:val="12"/>
        <w:numPr>
          <w:ilvl w:val="2"/>
          <w:numId w:val="3"/>
        </w:numPr>
        <w:tabs>
          <w:tab w:val="left" w:pos="1417"/>
        </w:tabs>
        <w:spacing w:after="0"/>
        <w:ind w:firstLine="624"/>
        <w:jc w:val="both"/>
        <w:rPr>
          <w:sz w:val="24"/>
          <w:szCs w:val="24"/>
        </w:rPr>
      </w:pPr>
      <w:r>
        <w:rPr>
          <w:sz w:val="24"/>
          <w:szCs w:val="24"/>
        </w:rPr>
        <w:t>Выполнить работы по установке источников обеспечения строительной площадки водой, устройству постоянных и временных внутриплощадочных проездов и инженерных сетей, необходимых на время строительства и предусмотренных проектом организации строительства.</w:t>
      </w:r>
    </w:p>
    <w:p w:rsidR="008C332C" w:rsidRDefault="00C27CA9">
      <w:pPr>
        <w:pStyle w:val="12"/>
        <w:numPr>
          <w:ilvl w:val="2"/>
          <w:numId w:val="3"/>
        </w:numPr>
        <w:tabs>
          <w:tab w:val="left" w:pos="1406"/>
        </w:tabs>
        <w:spacing w:after="0"/>
        <w:ind w:firstLine="624"/>
        <w:jc w:val="both"/>
        <w:rPr>
          <w:sz w:val="24"/>
          <w:szCs w:val="24"/>
        </w:rPr>
      </w:pPr>
      <w:r>
        <w:rPr>
          <w:sz w:val="24"/>
          <w:szCs w:val="24"/>
        </w:rPr>
        <w:t xml:space="preserve">Разместить на территории строительной площадки бытовые и подсобные помещения для рабочих и служащих, </w:t>
      </w:r>
      <w:proofErr w:type="spellStart"/>
      <w:r>
        <w:rPr>
          <w:sz w:val="24"/>
          <w:szCs w:val="24"/>
        </w:rPr>
        <w:t>биотуалеты</w:t>
      </w:r>
      <w:proofErr w:type="spellEnd"/>
      <w:r>
        <w:rPr>
          <w:sz w:val="24"/>
          <w:szCs w:val="24"/>
        </w:rPr>
        <w:t>,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w:t>
      </w:r>
    </w:p>
    <w:p w:rsidR="008C332C" w:rsidRDefault="00C27CA9">
      <w:pPr>
        <w:pStyle w:val="12"/>
        <w:numPr>
          <w:ilvl w:val="2"/>
          <w:numId w:val="3"/>
        </w:numPr>
        <w:tabs>
          <w:tab w:val="left" w:pos="1523"/>
        </w:tabs>
        <w:spacing w:after="0"/>
        <w:ind w:firstLine="624"/>
        <w:jc w:val="both"/>
        <w:rPr>
          <w:sz w:val="24"/>
          <w:szCs w:val="24"/>
        </w:rPr>
      </w:pPr>
      <w:r>
        <w:rPr>
          <w:sz w:val="24"/>
          <w:szCs w:val="24"/>
        </w:rPr>
        <w:t>Складировать грунт, строительные материалы, изделия и конструкции в соответствии с проектом организации строительства.</w:t>
      </w:r>
    </w:p>
    <w:p w:rsidR="008C332C" w:rsidRDefault="00C27CA9">
      <w:pPr>
        <w:pStyle w:val="12"/>
        <w:numPr>
          <w:ilvl w:val="2"/>
          <w:numId w:val="3"/>
        </w:numPr>
        <w:tabs>
          <w:tab w:val="left" w:pos="1585"/>
        </w:tabs>
        <w:spacing w:after="0"/>
        <w:ind w:firstLine="624"/>
        <w:jc w:val="both"/>
        <w:rPr>
          <w:sz w:val="24"/>
          <w:szCs w:val="24"/>
        </w:rPr>
      </w:pPr>
      <w:r>
        <w:rPr>
          <w:sz w:val="24"/>
          <w:szCs w:val="24"/>
        </w:rPr>
        <w:t>Оборудовать место для размещения контейнеров для накопления ТКО, установить бункер для накопления строительных отходов.</w:t>
      </w:r>
    </w:p>
    <w:p w:rsidR="008C332C" w:rsidRDefault="00C27CA9">
      <w:pPr>
        <w:pStyle w:val="12"/>
        <w:numPr>
          <w:ilvl w:val="2"/>
          <w:numId w:val="3"/>
        </w:numPr>
        <w:tabs>
          <w:tab w:val="left" w:pos="1575"/>
        </w:tabs>
        <w:spacing w:after="0"/>
        <w:ind w:firstLine="624"/>
        <w:jc w:val="both"/>
        <w:rPr>
          <w:sz w:val="24"/>
          <w:szCs w:val="24"/>
        </w:rPr>
      </w:pPr>
      <w:r>
        <w:rPr>
          <w:sz w:val="24"/>
          <w:szCs w:val="24"/>
        </w:rPr>
        <w:t>Установить ограждение сохраняемых деревьев. При производстве строительных работ запрещается не предусмотренный проектной документацией снос древесно-кустарниковой растительности, повреждение корней деревьев и засыпка грунтом корневых шеек и стволов растущих деревьев и кустарников.</w:t>
      </w:r>
    </w:p>
    <w:p w:rsidR="008C332C" w:rsidRDefault="00C27CA9">
      <w:pPr>
        <w:pStyle w:val="12"/>
        <w:numPr>
          <w:ilvl w:val="2"/>
          <w:numId w:val="3"/>
        </w:numPr>
        <w:tabs>
          <w:tab w:val="left" w:pos="1589"/>
        </w:tabs>
        <w:spacing w:after="0"/>
        <w:ind w:firstLine="624"/>
        <w:jc w:val="both"/>
        <w:rPr>
          <w:sz w:val="24"/>
          <w:szCs w:val="24"/>
        </w:rPr>
      </w:pPr>
      <w:r>
        <w:rPr>
          <w:sz w:val="24"/>
          <w:szCs w:val="24"/>
        </w:rPr>
        <w:t>Обустроить временные подъездные пути с учетом требований по предотвращению повреждений древесно-кустарниковой растительности.</w:t>
      </w:r>
    </w:p>
    <w:p w:rsidR="008C332C" w:rsidRDefault="00C27CA9">
      <w:pPr>
        <w:pStyle w:val="12"/>
        <w:numPr>
          <w:ilvl w:val="2"/>
          <w:numId w:val="3"/>
        </w:numPr>
        <w:tabs>
          <w:tab w:val="left" w:pos="1585"/>
        </w:tabs>
        <w:spacing w:after="0"/>
        <w:ind w:firstLine="624"/>
        <w:jc w:val="both"/>
        <w:rPr>
          <w:sz w:val="24"/>
          <w:szCs w:val="24"/>
        </w:rPr>
      </w:pPr>
      <w:r>
        <w:rPr>
          <w:sz w:val="24"/>
          <w:szCs w:val="24"/>
        </w:rPr>
        <w:t>Оборудовать транспортные средства, перевозящие сыпучие грузы, специальными съемными тентами, препятствующими загрязнению автомобильных дорог.</w:t>
      </w:r>
    </w:p>
    <w:p w:rsidR="008C332C" w:rsidRDefault="00C27CA9">
      <w:pPr>
        <w:pStyle w:val="12"/>
        <w:numPr>
          <w:ilvl w:val="2"/>
          <w:numId w:val="3"/>
        </w:numPr>
        <w:tabs>
          <w:tab w:val="left" w:pos="1585"/>
        </w:tabs>
        <w:spacing w:after="0"/>
        <w:ind w:firstLine="624"/>
        <w:jc w:val="both"/>
        <w:rPr>
          <w:sz w:val="24"/>
          <w:szCs w:val="24"/>
        </w:rPr>
      </w:pPr>
      <w:r>
        <w:rPr>
          <w:sz w:val="24"/>
          <w:szCs w:val="24"/>
        </w:rPr>
        <w:t>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rsidR="008C332C" w:rsidRDefault="00C27CA9">
      <w:pPr>
        <w:pStyle w:val="12"/>
        <w:numPr>
          <w:ilvl w:val="2"/>
          <w:numId w:val="3"/>
        </w:numPr>
        <w:tabs>
          <w:tab w:val="left" w:pos="1594"/>
        </w:tabs>
        <w:spacing w:after="0"/>
        <w:ind w:firstLine="624"/>
        <w:jc w:val="both"/>
        <w:rPr>
          <w:sz w:val="24"/>
          <w:szCs w:val="24"/>
        </w:rPr>
      </w:pPr>
      <w:r>
        <w:rPr>
          <w:sz w:val="24"/>
          <w:szCs w:val="24"/>
        </w:rPr>
        <w:t>Выполнять регулярную (не реже одного раза в неделю) уборку территорий строительных площадок и прилегающих территорий в пределах 10 метров от ограждения стройки.</w:t>
      </w:r>
    </w:p>
    <w:p w:rsidR="008C332C" w:rsidRDefault="00C27CA9">
      <w:pPr>
        <w:pStyle w:val="12"/>
        <w:numPr>
          <w:ilvl w:val="2"/>
          <w:numId w:val="3"/>
        </w:numPr>
        <w:tabs>
          <w:tab w:val="left" w:pos="1589"/>
        </w:tabs>
        <w:spacing w:after="0"/>
        <w:ind w:firstLine="624"/>
        <w:jc w:val="both"/>
        <w:rPr>
          <w:sz w:val="24"/>
          <w:szCs w:val="24"/>
        </w:rPr>
      </w:pPr>
      <w:r>
        <w:rPr>
          <w:sz w:val="24"/>
          <w:szCs w:val="24"/>
        </w:rPr>
        <w:t>Обеспечивать регулярный вывоз строительных отходов и твердых коммунальных отходов со строительных площадок. Запрещается складирование отходов производства и потребления на строительной площадке, вне специально отведенных для этих целей местах.</w:t>
      </w:r>
    </w:p>
    <w:p w:rsidR="008C332C" w:rsidRDefault="00C27CA9">
      <w:pPr>
        <w:pStyle w:val="12"/>
        <w:numPr>
          <w:ilvl w:val="2"/>
          <w:numId w:val="3"/>
        </w:numPr>
        <w:tabs>
          <w:tab w:val="left" w:pos="1589"/>
        </w:tabs>
        <w:spacing w:after="0"/>
        <w:ind w:firstLine="567"/>
        <w:jc w:val="both"/>
        <w:rPr>
          <w:sz w:val="24"/>
          <w:szCs w:val="24"/>
        </w:rPr>
      </w:pPr>
      <w:r>
        <w:rPr>
          <w:sz w:val="24"/>
          <w:szCs w:val="24"/>
        </w:rPr>
        <w:t xml:space="preserve">Осуществлять вывоз снега, собранного с территорий строительных площадок, на </w:t>
      </w:r>
      <w:proofErr w:type="spellStart"/>
      <w:r>
        <w:rPr>
          <w:sz w:val="24"/>
          <w:szCs w:val="24"/>
        </w:rPr>
        <w:t>снегосвалку</w:t>
      </w:r>
      <w:proofErr w:type="spellEnd"/>
      <w:r>
        <w:rPr>
          <w:sz w:val="24"/>
          <w:szCs w:val="24"/>
        </w:rPr>
        <w:t>.</w:t>
      </w:r>
    </w:p>
    <w:p w:rsidR="008C332C" w:rsidRDefault="00C27CA9">
      <w:pPr>
        <w:pStyle w:val="12"/>
        <w:numPr>
          <w:ilvl w:val="2"/>
          <w:numId w:val="3"/>
        </w:numPr>
        <w:spacing w:after="0"/>
        <w:ind w:firstLine="567"/>
        <w:jc w:val="both"/>
        <w:rPr>
          <w:sz w:val="24"/>
          <w:szCs w:val="24"/>
        </w:rPr>
      </w:pPr>
      <w:r>
        <w:rPr>
          <w:sz w:val="24"/>
          <w:szCs w:val="24"/>
        </w:rPr>
        <w:t xml:space="preserve"> Предусмотреть наличие фасадной защитной сетки, препятствующей распространению строительной пыли и мелкофракционных отходов,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rsidR="008C332C" w:rsidRDefault="00C27CA9">
      <w:pPr>
        <w:pStyle w:val="12"/>
        <w:numPr>
          <w:ilvl w:val="2"/>
          <w:numId w:val="3"/>
        </w:numPr>
        <w:tabs>
          <w:tab w:val="left" w:pos="1560"/>
        </w:tabs>
        <w:spacing w:after="0"/>
        <w:ind w:firstLine="567"/>
        <w:jc w:val="both"/>
        <w:rPr>
          <w:sz w:val="24"/>
          <w:szCs w:val="24"/>
        </w:rPr>
      </w:pPr>
      <w:r>
        <w:rPr>
          <w:sz w:val="24"/>
          <w:szCs w:val="24"/>
        </w:rPr>
        <w:t xml:space="preserve">Фасады объектов капитального строительства, а также объектов, нуждающихся или находящихся в стадии реконструкции или капитального ремонта, могут декорироваться </w:t>
      </w:r>
      <w:proofErr w:type="spellStart"/>
      <w:r>
        <w:rPr>
          <w:sz w:val="24"/>
          <w:szCs w:val="24"/>
        </w:rPr>
        <w:t>баннерной</w:t>
      </w:r>
      <w:proofErr w:type="spellEnd"/>
      <w:r>
        <w:rPr>
          <w:sz w:val="24"/>
          <w:szCs w:val="24"/>
        </w:rPr>
        <w:t xml:space="preserve"> тканью или </w:t>
      </w:r>
      <w:proofErr w:type="spellStart"/>
      <w:r>
        <w:rPr>
          <w:sz w:val="24"/>
          <w:szCs w:val="24"/>
        </w:rPr>
        <w:t>баннерной</w:t>
      </w:r>
      <w:proofErr w:type="spellEnd"/>
      <w:r>
        <w:rPr>
          <w:sz w:val="24"/>
          <w:szCs w:val="24"/>
        </w:rPr>
        <w:t xml:space="preserve"> сеткой с изображением возводимого объекта или отдельных его частей. При этом исключается размещение текстовой информации как рекламного, так и </w:t>
      </w:r>
      <w:proofErr w:type="spellStart"/>
      <w:r>
        <w:rPr>
          <w:sz w:val="24"/>
          <w:szCs w:val="24"/>
        </w:rPr>
        <w:t>нерекламного</w:t>
      </w:r>
      <w:proofErr w:type="spellEnd"/>
      <w:r>
        <w:rPr>
          <w:sz w:val="24"/>
          <w:szCs w:val="24"/>
        </w:rPr>
        <w:t xml:space="preserve"> содержания.</w:t>
      </w:r>
    </w:p>
    <w:p w:rsidR="008C332C" w:rsidRDefault="00C27CA9">
      <w:pPr>
        <w:pStyle w:val="12"/>
        <w:numPr>
          <w:ilvl w:val="2"/>
          <w:numId w:val="3"/>
        </w:numPr>
        <w:tabs>
          <w:tab w:val="left" w:pos="1560"/>
        </w:tabs>
        <w:spacing w:after="0"/>
        <w:ind w:firstLine="567"/>
        <w:jc w:val="both"/>
        <w:rPr>
          <w:sz w:val="24"/>
          <w:szCs w:val="24"/>
        </w:rPr>
      </w:pPr>
      <w:r>
        <w:rPr>
          <w:sz w:val="24"/>
          <w:szCs w:val="24"/>
        </w:rPr>
        <w:t xml:space="preserve">Строительные площадки, а также площадки объектов при их реконструкции и капитальном ремонте должны ограждаться на период строительных работ сплошным (глухим) забором высотой не менее 2,0 м, выполненным в едином конструктивно-дизайнерском решении. Ограждения, непосредственно примыкающие к тротуарам, пешеходным дорожкам, следует обустраивать защитным козырьком. В стесненных условиях допускается по согласованию с местным отделом Государственной инспекции безопасности дорожного движения устраивать временный тротуар с разделяющим ограждением на </w:t>
      </w:r>
      <w:r>
        <w:rPr>
          <w:sz w:val="24"/>
          <w:szCs w:val="24"/>
        </w:rPr>
        <w:lastRenderedPageBreak/>
        <w:t>проезжей части улицы.</w:t>
      </w:r>
    </w:p>
    <w:p w:rsidR="008C332C" w:rsidRDefault="00C27CA9">
      <w:pPr>
        <w:pStyle w:val="12"/>
        <w:spacing w:after="0"/>
        <w:ind w:firstLine="560"/>
        <w:jc w:val="both"/>
        <w:rPr>
          <w:sz w:val="24"/>
          <w:szCs w:val="24"/>
        </w:rPr>
      </w:pPr>
      <w:r>
        <w:rPr>
          <w:sz w:val="24"/>
          <w:szCs w:val="24"/>
        </w:rPr>
        <w:t>Проезды, как правило, должны выходить на второстепенные улицы и оборудоваться шлагбаумами или воротами.</w:t>
      </w:r>
    </w:p>
    <w:p w:rsidR="008C332C" w:rsidRDefault="00C27CA9">
      <w:pPr>
        <w:pStyle w:val="12"/>
        <w:numPr>
          <w:ilvl w:val="2"/>
          <w:numId w:val="3"/>
        </w:numPr>
        <w:tabs>
          <w:tab w:val="left" w:pos="1560"/>
        </w:tabs>
        <w:spacing w:after="0"/>
        <w:ind w:firstLine="567"/>
        <w:jc w:val="both"/>
        <w:rPr>
          <w:sz w:val="24"/>
          <w:szCs w:val="24"/>
        </w:rPr>
      </w:pPr>
      <w:proofErr w:type="gramStart"/>
      <w:r>
        <w:rPr>
          <w:sz w:val="24"/>
          <w:szCs w:val="24"/>
        </w:rPr>
        <w:t>Инвесторы-застройщики должны установить контейнеры и бункер для накопления ТКО и КГО у возводимых объектов капитального строительства исходя из расчета 2 контейнера и 1 бункер на каждый подъезд, обеспечить их содержание и вывоз отходов на период до ввода объекта капитального строительства в эксплуатацию и заключения договора</w:t>
      </w:r>
      <w:r w:rsidR="007332FA">
        <w:rPr>
          <w:sz w:val="24"/>
          <w:szCs w:val="24"/>
        </w:rPr>
        <w:t xml:space="preserve"> с</w:t>
      </w:r>
      <w:r>
        <w:rPr>
          <w:sz w:val="24"/>
          <w:szCs w:val="24"/>
        </w:rPr>
        <w:t xml:space="preserve"> управляющей организацией (ТСЖ, ЖСК, ТСН, ЖК) на вывоз ТКО.</w:t>
      </w:r>
      <w:proofErr w:type="gramEnd"/>
    </w:p>
    <w:p w:rsidR="008C332C" w:rsidRDefault="00C27CA9">
      <w:pPr>
        <w:pStyle w:val="12"/>
        <w:numPr>
          <w:ilvl w:val="2"/>
          <w:numId w:val="3"/>
        </w:numPr>
        <w:tabs>
          <w:tab w:val="left" w:pos="1560"/>
        </w:tabs>
        <w:spacing w:after="0"/>
        <w:ind w:firstLine="567"/>
        <w:jc w:val="both"/>
        <w:rPr>
          <w:sz w:val="24"/>
          <w:szCs w:val="24"/>
        </w:rPr>
      </w:pPr>
      <w:r>
        <w:rPr>
          <w:sz w:val="24"/>
          <w:szCs w:val="24"/>
        </w:rPr>
        <w:t>Восстановить дороги общего пользования, которые использовались спецтехникой для проезда на строительную площадку.</w:t>
      </w:r>
    </w:p>
    <w:p w:rsidR="008C332C" w:rsidRDefault="00C27CA9">
      <w:pPr>
        <w:pStyle w:val="12"/>
        <w:numPr>
          <w:ilvl w:val="1"/>
          <w:numId w:val="3"/>
        </w:numPr>
        <w:tabs>
          <w:tab w:val="left" w:pos="1418"/>
        </w:tabs>
        <w:spacing w:after="0"/>
        <w:ind w:firstLine="624"/>
        <w:jc w:val="both"/>
        <w:rPr>
          <w:sz w:val="24"/>
          <w:szCs w:val="24"/>
        </w:rPr>
      </w:pPr>
      <w:r>
        <w:rPr>
          <w:sz w:val="24"/>
          <w:szCs w:val="24"/>
        </w:rPr>
        <w:t>При производстве строительных работ застройщику запрещается:</w:t>
      </w:r>
    </w:p>
    <w:p w:rsidR="008C332C" w:rsidRDefault="00C27CA9">
      <w:pPr>
        <w:pStyle w:val="12"/>
        <w:numPr>
          <w:ilvl w:val="2"/>
          <w:numId w:val="3"/>
        </w:numPr>
        <w:tabs>
          <w:tab w:val="left" w:pos="1408"/>
        </w:tabs>
        <w:spacing w:after="0"/>
        <w:ind w:firstLine="624"/>
        <w:jc w:val="both"/>
        <w:rPr>
          <w:sz w:val="24"/>
          <w:szCs w:val="24"/>
        </w:rPr>
      </w:pPr>
      <w:r>
        <w:rPr>
          <w:sz w:val="24"/>
          <w:szCs w:val="24"/>
        </w:rPr>
        <w:t>Вынос грязи (в том числе грунта, бетонной смеси) транспортными средствами с территорий строительных площадок.</w:t>
      </w:r>
    </w:p>
    <w:p w:rsidR="008C332C" w:rsidRDefault="00C27CA9">
      <w:pPr>
        <w:pStyle w:val="12"/>
        <w:numPr>
          <w:ilvl w:val="2"/>
          <w:numId w:val="3"/>
        </w:numPr>
        <w:tabs>
          <w:tab w:val="left" w:pos="1418"/>
        </w:tabs>
        <w:spacing w:after="0"/>
        <w:ind w:firstLine="624"/>
        <w:jc w:val="both"/>
        <w:rPr>
          <w:sz w:val="24"/>
          <w:szCs w:val="24"/>
        </w:rPr>
      </w:pPr>
      <w:r>
        <w:rPr>
          <w:sz w:val="24"/>
          <w:szCs w:val="24"/>
        </w:rPr>
        <w:t>Сбрасывание строительных отходов с крыш, фасадов (балконные плиты и другие элементы наружных несущих конструкций) и из окон строящихся и капитально ремонтируемых зданий без применения закрытых лотков (желобов), бункеров-накопителей или контейнеров.</w:t>
      </w:r>
    </w:p>
    <w:p w:rsidR="008C332C" w:rsidRDefault="00C27CA9">
      <w:pPr>
        <w:pStyle w:val="12"/>
        <w:numPr>
          <w:ilvl w:val="2"/>
          <w:numId w:val="3"/>
        </w:numPr>
        <w:tabs>
          <w:tab w:val="left" w:pos="1408"/>
        </w:tabs>
        <w:spacing w:after="0"/>
        <w:ind w:firstLine="624"/>
        <w:jc w:val="both"/>
        <w:rPr>
          <w:sz w:val="24"/>
          <w:szCs w:val="24"/>
        </w:rPr>
      </w:pPr>
      <w:r>
        <w:rPr>
          <w:sz w:val="24"/>
          <w:szCs w:val="24"/>
        </w:rPr>
        <w:t>Складирование строительных материалов и изделий за пределами огражденной площадки.</w:t>
      </w:r>
    </w:p>
    <w:p w:rsidR="008C332C" w:rsidRDefault="00C27CA9">
      <w:pPr>
        <w:pStyle w:val="12"/>
        <w:numPr>
          <w:ilvl w:val="2"/>
          <w:numId w:val="3"/>
        </w:numPr>
        <w:tabs>
          <w:tab w:val="left" w:pos="1418"/>
        </w:tabs>
        <w:spacing w:after="0"/>
        <w:ind w:firstLine="624"/>
        <w:jc w:val="both"/>
        <w:rPr>
          <w:sz w:val="24"/>
          <w:szCs w:val="24"/>
        </w:rPr>
      </w:pPr>
      <w:r>
        <w:rPr>
          <w:sz w:val="24"/>
          <w:szCs w:val="24"/>
        </w:rPr>
        <w:t>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w:t>
      </w:r>
      <w:r w:rsidR="00077AFA">
        <w:rPr>
          <w:sz w:val="24"/>
          <w:szCs w:val="24"/>
        </w:rPr>
        <w:t>ния ремонтных</w:t>
      </w:r>
      <w:r>
        <w:rPr>
          <w:sz w:val="24"/>
          <w:szCs w:val="24"/>
        </w:rPr>
        <w:t xml:space="preserve"> и иных работ разрешение на использование земельных участков для этих целей выдается управлением земельными ресурсами </w:t>
      </w:r>
      <w:r w:rsidR="00077AFA">
        <w:rPr>
          <w:sz w:val="24"/>
          <w:szCs w:val="24"/>
        </w:rPr>
        <w:t>А</w:t>
      </w:r>
      <w:r>
        <w:rPr>
          <w:sz w:val="24"/>
          <w:szCs w:val="24"/>
        </w:rPr>
        <w:t>дминистрации в установленном порядке.</w:t>
      </w:r>
    </w:p>
    <w:p w:rsidR="008C332C" w:rsidRDefault="00C27CA9">
      <w:pPr>
        <w:pStyle w:val="12"/>
        <w:numPr>
          <w:ilvl w:val="1"/>
          <w:numId w:val="3"/>
        </w:numPr>
        <w:tabs>
          <w:tab w:val="left" w:pos="1224"/>
        </w:tabs>
        <w:spacing w:after="0"/>
        <w:ind w:firstLine="624"/>
        <w:jc w:val="both"/>
        <w:rPr>
          <w:sz w:val="24"/>
          <w:szCs w:val="24"/>
        </w:rPr>
      </w:pPr>
      <w:r>
        <w:rPr>
          <w:sz w:val="24"/>
          <w:szCs w:val="24"/>
        </w:rPr>
        <w:t>При производстве ремонтно-строительных работ эксплуатирующие и строительные организации обязаны:</w:t>
      </w:r>
    </w:p>
    <w:p w:rsidR="008C332C" w:rsidRDefault="00C27CA9">
      <w:pPr>
        <w:pStyle w:val="12"/>
        <w:numPr>
          <w:ilvl w:val="2"/>
          <w:numId w:val="3"/>
        </w:numPr>
        <w:tabs>
          <w:tab w:val="left" w:pos="1440"/>
        </w:tabs>
        <w:spacing w:after="0"/>
        <w:ind w:firstLine="624"/>
        <w:jc w:val="both"/>
      </w:pPr>
      <w:r>
        <w:rPr>
          <w:sz w:val="24"/>
          <w:szCs w:val="24"/>
        </w:rPr>
        <w:t xml:space="preserve">Производить вырубку деревьев и кустарников только в соответствии с требованиями, установленными </w:t>
      </w:r>
      <w:r w:rsidR="00077AFA">
        <w:rPr>
          <w:color w:val="auto"/>
          <w:sz w:val="24"/>
          <w:szCs w:val="24"/>
        </w:rPr>
        <w:t>действующим законодательст</w:t>
      </w:r>
      <w:r>
        <w:rPr>
          <w:color w:val="auto"/>
          <w:sz w:val="24"/>
          <w:szCs w:val="24"/>
        </w:rPr>
        <w:t>в</w:t>
      </w:r>
      <w:r w:rsidR="00077AFA">
        <w:rPr>
          <w:color w:val="auto"/>
          <w:sz w:val="24"/>
          <w:szCs w:val="24"/>
        </w:rPr>
        <w:t>ом</w:t>
      </w:r>
      <w:r>
        <w:rPr>
          <w:color w:val="auto"/>
          <w:sz w:val="24"/>
          <w:szCs w:val="24"/>
        </w:rPr>
        <w:t xml:space="preserve"> </w:t>
      </w:r>
      <w:r>
        <w:rPr>
          <w:sz w:val="24"/>
          <w:szCs w:val="24"/>
        </w:rPr>
        <w:t>создания, содержания, охраны и учета зеленых насаждений.</w:t>
      </w:r>
    </w:p>
    <w:p w:rsidR="008C332C" w:rsidRDefault="00C27CA9">
      <w:pPr>
        <w:pStyle w:val="12"/>
        <w:numPr>
          <w:ilvl w:val="2"/>
          <w:numId w:val="3"/>
        </w:numPr>
        <w:tabs>
          <w:tab w:val="left" w:pos="1440"/>
        </w:tabs>
        <w:spacing w:after="0"/>
        <w:ind w:firstLine="624"/>
        <w:jc w:val="both"/>
        <w:rPr>
          <w:sz w:val="24"/>
          <w:szCs w:val="24"/>
        </w:rPr>
      </w:pPr>
      <w:r>
        <w:rPr>
          <w:sz w:val="24"/>
          <w:szCs w:val="24"/>
        </w:rPr>
        <w:t>Производить раскопку траншей при прокладывании инженерных коммуникаций от ствола дерева с диаметром до 15 см на расстоянии не менее 2 м, с диаметром ствола более 15 см - не менее 3 м, от кустарников - на расстоянии не менее 1 метра.</w:t>
      </w:r>
    </w:p>
    <w:p w:rsidR="008C332C" w:rsidRDefault="00C27CA9">
      <w:pPr>
        <w:pStyle w:val="12"/>
        <w:numPr>
          <w:ilvl w:val="2"/>
          <w:numId w:val="3"/>
        </w:numPr>
        <w:tabs>
          <w:tab w:val="left" w:pos="1440"/>
        </w:tabs>
        <w:spacing w:after="0"/>
        <w:ind w:firstLine="567"/>
        <w:jc w:val="both"/>
        <w:rPr>
          <w:sz w:val="24"/>
          <w:szCs w:val="24"/>
        </w:rPr>
      </w:pPr>
      <w:r>
        <w:rPr>
          <w:sz w:val="24"/>
          <w:szCs w:val="24"/>
        </w:rPr>
        <w:t>Ограждать деревья, находящиеся на территории строительства, сплошными щитами высотой 2 м. Щиты располагать треугольником на расстоянии 0,5 м от ствола дерева, а также устраивать деревянный настил вокруг ограждающего треугольника радиусом 0,5 м.</w:t>
      </w:r>
    </w:p>
    <w:p w:rsidR="008C332C" w:rsidRDefault="00C27CA9">
      <w:pPr>
        <w:pStyle w:val="12"/>
        <w:numPr>
          <w:ilvl w:val="2"/>
          <w:numId w:val="3"/>
        </w:numPr>
        <w:tabs>
          <w:tab w:val="left" w:pos="1435"/>
        </w:tabs>
        <w:spacing w:after="0"/>
        <w:ind w:firstLine="567"/>
        <w:jc w:val="both"/>
        <w:rPr>
          <w:sz w:val="24"/>
          <w:szCs w:val="24"/>
        </w:rPr>
      </w:pPr>
      <w:proofErr w:type="gramStart"/>
      <w:r>
        <w:rPr>
          <w:sz w:val="24"/>
          <w:szCs w:val="24"/>
        </w:rPr>
        <w:t>При производстве мощения и асфальтирования городских проездов, площадей, дворов, тротуаров и т.п. оставлять расстояние от ствола дерева с диаметром ствола до 15 см - не менее 2 м, с диаметром ствола более 15 см - не менее 3 м, от кустарников - не менее 1 м или в размере, установленном по согласованию с муниципальным образованием, с последующей установкой железобетонной решетки или другого</w:t>
      </w:r>
      <w:proofErr w:type="gramEnd"/>
      <w:r>
        <w:rPr>
          <w:sz w:val="24"/>
          <w:szCs w:val="24"/>
        </w:rPr>
        <w:t xml:space="preserve"> покрытия;</w:t>
      </w:r>
    </w:p>
    <w:p w:rsidR="008C332C" w:rsidRDefault="00C27CA9">
      <w:pPr>
        <w:pStyle w:val="12"/>
        <w:numPr>
          <w:ilvl w:val="2"/>
          <w:numId w:val="3"/>
        </w:numPr>
        <w:tabs>
          <w:tab w:val="left" w:pos="1440"/>
        </w:tabs>
        <w:spacing w:after="0"/>
        <w:ind w:firstLine="567"/>
        <w:jc w:val="both"/>
      </w:pPr>
      <w:r>
        <w:rPr>
          <w:sz w:val="24"/>
          <w:szCs w:val="24"/>
        </w:rPr>
        <w:t>Не допускать складирования строительных материалов и не устраивать стоянки автомобилей и спецтехники на газонах.</w:t>
      </w:r>
    </w:p>
    <w:p w:rsidR="008C332C" w:rsidRDefault="00C27CA9">
      <w:pPr>
        <w:pStyle w:val="12"/>
        <w:numPr>
          <w:ilvl w:val="1"/>
          <w:numId w:val="3"/>
        </w:numPr>
        <w:tabs>
          <w:tab w:val="left" w:pos="1234"/>
        </w:tabs>
        <w:spacing w:after="0"/>
        <w:ind w:firstLine="567"/>
        <w:jc w:val="both"/>
        <w:rPr>
          <w:sz w:val="24"/>
          <w:szCs w:val="24"/>
        </w:rPr>
      </w:pPr>
      <w:r>
        <w:rPr>
          <w:sz w:val="24"/>
          <w:szCs w:val="24"/>
        </w:rPr>
        <w:t xml:space="preserve">В случае уничтожения зеленых насаждений компенсационное озеленение производится на том же участке земли, причем количество единиц растений и занимаемая ими площадь не должны быть уменьшены, либо на другом участке земли, но в том же районе, по согласованию с </w:t>
      </w:r>
      <w:r w:rsidR="00077AFA">
        <w:rPr>
          <w:sz w:val="24"/>
          <w:szCs w:val="24"/>
        </w:rPr>
        <w:t>А</w:t>
      </w:r>
      <w:r>
        <w:rPr>
          <w:sz w:val="24"/>
          <w:szCs w:val="24"/>
        </w:rPr>
        <w:t>дминистраци</w:t>
      </w:r>
      <w:r w:rsidR="00077AFA">
        <w:rPr>
          <w:sz w:val="24"/>
          <w:szCs w:val="24"/>
        </w:rPr>
        <w:t>ей</w:t>
      </w:r>
      <w:r>
        <w:rPr>
          <w:sz w:val="24"/>
          <w:szCs w:val="24"/>
        </w:rPr>
        <w:t>.</w:t>
      </w:r>
    </w:p>
    <w:p w:rsidR="008C332C" w:rsidRDefault="00C27CA9">
      <w:pPr>
        <w:pStyle w:val="12"/>
        <w:numPr>
          <w:ilvl w:val="1"/>
          <w:numId w:val="3"/>
        </w:numPr>
        <w:tabs>
          <w:tab w:val="left" w:pos="1234"/>
        </w:tabs>
        <w:spacing w:after="0"/>
        <w:ind w:firstLine="567"/>
        <w:jc w:val="both"/>
        <w:rPr>
          <w:sz w:val="24"/>
          <w:szCs w:val="24"/>
        </w:rPr>
      </w:pPr>
      <w:r>
        <w:rPr>
          <w:sz w:val="24"/>
          <w:szCs w:val="24"/>
        </w:rPr>
        <w:t xml:space="preserve">Завершенные работы по благоустройству принимаются уполномоченным органом </w:t>
      </w:r>
      <w:r w:rsidR="00250FB4">
        <w:rPr>
          <w:sz w:val="24"/>
          <w:szCs w:val="24"/>
        </w:rPr>
        <w:t>А</w:t>
      </w:r>
      <w:r>
        <w:rPr>
          <w:sz w:val="24"/>
          <w:szCs w:val="24"/>
        </w:rPr>
        <w:t>дминистрации.</w:t>
      </w:r>
    </w:p>
    <w:p w:rsidR="008C332C" w:rsidRDefault="008C332C">
      <w:pPr>
        <w:pStyle w:val="12"/>
        <w:tabs>
          <w:tab w:val="left" w:pos="1234"/>
        </w:tabs>
        <w:spacing w:after="0"/>
        <w:ind w:firstLine="0"/>
        <w:jc w:val="both"/>
      </w:pPr>
    </w:p>
    <w:p w:rsidR="008C332C" w:rsidRDefault="00C27CA9">
      <w:pPr>
        <w:pStyle w:val="24"/>
        <w:keepNext/>
        <w:keepLines/>
        <w:numPr>
          <w:ilvl w:val="0"/>
          <w:numId w:val="3"/>
        </w:numPr>
        <w:tabs>
          <w:tab w:val="left" w:pos="480"/>
        </w:tabs>
        <w:spacing w:after="0"/>
        <w:ind w:left="600" w:hanging="600"/>
        <w:jc w:val="center"/>
        <w:rPr>
          <w:b/>
          <w:bCs/>
          <w:sz w:val="24"/>
          <w:szCs w:val="24"/>
        </w:rPr>
      </w:pPr>
      <w:bookmarkStart w:id="29" w:name="bookmark37"/>
      <w:r>
        <w:rPr>
          <w:b/>
          <w:bCs/>
          <w:sz w:val="24"/>
          <w:szCs w:val="24"/>
        </w:rPr>
        <w:t>Требования к размещению и содержанию малых</w:t>
      </w:r>
      <w:r>
        <w:rPr>
          <w:b/>
          <w:bCs/>
          <w:sz w:val="24"/>
          <w:szCs w:val="24"/>
        </w:rPr>
        <w:br/>
        <w:t>архитектурных форм</w:t>
      </w:r>
      <w:bookmarkEnd w:id="29"/>
    </w:p>
    <w:p w:rsidR="008C332C" w:rsidRDefault="008C332C">
      <w:pPr>
        <w:pStyle w:val="24"/>
        <w:tabs>
          <w:tab w:val="left" w:pos="480"/>
        </w:tabs>
        <w:spacing w:after="0"/>
        <w:ind w:left="600" w:firstLine="0"/>
        <w:jc w:val="center"/>
        <w:rPr>
          <w:b/>
          <w:bCs/>
          <w:sz w:val="24"/>
          <w:szCs w:val="24"/>
        </w:rPr>
      </w:pPr>
    </w:p>
    <w:p w:rsidR="008C332C" w:rsidRDefault="00C27CA9">
      <w:pPr>
        <w:pStyle w:val="12"/>
        <w:numPr>
          <w:ilvl w:val="1"/>
          <w:numId w:val="3"/>
        </w:numPr>
        <w:tabs>
          <w:tab w:val="left" w:pos="1309"/>
        </w:tabs>
        <w:spacing w:after="0"/>
        <w:ind w:firstLine="624"/>
        <w:jc w:val="both"/>
        <w:rPr>
          <w:sz w:val="24"/>
          <w:szCs w:val="24"/>
        </w:rPr>
      </w:pPr>
      <w:proofErr w:type="gramStart"/>
      <w:r>
        <w:rPr>
          <w:sz w:val="24"/>
          <w:szCs w:val="24"/>
        </w:rPr>
        <w:t>К малым архитектурным формам</w:t>
      </w:r>
      <w:r w:rsidR="002C4F5D">
        <w:rPr>
          <w:sz w:val="24"/>
          <w:szCs w:val="24"/>
        </w:rPr>
        <w:t xml:space="preserve"> (далее – МАФ)</w:t>
      </w:r>
      <w:r>
        <w:rPr>
          <w:sz w:val="24"/>
          <w:szCs w:val="24"/>
        </w:rPr>
        <w:t xml:space="preserve"> относятся элементы монументально-декоративного оформления: малые формы садово-парковой архитектуры, </w:t>
      </w:r>
      <w:r>
        <w:rPr>
          <w:sz w:val="24"/>
          <w:szCs w:val="24"/>
        </w:rPr>
        <w:lastRenderedPageBreak/>
        <w:t>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городская уличная, в том числе садово-парковая мебель, иные элементы, дополняющие общую</w:t>
      </w:r>
      <w:proofErr w:type="gramEnd"/>
      <w:r>
        <w:rPr>
          <w:sz w:val="24"/>
          <w:szCs w:val="24"/>
        </w:rPr>
        <w:t xml:space="preserve"> композицию архитектурного ансамбля застройки муниципального образования.</w:t>
      </w:r>
    </w:p>
    <w:p w:rsidR="008C332C" w:rsidRDefault="00C27CA9">
      <w:pPr>
        <w:pStyle w:val="12"/>
        <w:numPr>
          <w:ilvl w:val="1"/>
          <w:numId w:val="3"/>
        </w:numPr>
        <w:tabs>
          <w:tab w:val="left" w:pos="1309"/>
        </w:tabs>
        <w:spacing w:after="0"/>
        <w:ind w:firstLine="567"/>
        <w:jc w:val="both"/>
        <w:rPr>
          <w:sz w:val="24"/>
          <w:szCs w:val="24"/>
        </w:rPr>
      </w:pPr>
      <w:r>
        <w:rPr>
          <w:sz w:val="24"/>
          <w:szCs w:val="24"/>
        </w:rPr>
        <w:t xml:space="preserve">В рамках </w:t>
      </w:r>
      <w:proofErr w:type="gramStart"/>
      <w:r>
        <w:rPr>
          <w:sz w:val="24"/>
          <w:szCs w:val="24"/>
        </w:rPr>
        <w:t>решения задачи обеспечения качества городской среды</w:t>
      </w:r>
      <w:proofErr w:type="gramEnd"/>
      <w:r>
        <w:rPr>
          <w:sz w:val="24"/>
          <w:szCs w:val="24"/>
        </w:rPr>
        <w:t xml:space="preserve"> при размещении МАФ рекомендуется учитывать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w:t>
      </w:r>
      <w:proofErr w:type="spellStart"/>
      <w:r>
        <w:rPr>
          <w:sz w:val="24"/>
          <w:szCs w:val="24"/>
        </w:rPr>
        <w:t>экологичных</w:t>
      </w:r>
      <w:proofErr w:type="spellEnd"/>
      <w:r>
        <w:rPr>
          <w:sz w:val="24"/>
          <w:szCs w:val="24"/>
        </w:rPr>
        <w:t xml:space="preserve"> материалов, создания условий для ведения здорового образа жизни всех категорий населения.</w:t>
      </w:r>
    </w:p>
    <w:p w:rsidR="008C332C" w:rsidRDefault="00C27CA9">
      <w:pPr>
        <w:pStyle w:val="12"/>
        <w:numPr>
          <w:ilvl w:val="1"/>
          <w:numId w:val="3"/>
        </w:numPr>
        <w:tabs>
          <w:tab w:val="left" w:pos="1309"/>
        </w:tabs>
        <w:spacing w:after="0"/>
        <w:ind w:firstLine="567"/>
        <w:jc w:val="both"/>
        <w:rPr>
          <w:sz w:val="24"/>
          <w:szCs w:val="24"/>
        </w:rPr>
      </w:pPr>
      <w:r>
        <w:rPr>
          <w:sz w:val="24"/>
          <w:szCs w:val="24"/>
        </w:rPr>
        <w:t xml:space="preserve">Малые архитектурные формы, размещаемые на землях общего пользования, выполняются на основе типовых и </w:t>
      </w:r>
      <w:proofErr w:type="gramStart"/>
      <w:r>
        <w:rPr>
          <w:sz w:val="24"/>
          <w:szCs w:val="24"/>
        </w:rPr>
        <w:t>индивидуальных проектов</w:t>
      </w:r>
      <w:proofErr w:type="gramEnd"/>
      <w:r>
        <w:rPr>
          <w:sz w:val="24"/>
          <w:szCs w:val="24"/>
        </w:rPr>
        <w:t xml:space="preserve">, согласованных с </w:t>
      </w:r>
      <w:r w:rsidR="002C4F5D">
        <w:rPr>
          <w:sz w:val="24"/>
          <w:szCs w:val="24"/>
        </w:rPr>
        <w:t>А</w:t>
      </w:r>
      <w:r>
        <w:rPr>
          <w:sz w:val="24"/>
          <w:szCs w:val="24"/>
        </w:rPr>
        <w:t>дминистрацией.</w:t>
      </w:r>
    </w:p>
    <w:p w:rsidR="008C332C" w:rsidRDefault="00C27CA9">
      <w:pPr>
        <w:pStyle w:val="12"/>
        <w:numPr>
          <w:ilvl w:val="1"/>
          <w:numId w:val="3"/>
        </w:numPr>
        <w:tabs>
          <w:tab w:val="left" w:pos="1309"/>
        </w:tabs>
        <w:spacing w:after="0"/>
        <w:ind w:firstLine="567"/>
        <w:jc w:val="both"/>
        <w:rPr>
          <w:sz w:val="24"/>
          <w:szCs w:val="24"/>
        </w:rPr>
      </w:pPr>
      <w:r>
        <w:rPr>
          <w:sz w:val="24"/>
          <w:szCs w:val="24"/>
        </w:rPr>
        <w:t>Установка малых архитекту</w:t>
      </w:r>
      <w:r w:rsidR="002C4F5D">
        <w:rPr>
          <w:sz w:val="24"/>
          <w:szCs w:val="24"/>
        </w:rPr>
        <w:t>рных форм на земельных участках</w:t>
      </w:r>
      <w:r>
        <w:rPr>
          <w:sz w:val="24"/>
          <w:szCs w:val="24"/>
        </w:rPr>
        <w:t xml:space="preserve"> и землях, находящихся в муниципальной и государственной </w:t>
      </w:r>
      <w:proofErr w:type="spellStart"/>
      <w:r>
        <w:rPr>
          <w:sz w:val="24"/>
          <w:szCs w:val="24"/>
        </w:rPr>
        <w:t>неразграниченной</w:t>
      </w:r>
      <w:proofErr w:type="spellEnd"/>
      <w:r>
        <w:rPr>
          <w:sz w:val="24"/>
          <w:szCs w:val="24"/>
        </w:rPr>
        <w:t xml:space="preserve"> собственности производится по согласованию с Администрацией.</w:t>
      </w:r>
    </w:p>
    <w:p w:rsidR="008C332C" w:rsidRDefault="00C27CA9">
      <w:pPr>
        <w:pStyle w:val="12"/>
        <w:numPr>
          <w:ilvl w:val="1"/>
          <w:numId w:val="3"/>
        </w:numPr>
        <w:tabs>
          <w:tab w:val="left" w:pos="1309"/>
        </w:tabs>
        <w:spacing w:after="0"/>
        <w:ind w:firstLine="624"/>
        <w:jc w:val="both"/>
        <w:rPr>
          <w:sz w:val="24"/>
          <w:szCs w:val="24"/>
        </w:rPr>
      </w:pPr>
      <w:r>
        <w:rPr>
          <w:sz w:val="24"/>
          <w:szCs w:val="24"/>
        </w:rPr>
        <w:t>Установка урн на тротуарах, проходящих вдоль магистральных улиц населенного пункта, производится на расстоянии не более 40 метров друг от друга, а на малолюдных улицах не более 100 метров друг от друга.</w:t>
      </w:r>
    </w:p>
    <w:p w:rsidR="008C332C" w:rsidRDefault="00C27CA9">
      <w:pPr>
        <w:pStyle w:val="12"/>
        <w:numPr>
          <w:ilvl w:val="1"/>
          <w:numId w:val="3"/>
        </w:numPr>
        <w:tabs>
          <w:tab w:val="left" w:pos="1309"/>
        </w:tabs>
        <w:spacing w:after="0"/>
        <w:ind w:firstLine="624"/>
        <w:jc w:val="both"/>
        <w:rPr>
          <w:sz w:val="24"/>
          <w:szCs w:val="24"/>
        </w:rPr>
      </w:pPr>
      <w:r>
        <w:rPr>
          <w:sz w:val="24"/>
          <w:szCs w:val="24"/>
        </w:rPr>
        <w:t>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8C332C" w:rsidRDefault="00C27CA9">
      <w:pPr>
        <w:pStyle w:val="12"/>
        <w:numPr>
          <w:ilvl w:val="1"/>
          <w:numId w:val="3"/>
        </w:numPr>
        <w:tabs>
          <w:tab w:val="left" w:pos="1309"/>
        </w:tabs>
        <w:spacing w:after="0"/>
        <w:ind w:firstLine="567"/>
        <w:jc w:val="both"/>
        <w:rPr>
          <w:sz w:val="24"/>
          <w:szCs w:val="24"/>
        </w:rPr>
      </w:pPr>
      <w:r>
        <w:rPr>
          <w:sz w:val="24"/>
          <w:szCs w:val="24"/>
        </w:rPr>
        <w:t>При проектировании, выборе и размещении МАФ, в том числе уличной мебели, учитываются следующие условия:</w:t>
      </w:r>
    </w:p>
    <w:p w:rsidR="008C332C" w:rsidRDefault="00C27CA9">
      <w:pPr>
        <w:pStyle w:val="12"/>
        <w:numPr>
          <w:ilvl w:val="0"/>
          <w:numId w:val="50"/>
        </w:numPr>
        <w:tabs>
          <w:tab w:val="left" w:pos="957"/>
        </w:tabs>
        <w:spacing w:after="0"/>
        <w:ind w:firstLine="560"/>
        <w:jc w:val="both"/>
        <w:rPr>
          <w:sz w:val="24"/>
          <w:szCs w:val="24"/>
        </w:rPr>
      </w:pPr>
      <w:r>
        <w:rPr>
          <w:sz w:val="24"/>
          <w:szCs w:val="24"/>
        </w:rPr>
        <w:t>наличие свободной площади на благоустраиваемой территории;</w:t>
      </w:r>
    </w:p>
    <w:p w:rsidR="008C332C" w:rsidRDefault="00C27CA9">
      <w:pPr>
        <w:pStyle w:val="12"/>
        <w:numPr>
          <w:ilvl w:val="0"/>
          <w:numId w:val="50"/>
        </w:numPr>
        <w:tabs>
          <w:tab w:val="left" w:pos="958"/>
        </w:tabs>
        <w:spacing w:after="0"/>
        <w:ind w:firstLine="560"/>
        <w:jc w:val="both"/>
        <w:rPr>
          <w:sz w:val="24"/>
          <w:szCs w:val="24"/>
        </w:rPr>
      </w:pPr>
      <w:r>
        <w:rPr>
          <w:sz w:val="24"/>
          <w:szCs w:val="24"/>
        </w:rPr>
        <w:t>соответствие материалов и конструкции МАФ климату и назначению МАФ;</w:t>
      </w:r>
    </w:p>
    <w:p w:rsidR="008C332C" w:rsidRDefault="00C27CA9">
      <w:pPr>
        <w:pStyle w:val="12"/>
        <w:numPr>
          <w:ilvl w:val="0"/>
          <w:numId w:val="50"/>
        </w:numPr>
        <w:tabs>
          <w:tab w:val="left" w:pos="944"/>
        </w:tabs>
        <w:spacing w:after="0"/>
        <w:ind w:firstLine="560"/>
        <w:jc w:val="both"/>
        <w:rPr>
          <w:sz w:val="24"/>
          <w:szCs w:val="24"/>
        </w:rPr>
      </w:pPr>
      <w:r>
        <w:rPr>
          <w:sz w:val="24"/>
          <w:szCs w:val="24"/>
        </w:rPr>
        <w:t>защиту от образования наледи и снежных заносов, обеспечение стока воды, иных неблагоприятных воздействий окружающей среды;</w:t>
      </w:r>
    </w:p>
    <w:p w:rsidR="008C332C" w:rsidRDefault="00C27CA9">
      <w:pPr>
        <w:pStyle w:val="12"/>
        <w:numPr>
          <w:ilvl w:val="0"/>
          <w:numId w:val="50"/>
        </w:numPr>
        <w:tabs>
          <w:tab w:val="left" w:pos="930"/>
        </w:tabs>
        <w:spacing w:after="0"/>
        <w:ind w:firstLine="560"/>
        <w:jc w:val="both"/>
        <w:rPr>
          <w:sz w:val="24"/>
          <w:szCs w:val="24"/>
        </w:rPr>
      </w:pPr>
      <w:r>
        <w:rPr>
          <w:sz w:val="24"/>
          <w:szCs w:val="24"/>
        </w:rPr>
        <w:t>пропускную способность территории, частоту и продолжительность использования МАФ;</w:t>
      </w:r>
    </w:p>
    <w:p w:rsidR="008C332C" w:rsidRDefault="00C27CA9">
      <w:pPr>
        <w:pStyle w:val="12"/>
        <w:numPr>
          <w:ilvl w:val="0"/>
          <w:numId w:val="50"/>
        </w:numPr>
        <w:tabs>
          <w:tab w:val="left" w:pos="981"/>
        </w:tabs>
        <w:spacing w:after="0"/>
        <w:ind w:firstLine="560"/>
        <w:jc w:val="both"/>
        <w:rPr>
          <w:sz w:val="24"/>
          <w:szCs w:val="24"/>
        </w:rPr>
      </w:pPr>
      <w:r>
        <w:rPr>
          <w:sz w:val="24"/>
          <w:szCs w:val="24"/>
        </w:rPr>
        <w:t>возраст потенциальных пользователей МАФ;</w:t>
      </w:r>
    </w:p>
    <w:p w:rsidR="008C332C" w:rsidRDefault="00C27CA9">
      <w:pPr>
        <w:pStyle w:val="12"/>
        <w:numPr>
          <w:ilvl w:val="0"/>
          <w:numId w:val="50"/>
        </w:numPr>
        <w:tabs>
          <w:tab w:val="left" w:pos="939"/>
        </w:tabs>
        <w:spacing w:after="0"/>
        <w:ind w:firstLine="560"/>
        <w:jc w:val="both"/>
        <w:rPr>
          <w:sz w:val="24"/>
          <w:szCs w:val="24"/>
        </w:rPr>
      </w:pPr>
      <w:r>
        <w:rPr>
          <w:sz w:val="24"/>
          <w:szCs w:val="24"/>
        </w:rPr>
        <w:t>антивандальную защищенность МАФ от разрушения, оклейки, нанесения надписей и изображений;</w:t>
      </w:r>
    </w:p>
    <w:p w:rsidR="008C332C" w:rsidRDefault="00C27CA9">
      <w:pPr>
        <w:pStyle w:val="12"/>
        <w:numPr>
          <w:ilvl w:val="0"/>
          <w:numId w:val="50"/>
        </w:numPr>
        <w:tabs>
          <w:tab w:val="left" w:pos="1011"/>
        </w:tabs>
        <w:spacing w:after="0"/>
        <w:ind w:firstLine="560"/>
        <w:jc w:val="both"/>
        <w:rPr>
          <w:sz w:val="24"/>
          <w:szCs w:val="24"/>
        </w:rPr>
      </w:pPr>
      <w:r>
        <w:rPr>
          <w:sz w:val="24"/>
          <w:szCs w:val="24"/>
        </w:rPr>
        <w:t>удобство обслуживания, а также механизированной и ручной очистки территории рядом с МАФ и под конструкцией;</w:t>
      </w:r>
    </w:p>
    <w:p w:rsidR="008C332C" w:rsidRDefault="00C27CA9">
      <w:pPr>
        <w:pStyle w:val="12"/>
        <w:numPr>
          <w:ilvl w:val="0"/>
          <w:numId w:val="50"/>
        </w:numPr>
        <w:tabs>
          <w:tab w:val="left" w:pos="947"/>
        </w:tabs>
        <w:spacing w:after="0"/>
        <w:ind w:firstLine="560"/>
        <w:jc w:val="both"/>
        <w:rPr>
          <w:sz w:val="24"/>
          <w:szCs w:val="24"/>
        </w:rPr>
      </w:pPr>
      <w:r>
        <w:rPr>
          <w:sz w:val="24"/>
          <w:szCs w:val="24"/>
        </w:rPr>
        <w:t>возможность ремонта или замены деталей МАФ;</w:t>
      </w:r>
    </w:p>
    <w:p w:rsidR="008C332C" w:rsidRDefault="00C27CA9">
      <w:pPr>
        <w:pStyle w:val="12"/>
        <w:numPr>
          <w:ilvl w:val="0"/>
          <w:numId w:val="50"/>
        </w:numPr>
        <w:tabs>
          <w:tab w:val="left" w:pos="968"/>
        </w:tabs>
        <w:spacing w:after="0"/>
        <w:ind w:firstLine="560"/>
        <w:jc w:val="both"/>
        <w:rPr>
          <w:sz w:val="24"/>
          <w:szCs w:val="24"/>
        </w:rPr>
      </w:pPr>
      <w:r>
        <w:rPr>
          <w:sz w:val="24"/>
          <w:szCs w:val="24"/>
        </w:rPr>
        <w:t>интенсивность пешеходного и автомобильного движения, близость транспортных узлов;</w:t>
      </w:r>
    </w:p>
    <w:p w:rsidR="008C332C" w:rsidRDefault="00C27CA9">
      <w:pPr>
        <w:pStyle w:val="12"/>
        <w:numPr>
          <w:ilvl w:val="0"/>
          <w:numId w:val="50"/>
        </w:numPr>
        <w:tabs>
          <w:tab w:val="left" w:pos="949"/>
        </w:tabs>
        <w:spacing w:after="0"/>
        <w:ind w:firstLine="560"/>
        <w:jc w:val="both"/>
        <w:rPr>
          <w:sz w:val="24"/>
          <w:szCs w:val="24"/>
        </w:rPr>
      </w:pPr>
      <w:r>
        <w:rPr>
          <w:sz w:val="24"/>
          <w:szCs w:val="24"/>
        </w:rPr>
        <w:t>эстетичность, функциональность, эргономичность конструкций (высоту и наклон спинки скамеек, высоту урн и другие характеристики);</w:t>
      </w:r>
    </w:p>
    <w:p w:rsidR="008C332C" w:rsidRDefault="00C27CA9">
      <w:pPr>
        <w:pStyle w:val="12"/>
        <w:numPr>
          <w:ilvl w:val="0"/>
          <w:numId w:val="50"/>
        </w:numPr>
        <w:tabs>
          <w:tab w:val="left" w:pos="949"/>
        </w:tabs>
        <w:spacing w:after="0"/>
        <w:ind w:firstLine="560"/>
        <w:jc w:val="both"/>
        <w:rPr>
          <w:sz w:val="24"/>
          <w:szCs w:val="24"/>
        </w:rPr>
      </w:pPr>
      <w:r>
        <w:rPr>
          <w:sz w:val="24"/>
          <w:szCs w:val="24"/>
        </w:rPr>
        <w:t>расцветку и стилистическое сочетание с другими МАФ, окружающей архитектурой, ландшафтным окружением;</w:t>
      </w:r>
    </w:p>
    <w:p w:rsidR="008C332C" w:rsidRDefault="00C27CA9">
      <w:pPr>
        <w:pStyle w:val="12"/>
        <w:spacing w:after="0"/>
        <w:ind w:firstLine="560"/>
        <w:jc w:val="both"/>
        <w:rPr>
          <w:sz w:val="24"/>
          <w:szCs w:val="24"/>
        </w:rPr>
      </w:pPr>
      <w:r>
        <w:rPr>
          <w:sz w:val="24"/>
          <w:szCs w:val="24"/>
        </w:rPr>
        <w:t>м) безопасность для потенциальных пользователей.</w:t>
      </w:r>
    </w:p>
    <w:p w:rsidR="008C332C" w:rsidRDefault="00C27CA9">
      <w:pPr>
        <w:pStyle w:val="12"/>
        <w:numPr>
          <w:ilvl w:val="1"/>
          <w:numId w:val="3"/>
        </w:numPr>
        <w:tabs>
          <w:tab w:val="left" w:pos="1309"/>
        </w:tabs>
        <w:spacing w:after="0"/>
        <w:ind w:firstLine="567"/>
        <w:jc w:val="both"/>
        <w:rPr>
          <w:sz w:val="24"/>
          <w:szCs w:val="24"/>
        </w:rPr>
      </w:pPr>
      <w:r>
        <w:rPr>
          <w:sz w:val="24"/>
          <w:szCs w:val="24"/>
        </w:rPr>
        <w:t>При установке МАФ и уличной мебели необходимо предусматривать обеспечение:</w:t>
      </w:r>
    </w:p>
    <w:p w:rsidR="008C332C" w:rsidRDefault="00C27CA9">
      <w:pPr>
        <w:pStyle w:val="12"/>
        <w:numPr>
          <w:ilvl w:val="0"/>
          <w:numId w:val="51"/>
        </w:numPr>
        <w:tabs>
          <w:tab w:val="left" w:pos="952"/>
        </w:tabs>
        <w:spacing w:after="0"/>
        <w:ind w:firstLine="560"/>
        <w:jc w:val="both"/>
        <w:rPr>
          <w:sz w:val="24"/>
          <w:szCs w:val="24"/>
        </w:rPr>
      </w:pPr>
      <w:r>
        <w:rPr>
          <w:sz w:val="24"/>
          <w:szCs w:val="24"/>
        </w:rPr>
        <w:t>расположения МАФ, не создающего препятствий для пешеходов;</w:t>
      </w:r>
    </w:p>
    <w:p w:rsidR="008C332C" w:rsidRDefault="00C27CA9">
      <w:pPr>
        <w:pStyle w:val="12"/>
        <w:numPr>
          <w:ilvl w:val="0"/>
          <w:numId w:val="51"/>
        </w:numPr>
        <w:tabs>
          <w:tab w:val="left" w:pos="958"/>
        </w:tabs>
        <w:spacing w:after="0"/>
        <w:ind w:firstLine="560"/>
        <w:jc w:val="both"/>
        <w:rPr>
          <w:sz w:val="24"/>
          <w:szCs w:val="24"/>
        </w:rPr>
      </w:pPr>
      <w:r>
        <w:rPr>
          <w:sz w:val="24"/>
          <w:szCs w:val="24"/>
        </w:rPr>
        <w:t>приоритета компактной установки МАФ на минимальной площади в местах большого скопления людей;</w:t>
      </w:r>
    </w:p>
    <w:p w:rsidR="008C332C" w:rsidRDefault="00C27CA9">
      <w:pPr>
        <w:pStyle w:val="12"/>
        <w:numPr>
          <w:ilvl w:val="0"/>
          <w:numId w:val="51"/>
        </w:numPr>
        <w:tabs>
          <w:tab w:val="left" w:pos="966"/>
        </w:tabs>
        <w:spacing w:after="0"/>
        <w:ind w:firstLine="560"/>
        <w:jc w:val="both"/>
        <w:rPr>
          <w:sz w:val="24"/>
          <w:szCs w:val="24"/>
        </w:rPr>
      </w:pPr>
      <w:r>
        <w:rPr>
          <w:sz w:val="24"/>
          <w:szCs w:val="24"/>
        </w:rPr>
        <w:t>устойчивости конструкции;</w:t>
      </w:r>
    </w:p>
    <w:p w:rsidR="008C332C" w:rsidRDefault="00C27CA9">
      <w:pPr>
        <w:pStyle w:val="12"/>
        <w:numPr>
          <w:ilvl w:val="0"/>
          <w:numId w:val="51"/>
        </w:numPr>
        <w:tabs>
          <w:tab w:val="left" w:pos="930"/>
        </w:tabs>
        <w:spacing w:after="0"/>
        <w:ind w:firstLine="560"/>
        <w:jc w:val="both"/>
        <w:rPr>
          <w:sz w:val="24"/>
          <w:szCs w:val="24"/>
        </w:rPr>
      </w:pPr>
      <w:r>
        <w:rPr>
          <w:sz w:val="24"/>
          <w:szCs w:val="24"/>
        </w:rPr>
        <w:lastRenderedPageBreak/>
        <w:t>надежной фиксации или возможности перемещения элементов в зависимости от типа МАФ и условий расположения;</w:t>
      </w:r>
    </w:p>
    <w:p w:rsidR="008C332C" w:rsidRDefault="00C27CA9">
      <w:pPr>
        <w:pStyle w:val="12"/>
        <w:numPr>
          <w:ilvl w:val="0"/>
          <w:numId w:val="51"/>
        </w:numPr>
        <w:tabs>
          <w:tab w:val="left" w:pos="963"/>
        </w:tabs>
        <w:spacing w:after="0"/>
        <w:ind w:firstLine="560"/>
        <w:jc w:val="both"/>
        <w:rPr>
          <w:sz w:val="24"/>
          <w:szCs w:val="24"/>
        </w:rPr>
      </w:pPr>
      <w:r>
        <w:rPr>
          <w:sz w:val="24"/>
          <w:szCs w:val="24"/>
        </w:rPr>
        <w:t>наличия в каждой конкретной зоне благоустраиваемой территории рекомендуемых типов МАФ для такой зоны.</w:t>
      </w:r>
    </w:p>
    <w:p w:rsidR="008C332C" w:rsidRDefault="00C27CA9">
      <w:pPr>
        <w:pStyle w:val="12"/>
        <w:numPr>
          <w:ilvl w:val="1"/>
          <w:numId w:val="3"/>
        </w:numPr>
        <w:tabs>
          <w:tab w:val="left" w:pos="1364"/>
        </w:tabs>
        <w:spacing w:after="0"/>
        <w:ind w:firstLine="624"/>
        <w:jc w:val="both"/>
        <w:rPr>
          <w:sz w:val="24"/>
          <w:szCs w:val="24"/>
        </w:rPr>
      </w:pPr>
      <w:r>
        <w:rPr>
          <w:sz w:val="24"/>
          <w:szCs w:val="24"/>
        </w:rPr>
        <w:t xml:space="preserve">Требования к уличной мебели, в том числе к различным видам скамей отдыха, размещаемых на территории общественных </w:t>
      </w:r>
      <w:r w:rsidR="002C4F5D">
        <w:rPr>
          <w:sz w:val="24"/>
          <w:szCs w:val="24"/>
        </w:rPr>
        <w:t>пространств, рекреаций и дворов, скамей и столов</w:t>
      </w:r>
      <w:r>
        <w:rPr>
          <w:sz w:val="24"/>
          <w:szCs w:val="24"/>
        </w:rPr>
        <w:t xml:space="preserve"> на площадках для настольных игр, летних кафе и др.:</w:t>
      </w:r>
    </w:p>
    <w:p w:rsidR="008C332C" w:rsidRDefault="00C27CA9">
      <w:pPr>
        <w:pStyle w:val="12"/>
        <w:numPr>
          <w:ilvl w:val="0"/>
          <w:numId w:val="52"/>
        </w:numPr>
        <w:tabs>
          <w:tab w:val="left" w:pos="944"/>
        </w:tabs>
        <w:spacing w:after="0"/>
        <w:ind w:firstLine="560"/>
        <w:jc w:val="both"/>
        <w:rPr>
          <w:sz w:val="24"/>
          <w:szCs w:val="24"/>
        </w:rPr>
      </w:pPr>
      <w:r>
        <w:rPr>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w:t>
      </w:r>
    </w:p>
    <w:p w:rsidR="008C332C" w:rsidRDefault="00C27CA9">
      <w:pPr>
        <w:pStyle w:val="12"/>
        <w:numPr>
          <w:ilvl w:val="0"/>
          <w:numId w:val="52"/>
        </w:numPr>
        <w:tabs>
          <w:tab w:val="left" w:pos="954"/>
        </w:tabs>
        <w:spacing w:after="0"/>
        <w:ind w:firstLine="560"/>
        <w:jc w:val="both"/>
        <w:rPr>
          <w:sz w:val="24"/>
          <w:szCs w:val="24"/>
        </w:rPr>
      </w:pPr>
      <w:r>
        <w:rPr>
          <w:sz w:val="24"/>
          <w:szCs w:val="24"/>
        </w:rPr>
        <w:t>на территории рекреационных зон и особо охраняемых природных территорий устанавливаются скамьи и столы из древесных пней-срубов, бревен и плах, не имеющих сколов и острых углов.</w:t>
      </w:r>
    </w:p>
    <w:p w:rsidR="008C332C" w:rsidRDefault="00C27CA9">
      <w:pPr>
        <w:pStyle w:val="12"/>
        <w:numPr>
          <w:ilvl w:val="1"/>
          <w:numId w:val="3"/>
        </w:numPr>
        <w:tabs>
          <w:tab w:val="left" w:pos="1418"/>
        </w:tabs>
        <w:spacing w:after="0"/>
        <w:ind w:firstLine="567"/>
        <w:jc w:val="both"/>
        <w:rPr>
          <w:sz w:val="24"/>
          <w:szCs w:val="24"/>
        </w:rPr>
      </w:pPr>
      <w:r>
        <w:rPr>
          <w:sz w:val="24"/>
          <w:szCs w:val="24"/>
        </w:rPr>
        <w:t>Ответственность за содержание малых архитектурных форм возлагается на юридические и физические лица, индивидуальных предпринимателей, в собственности, аренде либо ином вещном праве находятся данные объекты</w:t>
      </w:r>
      <w:r w:rsidR="002C4F5D">
        <w:rPr>
          <w:sz w:val="24"/>
          <w:szCs w:val="24"/>
        </w:rPr>
        <w:t>,</w:t>
      </w:r>
      <w:r>
        <w:rPr>
          <w:sz w:val="24"/>
          <w:szCs w:val="24"/>
        </w:rPr>
        <w:t xml:space="preserve"> либо земельный участок на котором они расположены.</w:t>
      </w:r>
    </w:p>
    <w:p w:rsidR="008C332C" w:rsidRDefault="00C27CA9">
      <w:pPr>
        <w:pStyle w:val="12"/>
        <w:numPr>
          <w:ilvl w:val="1"/>
          <w:numId w:val="3"/>
        </w:numPr>
        <w:tabs>
          <w:tab w:val="left" w:pos="1418"/>
        </w:tabs>
        <w:spacing w:after="0"/>
        <w:ind w:firstLine="624"/>
        <w:jc w:val="both"/>
        <w:rPr>
          <w:sz w:val="24"/>
          <w:szCs w:val="24"/>
        </w:rPr>
      </w:pPr>
      <w:r>
        <w:rPr>
          <w:sz w:val="24"/>
          <w:szCs w:val="24"/>
        </w:rPr>
        <w:t>Малые архитектурные формы, садово-парковая мебель должны находиться в исправном состоянии, ежегодно промываться и окрашиваться.</w:t>
      </w:r>
    </w:p>
    <w:p w:rsidR="008C332C" w:rsidRDefault="00C27CA9">
      <w:pPr>
        <w:pStyle w:val="12"/>
        <w:numPr>
          <w:ilvl w:val="1"/>
          <w:numId w:val="3"/>
        </w:numPr>
        <w:tabs>
          <w:tab w:val="left" w:pos="1418"/>
        </w:tabs>
        <w:spacing w:after="0"/>
        <w:ind w:firstLine="567"/>
        <w:jc w:val="both"/>
        <w:rPr>
          <w:sz w:val="24"/>
          <w:szCs w:val="24"/>
        </w:rPr>
      </w:pPr>
      <w:r>
        <w:rPr>
          <w:sz w:val="24"/>
          <w:szCs w:val="24"/>
        </w:rPr>
        <w:t>Окраск</w:t>
      </w:r>
      <w:r w:rsidR="002C4F5D">
        <w:rPr>
          <w:sz w:val="24"/>
          <w:szCs w:val="24"/>
        </w:rPr>
        <w:t>у</w:t>
      </w:r>
      <w:r>
        <w:rPr>
          <w:sz w:val="24"/>
          <w:szCs w:val="24"/>
        </w:rPr>
        <w:t xml:space="preserve"> металлических ограждений фонарей уличного освещения, опор, трансформаторных будок и киосков, гаражей, металлических ворот жилых, общественных и промышленных зданий физические или юридические лица</w:t>
      </w:r>
      <w:r w:rsidR="002C4F5D">
        <w:rPr>
          <w:sz w:val="24"/>
          <w:szCs w:val="24"/>
        </w:rPr>
        <w:t>, индивидуальные предприниматели</w:t>
      </w:r>
      <w:r>
        <w:rPr>
          <w:sz w:val="24"/>
          <w:szCs w:val="24"/>
        </w:rPr>
        <w:t xml:space="preserve"> обязаны производит</w:t>
      </w:r>
      <w:r w:rsidR="002C4F5D">
        <w:rPr>
          <w:sz w:val="24"/>
          <w:szCs w:val="24"/>
        </w:rPr>
        <w:t>ь</w:t>
      </w:r>
      <w:r>
        <w:rPr>
          <w:sz w:val="24"/>
          <w:szCs w:val="24"/>
        </w:rPr>
        <w:t xml:space="preserve"> при наличии видимых сколов, трещин, следов отслаивания краски, коррозии, надписей, рисунков и иных повреждений окрашенной поверхности, а ремонт - при нарушении эксплуатационных характеристик. Окраска каменных, ж</w:t>
      </w:r>
      <w:r w:rsidR="002C4F5D">
        <w:rPr>
          <w:sz w:val="24"/>
          <w:szCs w:val="24"/>
        </w:rPr>
        <w:t>елезобетонных и иных материалов,</w:t>
      </w:r>
      <w:r>
        <w:rPr>
          <w:sz w:val="24"/>
          <w:szCs w:val="24"/>
        </w:rPr>
        <w:t xml:space="preserve"> не требующих защиты</w:t>
      </w:r>
      <w:r w:rsidR="002C4F5D">
        <w:rPr>
          <w:sz w:val="24"/>
          <w:szCs w:val="24"/>
        </w:rPr>
        <w:t>,</w:t>
      </w:r>
      <w:r>
        <w:rPr>
          <w:sz w:val="24"/>
          <w:szCs w:val="24"/>
        </w:rPr>
        <w:t xml:space="preserve"> производить не рекомендуется.</w:t>
      </w:r>
    </w:p>
    <w:p w:rsidR="008C332C" w:rsidRDefault="00C27CA9">
      <w:pPr>
        <w:pStyle w:val="12"/>
        <w:numPr>
          <w:ilvl w:val="1"/>
          <w:numId w:val="3"/>
        </w:numPr>
        <w:tabs>
          <w:tab w:val="left" w:pos="1418"/>
        </w:tabs>
        <w:spacing w:after="0"/>
        <w:ind w:firstLine="624"/>
        <w:jc w:val="both"/>
        <w:rPr>
          <w:sz w:val="24"/>
          <w:szCs w:val="24"/>
        </w:rPr>
      </w:pPr>
      <w:r>
        <w:rPr>
          <w:sz w:val="24"/>
          <w:szCs w:val="24"/>
        </w:rPr>
        <w:t>В целях защиты МАФ от графического вандализма необходимо:</w:t>
      </w:r>
    </w:p>
    <w:p w:rsidR="008C332C" w:rsidRDefault="00C27CA9">
      <w:pPr>
        <w:pStyle w:val="12"/>
        <w:numPr>
          <w:ilvl w:val="0"/>
          <w:numId w:val="53"/>
        </w:numPr>
        <w:tabs>
          <w:tab w:val="left" w:pos="937"/>
        </w:tabs>
        <w:spacing w:after="0"/>
        <w:ind w:firstLine="560"/>
        <w:jc w:val="both"/>
        <w:rPr>
          <w:sz w:val="24"/>
          <w:szCs w:val="24"/>
        </w:rPr>
      </w:pPr>
      <w:r>
        <w:rPr>
          <w:sz w:val="24"/>
          <w:szCs w:val="24"/>
        </w:rPr>
        <w:t xml:space="preserve">минимизировать площадь поверхностей МАФ, свободные поверхности делать с рельефным </w:t>
      </w:r>
      <w:proofErr w:type="spellStart"/>
      <w:r>
        <w:rPr>
          <w:sz w:val="24"/>
          <w:szCs w:val="24"/>
        </w:rPr>
        <w:t>текстурированием</w:t>
      </w:r>
      <w:proofErr w:type="spellEnd"/>
      <w:r>
        <w:rPr>
          <w:sz w:val="24"/>
          <w:szCs w:val="24"/>
        </w:rPr>
        <w:t xml:space="preserve"> или перфорированием, препятствующим графическому вандализму или облегчающим его устранение;</w:t>
      </w:r>
    </w:p>
    <w:p w:rsidR="008C332C" w:rsidRDefault="00C27CA9">
      <w:pPr>
        <w:pStyle w:val="12"/>
        <w:numPr>
          <w:ilvl w:val="0"/>
          <w:numId w:val="53"/>
        </w:numPr>
        <w:tabs>
          <w:tab w:val="left" w:pos="956"/>
        </w:tabs>
        <w:spacing w:after="0"/>
        <w:ind w:firstLine="560"/>
        <w:jc w:val="both"/>
        <w:rPr>
          <w:sz w:val="24"/>
          <w:szCs w:val="24"/>
        </w:rPr>
      </w:pPr>
      <w:r>
        <w:rPr>
          <w:sz w:val="24"/>
          <w:szCs w:val="24"/>
        </w:rPr>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8C332C" w:rsidRDefault="00C27CA9">
      <w:pPr>
        <w:pStyle w:val="12"/>
        <w:numPr>
          <w:ilvl w:val="0"/>
          <w:numId w:val="53"/>
        </w:numPr>
        <w:tabs>
          <w:tab w:val="left" w:pos="942"/>
        </w:tabs>
        <w:spacing w:after="0"/>
        <w:ind w:firstLine="560"/>
        <w:jc w:val="both"/>
        <w:rPr>
          <w:sz w:val="24"/>
          <w:szCs w:val="24"/>
        </w:rPr>
      </w:pPr>
      <w:r>
        <w:rPr>
          <w:sz w:val="24"/>
          <w:szCs w:val="24"/>
        </w:rPr>
        <w:t>выбирать или проектировать рельефные поверхности опор освещения, в том числе с использованием краски, содержащей рельефные частицы.</w:t>
      </w:r>
    </w:p>
    <w:p w:rsidR="008C332C" w:rsidRDefault="00C27CA9">
      <w:pPr>
        <w:pStyle w:val="12"/>
        <w:numPr>
          <w:ilvl w:val="1"/>
          <w:numId w:val="3"/>
        </w:numPr>
        <w:tabs>
          <w:tab w:val="left" w:pos="1364"/>
        </w:tabs>
        <w:spacing w:after="0"/>
        <w:ind w:firstLine="567"/>
        <w:jc w:val="both"/>
        <w:rPr>
          <w:sz w:val="24"/>
          <w:szCs w:val="24"/>
        </w:rPr>
      </w:pPr>
      <w:r>
        <w:rPr>
          <w:sz w:val="24"/>
          <w:szCs w:val="24"/>
        </w:rPr>
        <w:t>Самовольная установка малых архитектурных форм на территориях общего пользования запрещается. Самовольно установленные малые архитектурные формы ликвидируются (сносятся) в установленном порядке.</w:t>
      </w:r>
    </w:p>
    <w:p w:rsidR="008C332C" w:rsidRDefault="008C332C">
      <w:pPr>
        <w:pStyle w:val="12"/>
        <w:tabs>
          <w:tab w:val="left" w:pos="1364"/>
        </w:tabs>
        <w:spacing w:after="0"/>
        <w:ind w:firstLine="0"/>
        <w:jc w:val="both"/>
        <w:rPr>
          <w:sz w:val="24"/>
          <w:szCs w:val="24"/>
        </w:rPr>
      </w:pPr>
    </w:p>
    <w:p w:rsidR="008C332C" w:rsidRDefault="00C27CA9">
      <w:pPr>
        <w:pStyle w:val="24"/>
        <w:keepNext/>
        <w:keepLines/>
        <w:numPr>
          <w:ilvl w:val="0"/>
          <w:numId w:val="3"/>
        </w:numPr>
        <w:tabs>
          <w:tab w:val="left" w:pos="515"/>
        </w:tabs>
        <w:spacing w:after="0"/>
        <w:ind w:left="600" w:hanging="600"/>
        <w:jc w:val="center"/>
        <w:rPr>
          <w:b/>
          <w:bCs/>
          <w:sz w:val="24"/>
          <w:szCs w:val="24"/>
        </w:rPr>
      </w:pPr>
      <w:bookmarkStart w:id="30" w:name="bookmark39"/>
      <w:r>
        <w:rPr>
          <w:b/>
          <w:bCs/>
          <w:sz w:val="24"/>
          <w:szCs w:val="24"/>
        </w:rPr>
        <w:t>Требования к содержанию пляжей</w:t>
      </w:r>
      <w:bookmarkEnd w:id="30"/>
    </w:p>
    <w:p w:rsidR="008C332C" w:rsidRDefault="008C332C">
      <w:pPr>
        <w:pStyle w:val="24"/>
        <w:tabs>
          <w:tab w:val="left" w:pos="515"/>
        </w:tabs>
        <w:spacing w:after="0"/>
        <w:ind w:left="600" w:firstLine="0"/>
        <w:jc w:val="center"/>
        <w:rPr>
          <w:b/>
          <w:bCs/>
          <w:sz w:val="24"/>
          <w:szCs w:val="24"/>
        </w:rPr>
      </w:pPr>
    </w:p>
    <w:p w:rsidR="008C332C" w:rsidRDefault="00C27CA9">
      <w:pPr>
        <w:pStyle w:val="12"/>
        <w:numPr>
          <w:ilvl w:val="1"/>
          <w:numId w:val="3"/>
        </w:numPr>
        <w:tabs>
          <w:tab w:val="left" w:pos="1282"/>
        </w:tabs>
        <w:spacing w:after="0"/>
        <w:ind w:firstLine="567"/>
        <w:jc w:val="both"/>
        <w:rPr>
          <w:sz w:val="24"/>
          <w:szCs w:val="24"/>
        </w:rPr>
      </w:pPr>
      <w:r>
        <w:rPr>
          <w:sz w:val="24"/>
          <w:szCs w:val="24"/>
        </w:rPr>
        <w:t xml:space="preserve">При проектировании зон отдыха в прибрежной части водоемов площадь </w:t>
      </w:r>
      <w:proofErr w:type="gramStart"/>
      <w:r>
        <w:rPr>
          <w:sz w:val="24"/>
          <w:szCs w:val="24"/>
        </w:rPr>
        <w:t>пляжа</w:t>
      </w:r>
      <w:proofErr w:type="gramEnd"/>
      <w:r>
        <w:rPr>
          <w:sz w:val="24"/>
          <w:szCs w:val="24"/>
        </w:rPr>
        <w:t xml:space="preserve"> и протяженность береговой линии пляжей обычно принимаются по расчету количества посетителей.</w:t>
      </w:r>
    </w:p>
    <w:p w:rsidR="008C332C" w:rsidRDefault="00C27CA9">
      <w:pPr>
        <w:pStyle w:val="12"/>
        <w:numPr>
          <w:ilvl w:val="1"/>
          <w:numId w:val="3"/>
        </w:numPr>
        <w:spacing w:after="0"/>
        <w:ind w:firstLine="624"/>
        <w:jc w:val="both"/>
        <w:rPr>
          <w:sz w:val="24"/>
          <w:szCs w:val="24"/>
        </w:rPr>
      </w:pPr>
      <w:r>
        <w:rPr>
          <w:sz w:val="24"/>
          <w:szCs w:val="24"/>
        </w:rPr>
        <w:t>В целях охраны жизни людей на пляжах владелец пляжа обязан:</w:t>
      </w:r>
    </w:p>
    <w:p w:rsidR="008C332C" w:rsidRDefault="00C27CA9">
      <w:pPr>
        <w:pStyle w:val="12"/>
        <w:numPr>
          <w:ilvl w:val="0"/>
          <w:numId w:val="54"/>
        </w:numPr>
        <w:tabs>
          <w:tab w:val="left" w:pos="823"/>
        </w:tabs>
        <w:spacing w:after="0"/>
        <w:ind w:firstLine="560"/>
        <w:jc w:val="both"/>
        <w:rPr>
          <w:sz w:val="24"/>
          <w:szCs w:val="24"/>
        </w:rPr>
      </w:pPr>
      <w:r>
        <w:rPr>
          <w:sz w:val="24"/>
          <w:szCs w:val="24"/>
        </w:rPr>
        <w:t>обеспечить проведение водолазного обследования и очистку дна участка акватории водного объекта, отведенного для купания, в границах зоны купания от водных растений, коряг, стекла, камней и предметов, создающих угрозу жизни и здоровью посетителей пляжа;</w:t>
      </w:r>
    </w:p>
    <w:p w:rsidR="008C332C" w:rsidRDefault="00C27CA9">
      <w:pPr>
        <w:pStyle w:val="12"/>
        <w:numPr>
          <w:ilvl w:val="0"/>
          <w:numId w:val="54"/>
        </w:numPr>
        <w:tabs>
          <w:tab w:val="left" w:pos="823"/>
        </w:tabs>
        <w:spacing w:after="0"/>
        <w:ind w:firstLine="560"/>
        <w:jc w:val="both"/>
        <w:rPr>
          <w:sz w:val="24"/>
          <w:szCs w:val="24"/>
        </w:rPr>
      </w:pPr>
      <w:r>
        <w:rPr>
          <w:sz w:val="24"/>
          <w:szCs w:val="24"/>
        </w:rPr>
        <w:t xml:space="preserve">обеспечить на весь период эксплуатации оборудование и содержание пляжа в соответствии с требованиями, установленными правилами охраны жизни людей на водных </w:t>
      </w:r>
      <w:r>
        <w:rPr>
          <w:sz w:val="24"/>
          <w:szCs w:val="24"/>
        </w:rPr>
        <w:lastRenderedPageBreak/>
        <w:t>объектах.</w:t>
      </w:r>
    </w:p>
    <w:p w:rsidR="008C332C" w:rsidRDefault="00C27CA9">
      <w:pPr>
        <w:pStyle w:val="12"/>
        <w:numPr>
          <w:ilvl w:val="1"/>
          <w:numId w:val="3"/>
        </w:numPr>
        <w:tabs>
          <w:tab w:val="left" w:pos="1282"/>
        </w:tabs>
        <w:spacing w:after="0"/>
        <w:ind w:firstLine="624"/>
        <w:jc w:val="both"/>
        <w:rPr>
          <w:sz w:val="24"/>
          <w:szCs w:val="24"/>
        </w:rPr>
      </w:pPr>
      <w:r>
        <w:rPr>
          <w:sz w:val="24"/>
          <w:szCs w:val="24"/>
        </w:rPr>
        <w:t>Обязательный перечень элементов благоустройства на территории пляжа включает: озеленение, скамьи, урны, контейнеры для накопления ТКО, оборудование пляжа (навесы от солнца, кабинки для переодевания), туалетные кабины.</w:t>
      </w:r>
    </w:p>
    <w:p w:rsidR="008C332C" w:rsidRDefault="00C27CA9">
      <w:pPr>
        <w:pStyle w:val="12"/>
        <w:spacing w:after="0"/>
        <w:ind w:firstLine="560"/>
        <w:jc w:val="both"/>
        <w:rPr>
          <w:sz w:val="24"/>
          <w:szCs w:val="24"/>
        </w:rPr>
      </w:pPr>
      <w:r>
        <w:rPr>
          <w:sz w:val="24"/>
          <w:szCs w:val="24"/>
        </w:rPr>
        <w:t>Не допускается использование территории пляжа для выгуливания собак.</w:t>
      </w:r>
    </w:p>
    <w:p w:rsidR="008C332C" w:rsidRDefault="00C27CA9">
      <w:pPr>
        <w:pStyle w:val="12"/>
        <w:numPr>
          <w:ilvl w:val="1"/>
          <w:numId w:val="3"/>
        </w:numPr>
        <w:tabs>
          <w:tab w:val="left" w:pos="736"/>
          <w:tab w:val="left" w:pos="1266"/>
        </w:tabs>
        <w:spacing w:after="0"/>
        <w:ind w:firstLine="624"/>
        <w:jc w:val="both"/>
        <w:rPr>
          <w:sz w:val="24"/>
          <w:szCs w:val="24"/>
        </w:rPr>
      </w:pPr>
      <w:r>
        <w:rPr>
          <w:sz w:val="24"/>
          <w:szCs w:val="24"/>
        </w:rPr>
        <w:t xml:space="preserve">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w:t>
      </w:r>
    </w:p>
    <w:p w:rsidR="008C332C" w:rsidRDefault="00C27CA9">
      <w:pPr>
        <w:pStyle w:val="12"/>
        <w:numPr>
          <w:ilvl w:val="1"/>
          <w:numId w:val="3"/>
        </w:numPr>
        <w:tabs>
          <w:tab w:val="left" w:pos="1266"/>
        </w:tabs>
        <w:spacing w:after="0"/>
        <w:ind w:firstLine="624"/>
        <w:jc w:val="both"/>
        <w:rPr>
          <w:sz w:val="24"/>
          <w:szCs w:val="24"/>
        </w:rPr>
      </w:pPr>
      <w:r>
        <w:rPr>
          <w:sz w:val="24"/>
          <w:szCs w:val="24"/>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отходов по мере заполнения, но не реже одного раза в день. Переполнение урн не допускается.</w:t>
      </w:r>
    </w:p>
    <w:p w:rsidR="008C332C" w:rsidRDefault="00C27CA9">
      <w:pPr>
        <w:pStyle w:val="12"/>
        <w:numPr>
          <w:ilvl w:val="1"/>
          <w:numId w:val="3"/>
        </w:numPr>
        <w:tabs>
          <w:tab w:val="left" w:pos="1266"/>
        </w:tabs>
        <w:spacing w:after="0"/>
        <w:ind w:firstLine="624"/>
        <w:jc w:val="both"/>
        <w:rPr>
          <w:sz w:val="24"/>
          <w:szCs w:val="24"/>
        </w:rPr>
      </w:pPr>
      <w:r>
        <w:rPr>
          <w:sz w:val="24"/>
          <w:szCs w:val="24"/>
        </w:rPr>
        <w:t>Контейнеры для накопления ТКО следует устанавливать из расчета один контейнер на 3500 - 4000 кв. м площади пляжа. Контейнеры должны иметь крышки, исключающие разброс мусора ветром, птицами и т.д. Переполнение контейнеров не допускается.</w:t>
      </w:r>
    </w:p>
    <w:p w:rsidR="008C332C" w:rsidRDefault="00C27CA9">
      <w:pPr>
        <w:pStyle w:val="12"/>
        <w:numPr>
          <w:ilvl w:val="1"/>
          <w:numId w:val="3"/>
        </w:numPr>
        <w:tabs>
          <w:tab w:val="left" w:pos="1266"/>
        </w:tabs>
        <w:spacing w:after="0"/>
        <w:ind w:firstLine="624"/>
        <w:jc w:val="both"/>
        <w:rPr>
          <w:sz w:val="24"/>
          <w:szCs w:val="24"/>
        </w:rPr>
      </w:pPr>
      <w:r>
        <w:rPr>
          <w:sz w:val="24"/>
          <w:szCs w:val="24"/>
        </w:rPr>
        <w:t>На территориях пляжей необходимо устраивать общественные туалеты (</w:t>
      </w:r>
      <w:proofErr w:type="spellStart"/>
      <w:r>
        <w:rPr>
          <w:sz w:val="24"/>
          <w:szCs w:val="24"/>
        </w:rPr>
        <w:t>биотуалеты</w:t>
      </w:r>
      <w:proofErr w:type="spellEnd"/>
      <w:r>
        <w:rPr>
          <w:sz w:val="24"/>
          <w:szCs w:val="24"/>
        </w:rPr>
        <w:t>)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w:t>
      </w:r>
    </w:p>
    <w:p w:rsidR="008C332C" w:rsidRDefault="00C27CA9">
      <w:pPr>
        <w:pStyle w:val="12"/>
        <w:numPr>
          <w:ilvl w:val="1"/>
          <w:numId w:val="3"/>
        </w:numPr>
        <w:tabs>
          <w:tab w:val="left" w:pos="1266"/>
        </w:tabs>
        <w:spacing w:after="0"/>
        <w:ind w:firstLine="624"/>
        <w:jc w:val="both"/>
        <w:rPr>
          <w:sz w:val="24"/>
          <w:szCs w:val="24"/>
        </w:rPr>
      </w:pPr>
      <w:r>
        <w:rPr>
          <w:sz w:val="24"/>
          <w:szCs w:val="24"/>
        </w:rPr>
        <w:t>Ежегодно до начала купального сезона на пляже необходимо подсыпать чистый песок или гальку;</w:t>
      </w:r>
    </w:p>
    <w:p w:rsidR="008C332C" w:rsidRDefault="00C27CA9">
      <w:pPr>
        <w:pStyle w:val="12"/>
        <w:numPr>
          <w:ilvl w:val="1"/>
          <w:numId w:val="3"/>
        </w:numPr>
        <w:tabs>
          <w:tab w:val="left" w:pos="1266"/>
        </w:tabs>
        <w:spacing w:after="0"/>
        <w:ind w:firstLine="624"/>
        <w:jc w:val="both"/>
        <w:rPr>
          <w:sz w:val="24"/>
          <w:szCs w:val="24"/>
        </w:rPr>
      </w:pPr>
      <w:r>
        <w:rPr>
          <w:sz w:val="24"/>
          <w:szCs w:val="24"/>
        </w:rPr>
        <w:t xml:space="preserve">Исполнение требований к содержанию пляжей и </w:t>
      </w:r>
      <w:proofErr w:type="gramStart"/>
      <w:r>
        <w:rPr>
          <w:sz w:val="24"/>
          <w:szCs w:val="24"/>
        </w:rPr>
        <w:t>контроль за</w:t>
      </w:r>
      <w:proofErr w:type="gramEnd"/>
      <w:r>
        <w:rPr>
          <w:sz w:val="24"/>
          <w:szCs w:val="24"/>
        </w:rPr>
        <w:t xml:space="preserve"> безопасностью на территории пляжа осу</w:t>
      </w:r>
      <w:r w:rsidR="00D027D9">
        <w:rPr>
          <w:sz w:val="24"/>
          <w:szCs w:val="24"/>
        </w:rPr>
        <w:t>ществляет уполномоченный орган А</w:t>
      </w:r>
      <w:r>
        <w:rPr>
          <w:sz w:val="24"/>
          <w:szCs w:val="24"/>
        </w:rPr>
        <w:t>дминистрации.</w:t>
      </w:r>
    </w:p>
    <w:p w:rsidR="008C332C" w:rsidRDefault="008C332C">
      <w:pPr>
        <w:pStyle w:val="12"/>
        <w:tabs>
          <w:tab w:val="left" w:pos="1266"/>
        </w:tabs>
        <w:spacing w:after="0"/>
        <w:ind w:firstLine="0"/>
        <w:jc w:val="both"/>
        <w:rPr>
          <w:sz w:val="24"/>
          <w:szCs w:val="24"/>
        </w:rPr>
      </w:pPr>
    </w:p>
    <w:p w:rsidR="008C332C" w:rsidRDefault="00C27CA9">
      <w:pPr>
        <w:pStyle w:val="24"/>
        <w:keepNext/>
        <w:keepLines/>
        <w:numPr>
          <w:ilvl w:val="0"/>
          <w:numId w:val="3"/>
        </w:numPr>
        <w:tabs>
          <w:tab w:val="left" w:pos="500"/>
        </w:tabs>
        <w:spacing w:after="0"/>
        <w:ind w:left="600" w:hanging="600"/>
        <w:jc w:val="center"/>
        <w:rPr>
          <w:b/>
          <w:bCs/>
          <w:sz w:val="24"/>
          <w:szCs w:val="24"/>
        </w:rPr>
      </w:pPr>
      <w:bookmarkStart w:id="31" w:name="bookmark41"/>
      <w:r>
        <w:rPr>
          <w:b/>
          <w:bCs/>
          <w:sz w:val="24"/>
          <w:szCs w:val="24"/>
        </w:rPr>
        <w:t>Требования к содержанию парков</w:t>
      </w:r>
      <w:bookmarkEnd w:id="31"/>
    </w:p>
    <w:p w:rsidR="008C332C" w:rsidRDefault="008C332C">
      <w:pPr>
        <w:pStyle w:val="24"/>
        <w:tabs>
          <w:tab w:val="left" w:pos="500"/>
        </w:tabs>
        <w:spacing w:after="0"/>
        <w:ind w:left="600" w:firstLine="0"/>
        <w:jc w:val="center"/>
        <w:rPr>
          <w:b/>
          <w:bCs/>
          <w:sz w:val="24"/>
          <w:szCs w:val="24"/>
        </w:rPr>
      </w:pPr>
    </w:p>
    <w:p w:rsidR="008C332C" w:rsidRDefault="00C27CA9">
      <w:pPr>
        <w:pStyle w:val="12"/>
        <w:numPr>
          <w:ilvl w:val="1"/>
          <w:numId w:val="3"/>
        </w:numPr>
        <w:tabs>
          <w:tab w:val="left" w:pos="1266"/>
        </w:tabs>
        <w:spacing w:after="0"/>
        <w:ind w:firstLine="624"/>
        <w:jc w:val="both"/>
        <w:rPr>
          <w:sz w:val="24"/>
          <w:szCs w:val="24"/>
        </w:rPr>
      </w:pPr>
      <w:r>
        <w:rPr>
          <w:sz w:val="24"/>
          <w:szCs w:val="24"/>
        </w:rPr>
        <w:t>Парки муниципального образования предназначены для организации различных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C332C" w:rsidRDefault="00C27CA9">
      <w:pPr>
        <w:pStyle w:val="12"/>
        <w:numPr>
          <w:ilvl w:val="1"/>
          <w:numId w:val="3"/>
        </w:numPr>
        <w:tabs>
          <w:tab w:val="left" w:pos="1266"/>
        </w:tabs>
        <w:spacing w:after="0"/>
        <w:ind w:firstLine="567"/>
        <w:jc w:val="both"/>
        <w:rPr>
          <w:sz w:val="24"/>
          <w:szCs w:val="24"/>
        </w:rPr>
      </w:pPr>
      <w:proofErr w:type="gramStart"/>
      <w:r>
        <w:rPr>
          <w:sz w:val="24"/>
          <w:szCs w:val="24"/>
        </w:rPr>
        <w:t>Обязательный перечень элементов благоустройства на территории парка включает: твердые виды покрытия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отходов, оборудование площадок,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w:t>
      </w:r>
      <w:proofErr w:type="gramEnd"/>
    </w:p>
    <w:p w:rsidR="008C332C" w:rsidRDefault="00C27CA9">
      <w:pPr>
        <w:pStyle w:val="12"/>
        <w:numPr>
          <w:ilvl w:val="1"/>
          <w:numId w:val="3"/>
        </w:numPr>
        <w:tabs>
          <w:tab w:val="left" w:pos="1222"/>
        </w:tabs>
        <w:spacing w:after="0"/>
        <w:ind w:firstLine="567"/>
        <w:jc w:val="both"/>
      </w:pPr>
      <w:r>
        <w:rPr>
          <w:sz w:val="24"/>
          <w:szCs w:val="24"/>
        </w:rPr>
        <w:t>Хозяйственная зона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w:t>
      </w:r>
    </w:p>
    <w:p w:rsidR="008C332C" w:rsidRDefault="00C27CA9">
      <w:pPr>
        <w:pStyle w:val="12"/>
        <w:numPr>
          <w:ilvl w:val="1"/>
          <w:numId w:val="3"/>
        </w:numPr>
        <w:tabs>
          <w:tab w:val="left" w:pos="1222"/>
        </w:tabs>
        <w:spacing w:after="0"/>
        <w:ind w:firstLine="567"/>
        <w:jc w:val="both"/>
        <w:rPr>
          <w:sz w:val="24"/>
          <w:szCs w:val="24"/>
        </w:rPr>
      </w:pPr>
      <w:r>
        <w:rPr>
          <w:sz w:val="24"/>
          <w:szCs w:val="24"/>
        </w:rPr>
        <w:t>При определении числа урн следует размещать одну урну на 800 кв. м площади парка. На главных аллеях расстояние между урнами не должно быть более 40 м. У каждого торгового объекта независимо от специализации необходимо устанавливать стационарную урну вместимостью не менее 10 л. Переполнение урн не допускается.</w:t>
      </w:r>
    </w:p>
    <w:p w:rsidR="008C332C" w:rsidRDefault="00C27CA9">
      <w:pPr>
        <w:pStyle w:val="12"/>
        <w:numPr>
          <w:ilvl w:val="1"/>
          <w:numId w:val="3"/>
        </w:numPr>
        <w:tabs>
          <w:tab w:val="left" w:pos="1222"/>
        </w:tabs>
        <w:spacing w:after="0"/>
        <w:ind w:firstLine="567"/>
        <w:jc w:val="both"/>
        <w:rPr>
          <w:sz w:val="24"/>
          <w:szCs w:val="24"/>
        </w:rPr>
      </w:pPr>
      <w:r>
        <w:rPr>
          <w:sz w:val="24"/>
          <w:szCs w:val="24"/>
        </w:rPr>
        <w:t>Для удобства сбора отходов в местах, удаленных от массового скопления отдыхающих, следует устанавливать промежуточные сборники для временного хранения отходов и смета. Запрещается складирование снега, бытовых и строительных отходов, спила деревьев и веток на кустарниках, малых архитектурных формах, тротуарах, ограждениях, местах массового нахождения населения.</w:t>
      </w:r>
    </w:p>
    <w:p w:rsidR="008C332C" w:rsidRDefault="00C27CA9">
      <w:pPr>
        <w:pStyle w:val="12"/>
        <w:numPr>
          <w:ilvl w:val="1"/>
          <w:numId w:val="3"/>
        </w:numPr>
        <w:tabs>
          <w:tab w:val="left" w:pos="1222"/>
        </w:tabs>
        <w:spacing w:after="0"/>
        <w:ind w:firstLine="567"/>
        <w:jc w:val="both"/>
        <w:rPr>
          <w:sz w:val="24"/>
          <w:szCs w:val="24"/>
        </w:rPr>
      </w:pPr>
      <w:r>
        <w:rPr>
          <w:sz w:val="24"/>
          <w:szCs w:val="24"/>
        </w:rPr>
        <w:t>При определении числа контейнеров для хозяйственных площадок следует исходить из среднего накопления отходов за три дня. Запрещается переполнение контейнеров.</w:t>
      </w:r>
    </w:p>
    <w:p w:rsidR="008C332C" w:rsidRDefault="00C27CA9">
      <w:pPr>
        <w:pStyle w:val="12"/>
        <w:numPr>
          <w:ilvl w:val="1"/>
          <w:numId w:val="3"/>
        </w:numPr>
        <w:tabs>
          <w:tab w:val="left" w:pos="1222"/>
        </w:tabs>
        <w:spacing w:after="0"/>
        <w:ind w:firstLine="567"/>
        <w:jc w:val="both"/>
        <w:rPr>
          <w:sz w:val="24"/>
          <w:szCs w:val="24"/>
        </w:rPr>
      </w:pPr>
      <w:r>
        <w:rPr>
          <w:sz w:val="24"/>
          <w:szCs w:val="24"/>
        </w:rPr>
        <w:t xml:space="preserve">Общественные туалеты необходимо устраивать на расстоянии не ближе 50 м от </w:t>
      </w:r>
      <w:r>
        <w:rPr>
          <w:sz w:val="24"/>
          <w:szCs w:val="24"/>
        </w:rPr>
        <w:lastRenderedPageBreak/>
        <w:t>мест массового скопления отдыхающих, исходя из расчета одно место на 500 посетителей.</w:t>
      </w:r>
    </w:p>
    <w:p w:rsidR="008C332C" w:rsidRDefault="00C27CA9">
      <w:pPr>
        <w:pStyle w:val="12"/>
        <w:numPr>
          <w:ilvl w:val="1"/>
          <w:numId w:val="3"/>
        </w:numPr>
        <w:tabs>
          <w:tab w:val="left" w:pos="1222"/>
        </w:tabs>
        <w:spacing w:after="0"/>
        <w:ind w:firstLine="567"/>
        <w:jc w:val="both"/>
        <w:rPr>
          <w:sz w:val="24"/>
          <w:szCs w:val="24"/>
        </w:rPr>
      </w:pPr>
      <w:r>
        <w:rPr>
          <w:sz w:val="24"/>
          <w:szCs w:val="24"/>
        </w:rPr>
        <w:t xml:space="preserve">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 зеленые насаждения, покос травы при ее высоте более </w:t>
      </w:r>
      <w:r w:rsidR="00D027D9">
        <w:rPr>
          <w:sz w:val="24"/>
          <w:szCs w:val="24"/>
        </w:rPr>
        <w:t>20</w:t>
      </w:r>
      <w:r>
        <w:rPr>
          <w:sz w:val="24"/>
          <w:szCs w:val="24"/>
        </w:rPr>
        <w:t xml:space="preserve"> см. Скошенная трава с территории удаляется в течение трех суток со дня проведения скашивания. При выявлении и в целях предупреждения чрезвычайных и аварийных ситуаций, в т.ч. когда падение деревьев угрожает жизни и здоровью людей, состоянию зданий, строений, сооружений, движению транспорта, функционированию инженерных коммуникаций, производится немедленное огораживание территории сигнальной лентой и обеспечивается выбраковка и снос сухих и поваленных деревьев.</w:t>
      </w:r>
    </w:p>
    <w:p w:rsidR="008C332C" w:rsidRDefault="00C27CA9">
      <w:pPr>
        <w:pStyle w:val="12"/>
        <w:numPr>
          <w:ilvl w:val="1"/>
          <w:numId w:val="3"/>
        </w:numPr>
        <w:tabs>
          <w:tab w:val="left" w:pos="1222"/>
        </w:tabs>
        <w:spacing w:after="0"/>
        <w:ind w:firstLine="567"/>
        <w:jc w:val="both"/>
        <w:rPr>
          <w:sz w:val="24"/>
          <w:szCs w:val="24"/>
        </w:rPr>
      </w:pPr>
      <w:r>
        <w:rPr>
          <w:sz w:val="24"/>
          <w:szCs w:val="24"/>
        </w:rPr>
        <w:t>Ответственность за содержание парков возлагается на его владельцев или подрядчика (исполнителя), с которым заключен муниципальный контракт.</w:t>
      </w:r>
    </w:p>
    <w:p w:rsidR="008C332C" w:rsidRDefault="00C27CA9">
      <w:pPr>
        <w:pStyle w:val="12"/>
        <w:numPr>
          <w:ilvl w:val="1"/>
          <w:numId w:val="3"/>
        </w:numPr>
        <w:tabs>
          <w:tab w:val="left" w:pos="1350"/>
        </w:tabs>
        <w:spacing w:after="0"/>
        <w:ind w:firstLine="567"/>
        <w:jc w:val="both"/>
        <w:rPr>
          <w:sz w:val="24"/>
          <w:szCs w:val="24"/>
        </w:rPr>
      </w:pPr>
      <w:r>
        <w:rPr>
          <w:sz w:val="24"/>
          <w:szCs w:val="24"/>
        </w:rPr>
        <w:t>Установка цветочниц (вазонов) на территории парков производится в соответствии с требованиями п.</w:t>
      </w:r>
      <w:r w:rsidR="00776743">
        <w:rPr>
          <w:sz w:val="24"/>
          <w:szCs w:val="24"/>
        </w:rPr>
        <w:t xml:space="preserve"> 9.19</w:t>
      </w:r>
      <w:r>
        <w:rPr>
          <w:sz w:val="24"/>
          <w:szCs w:val="24"/>
        </w:rPr>
        <w:t xml:space="preserve"> настоящих Правил.</w:t>
      </w:r>
    </w:p>
    <w:p w:rsidR="008C332C" w:rsidRDefault="008C332C">
      <w:pPr>
        <w:pStyle w:val="12"/>
        <w:tabs>
          <w:tab w:val="left" w:pos="1350"/>
        </w:tabs>
        <w:spacing w:after="0"/>
        <w:ind w:firstLine="0"/>
        <w:jc w:val="both"/>
        <w:rPr>
          <w:sz w:val="24"/>
          <w:szCs w:val="24"/>
        </w:rPr>
      </w:pPr>
    </w:p>
    <w:p w:rsidR="008C332C" w:rsidRDefault="00C27CA9">
      <w:pPr>
        <w:pStyle w:val="24"/>
        <w:keepNext/>
        <w:keepLines/>
        <w:numPr>
          <w:ilvl w:val="0"/>
          <w:numId w:val="3"/>
        </w:numPr>
        <w:tabs>
          <w:tab w:val="left" w:pos="520"/>
        </w:tabs>
        <w:spacing w:after="0"/>
        <w:ind w:left="600" w:hanging="600"/>
        <w:jc w:val="center"/>
        <w:rPr>
          <w:b/>
          <w:bCs/>
          <w:sz w:val="24"/>
          <w:szCs w:val="24"/>
        </w:rPr>
      </w:pPr>
      <w:bookmarkStart w:id="32" w:name="bookmark43"/>
      <w:r>
        <w:rPr>
          <w:b/>
          <w:bCs/>
          <w:sz w:val="24"/>
          <w:szCs w:val="24"/>
        </w:rPr>
        <w:t>Содержание и эксплуатация дорог</w:t>
      </w:r>
      <w:bookmarkEnd w:id="32"/>
    </w:p>
    <w:p w:rsidR="008C332C" w:rsidRDefault="008C332C">
      <w:pPr>
        <w:pStyle w:val="24"/>
        <w:tabs>
          <w:tab w:val="left" w:pos="520"/>
        </w:tabs>
        <w:spacing w:after="0"/>
        <w:ind w:left="600" w:firstLine="0"/>
        <w:jc w:val="center"/>
        <w:rPr>
          <w:b/>
          <w:bCs/>
          <w:sz w:val="24"/>
          <w:szCs w:val="24"/>
        </w:rPr>
      </w:pPr>
    </w:p>
    <w:p w:rsidR="008C332C" w:rsidRDefault="00C27CA9">
      <w:pPr>
        <w:pStyle w:val="12"/>
        <w:numPr>
          <w:ilvl w:val="1"/>
          <w:numId w:val="3"/>
        </w:numPr>
        <w:tabs>
          <w:tab w:val="left" w:pos="1268"/>
        </w:tabs>
        <w:spacing w:after="0"/>
        <w:ind w:firstLine="567"/>
        <w:jc w:val="both"/>
        <w:rPr>
          <w:sz w:val="24"/>
          <w:szCs w:val="24"/>
        </w:rPr>
      </w:pPr>
      <w:r>
        <w:rPr>
          <w:sz w:val="24"/>
          <w:szCs w:val="24"/>
        </w:rPr>
        <w:t>Автомобильные дороги общего пользования местного значения:</w:t>
      </w:r>
    </w:p>
    <w:p w:rsidR="008C332C" w:rsidRDefault="00C27CA9">
      <w:pPr>
        <w:pStyle w:val="12"/>
        <w:numPr>
          <w:ilvl w:val="0"/>
          <w:numId w:val="55"/>
        </w:numPr>
        <w:tabs>
          <w:tab w:val="left" w:pos="845"/>
        </w:tabs>
        <w:spacing w:after="0"/>
        <w:ind w:firstLine="560"/>
        <w:jc w:val="both"/>
        <w:rPr>
          <w:sz w:val="24"/>
          <w:szCs w:val="24"/>
        </w:rPr>
      </w:pPr>
      <w:r>
        <w:rPr>
          <w:sz w:val="24"/>
          <w:szCs w:val="24"/>
        </w:rPr>
        <w:t>должны быть оборудованы дорожными знаками в соответствии с проектом организации движения, утвержденным собственником дорог в установленном порядке;</w:t>
      </w:r>
    </w:p>
    <w:p w:rsidR="008C332C" w:rsidRDefault="00C27CA9">
      <w:pPr>
        <w:pStyle w:val="12"/>
        <w:numPr>
          <w:ilvl w:val="0"/>
          <w:numId w:val="55"/>
        </w:numPr>
        <w:spacing w:after="0"/>
        <w:ind w:firstLine="560"/>
        <w:jc w:val="both"/>
        <w:rPr>
          <w:sz w:val="24"/>
          <w:szCs w:val="24"/>
        </w:rPr>
      </w:pPr>
      <w:r>
        <w:rPr>
          <w:sz w:val="24"/>
          <w:szCs w:val="24"/>
        </w:rPr>
        <w:t xml:space="preserve">  поверхность дорожных знаков должна быть чистой, без повреждений;</w:t>
      </w:r>
    </w:p>
    <w:p w:rsidR="008C332C" w:rsidRDefault="00C27CA9">
      <w:pPr>
        <w:pStyle w:val="12"/>
        <w:numPr>
          <w:ilvl w:val="0"/>
          <w:numId w:val="55"/>
        </w:numPr>
        <w:tabs>
          <w:tab w:val="left" w:pos="845"/>
        </w:tabs>
        <w:spacing w:after="0"/>
        <w:ind w:firstLine="560"/>
        <w:jc w:val="both"/>
        <w:rPr>
          <w:sz w:val="24"/>
          <w:szCs w:val="24"/>
        </w:rPr>
      </w:pPr>
      <w:r>
        <w:rPr>
          <w:sz w:val="24"/>
          <w:szCs w:val="24"/>
        </w:rPr>
        <w:t xml:space="preserve">детали светофора и (или) элементы его крепления не должны иметь видимых повреждений, разрушений, коррозии, </w:t>
      </w:r>
      <w:proofErr w:type="spellStart"/>
      <w:r>
        <w:rPr>
          <w:sz w:val="24"/>
          <w:szCs w:val="24"/>
        </w:rPr>
        <w:t>рассеиватель</w:t>
      </w:r>
      <w:proofErr w:type="spellEnd"/>
      <w:r>
        <w:rPr>
          <w:sz w:val="24"/>
          <w:szCs w:val="24"/>
        </w:rPr>
        <w:t xml:space="preserve"> не должен иметь сколов и трещин;</w:t>
      </w:r>
    </w:p>
    <w:p w:rsidR="008C332C" w:rsidRDefault="00C27CA9">
      <w:pPr>
        <w:pStyle w:val="12"/>
        <w:numPr>
          <w:ilvl w:val="0"/>
          <w:numId w:val="55"/>
        </w:numPr>
        <w:tabs>
          <w:tab w:val="left" w:pos="845"/>
        </w:tabs>
        <w:spacing w:after="0"/>
        <w:ind w:firstLine="560"/>
        <w:jc w:val="both"/>
        <w:rPr>
          <w:sz w:val="24"/>
          <w:szCs w:val="24"/>
        </w:rPr>
      </w:pPr>
      <w:r>
        <w:rPr>
          <w:sz w:val="24"/>
          <w:szCs w:val="24"/>
        </w:rPr>
        <w:t>замена вышедшего из строя источника света в светофоре должна производиться незамедлительно после обнаружения неисправности;</w:t>
      </w:r>
    </w:p>
    <w:p w:rsidR="008C332C" w:rsidRDefault="00C27CA9">
      <w:pPr>
        <w:pStyle w:val="12"/>
        <w:numPr>
          <w:ilvl w:val="0"/>
          <w:numId w:val="55"/>
        </w:numPr>
        <w:tabs>
          <w:tab w:val="left" w:pos="845"/>
        </w:tabs>
        <w:spacing w:after="0"/>
        <w:ind w:firstLine="560"/>
        <w:jc w:val="both"/>
        <w:rPr>
          <w:sz w:val="24"/>
          <w:szCs w:val="24"/>
        </w:rPr>
      </w:pPr>
      <w:r>
        <w:rPr>
          <w:sz w:val="24"/>
          <w:szCs w:val="24"/>
        </w:rPr>
        <w:t>опасные для движения участки улиц, в том числе проходящие по мостам и путепроводам, должны быть оборудованы ограждениями, поврежденные ограждения подлежат ремонту и восстановлению в течение суток после обнаружения дефекта;</w:t>
      </w:r>
    </w:p>
    <w:p w:rsidR="008C332C" w:rsidRDefault="00C27CA9">
      <w:pPr>
        <w:pStyle w:val="12"/>
        <w:numPr>
          <w:ilvl w:val="0"/>
          <w:numId w:val="55"/>
        </w:numPr>
        <w:tabs>
          <w:tab w:val="left" w:pos="845"/>
        </w:tabs>
        <w:spacing w:after="0"/>
        <w:ind w:firstLine="560"/>
        <w:jc w:val="both"/>
        <w:rPr>
          <w:sz w:val="24"/>
          <w:szCs w:val="24"/>
        </w:rPr>
      </w:pPr>
      <w:r>
        <w:rPr>
          <w:sz w:val="24"/>
          <w:szCs w:val="24"/>
        </w:rPr>
        <w:t xml:space="preserve">информационные указатели, километровые знаки, парапеты и другие дорожные указатели должны быть окрашены в соответствии с </w:t>
      </w:r>
      <w:proofErr w:type="spellStart"/>
      <w:r>
        <w:rPr>
          <w:sz w:val="24"/>
          <w:szCs w:val="24"/>
        </w:rPr>
        <w:t>ГОСТами</w:t>
      </w:r>
      <w:proofErr w:type="spellEnd"/>
      <w:r>
        <w:rPr>
          <w:sz w:val="24"/>
          <w:szCs w:val="24"/>
        </w:rPr>
        <w:t>, промыты и очищены от грязи, все надписи на указателях должны быть различимы;</w:t>
      </w:r>
    </w:p>
    <w:p w:rsidR="008C332C" w:rsidRDefault="00C27CA9">
      <w:pPr>
        <w:pStyle w:val="12"/>
        <w:numPr>
          <w:ilvl w:val="0"/>
          <w:numId w:val="55"/>
        </w:numPr>
        <w:tabs>
          <w:tab w:val="left" w:pos="845"/>
        </w:tabs>
        <w:spacing w:after="0"/>
        <w:ind w:firstLine="560"/>
        <w:jc w:val="both"/>
        <w:rPr>
          <w:sz w:val="24"/>
          <w:szCs w:val="24"/>
        </w:rPr>
      </w:pPr>
      <w:r>
        <w:rPr>
          <w:sz w:val="24"/>
          <w:szCs w:val="24"/>
        </w:rPr>
        <w:t>разметка дорог и дорожных сооружений, а также средств регулирования дорожного движения производится организациями (учреждениями) за счет средств балансодержателя этих дорог (сооружений);</w:t>
      </w:r>
    </w:p>
    <w:p w:rsidR="008C332C" w:rsidRDefault="00C27CA9">
      <w:pPr>
        <w:pStyle w:val="12"/>
        <w:numPr>
          <w:ilvl w:val="0"/>
          <w:numId w:val="55"/>
        </w:numPr>
        <w:tabs>
          <w:tab w:val="left" w:pos="845"/>
        </w:tabs>
        <w:spacing w:after="0"/>
        <w:ind w:firstLine="560"/>
        <w:jc w:val="both"/>
        <w:rPr>
          <w:sz w:val="24"/>
          <w:szCs w:val="24"/>
        </w:rPr>
      </w:pPr>
      <w:r>
        <w:rPr>
          <w:sz w:val="24"/>
          <w:szCs w:val="24"/>
        </w:rPr>
        <w:t>ответственность за содержание дорожных знаков, светофоров, а также иных объектов обустройства дорог возлагается на организацию, в ведении которой они находятся.</w:t>
      </w:r>
    </w:p>
    <w:p w:rsidR="008C332C" w:rsidRDefault="00C27CA9">
      <w:pPr>
        <w:pStyle w:val="12"/>
        <w:numPr>
          <w:ilvl w:val="1"/>
          <w:numId w:val="3"/>
        </w:numPr>
        <w:tabs>
          <w:tab w:val="left" w:pos="1186"/>
        </w:tabs>
        <w:spacing w:after="0"/>
        <w:ind w:firstLine="567"/>
        <w:jc w:val="both"/>
      </w:pPr>
      <w:r>
        <w:rPr>
          <w:sz w:val="24"/>
          <w:szCs w:val="24"/>
        </w:rPr>
        <w:t xml:space="preserve">Строительство, реконструкция, капитальный ремонт, ремонт и содержание автомобильных дорог общего пользования, мостов, тротуаров и иных транспортных инженерных сооружений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w:t>
      </w:r>
      <w:r w:rsidR="00D757BA">
        <w:rPr>
          <w:sz w:val="24"/>
          <w:szCs w:val="24"/>
        </w:rPr>
        <w:t>А</w:t>
      </w:r>
      <w:r>
        <w:rPr>
          <w:sz w:val="24"/>
          <w:szCs w:val="24"/>
        </w:rPr>
        <w:t>дминистрацией.</w:t>
      </w:r>
    </w:p>
    <w:p w:rsidR="008C332C" w:rsidRDefault="00C27CA9">
      <w:pPr>
        <w:pStyle w:val="12"/>
        <w:numPr>
          <w:ilvl w:val="1"/>
          <w:numId w:val="3"/>
        </w:numPr>
        <w:tabs>
          <w:tab w:val="left" w:pos="1132"/>
        </w:tabs>
        <w:spacing w:after="0"/>
        <w:ind w:firstLine="567"/>
        <w:jc w:val="both"/>
        <w:rPr>
          <w:sz w:val="24"/>
          <w:szCs w:val="24"/>
        </w:rPr>
      </w:pPr>
      <w:r>
        <w:rPr>
          <w:sz w:val="24"/>
          <w:szCs w:val="24"/>
        </w:rPr>
        <w:t xml:space="preserve"> Эксплуатацию, текущий и капитальный ремонт светофоров, дорожных знаков, разметки и иных объектов обеспечения безопасности уличного движения осуществляют организации по договорам с балансодержателем этих дорог.</w:t>
      </w:r>
    </w:p>
    <w:p w:rsidR="008C332C" w:rsidRDefault="00C27CA9">
      <w:pPr>
        <w:pStyle w:val="12"/>
        <w:numPr>
          <w:ilvl w:val="1"/>
          <w:numId w:val="3"/>
        </w:numPr>
        <w:tabs>
          <w:tab w:val="left" w:pos="1241"/>
        </w:tabs>
        <w:spacing w:after="0"/>
        <w:ind w:firstLine="567"/>
        <w:jc w:val="both"/>
        <w:rPr>
          <w:sz w:val="24"/>
          <w:szCs w:val="24"/>
        </w:rPr>
      </w:pPr>
      <w:r>
        <w:rPr>
          <w:sz w:val="24"/>
          <w:szCs w:val="24"/>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8C332C" w:rsidRDefault="00C27CA9">
      <w:pPr>
        <w:pStyle w:val="12"/>
        <w:spacing w:after="0"/>
        <w:ind w:firstLine="560"/>
        <w:jc w:val="both"/>
        <w:rPr>
          <w:sz w:val="24"/>
          <w:szCs w:val="24"/>
        </w:rPr>
      </w:pPr>
      <w:r>
        <w:rPr>
          <w:sz w:val="24"/>
          <w:szCs w:val="24"/>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8C332C" w:rsidRDefault="00C27CA9">
      <w:pPr>
        <w:pStyle w:val="12"/>
        <w:numPr>
          <w:ilvl w:val="1"/>
          <w:numId w:val="3"/>
        </w:numPr>
        <w:tabs>
          <w:tab w:val="left" w:pos="1241"/>
        </w:tabs>
        <w:spacing w:after="0"/>
        <w:ind w:firstLine="567"/>
        <w:jc w:val="both"/>
        <w:rPr>
          <w:sz w:val="24"/>
          <w:szCs w:val="24"/>
        </w:rPr>
      </w:pPr>
      <w:r>
        <w:rPr>
          <w:sz w:val="24"/>
          <w:szCs w:val="24"/>
        </w:rPr>
        <w:t>Сбор брошенных предметов на улицах, во дворах, местах общего (ограниченного) пользования, создающих помехи дорожному движению, возлагается на организации, обслуживающие данные объекты.</w:t>
      </w:r>
    </w:p>
    <w:p w:rsidR="008C332C" w:rsidRDefault="00C27CA9">
      <w:pPr>
        <w:pStyle w:val="12"/>
        <w:numPr>
          <w:ilvl w:val="1"/>
          <w:numId w:val="3"/>
        </w:numPr>
        <w:tabs>
          <w:tab w:val="left" w:pos="1241"/>
        </w:tabs>
        <w:spacing w:after="0"/>
        <w:ind w:firstLine="567"/>
        <w:jc w:val="both"/>
        <w:rPr>
          <w:sz w:val="24"/>
          <w:szCs w:val="24"/>
        </w:rPr>
      </w:pPr>
      <w:r>
        <w:rPr>
          <w:sz w:val="24"/>
          <w:szCs w:val="24"/>
        </w:rPr>
        <w:lastRenderedPageBreak/>
        <w:t>С целью сохранения дорожных покрытий на территории муниципального образования запрещается:</w:t>
      </w:r>
    </w:p>
    <w:p w:rsidR="008C332C" w:rsidRDefault="00C27CA9">
      <w:pPr>
        <w:pStyle w:val="12"/>
        <w:numPr>
          <w:ilvl w:val="0"/>
          <w:numId w:val="56"/>
        </w:numPr>
        <w:tabs>
          <w:tab w:val="left" w:pos="827"/>
        </w:tabs>
        <w:spacing w:after="0"/>
        <w:ind w:firstLine="560"/>
        <w:jc w:val="both"/>
        <w:rPr>
          <w:sz w:val="24"/>
          <w:szCs w:val="24"/>
        </w:rPr>
      </w:pPr>
      <w:r>
        <w:rPr>
          <w:sz w:val="24"/>
          <w:szCs w:val="24"/>
        </w:rPr>
        <w:t>подвоз груза волоком;</w:t>
      </w:r>
    </w:p>
    <w:p w:rsidR="008C332C" w:rsidRDefault="00C27CA9">
      <w:pPr>
        <w:pStyle w:val="12"/>
        <w:numPr>
          <w:ilvl w:val="0"/>
          <w:numId w:val="56"/>
        </w:numPr>
        <w:tabs>
          <w:tab w:val="left" w:pos="819"/>
        </w:tabs>
        <w:spacing w:after="0"/>
        <w:ind w:firstLine="560"/>
        <w:jc w:val="both"/>
        <w:rPr>
          <w:sz w:val="24"/>
          <w:szCs w:val="24"/>
        </w:rPr>
      </w:pPr>
      <w:r>
        <w:rPr>
          <w:sz w:val="24"/>
          <w:szCs w:val="24"/>
        </w:rPr>
        <w:t>сбрасывание при погрузочно-разгрузочных работах на улицах рельс, бревен, железных балок, труб, кирпича, бобин с кабелем, а также других тяжелых предметов и складирование их;</w:t>
      </w:r>
    </w:p>
    <w:p w:rsidR="008C332C" w:rsidRDefault="00C27CA9">
      <w:pPr>
        <w:pStyle w:val="12"/>
        <w:numPr>
          <w:ilvl w:val="0"/>
          <w:numId w:val="56"/>
        </w:numPr>
        <w:tabs>
          <w:tab w:val="left" w:pos="814"/>
        </w:tabs>
        <w:spacing w:after="0"/>
        <w:ind w:firstLine="560"/>
        <w:jc w:val="both"/>
        <w:rPr>
          <w:sz w:val="24"/>
          <w:szCs w:val="24"/>
        </w:rPr>
      </w:pPr>
      <w:r>
        <w:rPr>
          <w:sz w:val="24"/>
          <w:szCs w:val="24"/>
        </w:rPr>
        <w:t>перегон по улицам населенных пунктов, имеющим твердое покрытие, машин на гусеничном ходу;</w:t>
      </w:r>
    </w:p>
    <w:p w:rsidR="008C332C" w:rsidRDefault="00C27CA9">
      <w:pPr>
        <w:pStyle w:val="12"/>
        <w:numPr>
          <w:ilvl w:val="0"/>
          <w:numId w:val="56"/>
        </w:numPr>
        <w:tabs>
          <w:tab w:val="left" w:pos="814"/>
        </w:tabs>
        <w:spacing w:after="0"/>
        <w:ind w:firstLine="560"/>
        <w:jc w:val="both"/>
        <w:rPr>
          <w:sz w:val="24"/>
          <w:szCs w:val="24"/>
        </w:rPr>
      </w:pPr>
      <w:r>
        <w:rPr>
          <w:sz w:val="24"/>
          <w:szCs w:val="24"/>
        </w:rPr>
        <w:t>движение и стоянка большегрузного транспорта на внутриквартальных пешеходных дорожках, тротуарах, газонах, в том числе в зимний период;</w:t>
      </w:r>
    </w:p>
    <w:p w:rsidR="008C332C" w:rsidRDefault="00C27CA9">
      <w:pPr>
        <w:pStyle w:val="12"/>
        <w:numPr>
          <w:ilvl w:val="0"/>
          <w:numId w:val="56"/>
        </w:numPr>
        <w:tabs>
          <w:tab w:val="left" w:pos="814"/>
        </w:tabs>
        <w:spacing w:after="0"/>
        <w:ind w:firstLine="560"/>
        <w:jc w:val="both"/>
        <w:rPr>
          <w:sz w:val="24"/>
          <w:szCs w:val="24"/>
        </w:rPr>
      </w:pPr>
      <w:r>
        <w:rPr>
          <w:sz w:val="24"/>
          <w:szCs w:val="24"/>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C332C" w:rsidRDefault="00C27CA9">
      <w:pPr>
        <w:pStyle w:val="12"/>
        <w:numPr>
          <w:ilvl w:val="1"/>
          <w:numId w:val="3"/>
        </w:numPr>
        <w:tabs>
          <w:tab w:val="left" w:pos="1241"/>
        </w:tabs>
        <w:spacing w:after="0"/>
        <w:ind w:firstLine="567"/>
        <w:jc w:val="both"/>
        <w:rPr>
          <w:sz w:val="24"/>
          <w:szCs w:val="24"/>
        </w:rPr>
      </w:pPr>
      <w:r>
        <w:rPr>
          <w:sz w:val="24"/>
          <w:szCs w:val="24"/>
        </w:rPr>
        <w:t>На тротуарах автомобильных дорог используются следующие малые архитектурные формы:</w:t>
      </w:r>
    </w:p>
    <w:p w:rsidR="008C332C" w:rsidRDefault="00C27CA9">
      <w:pPr>
        <w:pStyle w:val="12"/>
        <w:numPr>
          <w:ilvl w:val="0"/>
          <w:numId w:val="57"/>
        </w:numPr>
        <w:tabs>
          <w:tab w:val="left" w:pos="827"/>
        </w:tabs>
        <w:spacing w:after="0"/>
        <w:ind w:firstLine="560"/>
        <w:jc w:val="both"/>
        <w:rPr>
          <w:sz w:val="24"/>
          <w:szCs w:val="24"/>
        </w:rPr>
      </w:pPr>
      <w:r>
        <w:rPr>
          <w:sz w:val="24"/>
          <w:szCs w:val="24"/>
        </w:rPr>
        <w:t>установки освещения;</w:t>
      </w:r>
    </w:p>
    <w:p w:rsidR="008C332C" w:rsidRDefault="00C27CA9">
      <w:pPr>
        <w:pStyle w:val="12"/>
        <w:numPr>
          <w:ilvl w:val="0"/>
          <w:numId w:val="57"/>
        </w:numPr>
        <w:tabs>
          <w:tab w:val="left" w:pos="827"/>
        </w:tabs>
        <w:spacing w:after="0"/>
        <w:ind w:firstLine="560"/>
        <w:jc w:val="both"/>
        <w:rPr>
          <w:sz w:val="24"/>
          <w:szCs w:val="24"/>
        </w:rPr>
      </w:pPr>
      <w:r>
        <w:rPr>
          <w:sz w:val="24"/>
          <w:szCs w:val="24"/>
        </w:rPr>
        <w:t>скамейки без спинки с местом для сумок;</w:t>
      </w:r>
    </w:p>
    <w:p w:rsidR="008C332C" w:rsidRDefault="00C27CA9">
      <w:pPr>
        <w:pStyle w:val="12"/>
        <w:numPr>
          <w:ilvl w:val="0"/>
          <w:numId w:val="57"/>
        </w:numPr>
        <w:tabs>
          <w:tab w:val="left" w:pos="827"/>
        </w:tabs>
        <w:spacing w:after="0"/>
        <w:ind w:firstLine="560"/>
        <w:jc w:val="both"/>
        <w:rPr>
          <w:sz w:val="24"/>
          <w:szCs w:val="24"/>
        </w:rPr>
      </w:pPr>
      <w:r>
        <w:rPr>
          <w:sz w:val="24"/>
          <w:szCs w:val="24"/>
        </w:rPr>
        <w:t>опоры у скамеек для людей с ограниченными возможностями;</w:t>
      </w:r>
    </w:p>
    <w:p w:rsidR="008C332C" w:rsidRDefault="00C27CA9">
      <w:pPr>
        <w:pStyle w:val="12"/>
        <w:numPr>
          <w:ilvl w:val="0"/>
          <w:numId w:val="57"/>
        </w:numPr>
        <w:tabs>
          <w:tab w:val="left" w:pos="814"/>
        </w:tabs>
        <w:spacing w:after="0"/>
        <w:ind w:firstLine="560"/>
        <w:jc w:val="both"/>
        <w:rPr>
          <w:sz w:val="24"/>
          <w:szCs w:val="24"/>
        </w:rPr>
      </w:pPr>
      <w:r>
        <w:rPr>
          <w:sz w:val="24"/>
          <w:szCs w:val="24"/>
        </w:rPr>
        <w:t>ограждения (в местах необходимости обеспечения защиты пешеходов от наезда автомобилей);</w:t>
      </w:r>
    </w:p>
    <w:p w:rsidR="008C332C" w:rsidRDefault="00C27CA9">
      <w:pPr>
        <w:pStyle w:val="12"/>
        <w:numPr>
          <w:ilvl w:val="0"/>
          <w:numId w:val="57"/>
        </w:numPr>
        <w:tabs>
          <w:tab w:val="left" w:pos="827"/>
        </w:tabs>
        <w:spacing w:after="0"/>
        <w:ind w:firstLine="560"/>
        <w:jc w:val="both"/>
        <w:rPr>
          <w:sz w:val="24"/>
          <w:szCs w:val="24"/>
        </w:rPr>
      </w:pPr>
      <w:r>
        <w:rPr>
          <w:sz w:val="24"/>
          <w:szCs w:val="24"/>
        </w:rPr>
        <w:t>навесные кашпо, навесные цветочницы и вазоны;</w:t>
      </w:r>
    </w:p>
    <w:p w:rsidR="008C332C" w:rsidRDefault="00C27CA9">
      <w:pPr>
        <w:pStyle w:val="12"/>
        <w:numPr>
          <w:ilvl w:val="0"/>
          <w:numId w:val="57"/>
        </w:numPr>
        <w:tabs>
          <w:tab w:val="left" w:pos="827"/>
        </w:tabs>
        <w:spacing w:after="0"/>
        <w:ind w:firstLine="560"/>
        <w:jc w:val="both"/>
        <w:rPr>
          <w:sz w:val="24"/>
          <w:szCs w:val="24"/>
        </w:rPr>
      </w:pPr>
      <w:r>
        <w:rPr>
          <w:sz w:val="24"/>
          <w:szCs w:val="24"/>
        </w:rPr>
        <w:t>высокие цветочницы (вазоны) и урны.</w:t>
      </w:r>
    </w:p>
    <w:p w:rsidR="008C332C" w:rsidRDefault="00C27CA9">
      <w:pPr>
        <w:pStyle w:val="12"/>
        <w:numPr>
          <w:ilvl w:val="1"/>
          <w:numId w:val="3"/>
        </w:numPr>
        <w:tabs>
          <w:tab w:val="left" w:pos="1241"/>
        </w:tabs>
        <w:spacing w:after="0"/>
        <w:ind w:firstLine="567"/>
        <w:jc w:val="both"/>
        <w:rPr>
          <w:sz w:val="24"/>
          <w:szCs w:val="24"/>
        </w:rPr>
      </w:pPr>
      <w:r>
        <w:rPr>
          <w:sz w:val="24"/>
          <w:szCs w:val="24"/>
        </w:rPr>
        <w:t>На пешеходных зонах используются следующие малые архитектурные формы:</w:t>
      </w:r>
    </w:p>
    <w:p w:rsidR="008C332C" w:rsidRDefault="00C27CA9">
      <w:pPr>
        <w:pStyle w:val="12"/>
        <w:numPr>
          <w:ilvl w:val="0"/>
          <w:numId w:val="58"/>
        </w:numPr>
        <w:tabs>
          <w:tab w:val="left" w:pos="827"/>
        </w:tabs>
        <w:spacing w:after="0"/>
        <w:ind w:firstLine="560"/>
        <w:jc w:val="both"/>
        <w:rPr>
          <w:sz w:val="24"/>
          <w:szCs w:val="24"/>
        </w:rPr>
      </w:pPr>
      <w:r>
        <w:rPr>
          <w:sz w:val="24"/>
          <w:szCs w:val="24"/>
        </w:rPr>
        <w:t>уличные фонари, высота которых соотносима с ростом человека;</w:t>
      </w:r>
    </w:p>
    <w:p w:rsidR="008C332C" w:rsidRDefault="00C27CA9">
      <w:pPr>
        <w:pStyle w:val="12"/>
        <w:numPr>
          <w:ilvl w:val="0"/>
          <w:numId w:val="58"/>
        </w:numPr>
        <w:tabs>
          <w:tab w:val="left" w:pos="827"/>
        </w:tabs>
        <w:spacing w:after="0"/>
        <w:ind w:firstLine="560"/>
        <w:jc w:val="both"/>
        <w:rPr>
          <w:sz w:val="24"/>
          <w:szCs w:val="24"/>
        </w:rPr>
      </w:pPr>
      <w:r>
        <w:rPr>
          <w:sz w:val="24"/>
          <w:szCs w:val="24"/>
        </w:rPr>
        <w:t>скамейки, предполагающие длительное сидение;</w:t>
      </w:r>
    </w:p>
    <w:p w:rsidR="008C332C" w:rsidRDefault="00C27CA9">
      <w:pPr>
        <w:pStyle w:val="12"/>
        <w:numPr>
          <w:ilvl w:val="0"/>
          <w:numId w:val="58"/>
        </w:numPr>
        <w:tabs>
          <w:tab w:val="left" w:pos="811"/>
        </w:tabs>
        <w:spacing w:after="0" w:line="252" w:lineRule="auto"/>
        <w:ind w:firstLine="560"/>
        <w:jc w:val="both"/>
        <w:rPr>
          <w:sz w:val="24"/>
          <w:szCs w:val="24"/>
        </w:rPr>
      </w:pPr>
      <w:r>
        <w:rPr>
          <w:sz w:val="24"/>
          <w:szCs w:val="24"/>
        </w:rPr>
        <w:t>цветочницы и кашпо (вазоны);</w:t>
      </w:r>
    </w:p>
    <w:p w:rsidR="008C332C" w:rsidRDefault="00C27CA9">
      <w:pPr>
        <w:pStyle w:val="12"/>
        <w:numPr>
          <w:ilvl w:val="0"/>
          <w:numId w:val="58"/>
        </w:numPr>
        <w:tabs>
          <w:tab w:val="left" w:pos="811"/>
        </w:tabs>
        <w:spacing w:after="0" w:line="252" w:lineRule="auto"/>
        <w:ind w:firstLine="560"/>
        <w:jc w:val="both"/>
        <w:rPr>
          <w:sz w:val="24"/>
          <w:szCs w:val="24"/>
        </w:rPr>
      </w:pPr>
      <w:r>
        <w:rPr>
          <w:sz w:val="24"/>
          <w:szCs w:val="24"/>
        </w:rPr>
        <w:t>информационные стенды;</w:t>
      </w:r>
    </w:p>
    <w:p w:rsidR="008C332C" w:rsidRDefault="00C27CA9">
      <w:pPr>
        <w:pStyle w:val="12"/>
        <w:numPr>
          <w:ilvl w:val="0"/>
          <w:numId w:val="58"/>
        </w:numPr>
        <w:tabs>
          <w:tab w:val="left" w:pos="811"/>
        </w:tabs>
        <w:spacing w:after="0" w:line="252" w:lineRule="auto"/>
        <w:ind w:firstLine="560"/>
        <w:jc w:val="both"/>
        <w:rPr>
          <w:sz w:val="24"/>
          <w:szCs w:val="24"/>
        </w:rPr>
      </w:pPr>
      <w:r>
        <w:rPr>
          <w:sz w:val="24"/>
          <w:szCs w:val="24"/>
        </w:rPr>
        <w:t>защитные ограждения;</w:t>
      </w:r>
    </w:p>
    <w:p w:rsidR="008C332C" w:rsidRDefault="00C27CA9">
      <w:pPr>
        <w:pStyle w:val="12"/>
        <w:numPr>
          <w:ilvl w:val="0"/>
          <w:numId w:val="58"/>
        </w:numPr>
        <w:tabs>
          <w:tab w:val="left" w:pos="811"/>
        </w:tabs>
        <w:spacing w:after="0" w:line="252" w:lineRule="auto"/>
        <w:ind w:firstLine="560"/>
        <w:jc w:val="both"/>
        <w:rPr>
          <w:sz w:val="24"/>
          <w:szCs w:val="24"/>
        </w:rPr>
      </w:pPr>
      <w:r>
        <w:rPr>
          <w:sz w:val="24"/>
          <w:szCs w:val="24"/>
        </w:rPr>
        <w:t>столы для игр.</w:t>
      </w:r>
    </w:p>
    <w:p w:rsidR="008C332C" w:rsidRDefault="008C332C">
      <w:pPr>
        <w:pStyle w:val="12"/>
        <w:tabs>
          <w:tab w:val="left" w:pos="811"/>
        </w:tabs>
        <w:spacing w:after="0" w:line="252" w:lineRule="auto"/>
        <w:ind w:firstLine="0"/>
        <w:jc w:val="both"/>
        <w:rPr>
          <w:sz w:val="24"/>
          <w:szCs w:val="24"/>
        </w:rPr>
      </w:pPr>
    </w:p>
    <w:p w:rsidR="008C332C" w:rsidRDefault="00C27CA9">
      <w:pPr>
        <w:pStyle w:val="12"/>
        <w:numPr>
          <w:ilvl w:val="0"/>
          <w:numId w:val="3"/>
        </w:numPr>
        <w:tabs>
          <w:tab w:val="left" w:pos="1080"/>
        </w:tabs>
        <w:spacing w:after="0"/>
        <w:ind w:firstLine="567"/>
        <w:jc w:val="center"/>
      </w:pPr>
      <w:r>
        <w:rPr>
          <w:b/>
          <w:bCs/>
          <w:sz w:val="24"/>
          <w:szCs w:val="24"/>
        </w:rPr>
        <w:t xml:space="preserve">Требования к производству земляных и строительных работ </w:t>
      </w:r>
    </w:p>
    <w:p w:rsidR="008C332C" w:rsidRDefault="00C27CA9">
      <w:pPr>
        <w:pStyle w:val="12"/>
        <w:tabs>
          <w:tab w:val="left" w:pos="1080"/>
        </w:tabs>
        <w:spacing w:after="0"/>
        <w:ind w:firstLine="0"/>
        <w:jc w:val="center"/>
      </w:pPr>
      <w:r>
        <w:rPr>
          <w:b/>
          <w:bCs/>
          <w:sz w:val="24"/>
          <w:szCs w:val="24"/>
        </w:rPr>
        <w:t>и восстановлению элементов благоустройства после их завершения</w:t>
      </w:r>
    </w:p>
    <w:p w:rsidR="008C332C" w:rsidRDefault="008C332C">
      <w:pPr>
        <w:pStyle w:val="12"/>
        <w:tabs>
          <w:tab w:val="left" w:pos="1080"/>
        </w:tabs>
        <w:spacing w:after="0"/>
        <w:ind w:left="600" w:firstLine="0"/>
        <w:rPr>
          <w:b/>
          <w:bCs/>
          <w:sz w:val="24"/>
          <w:szCs w:val="24"/>
        </w:rPr>
      </w:pPr>
    </w:p>
    <w:p w:rsidR="008C332C" w:rsidRDefault="00C27CA9">
      <w:pPr>
        <w:pStyle w:val="12"/>
        <w:numPr>
          <w:ilvl w:val="1"/>
          <w:numId w:val="3"/>
        </w:numPr>
        <w:tabs>
          <w:tab w:val="left" w:pos="1241"/>
        </w:tabs>
        <w:spacing w:after="0"/>
        <w:ind w:firstLine="567"/>
        <w:jc w:val="both"/>
      </w:pPr>
      <w:proofErr w:type="gramStart"/>
      <w:r>
        <w:rPr>
          <w:sz w:val="24"/>
          <w:szCs w:val="24"/>
        </w:rPr>
        <w:t xml:space="preserve">Настоящие требования являются обязательными для граждан, организаций и предприятий всех форм собственности, ведущих строительство, реконструкцию, капитальный ремонт, ремонт и эксплуатацию объектов и сооружений, коммуникаций, а также производство работ, связанных с установкой опор рекламных сооружений, посадкой зеленых насаждений и </w:t>
      </w:r>
      <w:proofErr w:type="spellStart"/>
      <w:r>
        <w:rPr>
          <w:sz w:val="24"/>
          <w:szCs w:val="24"/>
        </w:rPr>
        <w:t>благоустроительными</w:t>
      </w:r>
      <w:proofErr w:type="spellEnd"/>
      <w:r>
        <w:rPr>
          <w:sz w:val="24"/>
          <w:szCs w:val="24"/>
        </w:rPr>
        <w:t xml:space="preserve"> работами на земельных участках, находящихся в муниципальной и государственной </w:t>
      </w:r>
      <w:proofErr w:type="spellStart"/>
      <w:r>
        <w:rPr>
          <w:sz w:val="24"/>
          <w:szCs w:val="24"/>
        </w:rPr>
        <w:t>неразграниченной</w:t>
      </w:r>
      <w:proofErr w:type="spellEnd"/>
      <w:r>
        <w:rPr>
          <w:sz w:val="24"/>
          <w:szCs w:val="24"/>
        </w:rPr>
        <w:t xml:space="preserve"> собственности на территории муниципального образования.</w:t>
      </w:r>
      <w:proofErr w:type="gramEnd"/>
    </w:p>
    <w:p w:rsidR="008C332C" w:rsidRDefault="00C27CA9">
      <w:pPr>
        <w:pStyle w:val="12"/>
        <w:numPr>
          <w:ilvl w:val="1"/>
          <w:numId w:val="3"/>
        </w:numPr>
        <w:tabs>
          <w:tab w:val="left" w:pos="1186"/>
        </w:tabs>
        <w:spacing w:after="0" w:line="252" w:lineRule="auto"/>
        <w:ind w:firstLine="567"/>
        <w:jc w:val="both"/>
        <w:rPr>
          <w:sz w:val="24"/>
          <w:szCs w:val="24"/>
        </w:rPr>
      </w:pPr>
      <w:r>
        <w:rPr>
          <w:sz w:val="24"/>
          <w:szCs w:val="24"/>
        </w:rPr>
        <w:t xml:space="preserve">Все земляные работы на земельных участках, находящихся в муниципальной и государственной </w:t>
      </w:r>
      <w:proofErr w:type="spellStart"/>
      <w:r>
        <w:rPr>
          <w:sz w:val="24"/>
          <w:szCs w:val="24"/>
        </w:rPr>
        <w:t>неразграниченной</w:t>
      </w:r>
      <w:proofErr w:type="spellEnd"/>
      <w:r>
        <w:rPr>
          <w:sz w:val="24"/>
          <w:szCs w:val="24"/>
        </w:rPr>
        <w:t xml:space="preserve"> собственности на территории муниципального образования проводятся на основании разрешения на проведение земляных работ, выдаваемого уполномоченным структурным подразделением </w:t>
      </w:r>
      <w:r w:rsidR="00D757BA">
        <w:rPr>
          <w:sz w:val="24"/>
          <w:szCs w:val="24"/>
        </w:rPr>
        <w:t>А</w:t>
      </w:r>
      <w:r>
        <w:rPr>
          <w:sz w:val="24"/>
          <w:szCs w:val="24"/>
        </w:rPr>
        <w:t>дминистрации по представлению соответствующих документов и согласований, лицами, заинтересованными в проведении работ</w:t>
      </w:r>
      <w:r w:rsidR="00D757BA">
        <w:rPr>
          <w:sz w:val="24"/>
          <w:szCs w:val="24"/>
        </w:rPr>
        <w:t>.</w:t>
      </w:r>
      <w:r>
        <w:rPr>
          <w:sz w:val="24"/>
          <w:szCs w:val="24"/>
        </w:rPr>
        <w:t xml:space="preserve"> </w:t>
      </w:r>
    </w:p>
    <w:p w:rsidR="008C332C" w:rsidRDefault="00C27CA9">
      <w:pPr>
        <w:pStyle w:val="12"/>
        <w:numPr>
          <w:ilvl w:val="1"/>
          <w:numId w:val="3"/>
        </w:numPr>
        <w:tabs>
          <w:tab w:val="left" w:pos="1241"/>
        </w:tabs>
        <w:spacing w:after="0" w:line="252" w:lineRule="auto"/>
        <w:ind w:firstLine="567"/>
        <w:jc w:val="both"/>
        <w:rPr>
          <w:sz w:val="24"/>
          <w:szCs w:val="24"/>
        </w:rPr>
      </w:pPr>
      <w:r>
        <w:rPr>
          <w:sz w:val="24"/>
          <w:szCs w:val="24"/>
        </w:rPr>
        <w:t>Проведение земляных работ должно осуществляться с соблюдением требований государственных и ведомственных нормативных документов, настоящих Правил в порядке, предусмотренном муниципальными правовыми актами.</w:t>
      </w:r>
    </w:p>
    <w:p w:rsidR="008C332C" w:rsidRDefault="00C27CA9">
      <w:pPr>
        <w:pStyle w:val="12"/>
        <w:numPr>
          <w:ilvl w:val="1"/>
          <w:numId w:val="3"/>
        </w:numPr>
        <w:tabs>
          <w:tab w:val="left" w:pos="1309"/>
        </w:tabs>
        <w:spacing w:after="0" w:line="252" w:lineRule="auto"/>
        <w:ind w:firstLine="567"/>
        <w:jc w:val="both"/>
        <w:rPr>
          <w:sz w:val="24"/>
          <w:szCs w:val="24"/>
        </w:rPr>
      </w:pPr>
      <w:r>
        <w:rPr>
          <w:sz w:val="24"/>
          <w:szCs w:val="24"/>
        </w:rPr>
        <w:t>Согласование размещения подземных инженерных коммуникаций на территории поселка осуществляется Администрацией.</w:t>
      </w:r>
    </w:p>
    <w:p w:rsidR="008C332C" w:rsidRDefault="00C27CA9">
      <w:pPr>
        <w:pStyle w:val="12"/>
        <w:numPr>
          <w:ilvl w:val="1"/>
          <w:numId w:val="3"/>
        </w:numPr>
        <w:tabs>
          <w:tab w:val="left" w:pos="736"/>
          <w:tab w:val="left" w:pos="1309"/>
        </w:tabs>
        <w:spacing w:after="0" w:line="252" w:lineRule="auto"/>
        <w:ind w:firstLine="567"/>
        <w:jc w:val="both"/>
        <w:rPr>
          <w:sz w:val="24"/>
          <w:szCs w:val="24"/>
        </w:rPr>
      </w:pPr>
      <w:r>
        <w:rPr>
          <w:sz w:val="24"/>
          <w:szCs w:val="24"/>
        </w:rPr>
        <w:lastRenderedPageBreak/>
        <w:t>Объекты благоустройства являются неотъемлемой частью городской среды и подлежат охране.</w:t>
      </w:r>
    </w:p>
    <w:p w:rsidR="008C332C" w:rsidRDefault="00C27CA9">
      <w:pPr>
        <w:pStyle w:val="12"/>
        <w:numPr>
          <w:ilvl w:val="1"/>
          <w:numId w:val="3"/>
        </w:numPr>
        <w:tabs>
          <w:tab w:val="left" w:pos="1309"/>
        </w:tabs>
        <w:spacing w:after="0" w:line="252" w:lineRule="auto"/>
        <w:ind w:firstLine="567"/>
        <w:jc w:val="both"/>
        <w:rPr>
          <w:sz w:val="24"/>
          <w:szCs w:val="24"/>
        </w:rPr>
      </w:pPr>
      <w:r>
        <w:rPr>
          <w:sz w:val="24"/>
          <w:szCs w:val="24"/>
        </w:rPr>
        <w:t xml:space="preserve">Производство строительных и земляных работ не должно приводить к разрушению объектов благоустройства; в случае крайней необходимости, в установленном порядке, объекты благоустройства могут быть изъяты из городского пользования временно или безвозвратно, с минимальным ущербом для жизнедеятельности </w:t>
      </w:r>
      <w:r w:rsidR="00D757BA">
        <w:rPr>
          <w:sz w:val="24"/>
          <w:szCs w:val="24"/>
        </w:rPr>
        <w:t>поселения</w:t>
      </w:r>
      <w:r>
        <w:rPr>
          <w:sz w:val="24"/>
          <w:szCs w:val="24"/>
        </w:rPr>
        <w:t>.</w:t>
      </w:r>
    </w:p>
    <w:p w:rsidR="008C332C" w:rsidRDefault="00C27CA9">
      <w:pPr>
        <w:pStyle w:val="12"/>
        <w:numPr>
          <w:ilvl w:val="1"/>
          <w:numId w:val="3"/>
        </w:numPr>
        <w:tabs>
          <w:tab w:val="left" w:pos="1309"/>
        </w:tabs>
        <w:spacing w:after="0" w:line="252" w:lineRule="auto"/>
        <w:ind w:firstLine="567"/>
        <w:jc w:val="both"/>
        <w:rPr>
          <w:sz w:val="24"/>
          <w:szCs w:val="24"/>
        </w:rPr>
      </w:pPr>
      <w:r>
        <w:rPr>
          <w:sz w:val="24"/>
          <w:szCs w:val="24"/>
        </w:rPr>
        <w:t>Временно изъятые из городского пользования объекты благоустройства должны восстанавливаться в полном объеме, без снижения их качества. Временное изъятие допускается только на плановое время производства работ.</w:t>
      </w:r>
    </w:p>
    <w:p w:rsidR="008C332C" w:rsidRDefault="00C27CA9">
      <w:pPr>
        <w:pStyle w:val="12"/>
        <w:numPr>
          <w:ilvl w:val="1"/>
          <w:numId w:val="3"/>
        </w:numPr>
        <w:tabs>
          <w:tab w:val="left" w:pos="736"/>
          <w:tab w:val="left" w:pos="1309"/>
        </w:tabs>
        <w:spacing w:after="0" w:line="276" w:lineRule="auto"/>
        <w:ind w:firstLine="567"/>
        <w:jc w:val="both"/>
        <w:rPr>
          <w:sz w:val="24"/>
          <w:szCs w:val="24"/>
        </w:rPr>
      </w:pPr>
      <w:r>
        <w:rPr>
          <w:sz w:val="24"/>
          <w:szCs w:val="24"/>
        </w:rPr>
        <w:t>Началом земляных работ является получение ордера на проведение земляных работ. Окончанием проведения земляных работ является подписание акта о завершении земляных работ.</w:t>
      </w:r>
    </w:p>
    <w:p w:rsidR="008C332C" w:rsidRDefault="00C27CA9">
      <w:pPr>
        <w:pStyle w:val="12"/>
        <w:numPr>
          <w:ilvl w:val="1"/>
          <w:numId w:val="3"/>
        </w:numPr>
        <w:tabs>
          <w:tab w:val="left" w:pos="1309"/>
        </w:tabs>
        <w:spacing w:after="0" w:line="252" w:lineRule="auto"/>
        <w:ind w:firstLine="567"/>
        <w:jc w:val="both"/>
        <w:rPr>
          <w:sz w:val="24"/>
          <w:szCs w:val="24"/>
        </w:rPr>
      </w:pPr>
      <w:r>
        <w:rPr>
          <w:sz w:val="24"/>
          <w:szCs w:val="24"/>
        </w:rPr>
        <w:t>Основным способом прокладки и переустройства подземных коммуникаций при переходе дорог и магистралей должен быть, как правило, закрытый способ проходки без вскрытия благоустроенной поверхности, путем прокола (где это технически возможно).</w:t>
      </w:r>
    </w:p>
    <w:p w:rsidR="008C332C" w:rsidRDefault="00C27CA9">
      <w:pPr>
        <w:pStyle w:val="12"/>
        <w:numPr>
          <w:ilvl w:val="1"/>
          <w:numId w:val="3"/>
        </w:numPr>
        <w:tabs>
          <w:tab w:val="left" w:pos="1364"/>
        </w:tabs>
        <w:spacing w:after="0" w:line="252" w:lineRule="auto"/>
        <w:ind w:firstLine="567"/>
        <w:jc w:val="both"/>
        <w:rPr>
          <w:sz w:val="24"/>
          <w:szCs w:val="24"/>
        </w:rPr>
      </w:pPr>
      <w:r>
        <w:rPr>
          <w:sz w:val="24"/>
          <w:szCs w:val="24"/>
        </w:rPr>
        <w:t>При производстве работ на проезжей части дорог, улиц, площадях должны быть созданы условия для безопасного движения транспорта, а на тротуарах - для безопасного и удобного движения пешеходов. В необходимых случаях устраиваются временные дороги с применением твердого покрытия с учетом характера движения.</w:t>
      </w:r>
    </w:p>
    <w:p w:rsidR="008C332C" w:rsidRDefault="00C27CA9">
      <w:pPr>
        <w:pStyle w:val="12"/>
        <w:numPr>
          <w:ilvl w:val="1"/>
          <w:numId w:val="3"/>
        </w:numPr>
        <w:tabs>
          <w:tab w:val="left" w:pos="1364"/>
        </w:tabs>
        <w:spacing w:after="0" w:line="252" w:lineRule="auto"/>
        <w:ind w:firstLine="567"/>
        <w:jc w:val="both"/>
        <w:rPr>
          <w:sz w:val="24"/>
          <w:szCs w:val="24"/>
        </w:rPr>
      </w:pPr>
      <w:r>
        <w:rPr>
          <w:sz w:val="24"/>
          <w:szCs w:val="24"/>
        </w:rPr>
        <w:t>Лица, производящие работы, обеспечивают безопасное и беспрепятственное движение пешеходов и транспорта по нарушенным в ходе производства земляных работ участкам дорог (тротуаров) до момента полного восстанов</w:t>
      </w:r>
      <w:r w:rsidR="00D757BA">
        <w:rPr>
          <w:sz w:val="24"/>
          <w:szCs w:val="24"/>
        </w:rPr>
        <w:t>ления элементов благоустройства</w:t>
      </w:r>
      <w:r>
        <w:rPr>
          <w:sz w:val="24"/>
          <w:szCs w:val="24"/>
        </w:rPr>
        <w:t>.</w:t>
      </w:r>
    </w:p>
    <w:p w:rsidR="008C332C" w:rsidRDefault="00C27CA9">
      <w:pPr>
        <w:pStyle w:val="12"/>
        <w:numPr>
          <w:ilvl w:val="1"/>
          <w:numId w:val="3"/>
        </w:numPr>
        <w:tabs>
          <w:tab w:val="left" w:pos="1418"/>
        </w:tabs>
        <w:spacing w:after="0" w:line="252" w:lineRule="auto"/>
        <w:ind w:firstLine="624"/>
        <w:jc w:val="both"/>
        <w:rPr>
          <w:sz w:val="24"/>
          <w:szCs w:val="24"/>
        </w:rPr>
      </w:pPr>
      <w:r>
        <w:rPr>
          <w:sz w:val="24"/>
          <w:szCs w:val="24"/>
        </w:rPr>
        <w:t>Запрещается на время работ складирование строительных материалов, стоянка машин и механизмов на газонах, а также на расстоянии ближе 2,5 м от деревьев и 1,5 м от кустарников, складирование горючих материалов - на расстоянии ближе 10 м от деревьев и кустарников. В случаях проведения ремонтно-восстановительных работ на МКД решение о месте хранения строительных материалов принимается на общем собрании собственников помещений многоквартирных домов.</w:t>
      </w:r>
    </w:p>
    <w:p w:rsidR="008C332C" w:rsidRDefault="00C27CA9">
      <w:pPr>
        <w:pStyle w:val="12"/>
        <w:numPr>
          <w:ilvl w:val="1"/>
          <w:numId w:val="3"/>
        </w:numPr>
        <w:tabs>
          <w:tab w:val="left" w:pos="1418"/>
        </w:tabs>
        <w:spacing w:after="0" w:line="252" w:lineRule="auto"/>
        <w:ind w:firstLine="567"/>
        <w:jc w:val="both"/>
        <w:rPr>
          <w:sz w:val="24"/>
          <w:szCs w:val="24"/>
        </w:rPr>
      </w:pPr>
      <w:r>
        <w:rPr>
          <w:sz w:val="24"/>
          <w:szCs w:val="24"/>
        </w:rPr>
        <w:t xml:space="preserve">Производство земляных работ, </w:t>
      </w:r>
      <w:proofErr w:type="gramStart"/>
      <w:r>
        <w:rPr>
          <w:sz w:val="24"/>
          <w:szCs w:val="24"/>
        </w:rPr>
        <w:t>кроме</w:t>
      </w:r>
      <w:proofErr w:type="gramEnd"/>
      <w:r>
        <w:rPr>
          <w:sz w:val="24"/>
          <w:szCs w:val="24"/>
        </w:rPr>
        <w:t xml:space="preserve"> аварийных, на магистральных дорогах с ноября по апрель месяцы запрещается.</w:t>
      </w:r>
    </w:p>
    <w:p w:rsidR="008C332C" w:rsidRDefault="00C27CA9">
      <w:pPr>
        <w:pStyle w:val="12"/>
        <w:numPr>
          <w:ilvl w:val="1"/>
          <w:numId w:val="3"/>
        </w:numPr>
        <w:tabs>
          <w:tab w:val="left" w:pos="1473"/>
        </w:tabs>
        <w:spacing w:after="0" w:line="252" w:lineRule="auto"/>
        <w:ind w:firstLine="567"/>
        <w:jc w:val="both"/>
      </w:pPr>
      <w:proofErr w:type="gramStart"/>
      <w:r>
        <w:rPr>
          <w:sz w:val="24"/>
          <w:szCs w:val="24"/>
        </w:rPr>
        <w:t>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w:t>
      </w:r>
      <w:proofErr w:type="gramEnd"/>
      <w:r>
        <w:rPr>
          <w:sz w:val="24"/>
          <w:szCs w:val="24"/>
        </w:rPr>
        <w:t xml:space="preserve"> Окончательное восстановление поврежденных элементов благоустройства территории (асфальт, тротуарная плитка, бортовые камни, газоны, клумбы, иные участки озеленения) должно быть завершено после окончания зимнего периода, но не позднее 1 июня.</w:t>
      </w:r>
    </w:p>
    <w:p w:rsidR="008C332C" w:rsidRDefault="00C27CA9">
      <w:pPr>
        <w:pStyle w:val="12"/>
        <w:numPr>
          <w:ilvl w:val="1"/>
          <w:numId w:val="3"/>
        </w:numPr>
        <w:tabs>
          <w:tab w:val="left" w:pos="1418"/>
        </w:tabs>
        <w:spacing w:after="0" w:line="252" w:lineRule="auto"/>
        <w:ind w:firstLine="567"/>
        <w:jc w:val="both"/>
        <w:rPr>
          <w:sz w:val="24"/>
          <w:szCs w:val="24"/>
        </w:rPr>
      </w:pPr>
      <w:r>
        <w:rPr>
          <w:sz w:val="24"/>
          <w:szCs w:val="24"/>
        </w:rPr>
        <w:t>Во время производства земляных работ лицо, ответственное за их выполнение, или лицо, его замещающее, обязано находиться на месте работы, имея при себе разрешение, проектную документацию и график работ. Работы по просроченному разрешению запрещаются.</w:t>
      </w:r>
    </w:p>
    <w:p w:rsidR="008C332C" w:rsidRDefault="00C27CA9">
      <w:pPr>
        <w:pStyle w:val="12"/>
        <w:numPr>
          <w:ilvl w:val="1"/>
          <w:numId w:val="3"/>
        </w:numPr>
        <w:tabs>
          <w:tab w:val="left" w:pos="1418"/>
        </w:tabs>
        <w:spacing w:after="0" w:line="252" w:lineRule="auto"/>
        <w:ind w:firstLine="567"/>
        <w:jc w:val="both"/>
        <w:rPr>
          <w:sz w:val="24"/>
          <w:szCs w:val="24"/>
        </w:rPr>
      </w:pPr>
      <w:r>
        <w:rPr>
          <w:sz w:val="24"/>
          <w:szCs w:val="24"/>
        </w:rPr>
        <w:t>Запрещается производить откачку воды из котлованов, траншей на дороги, тротуары, зеленые насаждения. Для откачки воды должны быть использованы сети ливневой канализации с предварительным отстоем воды в емкостях, для осаждения песка и ила. Загрязнение колодцев не допускается.</w:t>
      </w:r>
    </w:p>
    <w:p w:rsidR="008C332C" w:rsidRDefault="00C27CA9">
      <w:pPr>
        <w:pStyle w:val="12"/>
        <w:numPr>
          <w:ilvl w:val="1"/>
          <w:numId w:val="3"/>
        </w:numPr>
        <w:tabs>
          <w:tab w:val="left" w:pos="1418"/>
        </w:tabs>
        <w:spacing w:after="0" w:line="252" w:lineRule="auto"/>
        <w:ind w:firstLine="567"/>
        <w:jc w:val="both"/>
        <w:rPr>
          <w:sz w:val="24"/>
          <w:szCs w:val="24"/>
        </w:rPr>
      </w:pPr>
      <w:r>
        <w:rPr>
          <w:sz w:val="24"/>
          <w:szCs w:val="24"/>
        </w:rPr>
        <w:t>Покрытие, поврежденное в ходе проведения земляных работ, должно быть восстановлено заказчиком или производителем работ независимо от типа покрытия в срок, указанный в разрешении на производство земляных работ в первоначальном объеме и в соответствии с изначальным состоянием территории.</w:t>
      </w:r>
    </w:p>
    <w:p w:rsidR="008C332C" w:rsidRDefault="00C27CA9">
      <w:pPr>
        <w:pStyle w:val="12"/>
        <w:numPr>
          <w:ilvl w:val="1"/>
          <w:numId w:val="3"/>
        </w:numPr>
        <w:tabs>
          <w:tab w:val="left" w:pos="682"/>
          <w:tab w:val="left" w:pos="1418"/>
        </w:tabs>
        <w:spacing w:after="0" w:line="252" w:lineRule="auto"/>
        <w:ind w:firstLine="567"/>
        <w:jc w:val="both"/>
        <w:rPr>
          <w:sz w:val="24"/>
          <w:szCs w:val="24"/>
        </w:rPr>
      </w:pPr>
      <w:r>
        <w:rPr>
          <w:sz w:val="24"/>
          <w:szCs w:val="24"/>
        </w:rPr>
        <w:t xml:space="preserve">Допускается выполнение работ по восстановлению поврежденного покрытия </w:t>
      </w:r>
      <w:r>
        <w:rPr>
          <w:sz w:val="24"/>
          <w:szCs w:val="24"/>
        </w:rPr>
        <w:lastRenderedPageBreak/>
        <w:t>при проведении земляных работ на основании договора со специализированной организацией.</w:t>
      </w:r>
    </w:p>
    <w:p w:rsidR="008C332C" w:rsidRDefault="00C27CA9">
      <w:pPr>
        <w:pStyle w:val="12"/>
        <w:numPr>
          <w:ilvl w:val="1"/>
          <w:numId w:val="3"/>
        </w:numPr>
        <w:tabs>
          <w:tab w:val="left" w:pos="1418"/>
        </w:tabs>
        <w:spacing w:after="0"/>
        <w:ind w:firstLine="567"/>
        <w:jc w:val="both"/>
        <w:rPr>
          <w:sz w:val="24"/>
          <w:szCs w:val="24"/>
        </w:rPr>
      </w:pPr>
      <w:r>
        <w:rPr>
          <w:sz w:val="24"/>
          <w:szCs w:val="24"/>
        </w:rPr>
        <w:t xml:space="preserve">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Pr>
          <w:sz w:val="24"/>
          <w:szCs w:val="24"/>
        </w:rPr>
        <w:t>дерева, вокруг ограждающего треугольника устраивается</w:t>
      </w:r>
      <w:proofErr w:type="gramEnd"/>
      <w:r>
        <w:rPr>
          <w:sz w:val="24"/>
          <w:szCs w:val="24"/>
        </w:rPr>
        <w:t xml:space="preserve"> деревянный настил радиусом 0,5 м.</w:t>
      </w:r>
    </w:p>
    <w:p w:rsidR="008C332C" w:rsidRDefault="00C27CA9">
      <w:pPr>
        <w:pStyle w:val="12"/>
        <w:numPr>
          <w:ilvl w:val="1"/>
          <w:numId w:val="3"/>
        </w:numPr>
        <w:tabs>
          <w:tab w:val="left" w:pos="1418"/>
        </w:tabs>
        <w:spacing w:after="0"/>
        <w:ind w:firstLine="567"/>
        <w:jc w:val="both"/>
      </w:pPr>
      <w:r>
        <w:rPr>
          <w:sz w:val="24"/>
          <w:szCs w:val="24"/>
        </w:rPr>
        <w:t>Земляные работы считаются законченными после полного завершения работ по благоустройству территории, нарушенной в результате производства работ</w:t>
      </w:r>
      <w:r>
        <w:rPr>
          <w:rFonts w:eastAsia="Arial"/>
          <w:sz w:val="24"/>
          <w:szCs w:val="24"/>
        </w:rPr>
        <w:t>.</w:t>
      </w:r>
    </w:p>
    <w:p w:rsidR="008C332C" w:rsidRDefault="00C27CA9">
      <w:pPr>
        <w:pStyle w:val="12"/>
        <w:numPr>
          <w:ilvl w:val="1"/>
          <w:numId w:val="3"/>
        </w:numPr>
        <w:tabs>
          <w:tab w:val="left" w:pos="1364"/>
        </w:tabs>
        <w:spacing w:after="0"/>
        <w:ind w:firstLine="567"/>
        <w:jc w:val="both"/>
        <w:rPr>
          <w:sz w:val="24"/>
          <w:szCs w:val="24"/>
        </w:rPr>
      </w:pPr>
      <w:r>
        <w:rPr>
          <w:sz w:val="24"/>
          <w:szCs w:val="24"/>
        </w:rPr>
        <w:t>При восстановлении нарушенного в ходе земляных работ благоустройства применяются и используются только новые материалы. Применение материалов бывших в употреблении запрещено.</w:t>
      </w:r>
    </w:p>
    <w:p w:rsidR="008C332C" w:rsidRDefault="00C27CA9">
      <w:pPr>
        <w:pStyle w:val="12"/>
        <w:numPr>
          <w:ilvl w:val="1"/>
          <w:numId w:val="3"/>
        </w:numPr>
        <w:tabs>
          <w:tab w:val="left" w:pos="736"/>
          <w:tab w:val="left" w:pos="1364"/>
        </w:tabs>
        <w:spacing w:after="0"/>
        <w:ind w:firstLine="567"/>
        <w:jc w:val="both"/>
        <w:rPr>
          <w:sz w:val="24"/>
          <w:szCs w:val="24"/>
        </w:rPr>
      </w:pPr>
      <w:r>
        <w:rPr>
          <w:sz w:val="24"/>
          <w:szCs w:val="24"/>
        </w:rPr>
        <w:t>В течение 2 лет со дня окончания земляных работ в случае просадок дорожных покрытий, их выбивания в местах проведения земляных работ (разрытий), просадки грунта на трассах прокладки коммуникаций заказчик работ обязан безвозмездно восстанавливать покрытия, производить подсыпку грунта в местах проседания, при этом гарантийный срок продлевается еще на один год.</w:t>
      </w:r>
    </w:p>
    <w:p w:rsidR="008C332C" w:rsidRDefault="008C332C">
      <w:pPr>
        <w:pStyle w:val="12"/>
        <w:tabs>
          <w:tab w:val="left" w:pos="736"/>
          <w:tab w:val="left" w:pos="1364"/>
        </w:tabs>
        <w:spacing w:after="0"/>
        <w:ind w:firstLine="0"/>
        <w:jc w:val="both"/>
        <w:rPr>
          <w:sz w:val="24"/>
          <w:szCs w:val="24"/>
        </w:rPr>
      </w:pPr>
    </w:p>
    <w:p w:rsidR="008C332C" w:rsidRDefault="00C27CA9">
      <w:pPr>
        <w:pStyle w:val="12"/>
        <w:numPr>
          <w:ilvl w:val="0"/>
          <w:numId w:val="3"/>
        </w:numPr>
        <w:tabs>
          <w:tab w:val="left" w:pos="485"/>
        </w:tabs>
        <w:spacing w:after="0"/>
        <w:ind w:left="600"/>
        <w:jc w:val="center"/>
        <w:rPr>
          <w:b/>
          <w:bCs/>
          <w:sz w:val="24"/>
          <w:szCs w:val="24"/>
        </w:rPr>
      </w:pPr>
      <w:r>
        <w:rPr>
          <w:b/>
          <w:bCs/>
          <w:sz w:val="24"/>
          <w:szCs w:val="24"/>
        </w:rPr>
        <w:t>Требования к проведению работ при строительстве, эксплуатации,</w:t>
      </w:r>
      <w:r>
        <w:rPr>
          <w:b/>
          <w:bCs/>
          <w:sz w:val="24"/>
          <w:szCs w:val="24"/>
        </w:rPr>
        <w:br/>
        <w:t>ремонте и реконструкции систем коммунальной инфраструктуры</w:t>
      </w:r>
    </w:p>
    <w:p w:rsidR="008C332C" w:rsidRDefault="008C332C">
      <w:pPr>
        <w:pStyle w:val="12"/>
        <w:tabs>
          <w:tab w:val="left" w:pos="485"/>
        </w:tabs>
        <w:spacing w:after="0"/>
        <w:ind w:left="600" w:firstLine="0"/>
        <w:rPr>
          <w:b/>
          <w:bCs/>
          <w:sz w:val="24"/>
          <w:szCs w:val="24"/>
        </w:rPr>
      </w:pPr>
    </w:p>
    <w:p w:rsidR="008C332C" w:rsidRDefault="00C27CA9">
      <w:pPr>
        <w:pStyle w:val="12"/>
        <w:numPr>
          <w:ilvl w:val="1"/>
          <w:numId w:val="3"/>
        </w:numPr>
        <w:tabs>
          <w:tab w:val="left" w:pos="1364"/>
        </w:tabs>
        <w:spacing w:after="0"/>
        <w:ind w:firstLine="567"/>
        <w:jc w:val="both"/>
        <w:rPr>
          <w:sz w:val="24"/>
          <w:szCs w:val="24"/>
        </w:rPr>
      </w:pPr>
      <w:r>
        <w:rPr>
          <w:sz w:val="24"/>
          <w:szCs w:val="24"/>
        </w:rPr>
        <w:t>При проведении работ по строите</w:t>
      </w:r>
      <w:r w:rsidR="00C42139">
        <w:rPr>
          <w:sz w:val="24"/>
          <w:szCs w:val="24"/>
        </w:rPr>
        <w:t>льству, ре</w:t>
      </w:r>
      <w:r>
        <w:rPr>
          <w:sz w:val="24"/>
          <w:szCs w:val="24"/>
        </w:rPr>
        <w:t xml:space="preserve">монту, реконструкции систем коммунальной инфраструктуры запрещается повреждение наземных частей смотровых и </w:t>
      </w:r>
      <w:proofErr w:type="spellStart"/>
      <w:r>
        <w:rPr>
          <w:sz w:val="24"/>
          <w:szCs w:val="24"/>
        </w:rPr>
        <w:t>дождеприемных</w:t>
      </w:r>
      <w:proofErr w:type="spellEnd"/>
      <w:r>
        <w:rPr>
          <w:sz w:val="24"/>
          <w:szCs w:val="24"/>
        </w:rPr>
        <w:t xml:space="preserve"> колодцев, линий теплотрасс, </w:t>
      </w:r>
      <w:proofErr w:type="spellStart"/>
      <w:r>
        <w:rPr>
          <w:sz w:val="24"/>
          <w:szCs w:val="24"/>
        </w:rPr>
        <w:t>газо</w:t>
      </w:r>
      <w:proofErr w:type="spellEnd"/>
      <w:r>
        <w:rPr>
          <w:sz w:val="24"/>
          <w:szCs w:val="24"/>
        </w:rPr>
        <w:t>-, топливо-, водопроводов, линий электропередачи и их изоляции, иных наземных частей линейных сооружений и коммуникаций.</w:t>
      </w:r>
    </w:p>
    <w:p w:rsidR="008C332C" w:rsidRDefault="00C27CA9">
      <w:pPr>
        <w:pStyle w:val="12"/>
        <w:numPr>
          <w:ilvl w:val="1"/>
          <w:numId w:val="3"/>
        </w:numPr>
        <w:tabs>
          <w:tab w:val="left" w:pos="1364"/>
        </w:tabs>
        <w:spacing w:after="0"/>
        <w:ind w:firstLine="567"/>
        <w:jc w:val="both"/>
        <w:rPr>
          <w:sz w:val="24"/>
          <w:szCs w:val="24"/>
        </w:rPr>
      </w:pPr>
      <w:r>
        <w:rPr>
          <w:sz w:val="24"/>
          <w:szCs w:val="24"/>
        </w:rPr>
        <w:t xml:space="preserve">Не допускается отсутствие и ненадлежащее техническое состояние крышек люков смотровых и </w:t>
      </w:r>
      <w:proofErr w:type="spellStart"/>
      <w:r>
        <w:rPr>
          <w:sz w:val="24"/>
          <w:szCs w:val="24"/>
        </w:rPr>
        <w:t>дождеприемных</w:t>
      </w:r>
      <w:proofErr w:type="spellEnd"/>
      <w:r>
        <w:rPr>
          <w:sz w:val="24"/>
          <w:szCs w:val="24"/>
        </w:rPr>
        <w:t xml:space="preserve"> колодцев, наружной изоляции и других необходимых элементов линейных объектов. Линейные объекты и их элементы не должны иметь видимых повреждений, несанкционированных надписей, незаконной визуальной информации и следов коррозии (видимой ржавчины).</w:t>
      </w:r>
    </w:p>
    <w:p w:rsidR="008C332C" w:rsidRDefault="00C27CA9">
      <w:pPr>
        <w:pStyle w:val="12"/>
        <w:numPr>
          <w:ilvl w:val="1"/>
          <w:numId w:val="3"/>
        </w:numPr>
        <w:tabs>
          <w:tab w:val="left" w:pos="736"/>
          <w:tab w:val="left" w:pos="1364"/>
        </w:tabs>
        <w:spacing w:after="0"/>
        <w:ind w:firstLine="567"/>
        <w:jc w:val="both"/>
        <w:rPr>
          <w:sz w:val="24"/>
          <w:szCs w:val="24"/>
        </w:rPr>
      </w:pPr>
      <w:r>
        <w:rPr>
          <w:sz w:val="24"/>
          <w:szCs w:val="24"/>
        </w:rPr>
        <w:t>Водопроводные сооружения, принадлежащие юридическим лицам, обслуживаются структурными подразделениями организаций их эксплуатирующих.</w:t>
      </w:r>
    </w:p>
    <w:p w:rsidR="008C332C" w:rsidRDefault="00C27CA9">
      <w:pPr>
        <w:pStyle w:val="12"/>
        <w:numPr>
          <w:ilvl w:val="1"/>
          <w:numId w:val="3"/>
        </w:numPr>
        <w:tabs>
          <w:tab w:val="left" w:pos="1364"/>
        </w:tabs>
        <w:spacing w:after="0"/>
        <w:ind w:firstLine="567"/>
        <w:jc w:val="both"/>
      </w:pPr>
      <w:r>
        <w:rPr>
          <w:sz w:val="24"/>
          <w:szCs w:val="24"/>
        </w:rPr>
        <w:t>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C332C" w:rsidRDefault="00C27CA9">
      <w:pPr>
        <w:pStyle w:val="12"/>
        <w:numPr>
          <w:ilvl w:val="1"/>
          <w:numId w:val="3"/>
        </w:numPr>
        <w:tabs>
          <w:tab w:val="left" w:pos="1364"/>
        </w:tabs>
        <w:spacing w:after="0"/>
        <w:ind w:firstLine="567"/>
        <w:jc w:val="both"/>
        <w:rPr>
          <w:sz w:val="24"/>
          <w:szCs w:val="24"/>
        </w:rPr>
      </w:pPr>
      <w:r>
        <w:rPr>
          <w:sz w:val="24"/>
          <w:szCs w:val="24"/>
        </w:rPr>
        <w:t>В целях поддержания нормальных условий эксплуатации внутриквартальных и домовых сетей физическим и юридическим лицам, индивидуальным предпринимателям запрещается:</w:t>
      </w:r>
    </w:p>
    <w:p w:rsidR="008C332C" w:rsidRDefault="00C27CA9">
      <w:pPr>
        <w:pStyle w:val="12"/>
        <w:numPr>
          <w:ilvl w:val="0"/>
          <w:numId w:val="59"/>
        </w:numPr>
        <w:tabs>
          <w:tab w:val="left" w:pos="1136"/>
        </w:tabs>
        <w:spacing w:after="0"/>
        <w:ind w:firstLine="740"/>
        <w:jc w:val="both"/>
        <w:rPr>
          <w:sz w:val="24"/>
          <w:szCs w:val="24"/>
        </w:rPr>
      </w:pPr>
      <w:r>
        <w:rPr>
          <w:sz w:val="24"/>
          <w:szCs w:val="24"/>
        </w:rPr>
        <w:t>открывать люки колодцев и регулировать запорные устройства на магистралях водопровода, канализации, теплотрасс;</w:t>
      </w:r>
    </w:p>
    <w:p w:rsidR="008C332C" w:rsidRDefault="00C27CA9">
      <w:pPr>
        <w:pStyle w:val="12"/>
        <w:numPr>
          <w:ilvl w:val="0"/>
          <w:numId w:val="59"/>
        </w:numPr>
        <w:tabs>
          <w:tab w:val="left" w:pos="1136"/>
        </w:tabs>
        <w:spacing w:after="0"/>
        <w:ind w:firstLine="740"/>
        <w:jc w:val="both"/>
        <w:rPr>
          <w:sz w:val="24"/>
          <w:szCs w:val="24"/>
        </w:rPr>
      </w:pPr>
      <w:r>
        <w:rPr>
          <w:sz w:val="24"/>
          <w:szCs w:val="24"/>
        </w:rPr>
        <w:t>производить какие-либо работы на данных сетях без разрешения эксплуатирующих организаций;</w:t>
      </w:r>
    </w:p>
    <w:p w:rsidR="008C332C" w:rsidRDefault="00C27CA9">
      <w:pPr>
        <w:pStyle w:val="12"/>
        <w:numPr>
          <w:ilvl w:val="0"/>
          <w:numId w:val="59"/>
        </w:numPr>
        <w:tabs>
          <w:tab w:val="left" w:pos="1136"/>
        </w:tabs>
        <w:spacing w:after="0"/>
        <w:ind w:firstLine="740"/>
        <w:jc w:val="both"/>
        <w:rPr>
          <w:sz w:val="24"/>
          <w:szCs w:val="24"/>
        </w:rPr>
      </w:pPr>
      <w:r>
        <w:rPr>
          <w:sz w:val="24"/>
          <w:szCs w:val="24"/>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отходами и т.п.;</w:t>
      </w:r>
    </w:p>
    <w:p w:rsidR="008C332C" w:rsidRDefault="00C27CA9">
      <w:pPr>
        <w:pStyle w:val="12"/>
        <w:numPr>
          <w:ilvl w:val="0"/>
          <w:numId w:val="59"/>
        </w:numPr>
        <w:tabs>
          <w:tab w:val="left" w:pos="1136"/>
        </w:tabs>
        <w:spacing w:after="0"/>
        <w:ind w:firstLine="740"/>
        <w:jc w:val="both"/>
        <w:rPr>
          <w:sz w:val="24"/>
          <w:szCs w:val="24"/>
        </w:rPr>
      </w:pPr>
      <w:r>
        <w:rPr>
          <w:sz w:val="24"/>
          <w:szCs w:val="24"/>
        </w:rPr>
        <w:t>оставлять колодцы незакрытыми или закрывать их разбитыми крышками;</w:t>
      </w:r>
    </w:p>
    <w:p w:rsidR="008C332C" w:rsidRDefault="00C27CA9">
      <w:pPr>
        <w:pStyle w:val="12"/>
        <w:numPr>
          <w:ilvl w:val="0"/>
          <w:numId w:val="59"/>
        </w:numPr>
        <w:tabs>
          <w:tab w:val="left" w:pos="1141"/>
        </w:tabs>
        <w:spacing w:after="0"/>
        <w:ind w:firstLine="740"/>
        <w:jc w:val="both"/>
        <w:rPr>
          <w:sz w:val="24"/>
          <w:szCs w:val="24"/>
        </w:rPr>
      </w:pPr>
      <w:r>
        <w:rPr>
          <w:sz w:val="24"/>
          <w:szCs w:val="24"/>
        </w:rPr>
        <w:t>отводить поверхностные воды в систему канализации, а воду из системы канализации, тепло-, водоснабжения на поверхность земли, дороги и тротуары;</w:t>
      </w:r>
    </w:p>
    <w:p w:rsidR="008C332C" w:rsidRDefault="00C27CA9">
      <w:pPr>
        <w:pStyle w:val="12"/>
        <w:numPr>
          <w:ilvl w:val="0"/>
          <w:numId w:val="59"/>
        </w:numPr>
        <w:tabs>
          <w:tab w:val="left" w:pos="1186"/>
        </w:tabs>
        <w:spacing w:after="0"/>
        <w:ind w:firstLine="740"/>
        <w:jc w:val="both"/>
        <w:rPr>
          <w:sz w:val="24"/>
          <w:szCs w:val="24"/>
        </w:rPr>
      </w:pPr>
      <w:r>
        <w:rPr>
          <w:sz w:val="24"/>
          <w:szCs w:val="24"/>
        </w:rPr>
        <w:t>пользоваться пожарными гидрантами в хозяйственных целях;</w:t>
      </w:r>
    </w:p>
    <w:p w:rsidR="008C332C" w:rsidRDefault="00C27CA9">
      <w:pPr>
        <w:pStyle w:val="12"/>
        <w:numPr>
          <w:ilvl w:val="0"/>
          <w:numId w:val="59"/>
        </w:numPr>
        <w:tabs>
          <w:tab w:val="left" w:pos="1186"/>
        </w:tabs>
        <w:spacing w:after="0"/>
        <w:ind w:firstLine="740"/>
        <w:jc w:val="both"/>
        <w:rPr>
          <w:sz w:val="24"/>
          <w:szCs w:val="24"/>
        </w:rPr>
      </w:pPr>
      <w:r>
        <w:rPr>
          <w:sz w:val="24"/>
          <w:szCs w:val="24"/>
        </w:rPr>
        <w:t>производить забор воды от уличных колонок с помощью шлангов;</w:t>
      </w:r>
    </w:p>
    <w:p w:rsidR="008C332C" w:rsidRDefault="00C27CA9">
      <w:pPr>
        <w:pStyle w:val="12"/>
        <w:numPr>
          <w:ilvl w:val="0"/>
          <w:numId w:val="59"/>
        </w:numPr>
        <w:tabs>
          <w:tab w:val="left" w:pos="682"/>
          <w:tab w:val="left" w:pos="791"/>
          <w:tab w:val="left" w:pos="1186"/>
        </w:tabs>
        <w:spacing w:after="0"/>
        <w:ind w:firstLine="740"/>
        <w:jc w:val="both"/>
        <w:rPr>
          <w:sz w:val="24"/>
          <w:szCs w:val="24"/>
        </w:rPr>
      </w:pPr>
      <w:r>
        <w:rPr>
          <w:sz w:val="24"/>
          <w:szCs w:val="24"/>
        </w:rPr>
        <w:t>производить разборку колонок;</w:t>
      </w:r>
    </w:p>
    <w:p w:rsidR="008C332C" w:rsidRDefault="00C27CA9">
      <w:pPr>
        <w:pStyle w:val="12"/>
        <w:numPr>
          <w:ilvl w:val="0"/>
          <w:numId w:val="59"/>
        </w:numPr>
        <w:tabs>
          <w:tab w:val="left" w:pos="1136"/>
        </w:tabs>
        <w:spacing w:after="0"/>
        <w:ind w:firstLine="740"/>
        <w:jc w:val="both"/>
        <w:rPr>
          <w:sz w:val="24"/>
          <w:szCs w:val="24"/>
        </w:rPr>
      </w:pPr>
      <w:r>
        <w:rPr>
          <w:sz w:val="24"/>
          <w:szCs w:val="24"/>
        </w:rPr>
        <w:t>эксплуатировать сети с изоляцией волокнистыми материалами или пенополиуретановым покрытием без защитного покровного слоя.</w:t>
      </w:r>
    </w:p>
    <w:p w:rsidR="008C332C" w:rsidRDefault="00C27CA9">
      <w:pPr>
        <w:pStyle w:val="12"/>
        <w:numPr>
          <w:ilvl w:val="1"/>
          <w:numId w:val="3"/>
        </w:numPr>
        <w:tabs>
          <w:tab w:val="left" w:pos="1309"/>
        </w:tabs>
        <w:spacing w:after="0"/>
        <w:ind w:firstLine="567"/>
        <w:jc w:val="both"/>
        <w:rPr>
          <w:sz w:val="24"/>
          <w:szCs w:val="24"/>
        </w:rPr>
      </w:pPr>
      <w:r>
        <w:rPr>
          <w:sz w:val="24"/>
          <w:szCs w:val="24"/>
        </w:rPr>
        <w:t xml:space="preserve">В зимний период ответственные за эксплуатацию хозяйствующие субъекты </w:t>
      </w:r>
      <w:r>
        <w:rPr>
          <w:sz w:val="24"/>
          <w:szCs w:val="24"/>
        </w:rPr>
        <w:lastRenderedPageBreak/>
        <w:t>должны расчищать места нахождения пожарных гидрантов и обеспечивать указателями их расположение. Пожарные гидранты должны находиться в исправном состоянии и в зимний период должны быть утеплены. Места их расположения должны быть обозначены.</w:t>
      </w:r>
    </w:p>
    <w:p w:rsidR="008C332C" w:rsidRDefault="00C27CA9">
      <w:pPr>
        <w:pStyle w:val="12"/>
        <w:numPr>
          <w:ilvl w:val="1"/>
          <w:numId w:val="3"/>
        </w:numPr>
        <w:tabs>
          <w:tab w:val="left" w:pos="1309"/>
        </w:tabs>
        <w:spacing w:after="0"/>
        <w:ind w:firstLine="567"/>
        <w:jc w:val="both"/>
        <w:rPr>
          <w:sz w:val="24"/>
          <w:szCs w:val="24"/>
        </w:rPr>
      </w:pPr>
      <w:r>
        <w:rPr>
          <w:sz w:val="24"/>
          <w:szCs w:val="24"/>
        </w:rPr>
        <w:t xml:space="preserve">Уборка и очистка водоотводных канав, </w:t>
      </w:r>
      <w:proofErr w:type="spellStart"/>
      <w:r>
        <w:rPr>
          <w:sz w:val="24"/>
          <w:szCs w:val="24"/>
        </w:rPr>
        <w:t>водоперепускных</w:t>
      </w:r>
      <w:proofErr w:type="spellEnd"/>
      <w:r>
        <w:rPr>
          <w:sz w:val="24"/>
          <w:szCs w:val="24"/>
        </w:rPr>
        <w:t xml:space="preserve"> труб, сетей ливневой канализации, предназначенных для отвода поверхностных и грунтовых вод с улиц, обеспечивается собственником таких объектов или уполномоченным им лицом.</w:t>
      </w:r>
    </w:p>
    <w:p w:rsidR="008C332C" w:rsidRDefault="00C27CA9">
      <w:pPr>
        <w:pStyle w:val="12"/>
        <w:numPr>
          <w:ilvl w:val="1"/>
          <w:numId w:val="3"/>
        </w:numPr>
        <w:tabs>
          <w:tab w:val="left" w:pos="1309"/>
        </w:tabs>
        <w:spacing w:after="0"/>
        <w:ind w:firstLine="567"/>
        <w:jc w:val="both"/>
        <w:rPr>
          <w:sz w:val="24"/>
          <w:szCs w:val="24"/>
        </w:rPr>
      </w:pPr>
      <w:r>
        <w:rPr>
          <w:sz w:val="24"/>
          <w:szCs w:val="24"/>
        </w:rPr>
        <w:t>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Собственники частных домовладений или уполномоченные ими лица, обязаны производить уборку, очистку и содержать дренажную систему, обеспечивать целостность дренажной системы на всей ее протяженности, производить работы по восстановлению дренажной системы.</w:t>
      </w:r>
    </w:p>
    <w:p w:rsidR="008C332C" w:rsidRDefault="00C27CA9">
      <w:pPr>
        <w:pStyle w:val="12"/>
        <w:numPr>
          <w:ilvl w:val="1"/>
          <w:numId w:val="3"/>
        </w:numPr>
        <w:tabs>
          <w:tab w:val="left" w:pos="1309"/>
        </w:tabs>
        <w:spacing w:after="0"/>
        <w:ind w:firstLine="567"/>
        <w:jc w:val="both"/>
        <w:rPr>
          <w:sz w:val="24"/>
          <w:szCs w:val="24"/>
        </w:rPr>
      </w:pPr>
      <w:r>
        <w:rPr>
          <w:sz w:val="24"/>
          <w:szCs w:val="24"/>
        </w:rPr>
        <w:t>Собственники инженерных коммуникаций и (или) уполномоченные ими лица, являющиеся владельцами и (или) пользователями таких коммуникаций, обязаны:</w:t>
      </w:r>
    </w:p>
    <w:p w:rsidR="008C332C" w:rsidRDefault="00C27CA9">
      <w:pPr>
        <w:pStyle w:val="12"/>
        <w:numPr>
          <w:ilvl w:val="2"/>
          <w:numId w:val="3"/>
        </w:numPr>
        <w:tabs>
          <w:tab w:val="left" w:pos="915"/>
        </w:tabs>
        <w:spacing w:after="0"/>
        <w:ind w:firstLine="567"/>
        <w:jc w:val="both"/>
        <w:rPr>
          <w:sz w:val="24"/>
          <w:szCs w:val="24"/>
        </w:rPr>
      </w:pPr>
      <w:r>
        <w:rPr>
          <w:sz w:val="24"/>
          <w:szCs w:val="24"/>
        </w:rPr>
        <w:t>Производить содержание и ремонт подземных коммуникаций, а также своевременную очистку колодцев и коллекторов с обязательным вывозом отходов и грязи в места санкционированного размещения отходов.</w:t>
      </w:r>
    </w:p>
    <w:p w:rsidR="008C332C" w:rsidRDefault="00C27CA9">
      <w:pPr>
        <w:pStyle w:val="12"/>
        <w:numPr>
          <w:ilvl w:val="2"/>
          <w:numId w:val="3"/>
        </w:numPr>
        <w:tabs>
          <w:tab w:val="left" w:pos="764"/>
          <w:tab w:val="left" w:pos="1418"/>
        </w:tabs>
        <w:spacing w:after="0"/>
        <w:ind w:firstLine="567"/>
        <w:jc w:val="both"/>
        <w:rPr>
          <w:sz w:val="24"/>
          <w:szCs w:val="24"/>
        </w:rPr>
      </w:pPr>
      <w:r>
        <w:rPr>
          <w:sz w:val="24"/>
          <w:szCs w:val="24"/>
        </w:rPr>
        <w:t>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К работе по устранению недостатков необходимо приступать незамедлительно и заканчивать не позднее 6 часов с момента их обнаружения.</w:t>
      </w:r>
    </w:p>
    <w:p w:rsidR="008C332C" w:rsidRDefault="00C27CA9">
      <w:pPr>
        <w:pStyle w:val="12"/>
        <w:tabs>
          <w:tab w:val="left" w:pos="1749"/>
        </w:tabs>
        <w:spacing w:after="0"/>
        <w:ind w:firstLine="0"/>
        <w:jc w:val="both"/>
        <w:rPr>
          <w:sz w:val="24"/>
          <w:szCs w:val="24"/>
        </w:rPr>
      </w:pPr>
      <w:r>
        <w:rPr>
          <w:sz w:val="24"/>
          <w:szCs w:val="24"/>
        </w:rPr>
        <w:t xml:space="preserve">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8C332C" w:rsidRDefault="00C27CA9">
      <w:pPr>
        <w:pStyle w:val="12"/>
        <w:tabs>
          <w:tab w:val="left" w:pos="1749"/>
        </w:tabs>
        <w:spacing w:after="0"/>
        <w:ind w:firstLine="0"/>
        <w:jc w:val="both"/>
        <w:rPr>
          <w:sz w:val="24"/>
          <w:szCs w:val="24"/>
        </w:rPr>
      </w:pPr>
      <w:r>
        <w:rPr>
          <w:sz w:val="24"/>
          <w:szCs w:val="24"/>
        </w:rPr>
        <w:t xml:space="preserve">      Обеспечивать освещение мест аварий в темное время суток, оповещать об аварии население через средства массовой информации.</w:t>
      </w:r>
    </w:p>
    <w:p w:rsidR="008C332C" w:rsidRDefault="00C42139">
      <w:pPr>
        <w:pStyle w:val="12"/>
        <w:tabs>
          <w:tab w:val="left" w:pos="1969"/>
        </w:tabs>
        <w:spacing w:after="0"/>
        <w:ind w:firstLine="0"/>
        <w:jc w:val="both"/>
        <w:rPr>
          <w:sz w:val="24"/>
          <w:szCs w:val="24"/>
        </w:rPr>
      </w:pPr>
      <w:r>
        <w:rPr>
          <w:sz w:val="24"/>
          <w:szCs w:val="24"/>
        </w:rPr>
        <w:t xml:space="preserve">      </w:t>
      </w:r>
      <w:r w:rsidR="00C27CA9">
        <w:rPr>
          <w:sz w:val="24"/>
          <w:szCs w:val="24"/>
        </w:rPr>
        <w:t>Обеспечивать содержание переходов через надземные коммуникации.</w:t>
      </w:r>
    </w:p>
    <w:p w:rsidR="008C332C" w:rsidRDefault="008C332C">
      <w:pPr>
        <w:pStyle w:val="12"/>
        <w:tabs>
          <w:tab w:val="left" w:pos="1969"/>
        </w:tabs>
        <w:spacing w:after="0"/>
        <w:ind w:firstLine="0"/>
        <w:jc w:val="both"/>
        <w:rPr>
          <w:sz w:val="24"/>
          <w:szCs w:val="24"/>
        </w:rPr>
      </w:pPr>
    </w:p>
    <w:p w:rsidR="008C332C" w:rsidRDefault="00C27CA9">
      <w:pPr>
        <w:pStyle w:val="12"/>
        <w:numPr>
          <w:ilvl w:val="0"/>
          <w:numId w:val="3"/>
        </w:numPr>
        <w:tabs>
          <w:tab w:val="left" w:pos="622"/>
        </w:tabs>
        <w:spacing w:after="0"/>
        <w:jc w:val="center"/>
        <w:rPr>
          <w:b/>
          <w:bCs/>
          <w:sz w:val="24"/>
          <w:szCs w:val="24"/>
        </w:rPr>
      </w:pPr>
      <w:r>
        <w:rPr>
          <w:b/>
          <w:bCs/>
          <w:sz w:val="24"/>
          <w:szCs w:val="24"/>
        </w:rPr>
        <w:t>Требования к праздничному оформлению</w:t>
      </w:r>
      <w:r>
        <w:rPr>
          <w:b/>
          <w:bCs/>
          <w:sz w:val="24"/>
          <w:szCs w:val="24"/>
        </w:rPr>
        <w:br/>
        <w:t xml:space="preserve">муниципального образования  </w:t>
      </w:r>
    </w:p>
    <w:p w:rsidR="008C332C" w:rsidRDefault="008C332C">
      <w:pPr>
        <w:pStyle w:val="12"/>
        <w:tabs>
          <w:tab w:val="left" w:pos="622"/>
        </w:tabs>
        <w:spacing w:after="0"/>
        <w:ind w:firstLine="0"/>
        <w:jc w:val="center"/>
        <w:rPr>
          <w:b/>
          <w:bCs/>
          <w:sz w:val="24"/>
          <w:szCs w:val="24"/>
        </w:rPr>
      </w:pPr>
    </w:p>
    <w:p w:rsidR="008C332C" w:rsidRDefault="00C27CA9">
      <w:pPr>
        <w:pStyle w:val="12"/>
        <w:numPr>
          <w:ilvl w:val="1"/>
          <w:numId w:val="3"/>
        </w:numPr>
        <w:tabs>
          <w:tab w:val="left" w:pos="1280"/>
        </w:tabs>
        <w:spacing w:after="0"/>
        <w:ind w:firstLine="560"/>
        <w:jc w:val="both"/>
        <w:rPr>
          <w:sz w:val="24"/>
          <w:szCs w:val="24"/>
        </w:rPr>
      </w:pPr>
      <w:r>
        <w:rPr>
          <w:sz w:val="24"/>
          <w:szCs w:val="24"/>
        </w:rPr>
        <w:t>Праздничное оформление территории муниципального образования выполняется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8C332C" w:rsidRDefault="00C27CA9">
      <w:pPr>
        <w:pStyle w:val="12"/>
        <w:numPr>
          <w:ilvl w:val="1"/>
          <w:numId w:val="3"/>
        </w:numPr>
        <w:tabs>
          <w:tab w:val="left" w:pos="1309"/>
        </w:tabs>
        <w:spacing w:after="0"/>
        <w:ind w:firstLine="560"/>
        <w:jc w:val="both"/>
        <w:rPr>
          <w:sz w:val="24"/>
          <w:szCs w:val="24"/>
        </w:rPr>
      </w:pPr>
      <w:r>
        <w:rPr>
          <w:sz w:val="24"/>
          <w:szCs w:val="24"/>
        </w:rPr>
        <w:t>Перечень объектов праздничного оформления:</w:t>
      </w:r>
    </w:p>
    <w:p w:rsidR="008C332C" w:rsidRDefault="00C27CA9">
      <w:pPr>
        <w:pStyle w:val="12"/>
        <w:numPr>
          <w:ilvl w:val="0"/>
          <w:numId w:val="60"/>
        </w:numPr>
        <w:tabs>
          <w:tab w:val="left" w:pos="968"/>
        </w:tabs>
        <w:spacing w:after="0"/>
        <w:ind w:firstLine="567"/>
        <w:jc w:val="both"/>
        <w:rPr>
          <w:sz w:val="24"/>
          <w:szCs w:val="24"/>
        </w:rPr>
      </w:pPr>
      <w:r>
        <w:rPr>
          <w:sz w:val="24"/>
          <w:szCs w:val="24"/>
        </w:rPr>
        <w:t>площади, улицы, бульвары, мостовые сооружения, магистрали;</w:t>
      </w:r>
    </w:p>
    <w:p w:rsidR="008C332C" w:rsidRDefault="00C27CA9">
      <w:pPr>
        <w:pStyle w:val="12"/>
        <w:numPr>
          <w:ilvl w:val="0"/>
          <w:numId w:val="60"/>
        </w:numPr>
        <w:tabs>
          <w:tab w:val="left" w:pos="968"/>
        </w:tabs>
        <w:spacing w:after="0"/>
        <w:ind w:firstLine="567"/>
        <w:jc w:val="both"/>
        <w:rPr>
          <w:sz w:val="24"/>
          <w:szCs w:val="24"/>
        </w:rPr>
      </w:pPr>
      <w:r>
        <w:rPr>
          <w:sz w:val="24"/>
          <w:szCs w:val="24"/>
        </w:rPr>
        <w:t>места массовых гуляний, парки, скверы, набережные;</w:t>
      </w:r>
    </w:p>
    <w:p w:rsidR="008C332C" w:rsidRDefault="00C27CA9">
      <w:pPr>
        <w:pStyle w:val="12"/>
        <w:numPr>
          <w:ilvl w:val="0"/>
          <w:numId w:val="60"/>
        </w:numPr>
        <w:tabs>
          <w:tab w:val="left" w:pos="968"/>
        </w:tabs>
        <w:spacing w:after="0"/>
        <w:ind w:firstLine="567"/>
        <w:jc w:val="both"/>
        <w:rPr>
          <w:sz w:val="24"/>
          <w:szCs w:val="24"/>
        </w:rPr>
      </w:pPr>
      <w:r>
        <w:rPr>
          <w:sz w:val="24"/>
          <w:szCs w:val="24"/>
        </w:rPr>
        <w:t>фасады зданий;</w:t>
      </w:r>
    </w:p>
    <w:p w:rsidR="008C332C" w:rsidRDefault="00C27CA9">
      <w:pPr>
        <w:pStyle w:val="12"/>
        <w:numPr>
          <w:ilvl w:val="0"/>
          <w:numId w:val="60"/>
        </w:numPr>
        <w:tabs>
          <w:tab w:val="left" w:pos="968"/>
        </w:tabs>
        <w:spacing w:after="0"/>
        <w:ind w:firstLine="567"/>
        <w:jc w:val="both"/>
        <w:rPr>
          <w:sz w:val="24"/>
          <w:szCs w:val="24"/>
        </w:rPr>
      </w:pPr>
      <w:r>
        <w:rPr>
          <w:sz w:val="24"/>
          <w:szCs w:val="24"/>
        </w:rPr>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8C332C" w:rsidRDefault="00C27CA9">
      <w:pPr>
        <w:pStyle w:val="12"/>
        <w:numPr>
          <w:ilvl w:val="0"/>
          <w:numId w:val="60"/>
        </w:numPr>
        <w:tabs>
          <w:tab w:val="left" w:pos="968"/>
        </w:tabs>
        <w:spacing w:after="0"/>
        <w:ind w:firstLine="567"/>
        <w:jc w:val="both"/>
        <w:rPr>
          <w:sz w:val="24"/>
          <w:szCs w:val="24"/>
        </w:rPr>
      </w:pPr>
      <w:r>
        <w:rPr>
          <w:sz w:val="24"/>
          <w:szCs w:val="24"/>
        </w:rPr>
        <w:t>наземный общественный пассажирский транспорт, территории и фасады зданий, строений и сооружений транспортной инфраструктуры.</w:t>
      </w:r>
    </w:p>
    <w:p w:rsidR="008C332C" w:rsidRDefault="00C27CA9">
      <w:pPr>
        <w:pStyle w:val="12"/>
        <w:numPr>
          <w:ilvl w:val="1"/>
          <w:numId w:val="3"/>
        </w:numPr>
        <w:tabs>
          <w:tab w:val="left" w:pos="1309"/>
        </w:tabs>
        <w:spacing w:after="0"/>
        <w:ind w:firstLine="567"/>
        <w:jc w:val="both"/>
        <w:rPr>
          <w:sz w:val="24"/>
          <w:szCs w:val="24"/>
        </w:rPr>
      </w:pPr>
      <w:r>
        <w:rPr>
          <w:sz w:val="24"/>
          <w:szCs w:val="24"/>
        </w:rPr>
        <w:t>К элементам праздничного оформления относятся:</w:t>
      </w:r>
    </w:p>
    <w:p w:rsidR="008C332C" w:rsidRDefault="00C27CA9">
      <w:pPr>
        <w:pStyle w:val="12"/>
        <w:numPr>
          <w:ilvl w:val="0"/>
          <w:numId w:val="61"/>
        </w:numPr>
        <w:tabs>
          <w:tab w:val="left" w:pos="968"/>
        </w:tabs>
        <w:spacing w:after="0"/>
        <w:ind w:firstLine="567"/>
        <w:jc w:val="both"/>
        <w:rPr>
          <w:sz w:val="24"/>
          <w:szCs w:val="24"/>
        </w:rPr>
      </w:pPr>
      <w:r>
        <w:rPr>
          <w:sz w:val="24"/>
          <w:szCs w:val="24"/>
        </w:rPr>
        <w:t>текстильные или нетканые изделия, в том числе с нанесенными на их поверхности графическими изображениями;</w:t>
      </w:r>
    </w:p>
    <w:p w:rsidR="008C332C" w:rsidRDefault="00C27CA9">
      <w:pPr>
        <w:pStyle w:val="12"/>
        <w:numPr>
          <w:ilvl w:val="0"/>
          <w:numId w:val="61"/>
        </w:numPr>
        <w:tabs>
          <w:tab w:val="left" w:pos="968"/>
        </w:tabs>
        <w:spacing w:after="0"/>
        <w:ind w:firstLine="567"/>
        <w:jc w:val="both"/>
        <w:rPr>
          <w:sz w:val="24"/>
          <w:szCs w:val="24"/>
        </w:rPr>
      </w:pPr>
      <w:r>
        <w:rPr>
          <w:sz w:val="24"/>
          <w:szCs w:val="24"/>
        </w:rPr>
        <w:t>объемно-декоративные сооружения, имеющие несущую конструкцию и внешнее оформление, соответствующее тематике мероприятия;</w:t>
      </w:r>
    </w:p>
    <w:p w:rsidR="008C332C" w:rsidRDefault="00C27CA9">
      <w:pPr>
        <w:pStyle w:val="12"/>
        <w:numPr>
          <w:ilvl w:val="0"/>
          <w:numId w:val="61"/>
        </w:numPr>
        <w:tabs>
          <w:tab w:val="left" w:pos="968"/>
        </w:tabs>
        <w:spacing w:after="0"/>
        <w:ind w:firstLine="567"/>
        <w:jc w:val="both"/>
        <w:rPr>
          <w:sz w:val="24"/>
          <w:szCs w:val="24"/>
        </w:rPr>
      </w:pPr>
      <w:proofErr w:type="spellStart"/>
      <w:r>
        <w:rPr>
          <w:sz w:val="24"/>
          <w:szCs w:val="24"/>
        </w:rPr>
        <w:t>мультимедийное</w:t>
      </w:r>
      <w:proofErr w:type="spellEnd"/>
      <w:r>
        <w:rPr>
          <w:sz w:val="24"/>
          <w:szCs w:val="24"/>
        </w:rPr>
        <w:t xml:space="preserve"> и проекционное оборудование, предназначенное для трансляции текстовой, звуковой, графической и видеоинформации;</w:t>
      </w:r>
    </w:p>
    <w:p w:rsidR="008C332C" w:rsidRDefault="00C27CA9">
      <w:pPr>
        <w:pStyle w:val="12"/>
        <w:numPr>
          <w:ilvl w:val="0"/>
          <w:numId w:val="61"/>
        </w:numPr>
        <w:tabs>
          <w:tab w:val="left" w:pos="968"/>
        </w:tabs>
        <w:spacing w:after="0"/>
        <w:ind w:firstLine="567"/>
        <w:jc w:val="both"/>
        <w:rPr>
          <w:sz w:val="24"/>
          <w:szCs w:val="24"/>
        </w:rPr>
      </w:pPr>
      <w:r>
        <w:rPr>
          <w:sz w:val="24"/>
          <w:szCs w:val="24"/>
        </w:rPr>
        <w:lastRenderedPageBreak/>
        <w:t>праздничное освещение (иллюминация) улиц, площадей, фасадов зданий и сооружений, в том числе:</w:t>
      </w:r>
    </w:p>
    <w:p w:rsidR="008C332C" w:rsidRDefault="00C27CA9">
      <w:pPr>
        <w:pStyle w:val="12"/>
        <w:spacing w:after="0"/>
        <w:ind w:firstLine="740"/>
        <w:jc w:val="both"/>
        <w:rPr>
          <w:sz w:val="24"/>
          <w:szCs w:val="24"/>
        </w:rPr>
      </w:pPr>
      <w:r>
        <w:rPr>
          <w:sz w:val="24"/>
          <w:szCs w:val="24"/>
        </w:rPr>
        <w:t>- праздничная подсветка фасадов зданий;</w:t>
      </w:r>
    </w:p>
    <w:p w:rsidR="008C332C" w:rsidRDefault="00C27CA9">
      <w:pPr>
        <w:pStyle w:val="12"/>
        <w:spacing w:after="0"/>
        <w:ind w:firstLine="740"/>
        <w:jc w:val="both"/>
        <w:rPr>
          <w:sz w:val="24"/>
          <w:szCs w:val="24"/>
        </w:rPr>
      </w:pPr>
      <w:r>
        <w:rPr>
          <w:sz w:val="24"/>
          <w:szCs w:val="24"/>
        </w:rPr>
        <w:t>- иллюминационные гирлянды и кронштейны;</w:t>
      </w:r>
    </w:p>
    <w:p w:rsidR="008C332C" w:rsidRDefault="00C27CA9">
      <w:pPr>
        <w:pStyle w:val="12"/>
        <w:spacing w:after="0"/>
        <w:ind w:firstLine="740"/>
        <w:jc w:val="both"/>
        <w:rPr>
          <w:sz w:val="24"/>
          <w:szCs w:val="24"/>
        </w:rPr>
      </w:pPr>
      <w:r>
        <w:rPr>
          <w:sz w:val="24"/>
          <w:szCs w:val="24"/>
        </w:rPr>
        <w:t>- 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8C332C" w:rsidRDefault="00C27CA9">
      <w:pPr>
        <w:pStyle w:val="12"/>
        <w:spacing w:after="0"/>
        <w:ind w:firstLine="740"/>
        <w:jc w:val="both"/>
        <w:rPr>
          <w:sz w:val="24"/>
          <w:szCs w:val="24"/>
        </w:rPr>
      </w:pPr>
      <w:r>
        <w:rPr>
          <w:sz w:val="24"/>
          <w:szCs w:val="24"/>
        </w:rPr>
        <w:t>- подсветка зеленых насаждений;</w:t>
      </w:r>
    </w:p>
    <w:p w:rsidR="008C332C" w:rsidRDefault="00C27CA9">
      <w:pPr>
        <w:pStyle w:val="12"/>
        <w:spacing w:after="0"/>
        <w:ind w:firstLine="740"/>
        <w:jc w:val="both"/>
        <w:rPr>
          <w:sz w:val="24"/>
          <w:szCs w:val="24"/>
        </w:rPr>
      </w:pPr>
      <w:r>
        <w:rPr>
          <w:sz w:val="24"/>
          <w:szCs w:val="24"/>
        </w:rPr>
        <w:t>- праздничное и тематическое оформление пассажирского транспорта;</w:t>
      </w:r>
    </w:p>
    <w:p w:rsidR="008C332C" w:rsidRDefault="00C27CA9">
      <w:pPr>
        <w:pStyle w:val="12"/>
        <w:spacing w:after="0"/>
        <w:ind w:firstLine="740"/>
        <w:jc w:val="both"/>
        <w:rPr>
          <w:sz w:val="24"/>
          <w:szCs w:val="24"/>
        </w:rPr>
      </w:pPr>
      <w:r>
        <w:rPr>
          <w:sz w:val="24"/>
          <w:szCs w:val="24"/>
        </w:rPr>
        <w:t>- государственные и муниципальные флаги, государственная и муниципальная символика;</w:t>
      </w:r>
    </w:p>
    <w:p w:rsidR="008C332C" w:rsidRDefault="00C27CA9">
      <w:pPr>
        <w:pStyle w:val="12"/>
        <w:spacing w:after="0"/>
        <w:ind w:firstLine="740"/>
        <w:jc w:val="both"/>
        <w:rPr>
          <w:sz w:val="24"/>
          <w:szCs w:val="24"/>
        </w:rPr>
      </w:pPr>
      <w:r>
        <w:rPr>
          <w:sz w:val="24"/>
          <w:szCs w:val="24"/>
        </w:rPr>
        <w:t>- декоративные флаги, флажки, стяги;</w:t>
      </w:r>
    </w:p>
    <w:p w:rsidR="008C332C" w:rsidRDefault="00C27CA9">
      <w:pPr>
        <w:pStyle w:val="12"/>
        <w:spacing w:after="0"/>
        <w:ind w:firstLine="740"/>
        <w:jc w:val="both"/>
        <w:rPr>
          <w:sz w:val="24"/>
          <w:szCs w:val="24"/>
        </w:rPr>
      </w:pPr>
      <w:r>
        <w:rPr>
          <w:sz w:val="24"/>
          <w:szCs w:val="24"/>
        </w:rPr>
        <w:t>- информационные и тематические материалы на рекламных конструкциях;</w:t>
      </w:r>
    </w:p>
    <w:p w:rsidR="008C332C" w:rsidRDefault="00C27CA9">
      <w:pPr>
        <w:pStyle w:val="12"/>
        <w:spacing w:after="0"/>
        <w:ind w:firstLine="737"/>
        <w:jc w:val="both"/>
        <w:rPr>
          <w:sz w:val="24"/>
          <w:szCs w:val="24"/>
        </w:rPr>
      </w:pPr>
      <w:r>
        <w:rPr>
          <w:sz w:val="24"/>
          <w:szCs w:val="24"/>
        </w:rPr>
        <w:t>- иные элементы праздничного оформления, в том числе экспериментальные и инновационные элементы с применением новых материалов, оборудования и технологий.</w:t>
      </w:r>
    </w:p>
    <w:p w:rsidR="008C332C" w:rsidRDefault="00C27CA9">
      <w:pPr>
        <w:pStyle w:val="12"/>
        <w:numPr>
          <w:ilvl w:val="1"/>
          <w:numId w:val="3"/>
        </w:numPr>
        <w:tabs>
          <w:tab w:val="left" w:pos="1309"/>
        </w:tabs>
        <w:spacing w:after="0"/>
        <w:ind w:firstLine="560"/>
        <w:jc w:val="both"/>
        <w:rPr>
          <w:sz w:val="24"/>
          <w:szCs w:val="24"/>
        </w:rPr>
      </w:pPr>
      <w:r>
        <w:rPr>
          <w:sz w:val="24"/>
          <w:szCs w:val="24"/>
        </w:rPr>
        <w:t>Элементы праздничного и (или) тематического оформления должны соответствовать всем требованиям качества и безопасности, нормам и правилам, установленным в нормативной документации для соответствующего вида элемента.</w:t>
      </w:r>
    </w:p>
    <w:p w:rsidR="008C332C" w:rsidRDefault="00C27CA9">
      <w:pPr>
        <w:pStyle w:val="12"/>
        <w:numPr>
          <w:ilvl w:val="1"/>
          <w:numId w:val="3"/>
        </w:numPr>
        <w:tabs>
          <w:tab w:val="left" w:pos="1275"/>
        </w:tabs>
        <w:spacing w:after="0"/>
        <w:ind w:firstLine="560"/>
        <w:jc w:val="both"/>
        <w:rPr>
          <w:sz w:val="24"/>
          <w:szCs w:val="24"/>
        </w:rPr>
      </w:pPr>
      <w:r>
        <w:rPr>
          <w:sz w:val="24"/>
          <w:szCs w:val="24"/>
        </w:rPr>
        <w:t>При проектировании и установке элементов праздничного и (или) тематического оформления необходимо обеспечить сохранение средств регулирования дорожного движения, не допускается ухудшение видимости для всех участников дорожного движения.</w:t>
      </w:r>
    </w:p>
    <w:p w:rsidR="008C332C" w:rsidRDefault="00C27CA9">
      <w:pPr>
        <w:pStyle w:val="12"/>
        <w:numPr>
          <w:ilvl w:val="1"/>
          <w:numId w:val="3"/>
        </w:numPr>
        <w:tabs>
          <w:tab w:val="left" w:pos="1270"/>
        </w:tabs>
        <w:spacing w:after="0"/>
        <w:ind w:firstLine="560"/>
        <w:jc w:val="both"/>
        <w:rPr>
          <w:sz w:val="24"/>
          <w:szCs w:val="24"/>
        </w:rPr>
      </w:pPr>
      <w:r>
        <w:rPr>
          <w:sz w:val="24"/>
          <w:szCs w:val="24"/>
        </w:rPr>
        <w:t>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8C332C" w:rsidRDefault="00C27CA9">
      <w:pPr>
        <w:pStyle w:val="12"/>
        <w:numPr>
          <w:ilvl w:val="1"/>
          <w:numId w:val="3"/>
        </w:numPr>
        <w:tabs>
          <w:tab w:val="left" w:pos="1270"/>
        </w:tabs>
        <w:spacing w:after="0"/>
        <w:ind w:firstLine="560"/>
        <w:jc w:val="both"/>
        <w:rPr>
          <w:sz w:val="24"/>
          <w:szCs w:val="24"/>
        </w:rPr>
      </w:pPr>
      <w:r>
        <w:rPr>
          <w:sz w:val="24"/>
          <w:szCs w:val="24"/>
        </w:rPr>
        <w:t>При проведении праздничных и иных массовых мероприятий обязанность по обеспечению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rsidR="008C332C" w:rsidRDefault="00C27CA9">
      <w:pPr>
        <w:pStyle w:val="12"/>
        <w:numPr>
          <w:ilvl w:val="1"/>
          <w:numId w:val="3"/>
        </w:numPr>
        <w:tabs>
          <w:tab w:val="left" w:pos="1266"/>
        </w:tabs>
        <w:spacing w:after="0"/>
        <w:ind w:firstLine="560"/>
        <w:jc w:val="both"/>
        <w:rPr>
          <w:sz w:val="24"/>
          <w:szCs w:val="24"/>
        </w:rPr>
      </w:pPr>
      <w:r>
        <w:rPr>
          <w:sz w:val="24"/>
          <w:szCs w:val="24"/>
        </w:rPr>
        <w:t>В период подготовки и проведения праздничных мероприятий собственники или пользователи объектов должны производить праздничное оформление с использованием праздничной символики в следующие сроки:</w:t>
      </w:r>
    </w:p>
    <w:p w:rsidR="008C332C" w:rsidRDefault="00C27CA9">
      <w:pPr>
        <w:pStyle w:val="12"/>
        <w:numPr>
          <w:ilvl w:val="0"/>
          <w:numId w:val="62"/>
        </w:numPr>
        <w:tabs>
          <w:tab w:val="left" w:pos="832"/>
        </w:tabs>
        <w:spacing w:after="0"/>
        <w:ind w:firstLine="560"/>
        <w:jc w:val="both"/>
        <w:rPr>
          <w:sz w:val="24"/>
          <w:szCs w:val="24"/>
        </w:rPr>
      </w:pPr>
      <w:r>
        <w:rPr>
          <w:sz w:val="24"/>
          <w:szCs w:val="24"/>
        </w:rPr>
        <w:t>за 1 месяц до новогодних и рождественских праздников;</w:t>
      </w:r>
    </w:p>
    <w:p w:rsidR="008C332C" w:rsidRDefault="00C27CA9">
      <w:pPr>
        <w:pStyle w:val="12"/>
        <w:numPr>
          <w:ilvl w:val="0"/>
          <w:numId w:val="62"/>
        </w:numPr>
        <w:tabs>
          <w:tab w:val="left" w:pos="819"/>
        </w:tabs>
        <w:spacing w:after="0"/>
        <w:ind w:firstLine="560"/>
        <w:jc w:val="both"/>
        <w:rPr>
          <w:sz w:val="24"/>
          <w:szCs w:val="24"/>
        </w:rPr>
      </w:pPr>
      <w:proofErr w:type="gramStart"/>
      <w:r>
        <w:rPr>
          <w:sz w:val="24"/>
          <w:szCs w:val="24"/>
        </w:rPr>
        <w:t>за 10 дней до Дня з</w:t>
      </w:r>
      <w:r w:rsidR="008A3485">
        <w:rPr>
          <w:sz w:val="24"/>
          <w:szCs w:val="24"/>
        </w:rPr>
        <w:t>ащитника Отечества - 23 февраля</w:t>
      </w:r>
      <w:r>
        <w:rPr>
          <w:sz w:val="24"/>
          <w:szCs w:val="24"/>
        </w:rPr>
        <w:t>, Международного женского дня - 8 Марта, Праздника Весны и Труда - 1 Мая, Дня Победы - 9 Мая, Дня России - 12 июня, Дня города, годовщины образования Брянской области, Дня народного единства - 4 ноября.</w:t>
      </w:r>
      <w:proofErr w:type="gramEnd"/>
    </w:p>
    <w:p w:rsidR="008C332C" w:rsidRDefault="008C332C">
      <w:pPr>
        <w:pStyle w:val="12"/>
        <w:tabs>
          <w:tab w:val="left" w:pos="819"/>
        </w:tabs>
        <w:spacing w:after="0"/>
        <w:ind w:firstLine="0"/>
        <w:jc w:val="both"/>
        <w:rPr>
          <w:sz w:val="24"/>
          <w:szCs w:val="24"/>
        </w:rPr>
      </w:pPr>
    </w:p>
    <w:p w:rsidR="008C332C" w:rsidRDefault="00C27CA9">
      <w:pPr>
        <w:pStyle w:val="12"/>
        <w:numPr>
          <w:ilvl w:val="0"/>
          <w:numId w:val="3"/>
        </w:numPr>
        <w:tabs>
          <w:tab w:val="left" w:pos="492"/>
        </w:tabs>
        <w:spacing w:after="0"/>
        <w:jc w:val="center"/>
        <w:rPr>
          <w:b/>
          <w:bCs/>
          <w:sz w:val="24"/>
          <w:szCs w:val="24"/>
        </w:rPr>
      </w:pPr>
      <w:r>
        <w:rPr>
          <w:b/>
          <w:bCs/>
          <w:sz w:val="24"/>
          <w:szCs w:val="24"/>
        </w:rPr>
        <w:t>Порядок и механизмы общественного участия</w:t>
      </w:r>
      <w:r>
        <w:rPr>
          <w:b/>
          <w:bCs/>
          <w:sz w:val="24"/>
          <w:szCs w:val="24"/>
        </w:rPr>
        <w:br/>
        <w:t>в процессе благоустройства</w:t>
      </w:r>
    </w:p>
    <w:p w:rsidR="008C332C" w:rsidRDefault="008C332C">
      <w:pPr>
        <w:pStyle w:val="12"/>
        <w:tabs>
          <w:tab w:val="left" w:pos="492"/>
        </w:tabs>
        <w:spacing w:after="0"/>
        <w:ind w:firstLine="0"/>
        <w:jc w:val="center"/>
        <w:rPr>
          <w:b/>
          <w:bCs/>
          <w:sz w:val="24"/>
          <w:szCs w:val="24"/>
        </w:rPr>
      </w:pPr>
    </w:p>
    <w:p w:rsidR="008C332C" w:rsidRDefault="00C27CA9">
      <w:pPr>
        <w:pStyle w:val="12"/>
        <w:numPr>
          <w:ilvl w:val="1"/>
          <w:numId w:val="3"/>
        </w:numPr>
        <w:tabs>
          <w:tab w:val="left" w:pos="1309"/>
        </w:tabs>
        <w:spacing w:after="0"/>
        <w:ind w:firstLine="567"/>
        <w:jc w:val="both"/>
        <w:rPr>
          <w:sz w:val="24"/>
          <w:szCs w:val="24"/>
        </w:rPr>
      </w:pPr>
      <w:r>
        <w:rPr>
          <w:sz w:val="24"/>
          <w:szCs w:val="24"/>
        </w:rPr>
        <w:t>Для реализации задач и принципов благоустройства, установленных в разделе 2 настоящих Правил, в процесс благоустройства должны вовлекаться все группы населения муниципального образования.</w:t>
      </w:r>
    </w:p>
    <w:p w:rsidR="008C332C" w:rsidRDefault="00C27CA9">
      <w:pPr>
        <w:pStyle w:val="12"/>
        <w:numPr>
          <w:ilvl w:val="1"/>
          <w:numId w:val="3"/>
        </w:numPr>
        <w:tabs>
          <w:tab w:val="left" w:pos="1309"/>
        </w:tabs>
        <w:spacing w:after="0"/>
        <w:ind w:firstLine="567"/>
        <w:jc w:val="both"/>
        <w:rPr>
          <w:sz w:val="24"/>
          <w:szCs w:val="24"/>
        </w:rPr>
      </w:pPr>
      <w:r>
        <w:rPr>
          <w:sz w:val="24"/>
          <w:szCs w:val="24"/>
        </w:rPr>
        <w:t>Учет мнения всех участников деятельности по благоустройству повышает их удовлетворенность городской средой, формирует положительный эмоциональный фон, ведет к повышению субъективного восприятия качества жизни.</w:t>
      </w:r>
    </w:p>
    <w:p w:rsidR="008C332C" w:rsidRDefault="00C27CA9">
      <w:pPr>
        <w:pStyle w:val="12"/>
        <w:numPr>
          <w:ilvl w:val="1"/>
          <w:numId w:val="3"/>
        </w:numPr>
        <w:tabs>
          <w:tab w:val="left" w:pos="1309"/>
          <w:tab w:val="left" w:pos="1433"/>
        </w:tabs>
        <w:spacing w:after="0"/>
        <w:ind w:firstLine="567"/>
        <w:jc w:val="both"/>
        <w:rPr>
          <w:sz w:val="24"/>
          <w:szCs w:val="24"/>
        </w:rPr>
      </w:pPr>
      <w:r>
        <w:rPr>
          <w:sz w:val="24"/>
          <w:szCs w:val="24"/>
        </w:rPr>
        <w:t>Общественное участие на этапе планирования и проектирования снижает количество и глубину противоречий и конфликтов, снижает возможные затраты по их разрешению, повышает согласованность и доверие между органами местного самоуправления и жителями муниципального образования.</w:t>
      </w:r>
    </w:p>
    <w:p w:rsidR="008C332C" w:rsidRDefault="00C27CA9">
      <w:pPr>
        <w:pStyle w:val="12"/>
        <w:numPr>
          <w:ilvl w:val="1"/>
          <w:numId w:val="3"/>
        </w:numPr>
        <w:tabs>
          <w:tab w:val="left" w:pos="1309"/>
        </w:tabs>
        <w:spacing w:after="0"/>
        <w:ind w:firstLine="567"/>
        <w:jc w:val="both"/>
        <w:rPr>
          <w:sz w:val="24"/>
          <w:szCs w:val="24"/>
        </w:rPr>
      </w:pPr>
      <w:r>
        <w:rPr>
          <w:sz w:val="24"/>
          <w:szCs w:val="24"/>
        </w:rPr>
        <w:t xml:space="preserve">При реализации проектов благоустройства </w:t>
      </w:r>
      <w:r w:rsidR="008A3485">
        <w:rPr>
          <w:sz w:val="24"/>
          <w:szCs w:val="24"/>
        </w:rPr>
        <w:t>А</w:t>
      </w:r>
      <w:r>
        <w:rPr>
          <w:sz w:val="24"/>
          <w:szCs w:val="24"/>
        </w:rPr>
        <w:t>дминистрация обеспечивает информирование общественности о планирующихся изменениях и возможности участия в этом процессе.</w:t>
      </w:r>
    </w:p>
    <w:p w:rsidR="008C332C" w:rsidRDefault="00C27CA9">
      <w:pPr>
        <w:pStyle w:val="12"/>
        <w:numPr>
          <w:ilvl w:val="1"/>
          <w:numId w:val="3"/>
        </w:numPr>
        <w:tabs>
          <w:tab w:val="left" w:pos="1309"/>
        </w:tabs>
        <w:spacing w:after="0"/>
        <w:ind w:firstLine="567"/>
        <w:jc w:val="both"/>
        <w:rPr>
          <w:sz w:val="24"/>
          <w:szCs w:val="24"/>
        </w:rPr>
      </w:pPr>
      <w:r>
        <w:rPr>
          <w:sz w:val="24"/>
          <w:szCs w:val="24"/>
        </w:rPr>
        <w:t xml:space="preserve">Информирование осуществляется следующими способами (комбинацией </w:t>
      </w:r>
      <w:r>
        <w:rPr>
          <w:sz w:val="24"/>
          <w:szCs w:val="24"/>
        </w:rPr>
        <w:lastRenderedPageBreak/>
        <w:t>способов):</w:t>
      </w:r>
    </w:p>
    <w:p w:rsidR="008C332C" w:rsidRDefault="00C27CA9">
      <w:pPr>
        <w:pStyle w:val="12"/>
        <w:numPr>
          <w:ilvl w:val="0"/>
          <w:numId w:val="63"/>
        </w:numPr>
        <w:tabs>
          <w:tab w:val="left" w:pos="1162"/>
        </w:tabs>
        <w:spacing w:after="0"/>
        <w:ind w:firstLine="740"/>
        <w:jc w:val="both"/>
        <w:rPr>
          <w:sz w:val="24"/>
          <w:szCs w:val="24"/>
        </w:rPr>
      </w:pPr>
      <w:r>
        <w:rPr>
          <w:sz w:val="24"/>
          <w:szCs w:val="24"/>
        </w:rPr>
        <w:t xml:space="preserve">создание единого информационного </w:t>
      </w:r>
      <w:proofErr w:type="spellStart"/>
      <w:r>
        <w:rPr>
          <w:sz w:val="24"/>
          <w:szCs w:val="24"/>
        </w:rPr>
        <w:t>интернет-ресурса</w:t>
      </w:r>
      <w:proofErr w:type="spellEnd"/>
      <w:r>
        <w:rPr>
          <w:sz w:val="24"/>
          <w:szCs w:val="24"/>
        </w:rPr>
        <w:t xml:space="preserve"> (сайта или приложения), для сбора информации, обеспечению "</w:t>
      </w:r>
      <w:proofErr w:type="spellStart"/>
      <w:r>
        <w:rPr>
          <w:sz w:val="24"/>
          <w:szCs w:val="24"/>
        </w:rPr>
        <w:t>онлайн</w:t>
      </w:r>
      <w:proofErr w:type="spellEnd"/>
      <w:r>
        <w:rPr>
          <w:sz w:val="24"/>
          <w:szCs w:val="24"/>
        </w:rPr>
        <w:t>" участия и регулярного информирования о ходе проекта с публикацией фото-, виде</w:t>
      </w:r>
      <w:proofErr w:type="gramStart"/>
      <w:r>
        <w:rPr>
          <w:sz w:val="24"/>
          <w:szCs w:val="24"/>
        </w:rPr>
        <w:t>о-</w:t>
      </w:r>
      <w:proofErr w:type="gramEnd"/>
      <w:r>
        <w:rPr>
          <w:sz w:val="24"/>
          <w:szCs w:val="24"/>
        </w:rPr>
        <w:t xml:space="preserve"> и текстовых отчетов по итогам проведения общественных обсуждений;</w:t>
      </w:r>
    </w:p>
    <w:p w:rsidR="008C332C" w:rsidRDefault="00C27CA9">
      <w:pPr>
        <w:pStyle w:val="12"/>
        <w:numPr>
          <w:ilvl w:val="0"/>
          <w:numId w:val="63"/>
        </w:numPr>
        <w:tabs>
          <w:tab w:val="left" w:pos="1162"/>
        </w:tabs>
        <w:spacing w:after="0"/>
        <w:ind w:firstLine="740"/>
        <w:jc w:val="both"/>
        <w:rPr>
          <w:sz w:val="24"/>
          <w:szCs w:val="24"/>
        </w:rPr>
      </w:pPr>
      <w:r>
        <w:rPr>
          <w:sz w:val="24"/>
          <w:szCs w:val="24"/>
        </w:rPr>
        <w:t>работа с местными средствами массовой информации, охватывающими широкий круг людей разных возрастных групп и потенциальные аудитории проекта;</w:t>
      </w:r>
    </w:p>
    <w:p w:rsidR="008C332C" w:rsidRDefault="00C27CA9">
      <w:pPr>
        <w:pStyle w:val="12"/>
        <w:numPr>
          <w:ilvl w:val="0"/>
          <w:numId w:val="63"/>
        </w:numPr>
        <w:tabs>
          <w:tab w:val="left" w:pos="1162"/>
        </w:tabs>
        <w:spacing w:after="0"/>
        <w:ind w:firstLine="740"/>
        <w:jc w:val="both"/>
        <w:rPr>
          <w:sz w:val="24"/>
          <w:szCs w:val="24"/>
        </w:rPr>
      </w:pPr>
      <w:r>
        <w:rPr>
          <w:sz w:val="24"/>
          <w:szCs w:val="24"/>
        </w:rPr>
        <w:t>размещение афиш и объявлений на информационных досках в подъездах жилых домов, территориях общего пользования, расположенных в непосредственной близости к проектируемому объекту;</w:t>
      </w:r>
    </w:p>
    <w:p w:rsidR="008C332C" w:rsidRDefault="00C27CA9">
      <w:pPr>
        <w:pStyle w:val="12"/>
        <w:numPr>
          <w:ilvl w:val="0"/>
          <w:numId w:val="63"/>
        </w:numPr>
        <w:tabs>
          <w:tab w:val="left" w:pos="1162"/>
        </w:tabs>
        <w:spacing w:after="0"/>
        <w:ind w:firstLine="740"/>
        <w:jc w:val="both"/>
        <w:rPr>
          <w:sz w:val="24"/>
          <w:szCs w:val="24"/>
        </w:rPr>
      </w:pPr>
      <w:r>
        <w:rPr>
          <w:sz w:val="24"/>
          <w:szCs w:val="24"/>
        </w:rPr>
        <w:t>информирование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C332C" w:rsidRDefault="00C27CA9">
      <w:pPr>
        <w:pStyle w:val="12"/>
        <w:numPr>
          <w:ilvl w:val="0"/>
          <w:numId w:val="63"/>
        </w:numPr>
        <w:tabs>
          <w:tab w:val="left" w:pos="1162"/>
        </w:tabs>
        <w:spacing w:after="0"/>
        <w:ind w:firstLine="740"/>
        <w:jc w:val="both"/>
        <w:rPr>
          <w:sz w:val="24"/>
          <w:szCs w:val="24"/>
        </w:rPr>
      </w:pPr>
      <w:r>
        <w:rPr>
          <w:sz w:val="24"/>
          <w:szCs w:val="24"/>
        </w:rPr>
        <w:t>индивидуальные приглашения участников встречи лично, по электронной почте или по телефону;</w:t>
      </w:r>
    </w:p>
    <w:p w:rsidR="008C332C" w:rsidRDefault="00C27CA9">
      <w:pPr>
        <w:pStyle w:val="12"/>
        <w:numPr>
          <w:ilvl w:val="0"/>
          <w:numId w:val="63"/>
        </w:numPr>
        <w:tabs>
          <w:tab w:val="left" w:pos="1162"/>
        </w:tabs>
        <w:spacing w:after="0"/>
        <w:ind w:firstLine="740"/>
        <w:jc w:val="both"/>
        <w:rPr>
          <w:sz w:val="24"/>
          <w:szCs w:val="24"/>
        </w:rPr>
      </w:pPr>
      <w:r>
        <w:rPr>
          <w:sz w:val="24"/>
          <w:szCs w:val="24"/>
        </w:rPr>
        <w:t>установка интерактивных стендов с устройствами для заполнения и сбора анкет и сбора пожеланий в центрах общественной жизни и местах пребывания большого количества людей;</w:t>
      </w:r>
    </w:p>
    <w:p w:rsidR="008C332C" w:rsidRDefault="00C27CA9">
      <w:pPr>
        <w:pStyle w:val="12"/>
        <w:numPr>
          <w:ilvl w:val="0"/>
          <w:numId w:val="63"/>
        </w:numPr>
        <w:tabs>
          <w:tab w:val="left" w:pos="1186"/>
        </w:tabs>
        <w:spacing w:after="0"/>
        <w:ind w:firstLine="740"/>
        <w:jc w:val="both"/>
        <w:rPr>
          <w:sz w:val="24"/>
          <w:szCs w:val="24"/>
        </w:rPr>
      </w:pPr>
      <w:r>
        <w:rPr>
          <w:sz w:val="24"/>
          <w:szCs w:val="24"/>
        </w:rPr>
        <w:t xml:space="preserve">использование социальных сетей и </w:t>
      </w:r>
      <w:proofErr w:type="spellStart"/>
      <w:r>
        <w:rPr>
          <w:sz w:val="24"/>
          <w:szCs w:val="24"/>
        </w:rPr>
        <w:t>интернет-ресурсов</w:t>
      </w:r>
      <w:proofErr w:type="spellEnd"/>
      <w:r>
        <w:rPr>
          <w:sz w:val="24"/>
          <w:szCs w:val="24"/>
        </w:rPr>
        <w:t>;</w:t>
      </w:r>
    </w:p>
    <w:p w:rsidR="008C332C" w:rsidRDefault="00C27CA9">
      <w:pPr>
        <w:pStyle w:val="12"/>
        <w:numPr>
          <w:ilvl w:val="0"/>
          <w:numId w:val="63"/>
        </w:numPr>
        <w:tabs>
          <w:tab w:val="left" w:pos="1162"/>
        </w:tabs>
        <w:spacing w:after="0"/>
        <w:ind w:firstLine="740"/>
        <w:jc w:val="both"/>
        <w:rPr>
          <w:sz w:val="24"/>
          <w:szCs w:val="24"/>
        </w:rPr>
      </w:pPr>
      <w:r>
        <w:rPr>
          <w:sz w:val="24"/>
          <w:szCs w:val="24"/>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8C332C" w:rsidRDefault="00C27CA9">
      <w:pPr>
        <w:pStyle w:val="12"/>
        <w:numPr>
          <w:ilvl w:val="1"/>
          <w:numId w:val="3"/>
        </w:numPr>
        <w:tabs>
          <w:tab w:val="left" w:pos="1241"/>
        </w:tabs>
        <w:spacing w:after="0"/>
        <w:ind w:firstLine="567"/>
        <w:jc w:val="both"/>
      </w:pPr>
      <w:r>
        <w:rPr>
          <w:sz w:val="24"/>
          <w:szCs w:val="24"/>
        </w:rPr>
        <w:t>Общественное участие направлено на выявление интересов и ценностей различных групп населения,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заинтересованных лиц вокруг проектов, реализующих стратегию развития территории муниципального образования.</w:t>
      </w:r>
    </w:p>
    <w:p w:rsidR="008C332C" w:rsidRDefault="00C27CA9">
      <w:pPr>
        <w:pStyle w:val="12"/>
        <w:numPr>
          <w:ilvl w:val="1"/>
          <w:numId w:val="3"/>
        </w:numPr>
        <w:tabs>
          <w:tab w:val="left" w:pos="1241"/>
        </w:tabs>
        <w:spacing w:after="0"/>
        <w:ind w:firstLine="567"/>
        <w:jc w:val="both"/>
        <w:rPr>
          <w:sz w:val="24"/>
          <w:szCs w:val="24"/>
        </w:rPr>
      </w:pPr>
      <w:r>
        <w:rPr>
          <w:sz w:val="24"/>
          <w:szCs w:val="24"/>
        </w:rPr>
        <w:t>Открытое обсуждение проектов благоустройства территорий должно организовываться на этапе формулирования задач проекта и по итогам каждого из этапов проектирования.</w:t>
      </w:r>
    </w:p>
    <w:p w:rsidR="008C332C" w:rsidRDefault="00C27CA9">
      <w:pPr>
        <w:pStyle w:val="12"/>
        <w:numPr>
          <w:ilvl w:val="1"/>
          <w:numId w:val="3"/>
        </w:numPr>
        <w:tabs>
          <w:tab w:val="left" w:pos="1241"/>
        </w:tabs>
        <w:spacing w:after="0"/>
        <w:ind w:firstLine="567"/>
        <w:jc w:val="both"/>
        <w:rPr>
          <w:sz w:val="24"/>
          <w:szCs w:val="24"/>
        </w:rPr>
      </w:pPr>
      <w:r>
        <w:rPr>
          <w:sz w:val="24"/>
          <w:szCs w:val="24"/>
        </w:rPr>
        <w:t>Решения, касающиеся благоустройства и развития территории, должны приниматься открыто и гласно, с учетом мнения жителей и иных заинтересованных лиц.</w:t>
      </w:r>
    </w:p>
    <w:p w:rsidR="008C332C" w:rsidRDefault="00C27CA9">
      <w:pPr>
        <w:pStyle w:val="12"/>
        <w:tabs>
          <w:tab w:val="left" w:pos="1789"/>
        </w:tabs>
        <w:spacing w:after="0"/>
        <w:ind w:firstLine="567"/>
        <w:jc w:val="both"/>
        <w:rPr>
          <w:sz w:val="24"/>
          <w:szCs w:val="24"/>
        </w:rPr>
      </w:pPr>
      <w:r>
        <w:rPr>
          <w:sz w:val="24"/>
          <w:szCs w:val="24"/>
        </w:rPr>
        <w:t xml:space="preserve">21.9.  </w:t>
      </w:r>
      <w:proofErr w:type="gramStart"/>
      <w:r>
        <w:rPr>
          <w:sz w:val="24"/>
          <w:szCs w:val="24"/>
        </w:rPr>
        <w:t>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городской среды необходимо использовать интерактивный портал в информационно-телекоммуникационной сети Интернет (далее - сеть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8C332C" w:rsidRDefault="00C27CA9">
      <w:pPr>
        <w:pStyle w:val="12"/>
        <w:tabs>
          <w:tab w:val="left" w:pos="1532"/>
        </w:tabs>
        <w:spacing w:after="0"/>
        <w:ind w:firstLine="567"/>
        <w:jc w:val="both"/>
        <w:rPr>
          <w:sz w:val="24"/>
          <w:szCs w:val="24"/>
        </w:rPr>
      </w:pPr>
      <w:r>
        <w:rPr>
          <w:sz w:val="24"/>
          <w:szCs w:val="24"/>
        </w:rPr>
        <w:t>21.10. Администрация размещает в свободном доступе в сети Интернет основную проектную и конкурсную документацию публичных обсуждений проектов благоустройства, а также предоставляет возможность публичного комментирования и обсуждения материалов проектов.</w:t>
      </w:r>
    </w:p>
    <w:p w:rsidR="008C332C" w:rsidRDefault="00C27CA9">
      <w:pPr>
        <w:pStyle w:val="12"/>
        <w:tabs>
          <w:tab w:val="left" w:pos="1603"/>
        </w:tabs>
        <w:spacing w:after="0"/>
        <w:ind w:firstLine="567"/>
        <w:jc w:val="both"/>
        <w:rPr>
          <w:sz w:val="24"/>
          <w:szCs w:val="24"/>
        </w:rPr>
      </w:pPr>
      <w:r>
        <w:rPr>
          <w:sz w:val="24"/>
          <w:szCs w:val="24"/>
        </w:rPr>
        <w:t>21.11. Обсуждение проектов проводится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действующим законодательством.</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а) совместное определение целей и задач по развитию территории; инвентаризация проблем и потенциалов среды;</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 xml:space="preserve">б) определение преимущественных видов деятельности функциональных зон </w:t>
      </w:r>
      <w:r w:rsidRPr="002D4998">
        <w:rPr>
          <w:rFonts w:ascii="Times New Roman" w:hAnsi="Times New Roman" w:cs="Times New Roman"/>
        </w:rPr>
        <w:lastRenderedPageBreak/>
        <w:t>поселения;</w:t>
      </w:r>
    </w:p>
    <w:p w:rsidR="00F653D2" w:rsidRPr="002D4998" w:rsidRDefault="00F653D2" w:rsidP="00F653D2">
      <w:pPr>
        <w:tabs>
          <w:tab w:val="left" w:pos="851"/>
        </w:tabs>
        <w:ind w:firstLine="709"/>
        <w:jc w:val="both"/>
        <w:rPr>
          <w:rFonts w:ascii="Times New Roman" w:hAnsi="Times New Roman" w:cs="Times New Roman"/>
        </w:rPr>
      </w:pPr>
      <w:r w:rsidRPr="002D4998">
        <w:rPr>
          <w:rFonts w:ascii="Times New Roman" w:hAnsi="Times New Roman" w:cs="Times New Roman"/>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r w:rsidRPr="002D4998">
        <w:rPr>
          <w:rFonts w:ascii="Times New Roman" w:hAnsi="Times New Roman" w:cs="Times New Roman"/>
        </w:rPr>
        <w:t>г) консультации по предполагаемым типам озеленения, типам освещения и осветительного оборудования;</w:t>
      </w:r>
    </w:p>
    <w:p w:rsidR="00F653D2" w:rsidRPr="002D4998" w:rsidRDefault="00F653D2" w:rsidP="00F653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rPr>
      </w:pPr>
      <w:proofErr w:type="spellStart"/>
      <w:r w:rsidRPr="002D4998">
        <w:rPr>
          <w:rFonts w:ascii="Times New Roman" w:hAnsi="Times New Roman" w:cs="Times New Roman"/>
        </w:rPr>
        <w:t>д</w:t>
      </w:r>
      <w:proofErr w:type="spellEnd"/>
      <w:r w:rsidRPr="002D4998">
        <w:rPr>
          <w:rFonts w:ascii="Times New Roman" w:hAnsi="Times New Roman" w:cs="Times New Roman"/>
        </w:rPr>
        <w:t>) участие в разработке и обсуждении решений;</w:t>
      </w:r>
    </w:p>
    <w:p w:rsidR="00F653D2" w:rsidRDefault="00F653D2" w:rsidP="00F653D2">
      <w:pPr>
        <w:pStyle w:val="12"/>
        <w:tabs>
          <w:tab w:val="left" w:pos="1603"/>
        </w:tabs>
        <w:spacing w:after="0"/>
        <w:ind w:firstLine="709"/>
        <w:jc w:val="both"/>
        <w:rPr>
          <w:sz w:val="24"/>
          <w:szCs w:val="24"/>
        </w:rPr>
      </w:pPr>
      <w:r w:rsidRPr="002D4998">
        <w:rPr>
          <w:sz w:val="24"/>
          <w:szCs w:val="24"/>
        </w:rPr>
        <w:t>е)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C332C" w:rsidRDefault="00C27CA9">
      <w:pPr>
        <w:pStyle w:val="12"/>
        <w:tabs>
          <w:tab w:val="left" w:pos="1789"/>
        </w:tabs>
        <w:spacing w:after="0"/>
        <w:ind w:firstLine="567"/>
        <w:jc w:val="both"/>
        <w:rPr>
          <w:sz w:val="24"/>
          <w:szCs w:val="24"/>
        </w:rPr>
      </w:pPr>
      <w:r>
        <w:rPr>
          <w:sz w:val="24"/>
          <w:szCs w:val="24"/>
        </w:rPr>
        <w:t xml:space="preserve">21.12.  По итогам анкетирования и любых других форматов общественных обсуждений формируется отчет мероприятия, и выкладывается в публичный </w:t>
      </w:r>
      <w:proofErr w:type="gramStart"/>
      <w:r>
        <w:rPr>
          <w:sz w:val="24"/>
          <w:szCs w:val="24"/>
        </w:rPr>
        <w:t>доступ</w:t>
      </w:r>
      <w:proofErr w:type="gramEnd"/>
      <w:r>
        <w:rPr>
          <w:sz w:val="24"/>
          <w:szCs w:val="24"/>
        </w:rPr>
        <w:t xml:space="preserve"> как на информационных ресурсах проекта, так и на официальном сайте органов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8C332C" w:rsidRDefault="00C27CA9">
      <w:pPr>
        <w:pStyle w:val="12"/>
        <w:tabs>
          <w:tab w:val="left" w:pos="1789"/>
        </w:tabs>
        <w:spacing w:after="0"/>
        <w:ind w:firstLine="567"/>
        <w:jc w:val="both"/>
        <w:rPr>
          <w:sz w:val="24"/>
          <w:szCs w:val="24"/>
        </w:rPr>
      </w:pPr>
      <w:r>
        <w:rPr>
          <w:sz w:val="24"/>
          <w:szCs w:val="24"/>
        </w:rPr>
        <w:t>21.13.   Одним из механизмов общественного участия является общественный контроль</w:t>
      </w:r>
    </w:p>
    <w:p w:rsidR="008C332C" w:rsidRDefault="00C27CA9">
      <w:pPr>
        <w:pStyle w:val="12"/>
        <w:tabs>
          <w:tab w:val="left" w:pos="1603"/>
        </w:tabs>
        <w:spacing w:after="0"/>
        <w:ind w:firstLine="567"/>
        <w:jc w:val="both"/>
        <w:rPr>
          <w:sz w:val="24"/>
          <w:szCs w:val="24"/>
        </w:rPr>
      </w:pPr>
      <w:r>
        <w:rPr>
          <w:sz w:val="24"/>
          <w:szCs w:val="24"/>
        </w:rPr>
        <w:t>21.14. Администрация должна создавать условия для проведения общественного контроля в области благоустройства, в том числе в рамках организации деятельности интерактивных порталов в сети Интернет.</w:t>
      </w:r>
    </w:p>
    <w:p w:rsidR="008C332C" w:rsidRDefault="00C27CA9">
      <w:pPr>
        <w:pStyle w:val="12"/>
        <w:tabs>
          <w:tab w:val="left" w:pos="1789"/>
        </w:tabs>
        <w:spacing w:after="0"/>
        <w:ind w:firstLine="567"/>
        <w:jc w:val="both"/>
        <w:rPr>
          <w:sz w:val="24"/>
          <w:szCs w:val="24"/>
        </w:rPr>
      </w:pPr>
      <w:r>
        <w:rPr>
          <w:sz w:val="24"/>
          <w:szCs w:val="24"/>
        </w:rPr>
        <w:t>21.15.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w:t>
      </w:r>
      <w:proofErr w:type="gramStart"/>
      <w:r>
        <w:rPr>
          <w:sz w:val="24"/>
          <w:szCs w:val="24"/>
        </w:rPr>
        <w:t>о-</w:t>
      </w:r>
      <w:proofErr w:type="gramEnd"/>
      <w:r>
        <w:rPr>
          <w:sz w:val="24"/>
          <w:szCs w:val="24"/>
        </w:rPr>
        <w:t xml:space="preserve">, </w:t>
      </w:r>
      <w:proofErr w:type="spellStart"/>
      <w:r>
        <w:rPr>
          <w:sz w:val="24"/>
          <w:szCs w:val="24"/>
        </w:rPr>
        <w:t>видеофиксации</w:t>
      </w:r>
      <w:proofErr w:type="spellEnd"/>
      <w:r>
        <w:rPr>
          <w:sz w:val="24"/>
          <w:szCs w:val="24"/>
        </w:rPr>
        <w:t xml:space="preserve">,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w:t>
      </w:r>
      <w:r w:rsidR="00447C22">
        <w:rPr>
          <w:sz w:val="24"/>
          <w:szCs w:val="24"/>
        </w:rPr>
        <w:t>А</w:t>
      </w:r>
      <w:r>
        <w:rPr>
          <w:sz w:val="24"/>
          <w:szCs w:val="24"/>
        </w:rPr>
        <w:t>дминистрации и (или) на интерактивный портал в сети Интернет.</w:t>
      </w:r>
    </w:p>
    <w:p w:rsidR="008C332C" w:rsidRDefault="00C27CA9">
      <w:pPr>
        <w:pStyle w:val="12"/>
        <w:tabs>
          <w:tab w:val="left" w:pos="1765"/>
        </w:tabs>
        <w:spacing w:after="0"/>
        <w:ind w:firstLine="567"/>
        <w:jc w:val="both"/>
        <w:rPr>
          <w:sz w:val="24"/>
          <w:szCs w:val="24"/>
        </w:rPr>
      </w:pPr>
      <w:r>
        <w:rPr>
          <w:sz w:val="24"/>
          <w:szCs w:val="24"/>
        </w:rPr>
        <w:t>21.16.  Общественный контроль в области благоустройства должен осуществляться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C332C" w:rsidRDefault="00C27CA9">
      <w:pPr>
        <w:pStyle w:val="12"/>
        <w:tabs>
          <w:tab w:val="left" w:pos="1896"/>
        </w:tabs>
        <w:spacing w:after="0"/>
        <w:ind w:firstLine="567"/>
        <w:jc w:val="both"/>
        <w:rPr>
          <w:sz w:val="24"/>
          <w:szCs w:val="24"/>
        </w:rPr>
      </w:pPr>
      <w:r>
        <w:rPr>
          <w:sz w:val="24"/>
          <w:szCs w:val="24"/>
        </w:rPr>
        <w:t>21.17.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8C332C" w:rsidRDefault="00C27CA9">
      <w:pPr>
        <w:pStyle w:val="12"/>
        <w:tabs>
          <w:tab w:val="left" w:pos="1801"/>
        </w:tabs>
        <w:spacing w:after="0"/>
        <w:ind w:firstLine="567"/>
        <w:jc w:val="both"/>
        <w:rPr>
          <w:sz w:val="24"/>
          <w:szCs w:val="24"/>
        </w:rPr>
      </w:pPr>
      <w:r>
        <w:rPr>
          <w:sz w:val="24"/>
          <w:szCs w:val="24"/>
        </w:rPr>
        <w:t>21.17.1. Создание комфортной городской среды должно направляться на повышение привлекательности муниципального образования для частных инвесторов с целью создания новых предприятий и рабочих мест. Реализация комплексных проектов по благоустройству и созданию комфортной городской среды должна осуществляться с учетом интересов лиц, осуществляющих предпринимательскую деятельность, в том числе с привлечением их к участию.</w:t>
      </w:r>
    </w:p>
    <w:p w:rsidR="008C332C" w:rsidRDefault="00C27CA9">
      <w:pPr>
        <w:pStyle w:val="12"/>
        <w:tabs>
          <w:tab w:val="left" w:pos="1796"/>
        </w:tabs>
        <w:spacing w:after="0"/>
        <w:ind w:firstLine="567"/>
        <w:jc w:val="both"/>
      </w:pPr>
      <w:r>
        <w:rPr>
          <w:sz w:val="24"/>
          <w:szCs w:val="24"/>
        </w:rPr>
        <w:t>21.17.2. Участие лиц, осуществляющих предпринимательскую деятельность, в реализации комплексных проектов благоустройства может заключаться:</w:t>
      </w:r>
    </w:p>
    <w:p w:rsidR="008C332C" w:rsidRDefault="00C27CA9">
      <w:pPr>
        <w:pStyle w:val="12"/>
        <w:numPr>
          <w:ilvl w:val="0"/>
          <w:numId w:val="64"/>
        </w:numPr>
        <w:tabs>
          <w:tab w:val="left" w:pos="1129"/>
        </w:tabs>
        <w:spacing w:after="0"/>
        <w:ind w:firstLine="740"/>
        <w:jc w:val="both"/>
        <w:rPr>
          <w:sz w:val="24"/>
          <w:szCs w:val="24"/>
        </w:rPr>
      </w:pPr>
      <w:r>
        <w:rPr>
          <w:sz w:val="24"/>
          <w:szCs w:val="24"/>
        </w:rPr>
        <w:t>в создании и предоставлении разного рода услуг и сервисов для посетителей общественных пространств;</w:t>
      </w:r>
    </w:p>
    <w:p w:rsidR="008C332C" w:rsidRDefault="00C27CA9">
      <w:pPr>
        <w:pStyle w:val="12"/>
        <w:numPr>
          <w:ilvl w:val="0"/>
          <w:numId w:val="64"/>
        </w:numPr>
        <w:tabs>
          <w:tab w:val="left" w:pos="1129"/>
        </w:tabs>
        <w:spacing w:after="0"/>
        <w:ind w:firstLine="740"/>
        <w:jc w:val="both"/>
        <w:rPr>
          <w:sz w:val="24"/>
          <w:szCs w:val="24"/>
        </w:rPr>
      </w:pPr>
      <w:r>
        <w:rPr>
          <w:sz w:val="24"/>
          <w:szCs w:val="24"/>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8C332C" w:rsidRDefault="00C27CA9">
      <w:pPr>
        <w:pStyle w:val="12"/>
        <w:numPr>
          <w:ilvl w:val="0"/>
          <w:numId w:val="64"/>
        </w:numPr>
        <w:tabs>
          <w:tab w:val="left" w:pos="1077"/>
        </w:tabs>
        <w:spacing w:after="0"/>
        <w:ind w:firstLine="740"/>
        <w:jc w:val="both"/>
        <w:rPr>
          <w:sz w:val="24"/>
          <w:szCs w:val="24"/>
        </w:rPr>
      </w:pPr>
      <w:r>
        <w:rPr>
          <w:sz w:val="24"/>
          <w:szCs w:val="24"/>
        </w:rPr>
        <w:t xml:space="preserve"> в строительстве, реконструкции, реставрации объектов недвижимости;</w:t>
      </w:r>
    </w:p>
    <w:p w:rsidR="008C332C" w:rsidRDefault="00C27CA9">
      <w:pPr>
        <w:pStyle w:val="12"/>
        <w:numPr>
          <w:ilvl w:val="0"/>
          <w:numId w:val="64"/>
        </w:numPr>
        <w:tabs>
          <w:tab w:val="left" w:pos="1132"/>
        </w:tabs>
        <w:spacing w:after="0"/>
        <w:ind w:firstLine="740"/>
        <w:jc w:val="both"/>
        <w:rPr>
          <w:sz w:val="24"/>
          <w:szCs w:val="24"/>
        </w:rPr>
      </w:pPr>
      <w:r>
        <w:rPr>
          <w:sz w:val="24"/>
          <w:szCs w:val="24"/>
        </w:rPr>
        <w:t>в производстве или размещении элементов благоустройства;</w:t>
      </w:r>
    </w:p>
    <w:p w:rsidR="008C332C" w:rsidRDefault="00C27CA9">
      <w:pPr>
        <w:pStyle w:val="12"/>
        <w:numPr>
          <w:ilvl w:val="0"/>
          <w:numId w:val="64"/>
        </w:numPr>
        <w:tabs>
          <w:tab w:val="left" w:pos="1134"/>
        </w:tabs>
        <w:spacing w:after="0"/>
        <w:ind w:firstLine="740"/>
        <w:jc w:val="both"/>
        <w:rPr>
          <w:sz w:val="24"/>
          <w:szCs w:val="24"/>
        </w:rPr>
      </w:pPr>
      <w:r>
        <w:rPr>
          <w:sz w:val="24"/>
          <w:szCs w:val="24"/>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8C332C" w:rsidRDefault="00C27CA9">
      <w:pPr>
        <w:pStyle w:val="12"/>
        <w:numPr>
          <w:ilvl w:val="0"/>
          <w:numId w:val="64"/>
        </w:numPr>
        <w:tabs>
          <w:tab w:val="left" w:pos="1124"/>
        </w:tabs>
        <w:spacing w:after="0"/>
        <w:ind w:firstLine="740"/>
        <w:jc w:val="both"/>
        <w:rPr>
          <w:sz w:val="24"/>
          <w:szCs w:val="24"/>
        </w:rPr>
      </w:pPr>
      <w:r>
        <w:rPr>
          <w:sz w:val="24"/>
          <w:szCs w:val="24"/>
        </w:rPr>
        <w:t>в организации мероприятий, обеспечивающих приток посетителей на создаваемые общественные пространства;</w:t>
      </w:r>
    </w:p>
    <w:p w:rsidR="008C332C" w:rsidRDefault="00C27CA9">
      <w:pPr>
        <w:pStyle w:val="12"/>
        <w:numPr>
          <w:ilvl w:val="0"/>
          <w:numId w:val="64"/>
        </w:numPr>
        <w:tabs>
          <w:tab w:val="left" w:pos="1134"/>
        </w:tabs>
        <w:spacing w:after="0"/>
        <w:ind w:firstLine="740"/>
        <w:jc w:val="both"/>
        <w:rPr>
          <w:sz w:val="24"/>
          <w:szCs w:val="24"/>
        </w:rPr>
      </w:pPr>
      <w:r>
        <w:rPr>
          <w:sz w:val="24"/>
          <w:szCs w:val="24"/>
        </w:rPr>
        <w:t>в организации уборки благоустроенных территорий, предоставлении сре</w:t>
      </w:r>
      <w:proofErr w:type="gramStart"/>
      <w:r>
        <w:rPr>
          <w:sz w:val="24"/>
          <w:szCs w:val="24"/>
        </w:rPr>
        <w:t>дств дл</w:t>
      </w:r>
      <w:proofErr w:type="gramEnd"/>
      <w:r>
        <w:rPr>
          <w:sz w:val="24"/>
          <w:szCs w:val="24"/>
        </w:rPr>
        <w:t>я подготовки проектов или проведения творческих конкурсов на разработку архитектурных концепций общественных пространств.</w:t>
      </w:r>
    </w:p>
    <w:p w:rsidR="008C332C" w:rsidRDefault="00C27CA9">
      <w:pPr>
        <w:pStyle w:val="12"/>
        <w:tabs>
          <w:tab w:val="left" w:pos="1796"/>
        </w:tabs>
        <w:spacing w:after="0"/>
        <w:ind w:firstLine="567"/>
        <w:jc w:val="both"/>
        <w:rPr>
          <w:sz w:val="24"/>
          <w:szCs w:val="24"/>
        </w:rPr>
      </w:pPr>
      <w:r>
        <w:rPr>
          <w:sz w:val="24"/>
          <w:szCs w:val="24"/>
        </w:rPr>
        <w:lastRenderedPageBreak/>
        <w:t>21.17.3. В реализации комплексных проектов благоустройства должны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rsidR="008C332C" w:rsidRDefault="00C27CA9">
      <w:pPr>
        <w:ind w:firstLine="567"/>
        <w:jc w:val="both"/>
      </w:pPr>
      <w:r>
        <w:rPr>
          <w:rFonts w:ascii="Times New Roman" w:hAnsi="Times New Roman" w:cs="Times New Roman"/>
        </w:rPr>
        <w:t>Вовлечение лиц, осуществляющих предпринимательскую деятельность, в реализацию комплексных проектов благоустройства должно осуществляться на стадии проектирования общественных пространств, подготовки технического задания, выбора зон для благоустройства.</w:t>
      </w:r>
      <w:r>
        <w:rPr>
          <w:rFonts w:ascii="Times New Roman" w:eastAsia="Times New Roman" w:hAnsi="Times New Roman" w:cs="Times New Roman"/>
          <w:b/>
          <w:bCs/>
          <w:shd w:val="clear" w:color="auto" w:fill="FFFF00"/>
        </w:rPr>
        <w:t xml:space="preserve"> </w:t>
      </w:r>
    </w:p>
    <w:p w:rsidR="008C332C" w:rsidRDefault="00C27CA9">
      <w:pPr>
        <w:pStyle w:val="af2"/>
        <w:ind w:left="0" w:firstLine="567"/>
        <w:jc w:val="both"/>
        <w:rPr>
          <w:rFonts w:ascii="Times New Roman" w:hAnsi="Times New Roman" w:cs="Times New Roman"/>
        </w:rPr>
      </w:pPr>
      <w:r>
        <w:rPr>
          <w:rFonts w:ascii="Times New Roman" w:hAnsi="Times New Roman" w:cs="Times New Roman"/>
        </w:rPr>
        <w:t>21.18. Ответственными за участие в содержании прилегающей территории многоквартирных жилых домов являются:</w:t>
      </w:r>
    </w:p>
    <w:p w:rsidR="008C332C" w:rsidRDefault="00C27CA9">
      <w:pPr>
        <w:pStyle w:val="12"/>
        <w:numPr>
          <w:ilvl w:val="0"/>
          <w:numId w:val="65"/>
        </w:numPr>
        <w:tabs>
          <w:tab w:val="left" w:pos="783"/>
        </w:tabs>
        <w:spacing w:after="0"/>
        <w:ind w:firstLine="560"/>
        <w:jc w:val="both"/>
        <w:rPr>
          <w:rFonts w:eastAsia="Arial Unicode MS"/>
          <w:sz w:val="24"/>
          <w:szCs w:val="24"/>
        </w:rPr>
      </w:pPr>
      <w:r>
        <w:rPr>
          <w:rFonts w:eastAsia="Arial Unicode MS"/>
          <w:sz w:val="24"/>
          <w:szCs w:val="24"/>
        </w:rPr>
        <w:t>управляющая организация (или индивидуальный предприниматель), осуществляющая управление многоквартирным домом и его обслуживание независимо от организационно-правовой формы (УК, ТСЖ, ЖСК, ЖК, ТСН);</w:t>
      </w:r>
    </w:p>
    <w:p w:rsidR="008C332C" w:rsidRDefault="00C27CA9">
      <w:pPr>
        <w:pStyle w:val="12"/>
        <w:numPr>
          <w:ilvl w:val="0"/>
          <w:numId w:val="65"/>
        </w:numPr>
        <w:tabs>
          <w:tab w:val="left" w:pos="787"/>
        </w:tabs>
        <w:spacing w:after="0"/>
        <w:ind w:firstLine="560"/>
        <w:jc w:val="both"/>
        <w:rPr>
          <w:sz w:val="24"/>
          <w:szCs w:val="24"/>
        </w:rPr>
      </w:pPr>
      <w:r>
        <w:rPr>
          <w:sz w:val="24"/>
          <w:szCs w:val="24"/>
        </w:rPr>
        <w:t>собственники помещений, избравшие непосредственную форму управления многоквартирным домом.</w:t>
      </w:r>
    </w:p>
    <w:p w:rsidR="008C332C" w:rsidRDefault="008C332C">
      <w:pPr>
        <w:pStyle w:val="12"/>
        <w:tabs>
          <w:tab w:val="left" w:pos="787"/>
        </w:tabs>
        <w:spacing w:after="0"/>
        <w:ind w:firstLine="0"/>
        <w:jc w:val="both"/>
        <w:rPr>
          <w:sz w:val="24"/>
          <w:szCs w:val="24"/>
        </w:rPr>
      </w:pPr>
    </w:p>
    <w:p w:rsidR="008C332C" w:rsidRDefault="00C27CA9">
      <w:pPr>
        <w:pStyle w:val="12"/>
        <w:tabs>
          <w:tab w:val="left" w:pos="531"/>
        </w:tabs>
        <w:spacing w:after="0"/>
        <w:ind w:firstLine="0"/>
        <w:jc w:val="center"/>
        <w:rPr>
          <w:b/>
          <w:bCs/>
          <w:sz w:val="24"/>
          <w:szCs w:val="24"/>
        </w:rPr>
      </w:pPr>
      <w:r>
        <w:rPr>
          <w:b/>
          <w:bCs/>
          <w:sz w:val="24"/>
          <w:szCs w:val="24"/>
        </w:rPr>
        <w:t xml:space="preserve">22. На территории муниципального образования </w:t>
      </w:r>
      <w:r>
        <w:rPr>
          <w:b/>
          <w:bCs/>
          <w:sz w:val="24"/>
          <w:szCs w:val="24"/>
        </w:rPr>
        <w:br/>
        <w:t>запрещено.</w:t>
      </w:r>
    </w:p>
    <w:p w:rsidR="008C332C" w:rsidRDefault="008C332C">
      <w:pPr>
        <w:pStyle w:val="12"/>
        <w:tabs>
          <w:tab w:val="left" w:pos="531"/>
        </w:tabs>
        <w:spacing w:after="0"/>
        <w:ind w:firstLine="0"/>
        <w:jc w:val="center"/>
        <w:rPr>
          <w:b/>
          <w:bCs/>
          <w:sz w:val="24"/>
          <w:szCs w:val="24"/>
        </w:rPr>
      </w:pPr>
    </w:p>
    <w:p w:rsidR="008C332C" w:rsidRDefault="00C27CA9">
      <w:pPr>
        <w:pStyle w:val="12"/>
        <w:tabs>
          <w:tab w:val="left" w:pos="1270"/>
        </w:tabs>
        <w:spacing w:after="0"/>
        <w:ind w:firstLine="560"/>
        <w:jc w:val="both"/>
        <w:rPr>
          <w:sz w:val="24"/>
          <w:szCs w:val="24"/>
        </w:rPr>
      </w:pPr>
      <w:r>
        <w:rPr>
          <w:sz w:val="24"/>
          <w:szCs w:val="24"/>
        </w:rPr>
        <w:t>22.1. В отношении отходов производства и потребления, твердых и жидких коммунальных отходов на всех территориях:</w:t>
      </w:r>
    </w:p>
    <w:p w:rsidR="008C332C" w:rsidRDefault="00C27CA9">
      <w:pPr>
        <w:pStyle w:val="12"/>
        <w:numPr>
          <w:ilvl w:val="0"/>
          <w:numId w:val="66"/>
        </w:numPr>
        <w:tabs>
          <w:tab w:val="left" w:pos="814"/>
        </w:tabs>
        <w:spacing w:after="0"/>
        <w:ind w:firstLine="560"/>
        <w:jc w:val="both"/>
        <w:rPr>
          <w:sz w:val="24"/>
          <w:szCs w:val="24"/>
        </w:rPr>
      </w:pPr>
      <w:r>
        <w:rPr>
          <w:sz w:val="24"/>
          <w:szCs w:val="24"/>
        </w:rPr>
        <w:t>ра</w:t>
      </w:r>
      <w:r w:rsidR="00447C22">
        <w:rPr>
          <w:sz w:val="24"/>
          <w:szCs w:val="24"/>
        </w:rPr>
        <w:t>змещение, складирование, выброс</w:t>
      </w:r>
      <w:r>
        <w:rPr>
          <w:sz w:val="24"/>
          <w:szCs w:val="24"/>
        </w:rPr>
        <w:t xml:space="preserve"> твердых коммунальных отходов, крупногабаритных отходов, строительных отходов, порубочных остатков, уличного смета и иных отходов производства и потребления в не отведенные для этих целей места;</w:t>
      </w:r>
    </w:p>
    <w:p w:rsidR="008C332C" w:rsidRDefault="00C27CA9">
      <w:pPr>
        <w:pStyle w:val="12"/>
        <w:numPr>
          <w:ilvl w:val="0"/>
          <w:numId w:val="66"/>
        </w:numPr>
        <w:spacing w:after="0"/>
        <w:ind w:firstLine="560"/>
        <w:jc w:val="both"/>
        <w:rPr>
          <w:sz w:val="24"/>
          <w:szCs w:val="24"/>
        </w:rPr>
      </w:pPr>
      <w:r>
        <w:rPr>
          <w:sz w:val="24"/>
          <w:szCs w:val="24"/>
        </w:rPr>
        <w:t xml:space="preserve">  устройство несанкционированных свалок отходов;</w:t>
      </w:r>
    </w:p>
    <w:p w:rsidR="008C332C" w:rsidRDefault="00C27CA9">
      <w:pPr>
        <w:pStyle w:val="12"/>
        <w:numPr>
          <w:ilvl w:val="0"/>
          <w:numId w:val="66"/>
        </w:numPr>
        <w:tabs>
          <w:tab w:val="left" w:pos="814"/>
        </w:tabs>
        <w:spacing w:after="0"/>
        <w:ind w:firstLine="560"/>
        <w:jc w:val="both"/>
        <w:rPr>
          <w:sz w:val="24"/>
          <w:szCs w:val="24"/>
        </w:rPr>
      </w:pPr>
      <w:r>
        <w:rPr>
          <w:sz w:val="24"/>
          <w:szCs w:val="24"/>
        </w:rPr>
        <w:t>самовольное разведение костров и сжигание листвы, тары, отходов производства и потребления, твердых коммунальных отходов, в том числе в контейнерах, на контейнерных площадках, в урнах;</w:t>
      </w:r>
    </w:p>
    <w:p w:rsidR="008C332C" w:rsidRDefault="00C27CA9">
      <w:pPr>
        <w:pStyle w:val="12"/>
        <w:numPr>
          <w:ilvl w:val="0"/>
          <w:numId w:val="66"/>
        </w:numPr>
        <w:tabs>
          <w:tab w:val="left" w:pos="814"/>
        </w:tabs>
        <w:spacing w:after="0"/>
        <w:ind w:firstLine="560"/>
        <w:jc w:val="both"/>
        <w:rPr>
          <w:sz w:val="24"/>
          <w:szCs w:val="24"/>
        </w:rPr>
      </w:pPr>
      <w:r>
        <w:rPr>
          <w:sz w:val="24"/>
          <w:szCs w:val="24"/>
        </w:rPr>
        <w:t>установка контейнеров и бункеров на территориях общего пользования вне специально оборудованных контейнерных площадок, на проезжей части, внутриквартальных проездах, тротуарах, газонах и в проходных арках домов;</w:t>
      </w:r>
    </w:p>
    <w:p w:rsidR="008C332C" w:rsidRDefault="00C27CA9">
      <w:pPr>
        <w:pStyle w:val="12"/>
        <w:numPr>
          <w:ilvl w:val="0"/>
          <w:numId w:val="66"/>
        </w:numPr>
        <w:tabs>
          <w:tab w:val="left" w:pos="845"/>
        </w:tabs>
        <w:spacing w:after="0"/>
        <w:ind w:firstLine="560"/>
        <w:jc w:val="both"/>
        <w:rPr>
          <w:sz w:val="24"/>
          <w:szCs w:val="24"/>
        </w:rPr>
      </w:pPr>
      <w:r>
        <w:rPr>
          <w:sz w:val="24"/>
          <w:szCs w:val="24"/>
        </w:rPr>
        <w:t>складирование и хранение тары, крупногабаритного мусора, строительных и иных отходов в неустановленных местах;</w:t>
      </w:r>
    </w:p>
    <w:p w:rsidR="008C332C" w:rsidRDefault="00C27CA9">
      <w:pPr>
        <w:pStyle w:val="12"/>
        <w:numPr>
          <w:ilvl w:val="0"/>
          <w:numId w:val="66"/>
        </w:numPr>
        <w:tabs>
          <w:tab w:val="left" w:pos="845"/>
        </w:tabs>
        <w:spacing w:after="0"/>
        <w:ind w:firstLine="560"/>
        <w:jc w:val="both"/>
        <w:rPr>
          <w:sz w:val="24"/>
          <w:szCs w:val="24"/>
        </w:rPr>
      </w:pPr>
      <w:r>
        <w:rPr>
          <w:sz w:val="24"/>
          <w:szCs w:val="24"/>
        </w:rPr>
        <w:t>создание препятствий для свободного подъезда к контейнерным площадкам и бункерам транспортных сре</w:t>
      </w:r>
      <w:proofErr w:type="gramStart"/>
      <w:r>
        <w:rPr>
          <w:sz w:val="24"/>
          <w:szCs w:val="24"/>
        </w:rPr>
        <w:t>дств дл</w:t>
      </w:r>
      <w:proofErr w:type="gramEnd"/>
      <w:r>
        <w:rPr>
          <w:sz w:val="24"/>
          <w:szCs w:val="24"/>
        </w:rPr>
        <w:t>я сбора и вывоза мусора в результате заезда и парковки транспортных средств, а также использования, хранения, размещения иного имущества;</w:t>
      </w:r>
    </w:p>
    <w:p w:rsidR="008C332C" w:rsidRDefault="00C27CA9">
      <w:pPr>
        <w:pStyle w:val="12"/>
        <w:numPr>
          <w:ilvl w:val="0"/>
          <w:numId w:val="66"/>
        </w:numPr>
        <w:tabs>
          <w:tab w:val="left" w:pos="845"/>
        </w:tabs>
        <w:spacing w:after="0"/>
        <w:ind w:firstLine="560"/>
        <w:jc w:val="both"/>
        <w:rPr>
          <w:sz w:val="24"/>
          <w:szCs w:val="24"/>
        </w:rPr>
      </w:pPr>
      <w:r>
        <w:rPr>
          <w:sz w:val="24"/>
          <w:szCs w:val="24"/>
        </w:rPr>
        <w:t>сброс крупногабаритных и строительных отходов в мусоропроводы, контейнеры и на контейнерные площадки для сбора твердых коммунальных отходов;</w:t>
      </w:r>
    </w:p>
    <w:p w:rsidR="008C332C" w:rsidRDefault="00C27CA9">
      <w:pPr>
        <w:pStyle w:val="12"/>
        <w:numPr>
          <w:ilvl w:val="0"/>
          <w:numId w:val="66"/>
        </w:numPr>
        <w:tabs>
          <w:tab w:val="left" w:pos="845"/>
        </w:tabs>
        <w:spacing w:after="0"/>
        <w:ind w:firstLine="560"/>
        <w:jc w:val="both"/>
      </w:pPr>
      <w:r>
        <w:rPr>
          <w:sz w:val="24"/>
          <w:szCs w:val="24"/>
        </w:rPr>
        <w:t>складирование отходов на лестничных клетках жилых домов, около стволов мусоропроводов, а также у мусороприемных камер;</w:t>
      </w:r>
    </w:p>
    <w:p w:rsidR="008C332C" w:rsidRDefault="00C27CA9">
      <w:pPr>
        <w:pStyle w:val="12"/>
        <w:numPr>
          <w:ilvl w:val="0"/>
          <w:numId w:val="66"/>
        </w:numPr>
        <w:tabs>
          <w:tab w:val="left" w:pos="845"/>
        </w:tabs>
        <w:spacing w:after="0"/>
        <w:ind w:firstLine="560"/>
        <w:jc w:val="both"/>
        <w:rPr>
          <w:sz w:val="24"/>
          <w:szCs w:val="24"/>
        </w:rPr>
      </w:pPr>
      <w:r>
        <w:rPr>
          <w:sz w:val="24"/>
          <w:szCs w:val="24"/>
        </w:rPr>
        <w:t>использование отходов производства и потребления, в том числе шин и покрышек автомобильных, для благоустройства территории, организации клумб;</w:t>
      </w:r>
    </w:p>
    <w:p w:rsidR="008C332C" w:rsidRDefault="00C27CA9">
      <w:pPr>
        <w:pStyle w:val="12"/>
        <w:numPr>
          <w:ilvl w:val="0"/>
          <w:numId w:val="66"/>
        </w:numPr>
        <w:spacing w:after="0"/>
        <w:ind w:firstLine="560"/>
        <w:jc w:val="both"/>
        <w:rPr>
          <w:sz w:val="24"/>
          <w:szCs w:val="24"/>
        </w:rPr>
      </w:pPr>
      <w:r>
        <w:rPr>
          <w:sz w:val="24"/>
          <w:szCs w:val="24"/>
        </w:rPr>
        <w:t xml:space="preserve">   непринятие мер для организации вывоза твердых коммунальных отходов;</w:t>
      </w:r>
    </w:p>
    <w:p w:rsidR="008C332C" w:rsidRDefault="00C27CA9">
      <w:pPr>
        <w:pStyle w:val="12"/>
        <w:numPr>
          <w:ilvl w:val="0"/>
          <w:numId w:val="66"/>
        </w:numPr>
        <w:tabs>
          <w:tab w:val="left" w:pos="914"/>
        </w:tabs>
        <w:spacing w:after="0"/>
        <w:ind w:firstLine="560"/>
        <w:jc w:val="both"/>
        <w:rPr>
          <w:sz w:val="24"/>
          <w:szCs w:val="24"/>
        </w:rPr>
      </w:pPr>
      <w:r>
        <w:rPr>
          <w:sz w:val="24"/>
          <w:szCs w:val="24"/>
        </w:rPr>
        <w:t>несанкционированный сброс сточных вод и жидких бытовых отходов в водные объекты и на рельеф местности;</w:t>
      </w:r>
    </w:p>
    <w:p w:rsidR="008C332C" w:rsidRDefault="00C27CA9">
      <w:pPr>
        <w:pStyle w:val="12"/>
        <w:numPr>
          <w:ilvl w:val="0"/>
          <w:numId w:val="66"/>
        </w:numPr>
        <w:tabs>
          <w:tab w:val="left" w:pos="914"/>
        </w:tabs>
        <w:spacing w:after="0"/>
        <w:ind w:firstLine="560"/>
        <w:jc w:val="both"/>
        <w:rPr>
          <w:sz w:val="24"/>
          <w:szCs w:val="24"/>
        </w:rPr>
      </w:pPr>
      <w:r>
        <w:rPr>
          <w:sz w:val="24"/>
          <w:szCs w:val="24"/>
        </w:rPr>
        <w:t>засорение и засыпка водоемов и оврагов, загрязнение прилегающих к ним территорий, устройство запруд.</w:t>
      </w:r>
    </w:p>
    <w:p w:rsidR="008C332C" w:rsidRDefault="00C27CA9">
      <w:pPr>
        <w:pStyle w:val="12"/>
        <w:tabs>
          <w:tab w:val="left" w:pos="1478"/>
        </w:tabs>
        <w:spacing w:after="0"/>
        <w:ind w:firstLine="567"/>
        <w:jc w:val="both"/>
        <w:rPr>
          <w:sz w:val="24"/>
          <w:szCs w:val="24"/>
        </w:rPr>
      </w:pPr>
      <w:r>
        <w:rPr>
          <w:sz w:val="24"/>
          <w:szCs w:val="24"/>
        </w:rPr>
        <w:t>22.2.  В отношении транспортных средств и дорог:</w:t>
      </w:r>
    </w:p>
    <w:p w:rsidR="008C332C" w:rsidRDefault="00C27CA9">
      <w:pPr>
        <w:pStyle w:val="12"/>
        <w:numPr>
          <w:ilvl w:val="0"/>
          <w:numId w:val="67"/>
        </w:numPr>
        <w:tabs>
          <w:tab w:val="left" w:pos="992"/>
        </w:tabs>
        <w:spacing w:after="0"/>
        <w:ind w:firstLine="740"/>
        <w:jc w:val="both"/>
        <w:rPr>
          <w:sz w:val="24"/>
          <w:szCs w:val="24"/>
        </w:rPr>
      </w:pPr>
      <w:r>
        <w:rPr>
          <w:sz w:val="24"/>
          <w:szCs w:val="24"/>
        </w:rPr>
        <w:t xml:space="preserve">движение своим ходом машин и механизмов на гусеничном ходу по дорогам с </w:t>
      </w:r>
      <w:proofErr w:type="spellStart"/>
      <w:r>
        <w:rPr>
          <w:sz w:val="24"/>
          <w:szCs w:val="24"/>
        </w:rPr>
        <w:t>асфальт</w:t>
      </w:r>
      <w:proofErr w:type="gramStart"/>
      <w:r>
        <w:rPr>
          <w:sz w:val="24"/>
          <w:szCs w:val="24"/>
        </w:rPr>
        <w:t>о</w:t>
      </w:r>
      <w:proofErr w:type="spellEnd"/>
      <w:r>
        <w:rPr>
          <w:sz w:val="24"/>
          <w:szCs w:val="24"/>
        </w:rPr>
        <w:t>-</w:t>
      </w:r>
      <w:proofErr w:type="gramEnd"/>
      <w:r>
        <w:rPr>
          <w:sz w:val="24"/>
          <w:szCs w:val="24"/>
        </w:rPr>
        <w:t xml:space="preserve"> и цементно-бетонным покрытием (за исключением случаев проведения аварийно-восстановительных работ);</w:t>
      </w:r>
    </w:p>
    <w:p w:rsidR="008C332C" w:rsidRDefault="00C27CA9">
      <w:pPr>
        <w:pStyle w:val="12"/>
        <w:numPr>
          <w:ilvl w:val="0"/>
          <w:numId w:val="67"/>
        </w:numPr>
        <w:tabs>
          <w:tab w:val="left" w:pos="997"/>
        </w:tabs>
        <w:spacing w:after="0"/>
        <w:ind w:firstLine="740"/>
        <w:jc w:val="both"/>
        <w:rPr>
          <w:sz w:val="24"/>
          <w:szCs w:val="24"/>
        </w:rPr>
      </w:pPr>
      <w:r>
        <w:rPr>
          <w:sz w:val="24"/>
          <w:szCs w:val="24"/>
        </w:rPr>
        <w:t xml:space="preserve">подметание и вакуумная уборка дорог и тротуаров без предварительного </w:t>
      </w:r>
      <w:r>
        <w:rPr>
          <w:sz w:val="24"/>
          <w:szCs w:val="24"/>
        </w:rPr>
        <w:lastRenderedPageBreak/>
        <w:t>увлажнения в летний период;</w:t>
      </w:r>
    </w:p>
    <w:p w:rsidR="008C332C" w:rsidRDefault="00C27CA9">
      <w:pPr>
        <w:pStyle w:val="12"/>
        <w:numPr>
          <w:ilvl w:val="0"/>
          <w:numId w:val="67"/>
        </w:numPr>
        <w:tabs>
          <w:tab w:val="left" w:pos="997"/>
        </w:tabs>
        <w:spacing w:after="0"/>
        <w:ind w:firstLine="740"/>
        <w:jc w:val="both"/>
        <w:rPr>
          <w:sz w:val="24"/>
          <w:szCs w:val="24"/>
        </w:rPr>
      </w:pPr>
      <w:r>
        <w:rPr>
          <w:sz w:val="24"/>
          <w:szCs w:val="24"/>
        </w:rPr>
        <w:t>перевозка грунта, отходов, сыпучих строительных материалов, легкой тары, листвы, ветвей деревьев без покрытия брезентом или другим материалом, исключающим загрязнение дорог;</w:t>
      </w:r>
    </w:p>
    <w:p w:rsidR="008C332C" w:rsidRDefault="00C27CA9">
      <w:pPr>
        <w:pStyle w:val="12"/>
        <w:numPr>
          <w:ilvl w:val="0"/>
          <w:numId w:val="67"/>
        </w:numPr>
        <w:tabs>
          <w:tab w:val="left" w:pos="1023"/>
        </w:tabs>
        <w:spacing w:after="0"/>
        <w:ind w:firstLine="740"/>
        <w:jc w:val="both"/>
        <w:rPr>
          <w:sz w:val="24"/>
          <w:szCs w:val="24"/>
        </w:rPr>
      </w:pPr>
      <w:r>
        <w:rPr>
          <w:sz w:val="24"/>
          <w:szCs w:val="24"/>
        </w:rPr>
        <w:t>самовольная установка дорожных знаков;</w:t>
      </w:r>
    </w:p>
    <w:p w:rsidR="008C332C" w:rsidRDefault="00C27CA9">
      <w:pPr>
        <w:pStyle w:val="12"/>
        <w:numPr>
          <w:ilvl w:val="0"/>
          <w:numId w:val="67"/>
        </w:numPr>
        <w:tabs>
          <w:tab w:val="left" w:pos="997"/>
        </w:tabs>
        <w:spacing w:after="0"/>
        <w:ind w:firstLine="740"/>
        <w:jc w:val="both"/>
        <w:rPr>
          <w:sz w:val="24"/>
          <w:szCs w:val="24"/>
        </w:rPr>
      </w:pPr>
      <w:r>
        <w:rPr>
          <w:sz w:val="24"/>
          <w:szCs w:val="24"/>
        </w:rPr>
        <w:t>размещение грузовых автотранспортных средств на прилегающей территории к домовладению;</w:t>
      </w:r>
    </w:p>
    <w:p w:rsidR="008C332C" w:rsidRDefault="00C27CA9">
      <w:pPr>
        <w:pStyle w:val="12"/>
        <w:numPr>
          <w:ilvl w:val="0"/>
          <w:numId w:val="67"/>
        </w:numPr>
        <w:tabs>
          <w:tab w:val="left" w:pos="965"/>
        </w:tabs>
        <w:spacing w:after="0"/>
        <w:ind w:firstLine="560"/>
        <w:jc w:val="both"/>
        <w:rPr>
          <w:sz w:val="24"/>
          <w:szCs w:val="24"/>
        </w:rPr>
      </w:pPr>
      <w:r>
        <w:rPr>
          <w:sz w:val="24"/>
          <w:szCs w:val="24"/>
        </w:rPr>
        <w:t>ремонт, техническое обслуживание, мытье, заправка автотранспортных средств вне отведенных для этого мест;</w:t>
      </w:r>
    </w:p>
    <w:p w:rsidR="008C332C" w:rsidRDefault="00C27CA9">
      <w:pPr>
        <w:pStyle w:val="12"/>
        <w:numPr>
          <w:ilvl w:val="0"/>
          <w:numId w:val="67"/>
        </w:numPr>
        <w:tabs>
          <w:tab w:val="left" w:pos="965"/>
        </w:tabs>
        <w:spacing w:after="0"/>
        <w:ind w:firstLine="560"/>
        <w:jc w:val="both"/>
        <w:rPr>
          <w:sz w:val="24"/>
          <w:szCs w:val="24"/>
        </w:rPr>
      </w:pPr>
      <w:r>
        <w:rPr>
          <w:sz w:val="24"/>
          <w:szCs w:val="24"/>
        </w:rPr>
        <w:t>вынос грунта и грязи колесами автотранспорта на автодороги общего пользования;</w:t>
      </w:r>
    </w:p>
    <w:p w:rsidR="008C332C" w:rsidRDefault="00C27CA9">
      <w:pPr>
        <w:pStyle w:val="12"/>
        <w:numPr>
          <w:ilvl w:val="0"/>
          <w:numId w:val="67"/>
        </w:numPr>
        <w:tabs>
          <w:tab w:val="left" w:pos="965"/>
        </w:tabs>
        <w:spacing w:after="0"/>
        <w:ind w:firstLine="560"/>
        <w:jc w:val="both"/>
        <w:rPr>
          <w:sz w:val="24"/>
          <w:szCs w:val="24"/>
        </w:rPr>
      </w:pPr>
      <w:r>
        <w:rPr>
          <w:sz w:val="24"/>
          <w:szCs w:val="24"/>
        </w:rPr>
        <w:t>самовольное нанесение на покрытие автодорог разметки, надписей и изображений не рекламного характера.</w:t>
      </w:r>
    </w:p>
    <w:p w:rsidR="008C332C" w:rsidRDefault="00C27CA9">
      <w:pPr>
        <w:pStyle w:val="12"/>
        <w:tabs>
          <w:tab w:val="left" w:pos="1293"/>
        </w:tabs>
        <w:spacing w:after="0"/>
        <w:ind w:firstLine="560"/>
        <w:jc w:val="both"/>
        <w:rPr>
          <w:sz w:val="24"/>
          <w:szCs w:val="24"/>
        </w:rPr>
      </w:pPr>
      <w:r>
        <w:rPr>
          <w:sz w:val="24"/>
          <w:szCs w:val="24"/>
        </w:rPr>
        <w:t>22.3.  В отношении территорий многоквартирной жилой застройки:</w:t>
      </w:r>
    </w:p>
    <w:p w:rsidR="008C332C" w:rsidRDefault="00C27CA9">
      <w:pPr>
        <w:pStyle w:val="12"/>
        <w:numPr>
          <w:ilvl w:val="0"/>
          <w:numId w:val="68"/>
        </w:numPr>
        <w:tabs>
          <w:tab w:val="left" w:pos="814"/>
        </w:tabs>
        <w:spacing w:after="0"/>
        <w:ind w:firstLine="560"/>
        <w:jc w:val="both"/>
        <w:rPr>
          <w:sz w:val="24"/>
          <w:szCs w:val="24"/>
        </w:rPr>
      </w:pPr>
      <w:proofErr w:type="gramStart"/>
      <w:r>
        <w:rPr>
          <w:sz w:val="24"/>
          <w:szCs w:val="24"/>
        </w:rPr>
        <w:t>самовольная установка металлических тентов, гаражей - "ракушек", "пеналов" и т.п., хозяйственных и вспомогат</w:t>
      </w:r>
      <w:r w:rsidR="00242CBD">
        <w:rPr>
          <w:sz w:val="24"/>
          <w:szCs w:val="24"/>
        </w:rPr>
        <w:t>ельных построек (сараев, будок</w:t>
      </w:r>
      <w:r>
        <w:rPr>
          <w:sz w:val="24"/>
          <w:szCs w:val="24"/>
        </w:rPr>
        <w:t>, голубятен, ограждений и др.);</w:t>
      </w:r>
      <w:proofErr w:type="gramEnd"/>
    </w:p>
    <w:p w:rsidR="008C332C" w:rsidRDefault="00C27CA9">
      <w:pPr>
        <w:pStyle w:val="12"/>
        <w:numPr>
          <w:ilvl w:val="0"/>
          <w:numId w:val="68"/>
        </w:numPr>
        <w:tabs>
          <w:tab w:val="left" w:pos="810"/>
        </w:tabs>
        <w:spacing w:after="0"/>
        <w:ind w:firstLine="560"/>
        <w:jc w:val="both"/>
        <w:rPr>
          <w:sz w:val="24"/>
          <w:szCs w:val="24"/>
        </w:rPr>
      </w:pPr>
      <w:r>
        <w:rPr>
          <w:sz w:val="24"/>
          <w:szCs w:val="24"/>
        </w:rPr>
        <w:t>складирование в проездах, на тротуарах, газонах, детских игровых и спортивных площадках на придомовых территориях многоквартирных домов строительных материалов (доски, песок, щебень, кирпич и т.п.).</w:t>
      </w:r>
    </w:p>
    <w:p w:rsidR="008C332C" w:rsidRDefault="00C27CA9">
      <w:pPr>
        <w:pStyle w:val="12"/>
        <w:numPr>
          <w:ilvl w:val="0"/>
          <w:numId w:val="68"/>
        </w:numPr>
        <w:tabs>
          <w:tab w:val="left" w:pos="814"/>
        </w:tabs>
        <w:spacing w:after="0"/>
        <w:ind w:firstLine="560"/>
        <w:jc w:val="both"/>
        <w:rPr>
          <w:sz w:val="24"/>
          <w:szCs w:val="24"/>
        </w:rPr>
      </w:pPr>
      <w:r>
        <w:rPr>
          <w:sz w:val="24"/>
          <w:szCs w:val="24"/>
        </w:rPr>
        <w:t>размещение на внутриквартальных проездах, территориях многоквартирных домов, заграждений, механических и автотранспортных средств, препятствующих подъезду транспортных средств оперативных служб (скорой медицинской помощи, полиции, пожарной службы, аварийных и спасательных служб), ремонтной и иной специальной техники;</w:t>
      </w:r>
    </w:p>
    <w:p w:rsidR="008C332C" w:rsidRDefault="00C27CA9">
      <w:pPr>
        <w:pStyle w:val="12"/>
        <w:tabs>
          <w:tab w:val="left" w:pos="1316"/>
        </w:tabs>
        <w:spacing w:after="0"/>
        <w:ind w:firstLine="0"/>
        <w:jc w:val="both"/>
        <w:rPr>
          <w:sz w:val="24"/>
          <w:szCs w:val="24"/>
        </w:rPr>
      </w:pPr>
      <w:r>
        <w:rPr>
          <w:sz w:val="24"/>
          <w:szCs w:val="24"/>
        </w:rPr>
        <w:t xml:space="preserve">          22.4.  В отношении зеленых насаждений и озелененных территорий:</w:t>
      </w:r>
    </w:p>
    <w:p w:rsidR="008C332C" w:rsidRDefault="00C27CA9">
      <w:pPr>
        <w:pStyle w:val="12"/>
        <w:numPr>
          <w:ilvl w:val="0"/>
          <w:numId w:val="69"/>
        </w:numPr>
        <w:tabs>
          <w:tab w:val="left" w:pos="814"/>
        </w:tabs>
        <w:spacing w:after="0"/>
        <w:ind w:firstLine="560"/>
        <w:jc w:val="both"/>
        <w:rPr>
          <w:sz w:val="24"/>
          <w:szCs w:val="24"/>
        </w:rPr>
      </w:pPr>
      <w:r>
        <w:rPr>
          <w:sz w:val="24"/>
          <w:szCs w:val="24"/>
        </w:rPr>
        <w:t>размещение сырья, строительных материалов, дров, грунта, мусора, порубочных остатков на территориях, занятых зелеными насаждениями;</w:t>
      </w:r>
    </w:p>
    <w:p w:rsidR="008C332C" w:rsidRDefault="00C27CA9">
      <w:pPr>
        <w:pStyle w:val="12"/>
        <w:numPr>
          <w:ilvl w:val="0"/>
          <w:numId w:val="69"/>
        </w:numPr>
        <w:tabs>
          <w:tab w:val="left" w:pos="819"/>
        </w:tabs>
        <w:spacing w:after="0"/>
        <w:ind w:firstLine="560"/>
        <w:jc w:val="both"/>
        <w:rPr>
          <w:sz w:val="24"/>
          <w:szCs w:val="24"/>
        </w:rPr>
      </w:pPr>
      <w:r>
        <w:rPr>
          <w:sz w:val="24"/>
          <w:szCs w:val="24"/>
        </w:rPr>
        <w:t xml:space="preserve">касание ветвей деревьев </w:t>
      </w:r>
      <w:proofErr w:type="spellStart"/>
      <w:r>
        <w:rPr>
          <w:sz w:val="24"/>
          <w:szCs w:val="24"/>
        </w:rPr>
        <w:t>токонесущих</w:t>
      </w:r>
      <w:proofErr w:type="spellEnd"/>
      <w:r>
        <w:rPr>
          <w:sz w:val="24"/>
          <w:szCs w:val="24"/>
        </w:rPr>
        <w:t xml:space="preserve"> проводов, закрывание ими указателей улиц и номерных знаков домов;</w:t>
      </w:r>
    </w:p>
    <w:p w:rsidR="008C332C" w:rsidRDefault="00C27CA9">
      <w:pPr>
        <w:pStyle w:val="12"/>
        <w:numPr>
          <w:ilvl w:val="0"/>
          <w:numId w:val="69"/>
        </w:numPr>
        <w:tabs>
          <w:tab w:val="left" w:pos="814"/>
        </w:tabs>
        <w:spacing w:after="0"/>
        <w:ind w:firstLine="560"/>
        <w:jc w:val="both"/>
        <w:rPr>
          <w:sz w:val="24"/>
          <w:szCs w:val="24"/>
        </w:rPr>
      </w:pPr>
      <w:r>
        <w:rPr>
          <w:sz w:val="24"/>
          <w:szCs w:val="24"/>
        </w:rPr>
        <w:t>производство вырубки, обрезки, сноса и пересадки зеленых насаждений без получения соответствующего разрешения, повреждение их при производстве ремонтных и строительных работ, сбросе снега с крыш зданий (сооружений);</w:t>
      </w:r>
    </w:p>
    <w:p w:rsidR="008C332C" w:rsidRDefault="00C27CA9">
      <w:pPr>
        <w:pStyle w:val="12"/>
        <w:numPr>
          <w:ilvl w:val="0"/>
          <w:numId w:val="69"/>
        </w:numPr>
        <w:tabs>
          <w:tab w:val="left" w:pos="819"/>
        </w:tabs>
        <w:spacing w:after="0"/>
        <w:ind w:firstLine="560"/>
        <w:jc w:val="both"/>
        <w:rPr>
          <w:sz w:val="24"/>
          <w:szCs w:val="24"/>
        </w:rPr>
      </w:pPr>
      <w:r>
        <w:rPr>
          <w:sz w:val="24"/>
          <w:szCs w:val="24"/>
        </w:rPr>
        <w:t xml:space="preserve">механическое повреждение зеленых насаждений, газонов, цветников, растительного слоя земли путем обрывания, обламывания, уничтожения, сдирания, </w:t>
      </w:r>
      <w:proofErr w:type="spellStart"/>
      <w:r>
        <w:rPr>
          <w:sz w:val="24"/>
          <w:szCs w:val="24"/>
        </w:rPr>
        <w:t>утрамбовывания</w:t>
      </w:r>
      <w:proofErr w:type="spellEnd"/>
      <w:r>
        <w:rPr>
          <w:sz w:val="24"/>
          <w:szCs w:val="24"/>
        </w:rPr>
        <w:t>;</w:t>
      </w:r>
    </w:p>
    <w:p w:rsidR="008C332C" w:rsidRDefault="00C27CA9">
      <w:pPr>
        <w:pStyle w:val="12"/>
        <w:numPr>
          <w:ilvl w:val="0"/>
          <w:numId w:val="69"/>
        </w:numPr>
        <w:tabs>
          <w:tab w:val="left" w:pos="819"/>
        </w:tabs>
        <w:spacing w:after="0"/>
        <w:ind w:firstLine="560"/>
        <w:jc w:val="both"/>
        <w:rPr>
          <w:sz w:val="24"/>
          <w:szCs w:val="24"/>
        </w:rPr>
      </w:pPr>
      <w:r>
        <w:rPr>
          <w:sz w:val="24"/>
          <w:szCs w:val="24"/>
        </w:rPr>
        <w:t>заезд, стоянка, парковка и хранение всех видов транспорта на газонах, цветниках и других участках с зелеными насаждениями, а также озелененных территориях вне зависимости от времени года;</w:t>
      </w:r>
    </w:p>
    <w:p w:rsidR="008C332C" w:rsidRDefault="00C27CA9">
      <w:pPr>
        <w:pStyle w:val="12"/>
        <w:numPr>
          <w:ilvl w:val="0"/>
          <w:numId w:val="69"/>
        </w:numPr>
        <w:tabs>
          <w:tab w:val="left" w:pos="845"/>
        </w:tabs>
        <w:spacing w:after="0"/>
        <w:ind w:firstLine="560"/>
        <w:jc w:val="both"/>
        <w:rPr>
          <w:sz w:val="24"/>
          <w:szCs w:val="24"/>
        </w:rPr>
      </w:pPr>
      <w:r>
        <w:rPr>
          <w:sz w:val="24"/>
          <w:szCs w:val="24"/>
        </w:rPr>
        <w:t>сгребание листвы, снега и грязи к комлевой части деревьев, кустарников.</w:t>
      </w:r>
    </w:p>
    <w:p w:rsidR="008C332C" w:rsidRDefault="00C27CA9">
      <w:pPr>
        <w:pStyle w:val="12"/>
        <w:tabs>
          <w:tab w:val="left" w:pos="1316"/>
        </w:tabs>
        <w:spacing w:after="0"/>
        <w:ind w:firstLine="560"/>
        <w:jc w:val="both"/>
      </w:pPr>
      <w:r>
        <w:rPr>
          <w:sz w:val="24"/>
          <w:szCs w:val="24"/>
        </w:rPr>
        <w:t>22.5.  В отношении территорий общего пользования, объектов благоустройства и малых архитектурных форм:</w:t>
      </w:r>
    </w:p>
    <w:p w:rsidR="008C332C" w:rsidRDefault="00C27CA9">
      <w:pPr>
        <w:pStyle w:val="12"/>
        <w:numPr>
          <w:ilvl w:val="0"/>
          <w:numId w:val="70"/>
        </w:numPr>
        <w:tabs>
          <w:tab w:val="left" w:pos="810"/>
        </w:tabs>
        <w:spacing w:after="0"/>
        <w:ind w:firstLine="560"/>
        <w:jc w:val="both"/>
        <w:rPr>
          <w:sz w:val="24"/>
          <w:szCs w:val="24"/>
        </w:rPr>
      </w:pPr>
      <w:r>
        <w:rPr>
          <w:sz w:val="24"/>
          <w:szCs w:val="24"/>
        </w:rPr>
        <w:t>размещение и эксплуатация парковочных барьеров и оградительных сигнальных конусов на территориях общего пользования, за исключением случаев проведения аварийно-восстановительных и ремонтных работ.</w:t>
      </w:r>
    </w:p>
    <w:p w:rsidR="008C332C" w:rsidRDefault="00C27CA9">
      <w:pPr>
        <w:pStyle w:val="12"/>
        <w:numPr>
          <w:ilvl w:val="0"/>
          <w:numId w:val="70"/>
        </w:numPr>
        <w:tabs>
          <w:tab w:val="left" w:pos="810"/>
        </w:tabs>
        <w:spacing w:after="0"/>
        <w:ind w:firstLine="560"/>
        <w:jc w:val="both"/>
        <w:rPr>
          <w:sz w:val="24"/>
          <w:szCs w:val="24"/>
        </w:rPr>
      </w:pPr>
      <w:r>
        <w:rPr>
          <w:sz w:val="24"/>
          <w:szCs w:val="24"/>
        </w:rPr>
        <w:t>самовольная установка на территориях общего пользования и внутриквартальных проездах железобетонных блоков, столбов, всех видов ограждений, шлагбаумов, «лежачих полицейских» и других сооружений;</w:t>
      </w:r>
    </w:p>
    <w:p w:rsidR="008C332C" w:rsidRDefault="00C27CA9">
      <w:pPr>
        <w:pStyle w:val="12"/>
        <w:numPr>
          <w:ilvl w:val="0"/>
          <w:numId w:val="70"/>
        </w:numPr>
        <w:tabs>
          <w:tab w:val="left" w:pos="810"/>
        </w:tabs>
        <w:spacing w:after="0"/>
        <w:ind w:firstLine="560"/>
        <w:jc w:val="both"/>
        <w:rPr>
          <w:sz w:val="24"/>
          <w:szCs w:val="24"/>
        </w:rPr>
      </w:pPr>
      <w:r>
        <w:rPr>
          <w:sz w:val="24"/>
          <w:szCs w:val="24"/>
        </w:rPr>
        <w:t>складирование на территориях общего пользования и в местах массового отдыха, на газонах, детских игровых и спортивных площадках строительных материалов (доски, песок, щебень, кирпич и т.п.).</w:t>
      </w:r>
    </w:p>
    <w:p w:rsidR="008C332C" w:rsidRDefault="00C27CA9">
      <w:pPr>
        <w:pStyle w:val="12"/>
        <w:numPr>
          <w:ilvl w:val="0"/>
          <w:numId w:val="70"/>
        </w:numPr>
        <w:tabs>
          <w:tab w:val="left" w:pos="810"/>
        </w:tabs>
        <w:spacing w:after="0"/>
        <w:ind w:firstLine="560"/>
        <w:jc w:val="both"/>
        <w:rPr>
          <w:sz w:val="24"/>
          <w:szCs w:val="24"/>
        </w:rPr>
      </w:pPr>
      <w:r>
        <w:rPr>
          <w:sz w:val="24"/>
          <w:szCs w:val="24"/>
        </w:rPr>
        <w:t>загрязнение территорий общего пользования отходами производства и потребления;</w:t>
      </w:r>
    </w:p>
    <w:p w:rsidR="008C332C" w:rsidRDefault="00C27CA9">
      <w:pPr>
        <w:pStyle w:val="12"/>
        <w:numPr>
          <w:ilvl w:val="0"/>
          <w:numId w:val="70"/>
        </w:numPr>
        <w:tabs>
          <w:tab w:val="left" w:pos="810"/>
        </w:tabs>
        <w:spacing w:after="0"/>
        <w:ind w:firstLine="560"/>
        <w:jc w:val="both"/>
        <w:rPr>
          <w:sz w:val="24"/>
          <w:szCs w:val="24"/>
        </w:rPr>
      </w:pPr>
      <w:r>
        <w:rPr>
          <w:sz w:val="24"/>
          <w:szCs w:val="24"/>
        </w:rPr>
        <w:t>мытье и ремонт транспортных средств вне специально предназначенных для этого мест;</w:t>
      </w:r>
    </w:p>
    <w:p w:rsidR="008C332C" w:rsidRDefault="00C27CA9">
      <w:pPr>
        <w:pStyle w:val="12"/>
        <w:numPr>
          <w:ilvl w:val="0"/>
          <w:numId w:val="70"/>
        </w:numPr>
        <w:tabs>
          <w:tab w:val="left" w:pos="810"/>
        </w:tabs>
        <w:spacing w:after="0"/>
        <w:ind w:firstLine="560"/>
        <w:jc w:val="both"/>
        <w:rPr>
          <w:sz w:val="24"/>
          <w:szCs w:val="24"/>
        </w:rPr>
      </w:pPr>
      <w:r>
        <w:rPr>
          <w:sz w:val="24"/>
          <w:szCs w:val="24"/>
        </w:rPr>
        <w:t xml:space="preserve">повреждение (порча) элементов благоустройства любым способом и использование </w:t>
      </w:r>
      <w:r>
        <w:rPr>
          <w:sz w:val="24"/>
          <w:szCs w:val="24"/>
        </w:rPr>
        <w:lastRenderedPageBreak/>
        <w:t>элементов благоустройства не по назначению, влекущему угрозу их повреждения;</w:t>
      </w:r>
    </w:p>
    <w:p w:rsidR="008C332C" w:rsidRDefault="00C27CA9">
      <w:pPr>
        <w:pStyle w:val="12"/>
        <w:numPr>
          <w:ilvl w:val="0"/>
          <w:numId w:val="70"/>
        </w:numPr>
        <w:tabs>
          <w:tab w:val="left" w:pos="810"/>
        </w:tabs>
        <w:spacing w:after="0"/>
        <w:ind w:firstLine="560"/>
        <w:jc w:val="both"/>
        <w:rPr>
          <w:sz w:val="24"/>
          <w:szCs w:val="24"/>
        </w:rPr>
      </w:pPr>
      <w:r>
        <w:rPr>
          <w:sz w:val="24"/>
          <w:szCs w:val="24"/>
        </w:rPr>
        <w:t>демонтаж малых архитектурных форм и их перемещение с установленных мест;</w:t>
      </w:r>
    </w:p>
    <w:p w:rsidR="008C332C" w:rsidRDefault="00C27CA9">
      <w:pPr>
        <w:pStyle w:val="12"/>
        <w:numPr>
          <w:ilvl w:val="0"/>
          <w:numId w:val="70"/>
        </w:numPr>
        <w:tabs>
          <w:tab w:val="left" w:pos="810"/>
        </w:tabs>
        <w:spacing w:after="0"/>
        <w:ind w:firstLine="560"/>
        <w:jc w:val="both"/>
        <w:rPr>
          <w:sz w:val="24"/>
          <w:szCs w:val="24"/>
        </w:rPr>
      </w:pPr>
      <w:r>
        <w:rPr>
          <w:sz w:val="24"/>
          <w:szCs w:val="24"/>
        </w:rPr>
        <w:t xml:space="preserve">самовольное размещение малых архитектурных форм на земельных участках, находящихся в муниципальной и государственной </w:t>
      </w:r>
      <w:proofErr w:type="spellStart"/>
      <w:r>
        <w:rPr>
          <w:sz w:val="24"/>
          <w:szCs w:val="24"/>
        </w:rPr>
        <w:t>неразграниченной</w:t>
      </w:r>
      <w:proofErr w:type="spellEnd"/>
      <w:r>
        <w:rPr>
          <w:sz w:val="24"/>
          <w:szCs w:val="24"/>
        </w:rPr>
        <w:t xml:space="preserve"> собственности;</w:t>
      </w:r>
    </w:p>
    <w:p w:rsidR="008C332C" w:rsidRDefault="00C27CA9">
      <w:pPr>
        <w:pStyle w:val="12"/>
        <w:numPr>
          <w:ilvl w:val="0"/>
          <w:numId w:val="70"/>
        </w:numPr>
        <w:tabs>
          <w:tab w:val="left" w:pos="810"/>
        </w:tabs>
        <w:spacing w:after="0"/>
        <w:ind w:firstLine="560"/>
        <w:jc w:val="both"/>
        <w:rPr>
          <w:sz w:val="24"/>
          <w:szCs w:val="24"/>
        </w:rPr>
      </w:pPr>
      <w:r>
        <w:rPr>
          <w:sz w:val="24"/>
          <w:szCs w:val="24"/>
        </w:rPr>
        <w:t>размещение ритуальных принадлежностей и надгробных сооружений вне мест, специально предназначенных для этих целей;</w:t>
      </w:r>
    </w:p>
    <w:p w:rsidR="008C332C" w:rsidRDefault="00C27CA9">
      <w:pPr>
        <w:pStyle w:val="12"/>
        <w:numPr>
          <w:ilvl w:val="0"/>
          <w:numId w:val="70"/>
        </w:numPr>
        <w:tabs>
          <w:tab w:val="left" w:pos="810"/>
        </w:tabs>
        <w:spacing w:after="0"/>
        <w:ind w:firstLine="560"/>
        <w:jc w:val="both"/>
        <w:rPr>
          <w:sz w:val="24"/>
          <w:szCs w:val="24"/>
        </w:rPr>
      </w:pPr>
      <w:r>
        <w:rPr>
          <w:sz w:val="24"/>
          <w:szCs w:val="24"/>
        </w:rPr>
        <w:t xml:space="preserve">производство земляных работ без разрешения, выдаваемого уполномоченным органом </w:t>
      </w:r>
      <w:r w:rsidR="00242CBD">
        <w:rPr>
          <w:sz w:val="24"/>
          <w:szCs w:val="24"/>
        </w:rPr>
        <w:t>А</w:t>
      </w:r>
      <w:r>
        <w:rPr>
          <w:sz w:val="24"/>
          <w:szCs w:val="24"/>
        </w:rPr>
        <w:t>дминистрации.</w:t>
      </w:r>
    </w:p>
    <w:p w:rsidR="008C332C" w:rsidRDefault="00C27CA9">
      <w:pPr>
        <w:pStyle w:val="12"/>
        <w:tabs>
          <w:tab w:val="left" w:pos="1281"/>
        </w:tabs>
        <w:spacing w:after="0"/>
        <w:ind w:firstLine="0"/>
        <w:jc w:val="both"/>
        <w:rPr>
          <w:sz w:val="24"/>
          <w:szCs w:val="24"/>
        </w:rPr>
      </w:pPr>
      <w:r>
        <w:rPr>
          <w:sz w:val="24"/>
          <w:szCs w:val="24"/>
        </w:rPr>
        <w:t xml:space="preserve">         22.6.   В отношении средств наружной рекламы и информации:</w:t>
      </w:r>
    </w:p>
    <w:p w:rsidR="008C332C" w:rsidRDefault="00C27CA9">
      <w:pPr>
        <w:pStyle w:val="12"/>
        <w:numPr>
          <w:ilvl w:val="0"/>
          <w:numId w:val="71"/>
        </w:numPr>
        <w:tabs>
          <w:tab w:val="left" w:pos="810"/>
        </w:tabs>
        <w:spacing w:after="0"/>
        <w:ind w:firstLine="560"/>
        <w:jc w:val="both"/>
        <w:rPr>
          <w:sz w:val="24"/>
          <w:szCs w:val="24"/>
        </w:rPr>
      </w:pPr>
      <w:proofErr w:type="gramStart"/>
      <w:r>
        <w:rPr>
          <w:sz w:val="24"/>
          <w:szCs w:val="24"/>
        </w:rPr>
        <w:t xml:space="preserve">самовольное нанесение любым способом надписей и графических изображений, размещение объявлений или иных информационных материалов рекламного и </w:t>
      </w:r>
      <w:proofErr w:type="spellStart"/>
      <w:r>
        <w:rPr>
          <w:sz w:val="24"/>
          <w:szCs w:val="24"/>
        </w:rPr>
        <w:t>нерекламного</w:t>
      </w:r>
      <w:proofErr w:type="spellEnd"/>
      <w:r>
        <w:rPr>
          <w:sz w:val="24"/>
          <w:szCs w:val="24"/>
        </w:rPr>
        <w:t xml:space="preserve"> характера на фасадах жилых и нежилых зданий и строений (в том числе на их остекленных оконных проемах, витринах и входных дверях), сооружениях, памятниках, памятных досках, произведениях монументально-декоративного искусства, малых архитектурных формах, информационных знаках и их опорах, знаках транспортных и инженерных коммуникаций и их</w:t>
      </w:r>
      <w:proofErr w:type="gramEnd"/>
      <w:r>
        <w:rPr>
          <w:sz w:val="24"/>
          <w:szCs w:val="24"/>
        </w:rPr>
        <w:t xml:space="preserve"> </w:t>
      </w:r>
      <w:proofErr w:type="gramStart"/>
      <w:r>
        <w:rPr>
          <w:sz w:val="24"/>
          <w:szCs w:val="24"/>
        </w:rPr>
        <w:t>опорах</w:t>
      </w:r>
      <w:proofErr w:type="gramEnd"/>
      <w:r>
        <w:rPr>
          <w:sz w:val="24"/>
          <w:szCs w:val="24"/>
        </w:rPr>
        <w:t>, опорах линий электропередач, освещения и связи, ограждениях, заборах, деревьях, автомобильных и пешеходных дорогах, дорожках и тротуарах;</w:t>
      </w:r>
    </w:p>
    <w:p w:rsidR="008C332C" w:rsidRDefault="00C27CA9">
      <w:pPr>
        <w:pStyle w:val="12"/>
        <w:numPr>
          <w:ilvl w:val="0"/>
          <w:numId w:val="71"/>
        </w:numPr>
        <w:tabs>
          <w:tab w:val="left" w:pos="810"/>
        </w:tabs>
        <w:spacing w:after="0"/>
        <w:ind w:firstLine="560"/>
        <w:jc w:val="both"/>
        <w:rPr>
          <w:sz w:val="24"/>
          <w:szCs w:val="24"/>
        </w:rPr>
      </w:pPr>
      <w:r>
        <w:rPr>
          <w:sz w:val="24"/>
          <w:szCs w:val="24"/>
        </w:rPr>
        <w:t>проецирование надписей или рисунков на поверхности велосипедных или пешеходных дорожек, тротуаров либо проезжей части дороги, надземных пешеходных переходов;</w:t>
      </w:r>
    </w:p>
    <w:p w:rsidR="008C332C" w:rsidRDefault="00C27CA9">
      <w:pPr>
        <w:pStyle w:val="12"/>
        <w:numPr>
          <w:ilvl w:val="0"/>
          <w:numId w:val="71"/>
        </w:numPr>
        <w:tabs>
          <w:tab w:val="left" w:pos="810"/>
        </w:tabs>
        <w:spacing w:after="0"/>
        <w:ind w:firstLine="560"/>
        <w:jc w:val="both"/>
        <w:rPr>
          <w:sz w:val="24"/>
          <w:szCs w:val="24"/>
        </w:rPr>
      </w:pPr>
      <w:r>
        <w:rPr>
          <w:sz w:val="24"/>
          <w:szCs w:val="24"/>
        </w:rPr>
        <w:t>размещение транспортного средства, не связанного с участием в дорожном движении, переоборудованного или оформленного исключительно или преимущественно в качестве носителей визуальной информации;</w:t>
      </w:r>
    </w:p>
    <w:p w:rsidR="008C332C" w:rsidRDefault="00C27CA9">
      <w:pPr>
        <w:pStyle w:val="12"/>
        <w:numPr>
          <w:ilvl w:val="0"/>
          <w:numId w:val="71"/>
        </w:numPr>
        <w:tabs>
          <w:tab w:val="left" w:pos="819"/>
        </w:tabs>
        <w:spacing w:after="0"/>
        <w:ind w:firstLine="560"/>
        <w:jc w:val="both"/>
      </w:pPr>
      <w:r>
        <w:rPr>
          <w:sz w:val="24"/>
          <w:szCs w:val="24"/>
        </w:rPr>
        <w:t>распространение на улицах населенного пункта звуковой информации, в том числе и рекламной информации, с использованием громкоговорящих устройств, за исключением общегородских мероприятий, а также мероприятий, проводимых в соответствии с Федеральным законом "О собраниях, митингах, демонстрациях, шествиях и пикетированиях".</w:t>
      </w:r>
    </w:p>
    <w:p w:rsidR="008C332C" w:rsidRDefault="00C27CA9">
      <w:pPr>
        <w:pStyle w:val="12"/>
        <w:tabs>
          <w:tab w:val="left" w:pos="1293"/>
        </w:tabs>
        <w:spacing w:after="0"/>
        <w:ind w:firstLine="560"/>
        <w:jc w:val="both"/>
        <w:rPr>
          <w:sz w:val="24"/>
          <w:szCs w:val="24"/>
        </w:rPr>
      </w:pPr>
      <w:r>
        <w:rPr>
          <w:sz w:val="24"/>
          <w:szCs w:val="24"/>
        </w:rPr>
        <w:t>22.7.  В отношении инженерных сетей и коммуникаций:</w:t>
      </w:r>
    </w:p>
    <w:p w:rsidR="008C332C" w:rsidRDefault="00C27CA9">
      <w:pPr>
        <w:pStyle w:val="12"/>
        <w:spacing w:after="0"/>
        <w:ind w:firstLine="560"/>
        <w:jc w:val="both"/>
        <w:rPr>
          <w:sz w:val="24"/>
          <w:szCs w:val="24"/>
        </w:rPr>
      </w:pPr>
      <w:r>
        <w:rPr>
          <w:sz w:val="24"/>
          <w:szCs w:val="24"/>
        </w:rPr>
        <w:t>-  пересечение автомобильных дорог общего пользования, улиц, проездов, при прокладке кабелей связи воздушным способом от одного здания к другому при наличии других способов размещения.</w:t>
      </w:r>
    </w:p>
    <w:p w:rsidR="008C332C" w:rsidRDefault="00C27CA9">
      <w:pPr>
        <w:pStyle w:val="12"/>
        <w:numPr>
          <w:ilvl w:val="0"/>
          <w:numId w:val="72"/>
        </w:numPr>
        <w:tabs>
          <w:tab w:val="left" w:pos="819"/>
        </w:tabs>
        <w:spacing w:after="0"/>
        <w:ind w:firstLine="560"/>
        <w:jc w:val="both"/>
        <w:rPr>
          <w:sz w:val="24"/>
          <w:szCs w:val="24"/>
        </w:rPr>
      </w:pPr>
      <w:proofErr w:type="gramStart"/>
      <w:r>
        <w:rPr>
          <w:sz w:val="24"/>
          <w:szCs w:val="24"/>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несанкционированных рисунков и надписей,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roofErr w:type="gramEnd"/>
    </w:p>
    <w:p w:rsidR="008C332C" w:rsidRDefault="00C27CA9">
      <w:pPr>
        <w:pStyle w:val="12"/>
        <w:numPr>
          <w:ilvl w:val="0"/>
          <w:numId w:val="72"/>
        </w:numPr>
        <w:tabs>
          <w:tab w:val="left" w:pos="845"/>
        </w:tabs>
        <w:spacing w:after="0"/>
        <w:ind w:firstLine="560"/>
        <w:jc w:val="both"/>
        <w:rPr>
          <w:sz w:val="24"/>
          <w:szCs w:val="24"/>
        </w:rPr>
      </w:pPr>
      <w:r>
        <w:rPr>
          <w:sz w:val="24"/>
          <w:szCs w:val="24"/>
        </w:rPr>
        <w:t>размещение запасов кабеля вне распределительного муфтового шкафа;</w:t>
      </w:r>
    </w:p>
    <w:p w:rsidR="008C332C" w:rsidRDefault="00C27CA9">
      <w:pPr>
        <w:pStyle w:val="12"/>
        <w:numPr>
          <w:ilvl w:val="0"/>
          <w:numId w:val="72"/>
        </w:numPr>
        <w:tabs>
          <w:tab w:val="left" w:pos="814"/>
        </w:tabs>
        <w:spacing w:after="0"/>
        <w:ind w:firstLine="560"/>
        <w:jc w:val="both"/>
        <w:rPr>
          <w:sz w:val="24"/>
          <w:szCs w:val="24"/>
        </w:rPr>
      </w:pPr>
      <w:r>
        <w:rPr>
          <w:sz w:val="24"/>
          <w:szCs w:val="24"/>
        </w:rPr>
        <w:t>самовольное проведение линий электричества и связи по опорам электросетей, опорам наружного освещения и троллейбусным опорам без согласования с собственником либо балансодержателем указанных объектов;</w:t>
      </w:r>
    </w:p>
    <w:p w:rsidR="008C332C" w:rsidRDefault="00C27CA9">
      <w:pPr>
        <w:pStyle w:val="12"/>
        <w:numPr>
          <w:ilvl w:val="0"/>
          <w:numId w:val="72"/>
        </w:numPr>
        <w:tabs>
          <w:tab w:val="left" w:pos="814"/>
        </w:tabs>
        <w:spacing w:after="0"/>
        <w:ind w:firstLine="560"/>
        <w:jc w:val="both"/>
        <w:rPr>
          <w:sz w:val="24"/>
          <w:szCs w:val="24"/>
        </w:rPr>
      </w:pPr>
      <w:r>
        <w:rPr>
          <w:sz w:val="24"/>
          <w:szCs w:val="24"/>
        </w:rPr>
        <w:t>самовольное присоединение промышленных, хозяйственно-бытовых и иных объектов к сетям ливневой канализации.</w:t>
      </w:r>
    </w:p>
    <w:p w:rsidR="008C332C" w:rsidRDefault="00C27CA9">
      <w:pPr>
        <w:pStyle w:val="12"/>
        <w:tabs>
          <w:tab w:val="left" w:pos="1293"/>
        </w:tabs>
        <w:spacing w:after="0"/>
        <w:ind w:firstLine="560"/>
        <w:jc w:val="both"/>
        <w:rPr>
          <w:sz w:val="24"/>
          <w:szCs w:val="24"/>
        </w:rPr>
      </w:pPr>
      <w:r>
        <w:rPr>
          <w:sz w:val="24"/>
          <w:szCs w:val="24"/>
        </w:rPr>
        <w:t>22.8.  В отношении производства уборочных работ:</w:t>
      </w:r>
    </w:p>
    <w:p w:rsidR="008C332C" w:rsidRDefault="00C27CA9">
      <w:pPr>
        <w:pStyle w:val="12"/>
        <w:numPr>
          <w:ilvl w:val="0"/>
          <w:numId w:val="73"/>
        </w:numPr>
        <w:tabs>
          <w:tab w:val="left" w:pos="819"/>
        </w:tabs>
        <w:spacing w:after="0"/>
        <w:ind w:firstLine="560"/>
        <w:jc w:val="both"/>
        <w:rPr>
          <w:sz w:val="24"/>
          <w:szCs w:val="24"/>
        </w:rPr>
      </w:pPr>
      <w:r>
        <w:rPr>
          <w:sz w:val="24"/>
          <w:szCs w:val="24"/>
        </w:rPr>
        <w:t>создание препятствий для осуществления механизированной и ручной уборки территории в результате использования, хранения, размещения личного и иного имущества;</w:t>
      </w:r>
    </w:p>
    <w:p w:rsidR="008C332C" w:rsidRDefault="00C27CA9">
      <w:pPr>
        <w:pStyle w:val="12"/>
        <w:numPr>
          <w:ilvl w:val="0"/>
          <w:numId w:val="73"/>
        </w:numPr>
        <w:tabs>
          <w:tab w:val="left" w:pos="819"/>
        </w:tabs>
        <w:spacing w:after="0"/>
        <w:ind w:firstLine="560"/>
        <w:jc w:val="both"/>
        <w:rPr>
          <w:sz w:val="24"/>
          <w:szCs w:val="24"/>
        </w:rPr>
      </w:pPr>
      <w:proofErr w:type="gramStart"/>
      <w:r>
        <w:rPr>
          <w:sz w:val="24"/>
          <w:szCs w:val="24"/>
        </w:rPr>
        <w:t>вывоз, складирование, сброс снега, снежно-ледяных образований в не ус</w:t>
      </w:r>
      <w:r w:rsidR="00E06DFC">
        <w:rPr>
          <w:sz w:val="24"/>
          <w:szCs w:val="24"/>
        </w:rPr>
        <w:t>тановленных для этой цели места</w:t>
      </w:r>
      <w:r>
        <w:rPr>
          <w:sz w:val="24"/>
          <w:szCs w:val="24"/>
        </w:rPr>
        <w:t>;</w:t>
      </w:r>
      <w:proofErr w:type="gramEnd"/>
    </w:p>
    <w:p w:rsidR="008C332C" w:rsidRDefault="00C27CA9">
      <w:pPr>
        <w:pStyle w:val="12"/>
        <w:numPr>
          <w:ilvl w:val="0"/>
          <w:numId w:val="73"/>
        </w:numPr>
        <w:tabs>
          <w:tab w:val="left" w:pos="819"/>
        </w:tabs>
        <w:spacing w:after="0"/>
        <w:ind w:firstLine="560"/>
        <w:jc w:val="both"/>
        <w:rPr>
          <w:sz w:val="24"/>
          <w:szCs w:val="24"/>
        </w:rPr>
      </w:pPr>
      <w:r>
        <w:rPr>
          <w:sz w:val="24"/>
          <w:szCs w:val="24"/>
        </w:rPr>
        <w:t>несоблюдение требований к уборке и содержанию прилегающих территорий;</w:t>
      </w:r>
    </w:p>
    <w:p w:rsidR="008C332C" w:rsidRDefault="00C27CA9">
      <w:pPr>
        <w:pStyle w:val="12"/>
        <w:numPr>
          <w:ilvl w:val="0"/>
          <w:numId w:val="73"/>
        </w:numPr>
        <w:tabs>
          <w:tab w:val="left" w:pos="814"/>
        </w:tabs>
        <w:spacing w:after="0"/>
        <w:ind w:firstLine="560"/>
        <w:jc w:val="both"/>
        <w:rPr>
          <w:sz w:val="24"/>
          <w:szCs w:val="24"/>
        </w:rPr>
      </w:pPr>
      <w:r>
        <w:rPr>
          <w:sz w:val="24"/>
          <w:szCs w:val="24"/>
        </w:rPr>
        <w:t>оставление в пешеходной зоне, на прилегающей территории и (или) на проезжей части снега, наледи, сосулек после проведения работ по очистке кровли, козырьков, навесов.</w:t>
      </w:r>
    </w:p>
    <w:p w:rsidR="008C332C" w:rsidRDefault="00C27CA9">
      <w:pPr>
        <w:pStyle w:val="12"/>
        <w:tabs>
          <w:tab w:val="left" w:pos="1293"/>
        </w:tabs>
        <w:spacing w:after="0"/>
        <w:ind w:firstLine="567"/>
        <w:jc w:val="both"/>
        <w:rPr>
          <w:sz w:val="24"/>
          <w:szCs w:val="24"/>
        </w:rPr>
      </w:pPr>
      <w:r>
        <w:rPr>
          <w:sz w:val="24"/>
          <w:szCs w:val="24"/>
        </w:rPr>
        <w:t>22.9.  В отношении содержания животных:</w:t>
      </w:r>
    </w:p>
    <w:p w:rsidR="008C332C" w:rsidRDefault="00C27CA9">
      <w:pPr>
        <w:pStyle w:val="12"/>
        <w:numPr>
          <w:ilvl w:val="0"/>
          <w:numId w:val="74"/>
        </w:numPr>
        <w:tabs>
          <w:tab w:val="left" w:pos="814"/>
        </w:tabs>
        <w:spacing w:after="0"/>
        <w:ind w:firstLine="560"/>
        <w:jc w:val="both"/>
        <w:rPr>
          <w:sz w:val="24"/>
          <w:szCs w:val="24"/>
        </w:rPr>
      </w:pPr>
      <w:r>
        <w:rPr>
          <w:sz w:val="24"/>
          <w:szCs w:val="24"/>
        </w:rPr>
        <w:lastRenderedPageBreak/>
        <w:t>загрязнение территорий общего пользования, мест общего пользования многоквартирных жилых домов, детских и спортивных площадок, территорий образовате</w:t>
      </w:r>
      <w:r w:rsidR="00E06DFC">
        <w:rPr>
          <w:sz w:val="24"/>
          <w:szCs w:val="24"/>
        </w:rPr>
        <w:t>льных и медицинских организаций</w:t>
      </w:r>
      <w:r>
        <w:rPr>
          <w:sz w:val="24"/>
          <w:szCs w:val="24"/>
        </w:rPr>
        <w:t xml:space="preserve"> отходами жизнедеятельности животных.</w:t>
      </w:r>
    </w:p>
    <w:p w:rsidR="008C332C" w:rsidRDefault="00C27CA9">
      <w:pPr>
        <w:pStyle w:val="12"/>
        <w:numPr>
          <w:ilvl w:val="0"/>
          <w:numId w:val="74"/>
        </w:numPr>
        <w:tabs>
          <w:tab w:val="left" w:pos="814"/>
        </w:tabs>
        <w:spacing w:after="0"/>
        <w:ind w:firstLine="560"/>
        <w:jc w:val="both"/>
        <w:rPr>
          <w:sz w:val="24"/>
          <w:szCs w:val="24"/>
        </w:rPr>
      </w:pPr>
      <w:r>
        <w:rPr>
          <w:sz w:val="24"/>
          <w:szCs w:val="24"/>
        </w:rPr>
        <w:t>выгул домашних животных на придомовой территории многоквартирных жилых домов, на детских и спортивных площадках, на территориях образовательных и медицинских организаций, в парках, скверах, на пляжах;</w:t>
      </w:r>
    </w:p>
    <w:p w:rsidR="008C332C" w:rsidRDefault="00C27CA9">
      <w:pPr>
        <w:pStyle w:val="12"/>
        <w:numPr>
          <w:ilvl w:val="0"/>
          <w:numId w:val="74"/>
        </w:numPr>
        <w:tabs>
          <w:tab w:val="left" w:pos="814"/>
        </w:tabs>
        <w:spacing w:after="0"/>
        <w:ind w:firstLine="560"/>
        <w:jc w:val="both"/>
        <w:rPr>
          <w:sz w:val="24"/>
          <w:szCs w:val="24"/>
        </w:rPr>
      </w:pPr>
      <w:r>
        <w:rPr>
          <w:sz w:val="24"/>
          <w:szCs w:val="24"/>
        </w:rPr>
        <w:t>выгул потенциально опасной собаки без намордника и поводка независимо от места выгула, за исключением огороженных территорий, принадлежащих владельцу потенциально опасной собаки;</w:t>
      </w:r>
    </w:p>
    <w:p w:rsidR="008C332C" w:rsidRDefault="00C27CA9">
      <w:pPr>
        <w:pStyle w:val="12"/>
        <w:numPr>
          <w:ilvl w:val="0"/>
          <w:numId w:val="74"/>
        </w:numPr>
        <w:tabs>
          <w:tab w:val="left" w:pos="845"/>
        </w:tabs>
        <w:spacing w:after="0"/>
        <w:ind w:firstLine="560"/>
        <w:jc w:val="both"/>
        <w:rPr>
          <w:sz w:val="24"/>
          <w:szCs w:val="24"/>
        </w:rPr>
      </w:pPr>
      <w:r>
        <w:rPr>
          <w:sz w:val="24"/>
          <w:szCs w:val="24"/>
        </w:rPr>
        <w:t>оставление животного без присмотра (надзора) во время выгула;</w:t>
      </w:r>
    </w:p>
    <w:p w:rsidR="008C332C" w:rsidRDefault="00C27CA9">
      <w:pPr>
        <w:pStyle w:val="12"/>
        <w:numPr>
          <w:ilvl w:val="0"/>
          <w:numId w:val="74"/>
        </w:numPr>
        <w:tabs>
          <w:tab w:val="left" w:pos="814"/>
        </w:tabs>
        <w:spacing w:after="0"/>
        <w:ind w:firstLine="560"/>
        <w:jc w:val="both"/>
        <w:rPr>
          <w:sz w:val="24"/>
          <w:szCs w:val="24"/>
        </w:rPr>
      </w:pPr>
      <w:r>
        <w:rPr>
          <w:sz w:val="24"/>
          <w:szCs w:val="24"/>
        </w:rPr>
        <w:t>содержание животных на балконах, лоджиях, в местах общего пользования многоквартирных жилых домов (на лестничных клетках, чердаках, подвалах, подсобных помещениях и т.д.)</w:t>
      </w:r>
    </w:p>
    <w:p w:rsidR="008C332C" w:rsidRDefault="00C27CA9">
      <w:pPr>
        <w:pStyle w:val="12"/>
        <w:numPr>
          <w:ilvl w:val="0"/>
          <w:numId w:val="74"/>
        </w:numPr>
        <w:tabs>
          <w:tab w:val="left" w:pos="814"/>
        </w:tabs>
        <w:spacing w:after="0"/>
        <w:ind w:firstLine="560"/>
        <w:jc w:val="both"/>
        <w:rPr>
          <w:sz w:val="24"/>
          <w:szCs w:val="24"/>
        </w:rPr>
      </w:pPr>
      <w:r>
        <w:rPr>
          <w:sz w:val="24"/>
          <w:szCs w:val="24"/>
        </w:rPr>
        <w:t>захоронение останков животных в землю на территориях общего пользования;</w:t>
      </w:r>
    </w:p>
    <w:p w:rsidR="008C332C" w:rsidRDefault="00C27CA9">
      <w:pPr>
        <w:pStyle w:val="12"/>
        <w:numPr>
          <w:ilvl w:val="0"/>
          <w:numId w:val="74"/>
        </w:numPr>
        <w:tabs>
          <w:tab w:val="left" w:pos="814"/>
        </w:tabs>
        <w:spacing w:after="0"/>
        <w:ind w:firstLine="560"/>
        <w:jc w:val="both"/>
        <w:rPr>
          <w:sz w:val="24"/>
          <w:szCs w:val="24"/>
        </w:rPr>
      </w:pPr>
      <w:r>
        <w:rPr>
          <w:sz w:val="24"/>
          <w:szCs w:val="24"/>
        </w:rPr>
        <w:t>сброс останков домашних и сельскохозяйственных животных в водоемы, контейнеры для сбора ТКО и бункеры, вывоз на свалки.</w:t>
      </w:r>
    </w:p>
    <w:p w:rsidR="008C332C" w:rsidRDefault="00C27CA9">
      <w:pPr>
        <w:pStyle w:val="12"/>
        <w:tabs>
          <w:tab w:val="left" w:pos="1608"/>
        </w:tabs>
        <w:spacing w:after="0"/>
        <w:ind w:firstLine="0"/>
        <w:jc w:val="both"/>
        <w:rPr>
          <w:sz w:val="24"/>
          <w:szCs w:val="24"/>
        </w:rPr>
      </w:pPr>
      <w:r>
        <w:rPr>
          <w:sz w:val="24"/>
          <w:szCs w:val="24"/>
        </w:rPr>
        <w:t xml:space="preserve">         22.10.   В отношении некапитальных нестационарных строений, сооружений:</w:t>
      </w:r>
    </w:p>
    <w:p w:rsidR="008C332C" w:rsidRDefault="00C27CA9">
      <w:pPr>
        <w:pStyle w:val="12"/>
        <w:numPr>
          <w:ilvl w:val="0"/>
          <w:numId w:val="75"/>
        </w:numPr>
        <w:tabs>
          <w:tab w:val="left" w:pos="810"/>
        </w:tabs>
        <w:spacing w:after="0"/>
        <w:ind w:firstLine="560"/>
        <w:jc w:val="both"/>
        <w:rPr>
          <w:sz w:val="24"/>
          <w:szCs w:val="24"/>
        </w:rPr>
      </w:pPr>
      <w:r>
        <w:rPr>
          <w:sz w:val="24"/>
          <w:szCs w:val="24"/>
        </w:rPr>
        <w:t>самовольное размещение некапитальных нестационарных строений, сооружений;</w:t>
      </w:r>
    </w:p>
    <w:p w:rsidR="008C332C" w:rsidRDefault="00C27CA9">
      <w:pPr>
        <w:pStyle w:val="12"/>
        <w:numPr>
          <w:ilvl w:val="0"/>
          <w:numId w:val="75"/>
        </w:numPr>
        <w:tabs>
          <w:tab w:val="left" w:pos="814"/>
        </w:tabs>
        <w:spacing w:after="0"/>
        <w:ind w:firstLine="560"/>
        <w:jc w:val="both"/>
        <w:rPr>
          <w:sz w:val="24"/>
          <w:szCs w:val="24"/>
        </w:rPr>
      </w:pPr>
      <w:r>
        <w:rPr>
          <w:sz w:val="24"/>
          <w:szCs w:val="24"/>
        </w:rPr>
        <w:t xml:space="preserve">размещение некапитальных нестационарных сооружений с нарушением места размещения, установленного </w:t>
      </w:r>
      <w:r w:rsidR="00E06DFC">
        <w:rPr>
          <w:sz w:val="24"/>
          <w:szCs w:val="24"/>
        </w:rPr>
        <w:t>А</w:t>
      </w:r>
      <w:r>
        <w:rPr>
          <w:sz w:val="24"/>
          <w:szCs w:val="24"/>
        </w:rPr>
        <w:t>дминистрацией;</w:t>
      </w:r>
    </w:p>
    <w:p w:rsidR="008C332C" w:rsidRDefault="00C27CA9">
      <w:pPr>
        <w:pStyle w:val="12"/>
        <w:numPr>
          <w:ilvl w:val="0"/>
          <w:numId w:val="75"/>
        </w:numPr>
        <w:tabs>
          <w:tab w:val="left" w:pos="814"/>
        </w:tabs>
        <w:spacing w:after="0"/>
        <w:ind w:firstLine="560"/>
        <w:jc w:val="both"/>
        <w:rPr>
          <w:sz w:val="24"/>
          <w:szCs w:val="24"/>
        </w:rPr>
      </w:pPr>
      <w:r>
        <w:rPr>
          <w:sz w:val="24"/>
          <w:szCs w:val="24"/>
        </w:rPr>
        <w:t>повреждение зеленых насаждений при установке и эксплуатации некапитальных нестационарных сооружений;</w:t>
      </w:r>
    </w:p>
    <w:p w:rsidR="008C332C" w:rsidRDefault="00C27CA9">
      <w:pPr>
        <w:pStyle w:val="12"/>
        <w:numPr>
          <w:ilvl w:val="0"/>
          <w:numId w:val="75"/>
        </w:numPr>
        <w:tabs>
          <w:tab w:val="left" w:pos="810"/>
        </w:tabs>
        <w:spacing w:after="0"/>
        <w:ind w:firstLine="560"/>
        <w:jc w:val="both"/>
        <w:rPr>
          <w:sz w:val="24"/>
          <w:szCs w:val="24"/>
        </w:rPr>
      </w:pPr>
      <w:r>
        <w:rPr>
          <w:sz w:val="24"/>
          <w:szCs w:val="24"/>
        </w:rPr>
        <w:t>складирование товарного запаса и тары вне торговых объектов и сооружений;</w:t>
      </w:r>
    </w:p>
    <w:p w:rsidR="008C332C" w:rsidRDefault="00C27CA9">
      <w:pPr>
        <w:pStyle w:val="12"/>
        <w:numPr>
          <w:ilvl w:val="0"/>
          <w:numId w:val="75"/>
        </w:numPr>
        <w:tabs>
          <w:tab w:val="left" w:pos="814"/>
        </w:tabs>
        <w:spacing w:after="0"/>
        <w:ind w:firstLine="560"/>
        <w:jc w:val="both"/>
        <w:rPr>
          <w:sz w:val="24"/>
          <w:szCs w:val="24"/>
        </w:rPr>
      </w:pPr>
      <w:r>
        <w:rPr>
          <w:sz w:val="24"/>
          <w:szCs w:val="24"/>
        </w:rPr>
        <w:t>выкладка товара, установка торгового и холодильного оборудования вне нестационарного торгового объекта;</w:t>
      </w:r>
    </w:p>
    <w:p w:rsidR="008C332C" w:rsidRDefault="00C27CA9">
      <w:pPr>
        <w:pStyle w:val="12"/>
        <w:tabs>
          <w:tab w:val="left" w:pos="1483"/>
        </w:tabs>
        <w:spacing w:after="0"/>
        <w:ind w:firstLine="560"/>
        <w:jc w:val="both"/>
        <w:rPr>
          <w:sz w:val="24"/>
          <w:szCs w:val="24"/>
        </w:rPr>
      </w:pPr>
      <w:r>
        <w:rPr>
          <w:sz w:val="24"/>
          <w:szCs w:val="24"/>
        </w:rPr>
        <w:t>22.11. В отношении территорий индивидуальной жилой застройки (частных домовладений):</w:t>
      </w:r>
    </w:p>
    <w:p w:rsidR="008C332C" w:rsidRDefault="00C27CA9">
      <w:pPr>
        <w:pStyle w:val="12"/>
        <w:numPr>
          <w:ilvl w:val="0"/>
          <w:numId w:val="76"/>
        </w:numPr>
        <w:tabs>
          <w:tab w:val="left" w:pos="787"/>
        </w:tabs>
        <w:spacing w:after="0"/>
        <w:ind w:firstLine="560"/>
        <w:jc w:val="both"/>
        <w:rPr>
          <w:sz w:val="24"/>
          <w:szCs w:val="24"/>
        </w:rPr>
      </w:pPr>
      <w:proofErr w:type="gramStart"/>
      <w:r>
        <w:rPr>
          <w:sz w:val="24"/>
          <w:szCs w:val="24"/>
        </w:rPr>
        <w:t>складирование и хранение в проездах, на прилегающей территории частных домовладений, землях общего пользования, тротуарах, газонах, детских игровых площадках строительных материалов (доски, песок, щебень, кирпич, бревна и т.д.), навоза, дров, топлива, техники, механизмов, брошенных и разукомплектованных автомобилей</w:t>
      </w:r>
      <w:r w:rsidR="00A56610">
        <w:rPr>
          <w:sz w:val="24"/>
          <w:szCs w:val="24"/>
        </w:rPr>
        <w:t xml:space="preserve">, сена и иного имущества свыше </w:t>
      </w:r>
      <w:r w:rsidR="00465F8B">
        <w:rPr>
          <w:sz w:val="24"/>
          <w:szCs w:val="24"/>
        </w:rPr>
        <w:t>10 календарных</w:t>
      </w:r>
      <w:r w:rsidR="00A56610">
        <w:rPr>
          <w:sz w:val="24"/>
          <w:szCs w:val="24"/>
        </w:rPr>
        <w:t xml:space="preserve"> дней;</w:t>
      </w:r>
      <w:proofErr w:type="gramEnd"/>
    </w:p>
    <w:p w:rsidR="00A56610" w:rsidRDefault="00A56610" w:rsidP="0013020F">
      <w:pPr>
        <w:pStyle w:val="12"/>
        <w:numPr>
          <w:ilvl w:val="0"/>
          <w:numId w:val="76"/>
        </w:numPr>
        <w:tabs>
          <w:tab w:val="left" w:pos="787"/>
        </w:tabs>
        <w:spacing w:after="0"/>
        <w:ind w:firstLine="567"/>
        <w:jc w:val="both"/>
        <w:rPr>
          <w:sz w:val="24"/>
          <w:szCs w:val="24"/>
        </w:rPr>
      </w:pPr>
      <w:r>
        <w:rPr>
          <w:sz w:val="24"/>
          <w:szCs w:val="24"/>
        </w:rPr>
        <w:t>н</w:t>
      </w:r>
      <w:r w:rsidR="0013020F">
        <w:rPr>
          <w:sz w:val="24"/>
          <w:szCs w:val="24"/>
        </w:rPr>
        <w:t xml:space="preserve">е принятие мер по скашиванию </w:t>
      </w:r>
      <w:r w:rsidR="0013020F" w:rsidRPr="0013020F">
        <w:rPr>
          <w:sz w:val="24"/>
          <w:szCs w:val="24"/>
        </w:rPr>
        <w:t>карантинных, ядовитых и сорных растений</w:t>
      </w:r>
      <w:r w:rsidR="0013020F">
        <w:rPr>
          <w:sz w:val="24"/>
          <w:szCs w:val="24"/>
        </w:rPr>
        <w:t xml:space="preserve"> на прилегающей территории частных домовладений </w:t>
      </w:r>
      <w:r w:rsidR="0013020F" w:rsidRPr="0013020F">
        <w:rPr>
          <w:sz w:val="24"/>
          <w:szCs w:val="24"/>
        </w:rPr>
        <w:t>со стеблями, превышающими в длин</w:t>
      </w:r>
      <w:r w:rsidR="000135C2">
        <w:rPr>
          <w:sz w:val="24"/>
          <w:szCs w:val="24"/>
        </w:rPr>
        <w:t>у и (или) высоту 20 сантиметров;</w:t>
      </w:r>
    </w:p>
    <w:p w:rsidR="005F6386" w:rsidRDefault="005F6386" w:rsidP="005F6386">
      <w:pPr>
        <w:pStyle w:val="12"/>
        <w:numPr>
          <w:ilvl w:val="0"/>
          <w:numId w:val="76"/>
        </w:numPr>
        <w:tabs>
          <w:tab w:val="left" w:pos="787"/>
        </w:tabs>
        <w:spacing w:after="0"/>
        <w:ind w:firstLine="567"/>
        <w:jc w:val="both"/>
        <w:rPr>
          <w:sz w:val="24"/>
          <w:szCs w:val="24"/>
        </w:rPr>
      </w:pPr>
      <w:r>
        <w:rPr>
          <w:sz w:val="24"/>
          <w:szCs w:val="24"/>
        </w:rPr>
        <w:t>не принятие мер</w:t>
      </w:r>
      <w:r w:rsidRPr="005F6386">
        <w:rPr>
          <w:sz w:val="24"/>
          <w:szCs w:val="24"/>
        </w:rPr>
        <w:t xml:space="preserve"> по ликвидации несанкционированных свалок мусора, порубочных остатков деревьев, кустарников, а также листвы и других остатков растительности</w:t>
      </w:r>
      <w:r w:rsidR="00A57DA4">
        <w:rPr>
          <w:sz w:val="24"/>
          <w:szCs w:val="24"/>
        </w:rPr>
        <w:t xml:space="preserve"> на прилегающей территории частных домовладений</w:t>
      </w:r>
      <w:r>
        <w:rPr>
          <w:sz w:val="24"/>
          <w:szCs w:val="24"/>
        </w:rPr>
        <w:t xml:space="preserve"> </w:t>
      </w:r>
      <w:r w:rsidRPr="005F6386">
        <w:rPr>
          <w:sz w:val="24"/>
          <w:szCs w:val="24"/>
        </w:rPr>
        <w:t>в весенне-летний период более 20 календарных дней, в осенне-зимний период более 30 календарных дней</w:t>
      </w:r>
      <w:r>
        <w:rPr>
          <w:sz w:val="24"/>
          <w:szCs w:val="24"/>
        </w:rPr>
        <w:t>;</w:t>
      </w:r>
    </w:p>
    <w:p w:rsidR="008C332C" w:rsidRDefault="00C27CA9">
      <w:pPr>
        <w:pStyle w:val="12"/>
        <w:numPr>
          <w:ilvl w:val="0"/>
          <w:numId w:val="76"/>
        </w:numPr>
        <w:tabs>
          <w:tab w:val="left" w:pos="782"/>
        </w:tabs>
        <w:spacing w:after="0"/>
        <w:ind w:firstLine="560"/>
        <w:jc w:val="both"/>
        <w:rPr>
          <w:sz w:val="24"/>
          <w:szCs w:val="24"/>
        </w:rPr>
      </w:pPr>
      <w:r>
        <w:rPr>
          <w:sz w:val="24"/>
          <w:szCs w:val="24"/>
        </w:rPr>
        <w:t>размещение сырья, материалов, грунта, оборудования за пределами земельных участков, отведенных под застройку частных (индивидуальных) жилых домов.</w:t>
      </w:r>
    </w:p>
    <w:p w:rsidR="008C332C" w:rsidRDefault="008C332C">
      <w:pPr>
        <w:pStyle w:val="12"/>
        <w:tabs>
          <w:tab w:val="left" w:pos="782"/>
        </w:tabs>
        <w:spacing w:after="0"/>
        <w:ind w:firstLine="0"/>
        <w:jc w:val="both"/>
        <w:rPr>
          <w:sz w:val="24"/>
          <w:szCs w:val="24"/>
        </w:rPr>
      </w:pPr>
    </w:p>
    <w:p w:rsidR="008C332C" w:rsidRDefault="00C27CA9">
      <w:pPr>
        <w:pStyle w:val="12"/>
        <w:tabs>
          <w:tab w:val="left" w:pos="499"/>
        </w:tabs>
        <w:spacing w:after="0"/>
        <w:ind w:firstLine="0"/>
        <w:jc w:val="center"/>
        <w:rPr>
          <w:b/>
          <w:bCs/>
          <w:sz w:val="24"/>
          <w:szCs w:val="24"/>
        </w:rPr>
      </w:pPr>
      <w:r>
        <w:rPr>
          <w:b/>
          <w:bCs/>
          <w:sz w:val="24"/>
          <w:szCs w:val="24"/>
        </w:rPr>
        <w:t>23.  Ответственность за нарушение настоящих Правил</w:t>
      </w:r>
    </w:p>
    <w:p w:rsidR="008C332C" w:rsidRDefault="008C332C">
      <w:pPr>
        <w:pStyle w:val="12"/>
        <w:tabs>
          <w:tab w:val="left" w:pos="499"/>
        </w:tabs>
        <w:spacing w:after="0"/>
        <w:ind w:firstLine="0"/>
        <w:jc w:val="center"/>
        <w:rPr>
          <w:b/>
          <w:bCs/>
          <w:sz w:val="24"/>
          <w:szCs w:val="24"/>
        </w:rPr>
      </w:pPr>
    </w:p>
    <w:p w:rsidR="008C332C" w:rsidRDefault="00C27CA9">
      <w:pPr>
        <w:pStyle w:val="12"/>
        <w:tabs>
          <w:tab w:val="left" w:pos="1234"/>
        </w:tabs>
        <w:spacing w:after="0"/>
        <w:ind w:firstLine="560"/>
        <w:jc w:val="both"/>
        <w:rPr>
          <w:sz w:val="24"/>
          <w:szCs w:val="24"/>
        </w:rPr>
      </w:pPr>
      <w:r>
        <w:rPr>
          <w:sz w:val="24"/>
          <w:szCs w:val="24"/>
        </w:rPr>
        <w:t>23.1.   Лица, виновные в нарушении настоящих Правил, привлекаются к ответственности в соответствии с действующим законодательством.</w:t>
      </w:r>
    </w:p>
    <w:p w:rsidR="008C332C" w:rsidRDefault="00C27CA9" w:rsidP="003D2BFF">
      <w:pPr>
        <w:pStyle w:val="12"/>
        <w:tabs>
          <w:tab w:val="left" w:pos="1257"/>
        </w:tabs>
        <w:spacing w:after="0"/>
        <w:ind w:firstLine="560"/>
        <w:jc w:val="both"/>
        <w:rPr>
          <w:sz w:val="24"/>
          <w:szCs w:val="24"/>
        </w:rPr>
      </w:pPr>
      <w:r>
        <w:rPr>
          <w:sz w:val="24"/>
          <w:szCs w:val="24"/>
        </w:rPr>
        <w:t>23.2.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w:t>
      </w:r>
    </w:p>
    <w:p w:rsidR="009B111A" w:rsidRDefault="009B111A" w:rsidP="003D2BFF">
      <w:pPr>
        <w:pStyle w:val="12"/>
        <w:tabs>
          <w:tab w:val="left" w:pos="1257"/>
        </w:tabs>
        <w:spacing w:after="0"/>
        <w:ind w:firstLine="560"/>
        <w:jc w:val="both"/>
        <w:rPr>
          <w:sz w:val="24"/>
          <w:szCs w:val="24"/>
        </w:rPr>
      </w:pPr>
    </w:p>
    <w:p w:rsidR="009B111A" w:rsidRDefault="009B111A" w:rsidP="003D2BFF">
      <w:pPr>
        <w:pStyle w:val="12"/>
        <w:tabs>
          <w:tab w:val="left" w:pos="1257"/>
        </w:tabs>
        <w:spacing w:after="0"/>
        <w:ind w:firstLine="560"/>
        <w:jc w:val="both"/>
        <w:rPr>
          <w:sz w:val="24"/>
          <w:szCs w:val="24"/>
        </w:rPr>
      </w:pPr>
    </w:p>
    <w:p w:rsidR="008C332C" w:rsidRDefault="00C27CA9">
      <w:pPr>
        <w:jc w:val="right"/>
        <w:rPr>
          <w:sz w:val="20"/>
          <w:szCs w:val="20"/>
        </w:rPr>
      </w:pPr>
      <w:r>
        <w:rPr>
          <w:rFonts w:ascii="Times New Roman" w:eastAsia="Times New Roman" w:hAnsi="Times New Roman" w:cs="Times New Roman"/>
          <w:sz w:val="20"/>
          <w:szCs w:val="20"/>
        </w:rPr>
        <w:lastRenderedPageBreak/>
        <w:t>Приложение 1</w:t>
      </w:r>
    </w:p>
    <w:p w:rsidR="008C332C" w:rsidRDefault="00C27CA9">
      <w:pPr>
        <w:jc w:val="right"/>
        <w:rPr>
          <w:sz w:val="20"/>
          <w:szCs w:val="20"/>
        </w:rPr>
      </w:pPr>
      <w:r>
        <w:rPr>
          <w:rFonts w:ascii="Times New Roman" w:eastAsia="Times New Roman" w:hAnsi="Times New Roman" w:cs="Times New Roman"/>
          <w:sz w:val="20"/>
          <w:szCs w:val="20"/>
        </w:rPr>
        <w:t>к Правилам благоустройства</w:t>
      </w:r>
    </w:p>
    <w:p w:rsidR="009F2CA2" w:rsidRDefault="00C27CA9">
      <w:pPr>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территории</w:t>
      </w:r>
      <w:r w:rsidR="009F2CA2">
        <w:rPr>
          <w:rFonts w:ascii="Times New Roman" w:eastAsia="Times New Roman" w:hAnsi="Times New Roman" w:cs="Times New Roman"/>
          <w:sz w:val="20"/>
          <w:szCs w:val="20"/>
        </w:rPr>
        <w:t xml:space="preserve"> </w:t>
      </w:r>
      <w:proofErr w:type="spellStart"/>
      <w:r w:rsidR="009B111A" w:rsidRPr="009B111A">
        <w:rPr>
          <w:sz w:val="22"/>
          <w:szCs w:val="22"/>
        </w:rPr>
        <w:t>Петровобудского</w:t>
      </w:r>
      <w:proofErr w:type="spellEnd"/>
      <w:r w:rsidR="009F2CA2">
        <w:rPr>
          <w:rFonts w:ascii="Times New Roman" w:eastAsia="Times New Roman" w:hAnsi="Times New Roman" w:cs="Times New Roman"/>
          <w:sz w:val="20"/>
          <w:szCs w:val="20"/>
        </w:rPr>
        <w:t xml:space="preserve"> сельского поселения </w:t>
      </w:r>
      <w:proofErr w:type="spellStart"/>
      <w:r w:rsidR="009F2CA2">
        <w:rPr>
          <w:rFonts w:ascii="Times New Roman" w:eastAsia="Times New Roman" w:hAnsi="Times New Roman" w:cs="Times New Roman"/>
          <w:sz w:val="20"/>
          <w:szCs w:val="20"/>
        </w:rPr>
        <w:t>Гордеевского</w:t>
      </w:r>
      <w:proofErr w:type="spellEnd"/>
      <w:r w:rsidR="009F2CA2">
        <w:rPr>
          <w:rFonts w:ascii="Times New Roman" w:eastAsia="Times New Roman" w:hAnsi="Times New Roman" w:cs="Times New Roman"/>
          <w:sz w:val="20"/>
          <w:szCs w:val="20"/>
        </w:rPr>
        <w:t xml:space="preserve"> муниципального района </w:t>
      </w:r>
    </w:p>
    <w:p w:rsidR="008C332C" w:rsidRDefault="009F2CA2">
      <w:pPr>
        <w:ind w:left="5103"/>
        <w:jc w:val="right"/>
        <w:rPr>
          <w:sz w:val="20"/>
          <w:szCs w:val="20"/>
        </w:rPr>
      </w:pPr>
      <w:r>
        <w:rPr>
          <w:rFonts w:ascii="Times New Roman" w:eastAsia="Times New Roman" w:hAnsi="Times New Roman" w:cs="Times New Roman"/>
          <w:sz w:val="20"/>
          <w:szCs w:val="20"/>
        </w:rPr>
        <w:t>Брянской области</w:t>
      </w:r>
      <w:r w:rsidR="00C27CA9">
        <w:rPr>
          <w:rFonts w:ascii="Times New Roman" w:eastAsia="Times New Roman" w:hAnsi="Times New Roman" w:cs="Times New Roman"/>
          <w:sz w:val="20"/>
          <w:szCs w:val="20"/>
        </w:rPr>
        <w:t>,</w:t>
      </w:r>
    </w:p>
    <w:p w:rsidR="008C332C" w:rsidRDefault="00C27CA9" w:rsidP="009F2CA2">
      <w:pPr>
        <w:ind w:left="4962"/>
        <w:jc w:val="right"/>
        <w:rPr>
          <w:rFonts w:ascii="Times New Roman" w:eastAsia="Times New Roman" w:hAnsi="Times New Roman" w:cs="Times New Roman"/>
        </w:rPr>
      </w:pPr>
      <w:r>
        <w:rPr>
          <w:rFonts w:ascii="Times New Roman" w:eastAsia="Times New Roman" w:hAnsi="Times New Roman" w:cs="Times New Roman"/>
          <w:sz w:val="20"/>
          <w:szCs w:val="20"/>
        </w:rPr>
        <w:t xml:space="preserve">утвержденным </w:t>
      </w:r>
      <w:r>
        <w:rPr>
          <w:rFonts w:ascii="Times New Roman" w:eastAsia="Times New Roman" w:hAnsi="Times New Roman" w:cs="Times New Roman"/>
          <w:bCs/>
          <w:sz w:val="20"/>
          <w:szCs w:val="20"/>
        </w:rPr>
        <w:t>решением</w:t>
      </w:r>
      <w:r w:rsidR="009F2CA2">
        <w:rPr>
          <w:rFonts w:ascii="Times New Roman" w:eastAsia="Times New Roman" w:hAnsi="Times New Roman" w:cs="Times New Roman"/>
          <w:bCs/>
          <w:sz w:val="20"/>
          <w:szCs w:val="20"/>
        </w:rPr>
        <w:t xml:space="preserve"> </w:t>
      </w:r>
      <w:proofErr w:type="spellStart"/>
      <w:r w:rsidR="009B111A" w:rsidRPr="009B111A">
        <w:rPr>
          <w:sz w:val="22"/>
          <w:szCs w:val="22"/>
        </w:rPr>
        <w:t>Петровобудского</w:t>
      </w:r>
      <w:proofErr w:type="spellEnd"/>
      <w:r w:rsidR="009F2CA2" w:rsidRPr="009B111A">
        <w:rPr>
          <w:rFonts w:ascii="Times New Roman" w:eastAsia="Times New Roman" w:hAnsi="Times New Roman" w:cs="Times New Roman"/>
          <w:bCs/>
          <w:sz w:val="22"/>
          <w:szCs w:val="22"/>
        </w:rPr>
        <w:t xml:space="preserve"> </w:t>
      </w:r>
      <w:r w:rsidR="009F2CA2">
        <w:rPr>
          <w:rFonts w:ascii="Times New Roman" w:eastAsia="Times New Roman" w:hAnsi="Times New Roman" w:cs="Times New Roman"/>
          <w:bCs/>
          <w:sz w:val="20"/>
          <w:szCs w:val="20"/>
        </w:rPr>
        <w:t>сельского Совета народных депутатов №               от         04.2024</w:t>
      </w:r>
    </w:p>
    <w:p w:rsidR="008C332C" w:rsidRDefault="008C332C">
      <w:pPr>
        <w:jc w:val="center"/>
        <w:rPr>
          <w:rFonts w:ascii="Times New Roman" w:eastAsia="Times New Roman" w:hAnsi="Times New Roman" w:cs="Times New Roman"/>
          <w:b/>
        </w:rPr>
      </w:pPr>
    </w:p>
    <w:p w:rsidR="008C332C" w:rsidRDefault="008C332C">
      <w:pPr>
        <w:jc w:val="right"/>
        <w:rPr>
          <w:rFonts w:ascii="Times New Roman" w:eastAsia="Times New Roman" w:hAnsi="Times New Roman" w:cs="Times New Roman"/>
        </w:rPr>
      </w:pPr>
      <w:bookmarkStart w:id="33" w:name="_Hlk10814527"/>
      <w:bookmarkEnd w:id="33"/>
    </w:p>
    <w:p w:rsidR="008C332C" w:rsidRDefault="008C332C">
      <w:pPr>
        <w:jc w:val="center"/>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СОГЛАШЕНИЕ</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О ЗАКРЕПЛЕНИИ ПРИЛЕГАЮЩЕЙ ТЕРРИТОРИИ</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В УСТАНОВЛЕННЫХ ГРАНИЦАХ</w:t>
      </w:r>
    </w:p>
    <w:p w:rsidR="008C332C" w:rsidRDefault="008C332C">
      <w:pPr>
        <w:jc w:val="both"/>
        <w:rPr>
          <w:rFonts w:ascii="Times New Roman" w:eastAsia="Times New Roman" w:hAnsi="Times New Roman" w:cs="Times New Roman"/>
        </w:rPr>
      </w:pPr>
    </w:p>
    <w:p w:rsidR="008C332C" w:rsidRDefault="00C27CA9">
      <w:pPr>
        <w:rPr>
          <w:rFonts w:ascii="Times New Roman" w:eastAsia="Times New Roman" w:hAnsi="Times New Roman" w:cs="Times New Roman"/>
        </w:rPr>
      </w:pPr>
      <w:r>
        <w:rPr>
          <w:rFonts w:ascii="Times New Roman" w:eastAsia="Times New Roman" w:hAnsi="Times New Roman" w:cs="Times New Roman"/>
        </w:rPr>
        <w:t>_________________________                                                      «____» _____________ 20___ г.</w:t>
      </w:r>
    </w:p>
    <w:p w:rsidR="008C332C" w:rsidRDefault="00C27CA9">
      <w:pPr>
        <w:rPr>
          <w:rFonts w:ascii="Times New Roman" w:eastAsia="Times New Roman" w:hAnsi="Times New Roman" w:cs="Times New Roman"/>
        </w:rPr>
      </w:pPr>
      <w:r>
        <w:rPr>
          <w:rFonts w:ascii="Times New Roman" w:eastAsia="Times New Roman" w:hAnsi="Times New Roman" w:cs="Times New Roman"/>
        </w:rPr>
        <w:t>наименование населенного пункта</w:t>
      </w:r>
    </w:p>
    <w:p w:rsidR="008C332C" w:rsidRDefault="008C332C">
      <w:pPr>
        <w:jc w:val="both"/>
        <w:rPr>
          <w:rFonts w:ascii="Times New Roman" w:eastAsia="Times New Roman" w:hAnsi="Times New Roman" w:cs="Times New Roman"/>
        </w:rPr>
      </w:pPr>
    </w:p>
    <w:p w:rsidR="008C332C" w:rsidRDefault="00C27CA9">
      <w:pPr>
        <w:jc w:val="both"/>
      </w:pPr>
      <w:proofErr w:type="gramStart"/>
      <w:r>
        <w:rPr>
          <w:rFonts w:ascii="Times New Roman" w:eastAsia="Times New Roman" w:hAnsi="Times New Roman" w:cs="Times New Roman"/>
        </w:rPr>
        <w:t xml:space="preserve">Администрация </w:t>
      </w:r>
      <w:bookmarkStart w:id="34" w:name="_Hlk103948991"/>
      <w:r>
        <w:rPr>
          <w:rFonts w:ascii="Times New Roman" w:eastAsia="Times New Roman" w:hAnsi="Times New Roman" w:cs="Times New Roman"/>
          <w:b/>
          <w:bCs/>
        </w:rPr>
        <w:t xml:space="preserve">__________ </w:t>
      </w:r>
      <w:r>
        <w:rPr>
          <w:rFonts w:ascii="Times New Roman" w:eastAsia="Times New Roman" w:hAnsi="Times New Roman" w:cs="Times New Roman"/>
          <w:i/>
          <w:iCs/>
        </w:rPr>
        <w:t xml:space="preserve">(наименование муниципального образования) </w:t>
      </w:r>
      <w:bookmarkEnd w:id="34"/>
      <w:r>
        <w:rPr>
          <w:rFonts w:ascii="Times New Roman" w:eastAsia="Times New Roman" w:hAnsi="Times New Roman" w:cs="Times New Roman"/>
        </w:rPr>
        <w:t xml:space="preserve">в лице Главы </w:t>
      </w:r>
      <w:r>
        <w:rPr>
          <w:rFonts w:ascii="Times New Roman" w:eastAsia="Times New Roman" w:hAnsi="Times New Roman" w:cs="Times New Roman"/>
          <w:b/>
          <w:bCs/>
        </w:rPr>
        <w:t xml:space="preserve">__________ </w:t>
      </w:r>
      <w:r>
        <w:rPr>
          <w:rFonts w:ascii="Times New Roman" w:eastAsia="Times New Roman" w:hAnsi="Times New Roman" w:cs="Times New Roman"/>
          <w:i/>
          <w:iCs/>
        </w:rPr>
        <w:t>(наименование муниципального образования)</w:t>
      </w:r>
      <w:r>
        <w:rPr>
          <w:rFonts w:ascii="Times New Roman" w:eastAsia="Times New Roman" w:hAnsi="Times New Roman" w:cs="Times New Roman"/>
        </w:rPr>
        <w:t xml:space="preserve">, действующего на основании </w:t>
      </w:r>
      <w:hyperlink r:id="rId17">
        <w:r>
          <w:rPr>
            <w:rFonts w:ascii="Times New Roman" w:eastAsia="Times New Roman" w:hAnsi="Times New Roman" w:cs="Times New Roman"/>
          </w:rPr>
          <w:t>Устава</w:t>
        </w:r>
      </w:hyperlink>
      <w:r>
        <w:rPr>
          <w:rFonts w:ascii="Times New Roman" w:eastAsia="Times New Roman" w:hAnsi="Times New Roman" w:cs="Times New Roman"/>
        </w:rPr>
        <w:t xml:space="preserve"> </w:t>
      </w:r>
      <w:r>
        <w:rPr>
          <w:rFonts w:ascii="Times New Roman" w:eastAsia="Times New Roman" w:hAnsi="Times New Roman" w:cs="Times New Roman"/>
          <w:b/>
          <w:bCs/>
        </w:rPr>
        <w:t xml:space="preserve">__________ </w:t>
      </w:r>
      <w:r>
        <w:rPr>
          <w:rFonts w:ascii="Times New Roman" w:eastAsia="Times New Roman" w:hAnsi="Times New Roman" w:cs="Times New Roman"/>
          <w:i/>
          <w:iCs/>
        </w:rPr>
        <w:t>(наименование муниципального образования)</w:t>
      </w:r>
      <w:r>
        <w:rPr>
          <w:rFonts w:ascii="Times New Roman" w:eastAsia="Times New Roman" w:hAnsi="Times New Roman" w:cs="Times New Roman"/>
        </w:rPr>
        <w:t>, именуемая в дальнейшем — Администрация, с одной стороны, и ___________________________ в лице __________________, действующего на основании ____________________</w:t>
      </w:r>
      <w:r>
        <w:rPr>
          <w:rStyle w:val="a5"/>
          <w:rFonts w:ascii="Times New Roman" w:eastAsia="Times New Roman" w:hAnsi="Times New Roman" w:cs="Times New Roman"/>
        </w:rPr>
        <w:footnoteReference w:id="1"/>
      </w:r>
      <w:r>
        <w:rPr>
          <w:rFonts w:ascii="Times New Roman" w:eastAsia="Times New Roman" w:hAnsi="Times New Roman" w:cs="Times New Roman"/>
        </w:rPr>
        <w:t>, именуемое в дальнейшем — Гражданин или Организация (</w:t>
      </w:r>
      <w:r>
        <w:rPr>
          <w:rFonts w:ascii="Times New Roman" w:eastAsia="Times New Roman" w:hAnsi="Times New Roman" w:cs="Times New Roman"/>
          <w:i/>
        </w:rPr>
        <w:t>в зависимости от статуса здесь и далее по тексту необходимое условное обозначение следует подчеркнуть</w:t>
      </w:r>
      <w:r>
        <w:rPr>
          <w:rFonts w:ascii="Times New Roman" w:eastAsia="Times New Roman" w:hAnsi="Times New Roman" w:cs="Times New Roman"/>
        </w:rPr>
        <w:t>), с другой стороны, заключили настоящее соглашение о нижеследующем:</w:t>
      </w:r>
      <w:proofErr w:type="gramEnd"/>
    </w:p>
    <w:p w:rsidR="008C332C" w:rsidRDefault="008C332C">
      <w:pPr>
        <w:jc w:val="both"/>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bookmarkStart w:id="36" w:name="Par19"/>
      <w:bookmarkEnd w:id="36"/>
      <w:r>
        <w:rPr>
          <w:rFonts w:ascii="Times New Roman" w:eastAsia="Times New Roman" w:hAnsi="Times New Roman" w:cs="Times New Roman"/>
        </w:rPr>
        <w:t>1. Предмет соглашения</w:t>
      </w:r>
    </w:p>
    <w:p w:rsidR="008C332C" w:rsidRDefault="008C332C">
      <w:pPr>
        <w:jc w:val="both"/>
        <w:rPr>
          <w:rFonts w:ascii="Times New Roman" w:eastAsia="Times New Roman" w:hAnsi="Times New Roman" w:cs="Times New Roman"/>
        </w:rPr>
      </w:pPr>
    </w:p>
    <w:p w:rsidR="008C332C" w:rsidRDefault="00C27CA9">
      <w:pPr>
        <w:jc w:val="both"/>
      </w:pPr>
      <w:proofErr w:type="gramStart"/>
      <w:r>
        <w:rPr>
          <w:rFonts w:ascii="Times New Roman" w:eastAsia="Times New Roman" w:hAnsi="Times New Roman" w:cs="Times New Roman"/>
        </w:rPr>
        <w:t xml:space="preserve">Администрация обязуется закрепить за Гражданином или Организацией территорию площадью _________, прилегающую к зданию, строению, сооружению, земельному участку </w:t>
      </w:r>
      <w:r>
        <w:rPr>
          <w:rFonts w:ascii="Times New Roman" w:eastAsia="Times New Roman" w:hAnsi="Times New Roman" w:cs="Times New Roman"/>
          <w:i/>
        </w:rPr>
        <w:t>(необходимый вид объекта следует подчеркнуть)</w:t>
      </w:r>
      <w:r>
        <w:rPr>
          <w:rFonts w:ascii="Times New Roman" w:eastAsia="Times New Roman" w:hAnsi="Times New Roman" w:cs="Times New Roman"/>
        </w:rPr>
        <w:t>, расположенному по адресу: ________________, ул. __________________, ______, принадлежащему Гражданину или Организации на праве</w:t>
      </w:r>
      <w:r>
        <w:rPr>
          <w:rStyle w:val="a5"/>
          <w:rFonts w:ascii="Times New Roman" w:eastAsia="Times New Roman" w:hAnsi="Times New Roman" w:cs="Times New Roman"/>
        </w:rPr>
        <w:footnoteReference w:id="2"/>
      </w:r>
      <w:r>
        <w:rPr>
          <w:rFonts w:ascii="Times New Roman" w:eastAsia="Times New Roman" w:hAnsi="Times New Roman" w:cs="Times New Roman"/>
        </w:rPr>
        <w:t xml:space="preserve"> ________________ согласно карты-схемы, являющейся неотъемлемой частью настоящего соглашения, а Гражданин или Организация обязуется осуществлять содержание, благоустройство и санитарное обслуживание указанной территории в соответствии с условиями настоящего соглашения и Правилами благоустройства</w:t>
      </w:r>
      <w:proofErr w:type="gramEnd"/>
      <w:r>
        <w:rPr>
          <w:rFonts w:ascii="Times New Roman" w:eastAsia="Times New Roman" w:hAnsi="Times New Roman" w:cs="Times New Roman"/>
        </w:rPr>
        <w:t xml:space="preserve"> территории </w:t>
      </w:r>
      <w:bookmarkStart w:id="37" w:name="_Hlk103949052"/>
      <w:r>
        <w:rPr>
          <w:rFonts w:ascii="Times New Roman" w:eastAsia="Times New Roman" w:hAnsi="Times New Roman" w:cs="Times New Roman"/>
          <w:b/>
          <w:bCs/>
        </w:rPr>
        <w:t xml:space="preserve">__________ </w:t>
      </w:r>
      <w:r>
        <w:rPr>
          <w:rFonts w:ascii="Times New Roman" w:eastAsia="Times New Roman" w:hAnsi="Times New Roman" w:cs="Times New Roman"/>
          <w:i/>
          <w:iCs/>
        </w:rPr>
        <w:t>(наименование муниципального образования)</w:t>
      </w:r>
      <w:bookmarkEnd w:id="37"/>
      <w:r>
        <w:rPr>
          <w:rFonts w:ascii="Times New Roman" w:eastAsia="Times New Roman" w:hAnsi="Times New Roman" w:cs="Times New Roman"/>
        </w:rPr>
        <w:t xml:space="preserve">, </w:t>
      </w:r>
      <w:proofErr w:type="gramStart"/>
      <w:r>
        <w:rPr>
          <w:rFonts w:ascii="Times New Roman" w:eastAsia="Times New Roman" w:hAnsi="Times New Roman" w:cs="Times New Roman"/>
        </w:rPr>
        <w:t>утвержденными</w:t>
      </w:r>
      <w:proofErr w:type="gramEnd"/>
      <w:r>
        <w:rPr>
          <w:rFonts w:ascii="Times New Roman" w:eastAsia="Times New Roman" w:hAnsi="Times New Roman" w:cs="Times New Roman"/>
        </w:rPr>
        <w:t xml:space="preserve"> решением </w:t>
      </w:r>
      <w:r>
        <w:rPr>
          <w:rFonts w:ascii="Times New Roman" w:eastAsia="Times New Roman" w:hAnsi="Times New Roman" w:cs="Times New Roman"/>
          <w:b/>
          <w:bCs/>
        </w:rPr>
        <w:t xml:space="preserve">__________ </w:t>
      </w:r>
      <w:r>
        <w:rPr>
          <w:rFonts w:ascii="Times New Roman" w:eastAsia="Times New Roman" w:hAnsi="Times New Roman" w:cs="Times New Roman"/>
          <w:i/>
          <w:iCs/>
        </w:rPr>
        <w:t xml:space="preserve">(наименование представительного органа муниципального образования) </w:t>
      </w:r>
      <w:r>
        <w:rPr>
          <w:rFonts w:ascii="Times New Roman" w:eastAsia="Times New Roman" w:hAnsi="Times New Roman" w:cs="Times New Roman"/>
        </w:rPr>
        <w:t>от «____» ________________ 20___ № ______ (далее — Правила).</w:t>
      </w:r>
    </w:p>
    <w:p w:rsidR="008C332C" w:rsidRDefault="008C332C">
      <w:pPr>
        <w:jc w:val="both"/>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2. Обязанности сторон</w:t>
      </w:r>
    </w:p>
    <w:p w:rsidR="008C332C" w:rsidRDefault="008C332C">
      <w:pPr>
        <w:jc w:val="both"/>
        <w:rPr>
          <w:rFonts w:ascii="Times New Roman" w:eastAsia="Times New Roman" w:hAnsi="Times New Roman" w:cs="Times New Roman"/>
        </w:rPr>
      </w:pP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 xml:space="preserve">2.1. Администрация в пределах своей компетенции имеет право осуществлять </w:t>
      </w:r>
      <w:proofErr w:type="gramStart"/>
      <w:r>
        <w:rPr>
          <w:rFonts w:ascii="Times New Roman" w:eastAsia="Times New Roman" w:hAnsi="Times New Roman" w:cs="Times New Roman"/>
        </w:rPr>
        <w:t>контроль за</w:t>
      </w:r>
      <w:proofErr w:type="gramEnd"/>
      <w:r>
        <w:rPr>
          <w:rFonts w:ascii="Times New Roman" w:eastAsia="Times New Roman" w:hAnsi="Times New Roman" w:cs="Times New Roman"/>
        </w:rPr>
        <w:t xml:space="preserve"> содержанием и использованием прилегающей территории в соответствии с законодательством Российской Федерации, санитарными нормами и правилами, а также Правилами.</w:t>
      </w:r>
    </w:p>
    <w:p w:rsidR="008C332C" w:rsidRDefault="008C332C">
      <w:pPr>
        <w:jc w:val="both"/>
        <w:rPr>
          <w:rFonts w:ascii="Times New Roman" w:eastAsia="Times New Roman" w:hAnsi="Times New Roman" w:cs="Times New Roman"/>
        </w:rPr>
      </w:pP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2.2.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w:t>
      </w:r>
    </w:p>
    <w:p w:rsidR="008C332C" w:rsidRDefault="008C332C">
      <w:pPr>
        <w:jc w:val="both"/>
        <w:rPr>
          <w:rFonts w:ascii="Times New Roman" w:eastAsia="Times New Roman" w:hAnsi="Times New Roman" w:cs="Times New Roman"/>
        </w:rPr>
      </w:pP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2.3. Гражданин или Организация вправе:</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2.3.1. Осуществлять содержание и уборку прилегающей территории любыми не запрещенными законодательством и Правилами способами и в любых формах.</w:t>
      </w:r>
    </w:p>
    <w:p w:rsidR="008C332C" w:rsidRDefault="00C27CA9">
      <w:pPr>
        <w:jc w:val="both"/>
      </w:pPr>
      <w:r>
        <w:rPr>
          <w:rFonts w:ascii="Times New Roman" w:eastAsia="Times New Roman" w:hAnsi="Times New Roman" w:cs="Times New Roman"/>
        </w:rPr>
        <w:t xml:space="preserve">2.3.2. Ходатайствовать перед Администрацией об изменении условий соглашения или его досрочном расторжении в случае прекращения прав на здание, строение, сооружение, земельный участок </w:t>
      </w:r>
      <w:r>
        <w:rPr>
          <w:rFonts w:ascii="Times New Roman" w:eastAsia="Times New Roman" w:hAnsi="Times New Roman" w:cs="Times New Roman"/>
          <w:i/>
        </w:rPr>
        <w:t>(необходимый вид объекта следует подчеркнуть)</w:t>
      </w:r>
      <w:r>
        <w:rPr>
          <w:rFonts w:ascii="Times New Roman" w:eastAsia="Times New Roman" w:hAnsi="Times New Roman" w:cs="Times New Roman"/>
        </w:rPr>
        <w:t>, к которому прилегает закрепленная территория.</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 Гражданин или Организация обязуется:</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2.4.1. Осуществлять содержание и благоустройство закрепленной прилегающей территории в соответствии с Правилами.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 Самостоятельно или посредством привлечения специализированных организаций за счет собственных средств:</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2.4.2.1. очищать прилегающие территории от мусора и иных отходов производства и потребления, опавшей листвы, сухой травянистой растительности, сорной растительности, коры деревьев, порубочных остатков деревьев и кустарников;</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2.4.2.2. очищать прилегающие территории, за исключением цветников и газонов, от снега и наледи для обеспечения свободного и безопасного прохода граждан;</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 xml:space="preserve">2.4.2.3. обрабатывать прилегающие территории </w:t>
      </w:r>
      <w:proofErr w:type="spellStart"/>
      <w:r>
        <w:rPr>
          <w:rFonts w:ascii="Times New Roman" w:eastAsia="Times New Roman" w:hAnsi="Times New Roman" w:cs="Times New Roman"/>
        </w:rPr>
        <w:t>противогололедными</w:t>
      </w:r>
      <w:proofErr w:type="spellEnd"/>
      <w:r>
        <w:rPr>
          <w:rFonts w:ascii="Times New Roman" w:eastAsia="Times New Roman" w:hAnsi="Times New Roman" w:cs="Times New Roman"/>
        </w:rPr>
        <w:t xml:space="preserve"> реагентами;</w:t>
      </w:r>
    </w:p>
    <w:p w:rsidR="008C332C" w:rsidRDefault="00C27CA9">
      <w:pPr>
        <w:jc w:val="both"/>
      </w:pPr>
      <w:r>
        <w:rPr>
          <w:rFonts w:ascii="Times New Roman" w:eastAsia="Times New Roman" w:hAnsi="Times New Roman" w:cs="Times New Roman"/>
        </w:rPr>
        <w:t>2.4.2.4. осуществлять покос травы и обрезку поросли.</w:t>
      </w:r>
      <w:r>
        <w:rPr>
          <w:rFonts w:ascii="Times New Roman" w:eastAsia="Calibri" w:hAnsi="Times New Roman" w:cs="Times New Roman"/>
        </w:rPr>
        <w:t xml:space="preserve"> </w:t>
      </w:r>
      <w:r>
        <w:rPr>
          <w:rFonts w:ascii="Times New Roman" w:eastAsia="Times New Roman" w:hAnsi="Times New Roman" w:cs="Times New Roman"/>
        </w:rPr>
        <w:t xml:space="preserve">Высота травы не должна превышать </w:t>
      </w:r>
      <w:r w:rsidR="00131E92">
        <w:rPr>
          <w:rFonts w:ascii="Times New Roman" w:eastAsia="Times New Roman" w:hAnsi="Times New Roman" w:cs="Times New Roman"/>
        </w:rPr>
        <w:t>20</w:t>
      </w:r>
      <w:r>
        <w:rPr>
          <w:rFonts w:ascii="Times New Roman" w:eastAsia="Times New Roman" w:hAnsi="Times New Roman" w:cs="Times New Roman"/>
        </w:rPr>
        <w:t xml:space="preserve"> сантиметров от поверхности земли;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2.4.2.5. устанавливать, ремонтировать, окрашивать урны, а также очищать урны по мере их заполнения, но не реже 1 раза в сутки.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2.4.3. Соблюдать технику безопасности производства работ по благоустройству прилегающей территории, обеспечить безопасность работ для окружающей природной среды, не допускать свалок мусора на прилегающей территории.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2.4.4. Представить в Администрацию документ, удостоверяющий прекращение права Гражданина или Организации на земельный участок (объект благоустройства), в срок не более 5 календарных дней с момента прекращения права.</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2.4.5. Прочие условия _______________________________.</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3. Рассмотрение споров</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3.1. Споры, возникающие в рамках настоящего соглашения, разрешаются по взаимному согласию сторон в порядке, установленном законодательством Российской Федерации.</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3.2. При разногласии споры разрешаются в судебном порядке в соответствии с законодательством Российской Федерации.</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4. Срок действия соглашения</w:t>
      </w:r>
    </w:p>
    <w:p w:rsidR="008C332C" w:rsidRDefault="00C27CA9">
      <w:pPr>
        <w:jc w:val="both"/>
      </w:pPr>
      <w:r>
        <w:rPr>
          <w:rFonts w:ascii="Times New Roman" w:eastAsia="Times New Roman" w:hAnsi="Times New Roman" w:cs="Times New Roman"/>
        </w:rPr>
        <w:t xml:space="preserve">Настоящее соглашение вступает в силу со дня его подписания и действует до прекращения прав Гражданина или Организации </w:t>
      </w:r>
      <w:bookmarkStart w:id="38" w:name="_Hlk8640813"/>
      <w:r>
        <w:rPr>
          <w:rFonts w:ascii="Times New Roman" w:eastAsia="Times New Roman" w:hAnsi="Times New Roman" w:cs="Times New Roman"/>
        </w:rPr>
        <w:t xml:space="preserve">на здание, строение, сооружение, земельный участок </w:t>
      </w:r>
      <w:r>
        <w:rPr>
          <w:rFonts w:ascii="Times New Roman" w:eastAsia="Times New Roman" w:hAnsi="Times New Roman" w:cs="Times New Roman"/>
          <w:i/>
        </w:rPr>
        <w:t>(необходимый вид объекта следует подчеркнуть)</w:t>
      </w:r>
      <w:bookmarkEnd w:id="38"/>
      <w:r>
        <w:rPr>
          <w:rFonts w:ascii="Times New Roman" w:eastAsia="Times New Roman" w:hAnsi="Times New Roman" w:cs="Times New Roman"/>
        </w:rPr>
        <w:t>.</w:t>
      </w: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5. Заключительные положения</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 xml:space="preserve">5.1. Изменение либо расторжение настоящего соглашения производится по письменному согласию сторон. При </w:t>
      </w:r>
      <w:proofErr w:type="spellStart"/>
      <w:r>
        <w:rPr>
          <w:rFonts w:ascii="Times New Roman" w:eastAsia="Times New Roman" w:hAnsi="Times New Roman" w:cs="Times New Roman"/>
        </w:rPr>
        <w:t>недостижении</w:t>
      </w:r>
      <w:proofErr w:type="spellEnd"/>
      <w:r>
        <w:rPr>
          <w:rFonts w:ascii="Times New Roman" w:eastAsia="Times New Roman" w:hAnsi="Times New Roman" w:cs="Times New Roman"/>
        </w:rPr>
        <w:t xml:space="preserve"> согласия изменение и расторжение соглашения осуществляются в порядке, установленном гражданским законодательством.</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5.2. По взаимному соглашению сторон площадь прилегающей территории может быть изменена на основании дополнительного соглашения к настоящему соглашению.</w:t>
      </w:r>
    </w:p>
    <w:p w:rsidR="008C332C" w:rsidRDefault="00C27CA9">
      <w:pPr>
        <w:jc w:val="both"/>
        <w:rPr>
          <w:rFonts w:ascii="Times New Roman" w:eastAsia="Times New Roman" w:hAnsi="Times New Roman" w:cs="Times New Roman"/>
        </w:rPr>
      </w:pPr>
      <w:r>
        <w:rPr>
          <w:rFonts w:ascii="Times New Roman" w:eastAsia="Times New Roman" w:hAnsi="Times New Roman" w:cs="Times New Roman"/>
        </w:rPr>
        <w:t>5.3. Настоящее соглашение составлено в 2-х экземплярах, имеющих равную юридическую силу, первый из которых хранится у Гражданина или Организации, второй - в Администрации.</w:t>
      </w:r>
    </w:p>
    <w:p w:rsidR="008C332C" w:rsidRDefault="008C332C">
      <w:pPr>
        <w:jc w:val="both"/>
        <w:rPr>
          <w:rFonts w:ascii="Times New Roman" w:eastAsia="Times New Roman" w:hAnsi="Times New Roman" w:cs="Times New Roman"/>
        </w:rPr>
      </w:pPr>
    </w:p>
    <w:p w:rsidR="008C332C" w:rsidRDefault="00C27CA9">
      <w:pPr>
        <w:jc w:val="center"/>
        <w:rPr>
          <w:rFonts w:ascii="Times New Roman" w:eastAsia="Times New Roman" w:hAnsi="Times New Roman" w:cs="Times New Roman"/>
        </w:rPr>
      </w:pPr>
      <w:r>
        <w:rPr>
          <w:rFonts w:ascii="Times New Roman" w:eastAsia="Times New Roman" w:hAnsi="Times New Roman" w:cs="Times New Roman"/>
        </w:rPr>
        <w:t>Юридические адреса и контакты сторон</w:t>
      </w:r>
    </w:p>
    <w:p w:rsidR="008C332C" w:rsidRDefault="008C332C">
      <w:pPr>
        <w:jc w:val="both"/>
        <w:rPr>
          <w:rFonts w:ascii="Times New Roman" w:eastAsia="Times New Roman" w:hAnsi="Times New Roman" w:cs="Times New Roman"/>
        </w:rPr>
      </w:pPr>
    </w:p>
    <w:p w:rsidR="008C332C" w:rsidRDefault="00C27CA9">
      <w:pPr>
        <w:jc w:val="both"/>
      </w:pPr>
      <w:r>
        <w:rPr>
          <w:rFonts w:ascii="Times New Roman" w:eastAsia="Times New Roman" w:hAnsi="Times New Roman" w:cs="Times New Roman"/>
        </w:rPr>
        <w:t xml:space="preserve">       Администрация:                                     Гражданин или Организация</w:t>
      </w:r>
      <w:r>
        <w:rPr>
          <w:rStyle w:val="a5"/>
          <w:rFonts w:ascii="Times New Roman" w:eastAsia="Times New Roman" w:hAnsi="Times New Roman" w:cs="Times New Roman"/>
        </w:rPr>
        <w:footnoteReference w:id="3"/>
      </w:r>
      <w:r>
        <w:rPr>
          <w:rFonts w:ascii="Times New Roman" w:eastAsia="Times New Roman" w:hAnsi="Times New Roman" w:cs="Times New Roman"/>
        </w:rPr>
        <w:t>:</w:t>
      </w:r>
    </w:p>
    <w:p w:rsidR="008C332C" w:rsidRDefault="008C332C">
      <w:pPr>
        <w:jc w:val="both"/>
        <w:rPr>
          <w:rFonts w:ascii="Times New Roman" w:eastAsia="Times New Roman" w:hAnsi="Times New Roman" w:cs="Times New Roman"/>
        </w:rPr>
      </w:pPr>
    </w:p>
    <w:p w:rsidR="009B31EE" w:rsidRDefault="009B31EE">
      <w:pPr>
        <w:jc w:val="right"/>
        <w:outlineLvl w:val="1"/>
        <w:rPr>
          <w:rFonts w:ascii="Times New Roman" w:eastAsia="Calibri" w:hAnsi="Times New Roman" w:cs="Times New Roman"/>
        </w:rPr>
      </w:pPr>
    </w:p>
    <w:p w:rsidR="009B31EE" w:rsidRDefault="009B31EE">
      <w:pPr>
        <w:jc w:val="right"/>
        <w:outlineLvl w:val="1"/>
        <w:rPr>
          <w:rFonts w:ascii="Times New Roman" w:eastAsia="Calibri" w:hAnsi="Times New Roman" w:cs="Times New Roman"/>
        </w:rPr>
      </w:pPr>
    </w:p>
    <w:p w:rsidR="009B31EE" w:rsidRDefault="009B31EE">
      <w:pPr>
        <w:jc w:val="right"/>
        <w:outlineLvl w:val="1"/>
        <w:rPr>
          <w:rFonts w:ascii="Times New Roman" w:eastAsia="Calibri" w:hAnsi="Times New Roman" w:cs="Times New Roman"/>
        </w:rPr>
      </w:pPr>
    </w:p>
    <w:p w:rsidR="008C332C" w:rsidRDefault="00C27CA9">
      <w:pPr>
        <w:jc w:val="right"/>
        <w:outlineLvl w:val="1"/>
        <w:rPr>
          <w:rFonts w:ascii="Times New Roman" w:eastAsia="Calibri" w:hAnsi="Times New Roman" w:cs="Times New Roman"/>
        </w:rPr>
      </w:pPr>
      <w:r>
        <w:rPr>
          <w:rFonts w:ascii="Times New Roman" w:eastAsia="Calibri" w:hAnsi="Times New Roman" w:cs="Times New Roman"/>
        </w:rPr>
        <w:t>Приложение</w:t>
      </w:r>
    </w:p>
    <w:p w:rsidR="008C332C" w:rsidRDefault="00C27CA9">
      <w:pPr>
        <w:jc w:val="right"/>
        <w:rPr>
          <w:rFonts w:ascii="Times New Roman" w:eastAsia="Calibri" w:hAnsi="Times New Roman" w:cs="Times New Roman"/>
        </w:rPr>
      </w:pPr>
      <w:r>
        <w:rPr>
          <w:rFonts w:ascii="Times New Roman" w:eastAsia="Calibri" w:hAnsi="Times New Roman" w:cs="Times New Roman"/>
        </w:rPr>
        <w:t>к соглашению</w:t>
      </w:r>
    </w:p>
    <w:p w:rsidR="008C332C" w:rsidRDefault="00C27CA9">
      <w:pPr>
        <w:jc w:val="right"/>
        <w:rPr>
          <w:rFonts w:ascii="Times New Roman" w:eastAsia="Calibri" w:hAnsi="Times New Roman" w:cs="Times New Roman"/>
        </w:rPr>
      </w:pPr>
      <w:r>
        <w:rPr>
          <w:rFonts w:ascii="Times New Roman" w:eastAsia="Calibri" w:hAnsi="Times New Roman" w:cs="Times New Roman"/>
        </w:rPr>
        <w:t>о закреплении прилегающей территории</w:t>
      </w:r>
    </w:p>
    <w:p w:rsidR="008C332C" w:rsidRDefault="00C27CA9">
      <w:pPr>
        <w:jc w:val="right"/>
        <w:rPr>
          <w:rFonts w:ascii="Times New Roman" w:eastAsia="Calibri" w:hAnsi="Times New Roman" w:cs="Times New Roman"/>
        </w:rPr>
      </w:pPr>
      <w:r>
        <w:rPr>
          <w:rFonts w:ascii="Times New Roman" w:eastAsia="Calibri" w:hAnsi="Times New Roman" w:cs="Times New Roman"/>
        </w:rPr>
        <w:t>в установленных границах</w:t>
      </w:r>
    </w:p>
    <w:p w:rsidR="008C332C" w:rsidRDefault="008C332C">
      <w:pPr>
        <w:jc w:val="both"/>
        <w:rPr>
          <w:rFonts w:ascii="Times New Roman" w:eastAsia="Calibri" w:hAnsi="Times New Roman" w:cs="Times New Roman"/>
        </w:rPr>
      </w:pPr>
    </w:p>
    <w:p w:rsidR="008C332C" w:rsidRDefault="008C332C">
      <w:pPr>
        <w:jc w:val="center"/>
        <w:rPr>
          <w:rFonts w:ascii="Times New Roman" w:eastAsia="Calibri" w:hAnsi="Times New Roman" w:cs="Times New Roman"/>
        </w:rPr>
      </w:pPr>
      <w:bookmarkStart w:id="39" w:name="Par77"/>
      <w:bookmarkEnd w:id="39"/>
    </w:p>
    <w:p w:rsidR="008C332C" w:rsidRDefault="00C27CA9">
      <w:pPr>
        <w:jc w:val="center"/>
        <w:rPr>
          <w:rFonts w:ascii="Times New Roman" w:eastAsia="Calibri" w:hAnsi="Times New Roman" w:cs="Times New Roman"/>
        </w:rPr>
      </w:pPr>
      <w:r>
        <w:rPr>
          <w:rFonts w:ascii="Times New Roman" w:eastAsia="Calibri" w:hAnsi="Times New Roman" w:cs="Times New Roman"/>
        </w:rPr>
        <w:t>КАРТА-СХЕМА ПРИЛЕГАЮЩЕЙ ТЕРРИТОРИИ</w:t>
      </w:r>
    </w:p>
    <w:p w:rsidR="008C332C" w:rsidRDefault="008C332C">
      <w:pPr>
        <w:jc w:val="both"/>
        <w:rPr>
          <w:rFonts w:ascii="Times New Roman" w:eastAsia="Calibri" w:hAnsi="Times New Roman" w:cs="Times New Roman"/>
        </w:rPr>
      </w:pPr>
    </w:p>
    <w:p w:rsidR="008C332C" w:rsidRDefault="00C27CA9">
      <w:pPr>
        <w:jc w:val="both"/>
      </w:pPr>
      <w:r>
        <w:rPr>
          <w:rFonts w:ascii="Times New Roman" w:eastAsia="Calibri" w:hAnsi="Times New Roman" w:cs="Times New Roman"/>
        </w:rPr>
        <w:t>1. Местоположение прилегающей территории</w:t>
      </w:r>
      <w:r>
        <w:rPr>
          <w:rStyle w:val="a5"/>
          <w:rFonts w:ascii="Times New Roman" w:eastAsia="Calibri" w:hAnsi="Times New Roman" w:cs="Times New Roman"/>
        </w:rPr>
        <w:footnoteReference w:id="4"/>
      </w:r>
      <w:r>
        <w:rPr>
          <w:rFonts w:ascii="Times New Roman" w:eastAsia="Calibri" w:hAnsi="Times New Roman" w:cs="Times New Roman"/>
        </w:rPr>
        <w:t xml:space="preserve"> (адрес)</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pPr>
      <w:r>
        <w:rPr>
          <w:rFonts w:ascii="Times New Roman" w:eastAsia="Calibri" w:hAnsi="Times New Roman" w:cs="Times New Roman"/>
        </w:rPr>
        <w:t>2. Сведения о собственнике и (или) ином законном владельце здания, строения, сооружения, земельного участка, а также уполномоченном лице</w:t>
      </w:r>
      <w:r>
        <w:rPr>
          <w:rStyle w:val="a5"/>
          <w:rFonts w:ascii="Times New Roman" w:eastAsia="Calibri" w:hAnsi="Times New Roman" w:cs="Times New Roman"/>
        </w:rPr>
        <w:footnoteReference w:id="5"/>
      </w:r>
      <w:r>
        <w:rPr>
          <w:rFonts w:ascii="Times New Roman" w:eastAsia="Calibri" w:hAnsi="Times New Roman" w:cs="Times New Roman"/>
        </w:rPr>
        <w:t>:</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pPr>
      <w:r>
        <w:rPr>
          <w:rFonts w:ascii="Times New Roman" w:eastAsia="Calibri" w:hAnsi="Times New Roman" w:cs="Times New Roman"/>
        </w:rPr>
        <w:t>3. Расстояние от здания, строения, сооружения, земельного участка или ограждения до границы прилегающей территории: ____________ (м)</w:t>
      </w:r>
      <w:r>
        <w:rPr>
          <w:rStyle w:val="a5"/>
          <w:rFonts w:ascii="Times New Roman" w:eastAsia="Calibri" w:hAnsi="Times New Roman" w:cs="Times New Roman"/>
        </w:rPr>
        <w:footnoteReference w:id="6"/>
      </w:r>
    </w:p>
    <w:p w:rsidR="008C332C" w:rsidRDefault="00C27CA9">
      <w:pPr>
        <w:jc w:val="both"/>
        <w:rPr>
          <w:rFonts w:ascii="Times New Roman" w:eastAsia="Calibri" w:hAnsi="Times New Roman" w:cs="Times New Roman"/>
        </w:rPr>
      </w:pPr>
      <w:r>
        <w:rPr>
          <w:rFonts w:ascii="Times New Roman" w:eastAsia="Calibri" w:hAnsi="Times New Roman" w:cs="Times New Roman"/>
        </w:rPr>
        <w:t>4. Вид разрешенного использования земельного участка, по отношению к которому устанавливается прилегающая территория:</w:t>
      </w:r>
    </w:p>
    <w:p w:rsidR="008C332C" w:rsidRDefault="00C27CA9">
      <w:pPr>
        <w:jc w:val="center"/>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w:t>
      </w:r>
    </w:p>
    <w:p w:rsidR="008C332C" w:rsidRDefault="00C27CA9">
      <w:pPr>
        <w:jc w:val="center"/>
        <w:rPr>
          <w:rFonts w:ascii="Times New Roman" w:eastAsia="Calibri" w:hAnsi="Times New Roman" w:cs="Times New Roman"/>
        </w:rPr>
      </w:pPr>
      <w:r>
        <w:rPr>
          <w:rFonts w:ascii="Times New Roman" w:eastAsia="Calibri" w:hAnsi="Times New Roman" w:cs="Times New Roman"/>
        </w:rPr>
        <w:t>(при наличии)</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_____________________________________________________________________________</w:t>
      </w:r>
    </w:p>
    <w:p w:rsidR="008C332C" w:rsidRDefault="00C27CA9">
      <w:pPr>
        <w:jc w:val="both"/>
      </w:pPr>
      <w:r>
        <w:rPr>
          <w:rFonts w:ascii="Times New Roman" w:eastAsia="Calibri" w:hAnsi="Times New Roman" w:cs="Times New Roman"/>
        </w:rPr>
        <w:t>5. Наличие объектов (в том числе благоустройства), расположенных на прилегающей территории, с их описанием</w:t>
      </w:r>
      <w:r>
        <w:rPr>
          <w:rStyle w:val="a5"/>
          <w:rFonts w:ascii="Times New Roman" w:eastAsia="Calibri" w:hAnsi="Times New Roman" w:cs="Times New Roman"/>
        </w:rPr>
        <w:footnoteReference w:id="7"/>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___________________________________________________________________________</w:t>
      </w:r>
    </w:p>
    <w:p w:rsidR="008C332C" w:rsidRDefault="00C27CA9">
      <w:pPr>
        <w:jc w:val="both"/>
      </w:pPr>
      <w:r>
        <w:rPr>
          <w:rFonts w:ascii="Times New Roman" w:eastAsia="Calibri" w:hAnsi="Times New Roman" w:cs="Times New Roman"/>
        </w:rPr>
        <w:t xml:space="preserve">6. </w:t>
      </w:r>
      <w:proofErr w:type="gramStart"/>
      <w:r>
        <w:rPr>
          <w:rFonts w:ascii="Times New Roman" w:eastAsia="Calibri" w:hAnsi="Times New Roman" w:cs="Times New Roman"/>
        </w:rPr>
        <w:t>Площадь озелененной территории (при ее наличии _____ кв. м), состав озеленения (при наличии - деревья - ___ шт., газон, цветники - _____ кв. м)</w:t>
      </w:r>
      <w:r>
        <w:rPr>
          <w:rStyle w:val="a5"/>
          <w:rFonts w:ascii="Times New Roman" w:eastAsia="Calibri" w:hAnsi="Times New Roman" w:cs="Times New Roman"/>
        </w:rPr>
        <w:footnoteReference w:id="8"/>
      </w:r>
      <w:proofErr w:type="gramEnd"/>
    </w:p>
    <w:p w:rsidR="008C332C" w:rsidRDefault="00C27CA9">
      <w:pPr>
        <w:jc w:val="center"/>
        <w:rPr>
          <w:rFonts w:ascii="Times New Roman" w:eastAsia="Calibri" w:hAnsi="Times New Roman" w:cs="Times New Roman"/>
        </w:rPr>
      </w:pPr>
      <w:r>
        <w:rPr>
          <w:rFonts w:ascii="Times New Roman" w:eastAsia="Calibri" w:hAnsi="Times New Roman" w:cs="Times New Roman"/>
        </w:rPr>
        <w:t>Графическое описание:</w:t>
      </w:r>
    </w:p>
    <w:p w:rsidR="008C332C" w:rsidRDefault="00C27CA9">
      <w:pPr>
        <w:jc w:val="both"/>
        <w:rPr>
          <w:rFonts w:ascii="Times New Roman" w:eastAsia="Calibri" w:hAnsi="Times New Roman" w:cs="Times New Roman"/>
        </w:rPr>
      </w:pPr>
      <w:r>
        <w:rPr>
          <w:rFonts w:ascii="Times New Roman" w:eastAsia="Calibri" w:hAnsi="Times New Roman" w:cs="Times New Roman"/>
        </w:rPr>
        <w:t>Схематическое изображение границ здания, строения, сооружения, земельного участка:</w:t>
      </w:r>
    </w:p>
    <w:p w:rsidR="008C332C" w:rsidRDefault="00C27CA9">
      <w:pPr>
        <w:jc w:val="both"/>
        <w:rPr>
          <w:rFonts w:ascii="Times New Roman" w:eastAsia="Calibri" w:hAnsi="Times New Roman" w:cs="Times New Roman"/>
        </w:rPr>
      </w:pPr>
      <w:r>
        <w:rPr>
          <w:rFonts w:ascii="Times New Roman" w:eastAsia="Calibri" w:hAnsi="Times New Roman" w:cs="Times New Roman"/>
        </w:rPr>
        <w:t>Схематическое изображение границ территории, прилегающей к зданию, строению, сооружению, земельному участку:</w:t>
      </w:r>
    </w:p>
    <w:p w:rsidR="008C332C" w:rsidRDefault="00C27CA9">
      <w:pPr>
        <w:jc w:val="both"/>
        <w:rPr>
          <w:rFonts w:ascii="Times New Roman" w:eastAsia="Calibri" w:hAnsi="Times New Roman" w:cs="Times New Roman"/>
        </w:rPr>
      </w:pPr>
      <w:r>
        <w:rPr>
          <w:rFonts w:ascii="Times New Roman" w:eastAsia="Calibri" w:hAnsi="Times New Roman" w:cs="Times New Roman"/>
        </w:rPr>
        <w:t>Схематическое изображение, наименование (наименования) элементов благоустройства, попадающих в границы прилегающей территории:</w:t>
      </w:r>
    </w:p>
    <w:p w:rsidR="008C332C" w:rsidRDefault="008C332C">
      <w:pPr>
        <w:jc w:val="both"/>
        <w:rPr>
          <w:rFonts w:ascii="Times New Roman" w:eastAsia="Calibri" w:hAnsi="Times New Roman" w:cs="Times New Roman"/>
        </w:rPr>
      </w:pPr>
    </w:p>
    <w:p w:rsidR="008C332C" w:rsidRDefault="00C27CA9">
      <w:pPr>
        <w:jc w:val="both"/>
      </w:pPr>
      <w:r>
        <w:rPr>
          <w:rFonts w:ascii="Times New Roman" w:eastAsia="Calibri" w:hAnsi="Times New Roman" w:cs="Times New Roman"/>
        </w:rPr>
        <w:t xml:space="preserve">Гражданин или Организация </w:t>
      </w:r>
      <w:bookmarkStart w:id="42" w:name="_Hlk6841104"/>
      <w:r>
        <w:rPr>
          <w:rFonts w:ascii="Times New Roman" w:eastAsia="Calibri" w:hAnsi="Times New Roman" w:cs="Times New Roman"/>
        </w:rPr>
        <w:t>___________ 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t xml:space="preserve">                                  </w:t>
      </w:r>
      <w:r w:rsidR="00131E92">
        <w:rPr>
          <w:rFonts w:ascii="Times New Roman" w:eastAsia="Calibri" w:hAnsi="Times New Roman" w:cs="Times New Roman"/>
        </w:rPr>
        <w:t xml:space="preserve">                  </w:t>
      </w:r>
      <w:r>
        <w:rPr>
          <w:rFonts w:ascii="Times New Roman" w:eastAsia="Calibri" w:hAnsi="Times New Roman" w:cs="Times New Roman"/>
        </w:rPr>
        <w:t>(подпись)                    (расшифровка подписи)</w:t>
      </w:r>
    </w:p>
    <w:bookmarkEnd w:id="42"/>
    <w:p w:rsidR="008C332C" w:rsidRDefault="00C27CA9">
      <w:pPr>
        <w:jc w:val="both"/>
        <w:rPr>
          <w:rFonts w:ascii="Times New Roman" w:eastAsia="Calibri" w:hAnsi="Times New Roman" w:cs="Times New Roman"/>
        </w:rPr>
      </w:pPr>
      <w:r>
        <w:rPr>
          <w:rFonts w:ascii="Times New Roman" w:eastAsia="Calibri" w:hAnsi="Times New Roman" w:cs="Times New Roman"/>
        </w:rPr>
        <w:t>М.П.</w:t>
      </w:r>
      <w:bookmarkStart w:id="43" w:name="_Hlk6841184"/>
      <w:bookmarkEnd w:id="43"/>
    </w:p>
    <w:p w:rsidR="008C332C" w:rsidRDefault="00C27CA9">
      <w:pPr>
        <w:jc w:val="both"/>
        <w:rPr>
          <w:rFonts w:ascii="Times New Roman" w:eastAsia="Calibri" w:hAnsi="Times New Roman" w:cs="Times New Roman"/>
        </w:rPr>
      </w:pPr>
      <w:r>
        <w:rPr>
          <w:rFonts w:ascii="Times New Roman" w:eastAsia="Calibri" w:hAnsi="Times New Roman" w:cs="Times New Roman"/>
        </w:rPr>
        <w:t>(для юридических лиц и индивидуальных предпринимателей)</w:t>
      </w:r>
    </w:p>
    <w:p w:rsidR="008C332C" w:rsidRDefault="00C27CA9">
      <w:pPr>
        <w:jc w:val="both"/>
        <w:rPr>
          <w:rFonts w:ascii="Times New Roman" w:eastAsia="Calibri" w:hAnsi="Times New Roman" w:cs="Times New Roman"/>
        </w:rPr>
      </w:pPr>
      <w:r>
        <w:rPr>
          <w:rFonts w:ascii="Times New Roman" w:eastAsia="Calibri" w:hAnsi="Times New Roman" w:cs="Times New Roman"/>
        </w:rPr>
        <w:t>Администрация</w:t>
      </w:r>
    </w:p>
    <w:p w:rsidR="008C332C" w:rsidRDefault="00C27CA9">
      <w:pPr>
        <w:jc w:val="both"/>
        <w:rPr>
          <w:rFonts w:ascii="Times New Roman" w:eastAsia="Calibri" w:hAnsi="Times New Roman" w:cs="Times New Roman"/>
        </w:rPr>
      </w:pPr>
      <w:r>
        <w:rPr>
          <w:rFonts w:ascii="Times New Roman" w:eastAsia="Calibri" w:hAnsi="Times New Roman" w:cs="Times New Roman"/>
        </w:rPr>
        <w:t>(наименование должности лица, подписывающего карту-схему)</w:t>
      </w:r>
    </w:p>
    <w:p w:rsidR="008C332C" w:rsidRDefault="00C27CA9">
      <w:pPr>
        <w:jc w:val="both"/>
        <w:rPr>
          <w:rFonts w:ascii="Times New Roman" w:eastAsia="Calibri" w:hAnsi="Times New Roman" w:cs="Times New Roman"/>
        </w:rPr>
      </w:pPr>
      <w:r>
        <w:rPr>
          <w:rFonts w:ascii="Times New Roman" w:eastAsia="Calibri" w:hAnsi="Times New Roman" w:cs="Times New Roman"/>
        </w:rPr>
        <w:t>___________ ___________________________</w:t>
      </w:r>
    </w:p>
    <w:p w:rsidR="008C332C" w:rsidRDefault="00C27CA9">
      <w:pPr>
        <w:jc w:val="both"/>
        <w:rPr>
          <w:rFonts w:ascii="Times New Roman" w:eastAsia="Calibri" w:hAnsi="Times New Roman" w:cs="Times New Roman"/>
        </w:rPr>
      </w:pPr>
      <w:r>
        <w:rPr>
          <w:rFonts w:ascii="Times New Roman" w:eastAsia="Calibri" w:hAnsi="Times New Roman" w:cs="Times New Roman"/>
        </w:rPr>
        <w:lastRenderedPageBreak/>
        <w:t xml:space="preserve">   (подпись)                    (расшифровка подписи)</w:t>
      </w:r>
    </w:p>
    <w:p w:rsidR="008C332C" w:rsidRDefault="00C27CA9">
      <w:pPr>
        <w:jc w:val="both"/>
        <w:rPr>
          <w:rFonts w:ascii="Times New Roman" w:eastAsia="Calibri" w:hAnsi="Times New Roman" w:cs="Times New Roman"/>
        </w:rPr>
      </w:pPr>
      <w:r>
        <w:rPr>
          <w:rFonts w:ascii="Times New Roman" w:eastAsia="Calibri" w:hAnsi="Times New Roman" w:cs="Times New Roman"/>
        </w:rPr>
        <w:t>М.П.</w:t>
      </w:r>
    </w:p>
    <w:p w:rsidR="008C332C" w:rsidRDefault="008C332C">
      <w:pPr>
        <w:rPr>
          <w:rFonts w:ascii="Times New Roman" w:eastAsia="Times New Roman" w:hAnsi="Times New Roman" w:cs="Times New Roman"/>
        </w:rPr>
      </w:pPr>
    </w:p>
    <w:p w:rsidR="008C332C" w:rsidRDefault="008C332C">
      <w:pPr>
        <w:rPr>
          <w:rFonts w:ascii="Times New Roman" w:eastAsia="Times New Roman" w:hAnsi="Times New Roman" w:cs="Times New Roman"/>
        </w:rPr>
      </w:pPr>
    </w:p>
    <w:sectPr w:rsidR="008C332C" w:rsidSect="00770AAA">
      <w:headerReference w:type="default" r:id="rId18"/>
      <w:footerReference w:type="default" r:id="rId19"/>
      <w:pgSz w:w="11906" w:h="16838"/>
      <w:pgMar w:top="843" w:right="656" w:bottom="898" w:left="1500" w:header="284" w:footer="472" w:gutter="0"/>
      <w:pgNumType w:start="1"/>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8AF" w:rsidRDefault="001F58AF">
      <w:r>
        <w:separator/>
      </w:r>
    </w:p>
  </w:endnote>
  <w:endnote w:type="continuationSeparator" w:id="0">
    <w:p w:rsidR="001F58AF" w:rsidRDefault="001F5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D" w:rsidRDefault="00460C8D">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8AF" w:rsidRDefault="001F58AF">
      <w:pPr>
        <w:rPr>
          <w:sz w:val="12"/>
        </w:rPr>
      </w:pPr>
    </w:p>
  </w:footnote>
  <w:footnote w:type="continuationSeparator" w:id="0">
    <w:p w:rsidR="001F58AF" w:rsidRDefault="001F58AF">
      <w:pPr>
        <w:rPr>
          <w:sz w:val="12"/>
        </w:rPr>
      </w:pPr>
    </w:p>
  </w:footnote>
  <w:footnote w:id="1">
    <w:p w:rsidR="00460C8D" w:rsidRDefault="00460C8D">
      <w:pPr>
        <w:pStyle w:val="af1"/>
        <w:jc w:val="both"/>
      </w:pPr>
      <w:r>
        <w:rPr>
          <w:rStyle w:val="a9"/>
        </w:rPr>
        <w:footnoteRef/>
      </w:r>
      <w:r>
        <w:t xml:space="preserve">. </w:t>
      </w:r>
      <w:bookmarkStart w:id="35" w:name="_Hlk6839046111"/>
      <w:r>
        <w:t>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bookmarkEnd w:id="35"/>
    </w:p>
  </w:footnote>
  <w:footnote w:id="2">
    <w:p w:rsidR="00460C8D" w:rsidRDefault="00460C8D">
      <w:pPr>
        <w:pStyle w:val="af1"/>
      </w:pPr>
      <w:r>
        <w:rPr>
          <w:rStyle w:val="a9"/>
        </w:rPr>
        <w:footnoteRef/>
      </w:r>
      <w:r>
        <w:t xml:space="preserve">. Дополнительно могут быть указаны реквизиты документа, подтверждающего право собственности, аренды и т.п. </w:t>
      </w:r>
    </w:p>
  </w:footnote>
  <w:footnote w:id="3">
    <w:p w:rsidR="00460C8D" w:rsidRDefault="00460C8D">
      <w:pPr>
        <w:pStyle w:val="af1"/>
      </w:pPr>
      <w:r>
        <w:rPr>
          <w:rStyle w:val="a9"/>
        </w:rPr>
        <w:footnoteRef/>
      </w:r>
      <w:r>
        <w:t>. Для физического лица необходимо указать паспортные данные, включая сведения об органе, выдавшем паспорт, дате выдачи и регистрации по месту жительства.</w:t>
      </w:r>
    </w:p>
  </w:footnote>
  <w:footnote w:id="4">
    <w:p w:rsidR="00460C8D" w:rsidRDefault="00460C8D">
      <w:pPr>
        <w:pStyle w:val="af1"/>
        <w:jc w:val="both"/>
      </w:pPr>
      <w:r>
        <w:rPr>
          <w:rStyle w:val="a9"/>
        </w:rPr>
        <w:footnoteRef/>
      </w:r>
      <w:proofErr w:type="gramStart"/>
      <w:r>
        <w:t>. Следует указать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 благоустройства</w:t>
      </w:r>
      <w:proofErr w:type="gramEnd"/>
    </w:p>
  </w:footnote>
  <w:footnote w:id="5">
    <w:p w:rsidR="00460C8D" w:rsidRDefault="00460C8D">
      <w:pPr>
        <w:pStyle w:val="af1"/>
        <w:jc w:val="both"/>
      </w:pPr>
      <w:r>
        <w:rPr>
          <w:rStyle w:val="a9"/>
        </w:rPr>
        <w:footnoteRef/>
      </w:r>
      <w:proofErr w:type="gramStart"/>
      <w:r>
        <w:t>. Следует указать наименование (для юридического лица), фамилия, имя и, если имеется, отчество (для индивидуального предпринимателя и физического лица), место нахождения (для юридического лица), почтовый адрес, контактные телефоны.</w:t>
      </w:r>
      <w:proofErr w:type="gramEnd"/>
    </w:p>
  </w:footnote>
  <w:footnote w:id="6">
    <w:p w:rsidR="00460C8D" w:rsidRDefault="00460C8D">
      <w:pPr>
        <w:pStyle w:val="af1"/>
        <w:jc w:val="both"/>
      </w:pPr>
      <w:r>
        <w:rPr>
          <w:rStyle w:val="a9"/>
        </w:rPr>
        <w:footnoteRef/>
      </w:r>
      <w:r>
        <w:t xml:space="preserve">. </w:t>
      </w:r>
      <w:bookmarkStart w:id="40" w:name="_Hlk68408961111111"/>
      <w:r>
        <w:t>Данное условие не является обязательным и может исключено</w:t>
      </w:r>
      <w:bookmarkEnd w:id="40"/>
    </w:p>
  </w:footnote>
  <w:footnote w:id="7">
    <w:p w:rsidR="00460C8D" w:rsidRDefault="00460C8D">
      <w:pPr>
        <w:pStyle w:val="af1"/>
        <w:jc w:val="both"/>
      </w:pPr>
      <w:r>
        <w:rPr>
          <w:rStyle w:val="a9"/>
        </w:rPr>
        <w:footnoteRef/>
      </w:r>
      <w:r>
        <w:t xml:space="preserve">. </w:t>
      </w:r>
      <w:bookmarkStart w:id="41" w:name="_Hlk68409341111111"/>
      <w:r>
        <w:t>Данное условие не является обязательным и может исключено</w:t>
      </w:r>
      <w:bookmarkEnd w:id="41"/>
    </w:p>
  </w:footnote>
  <w:footnote w:id="8">
    <w:p w:rsidR="00460C8D" w:rsidRDefault="00460C8D">
      <w:pPr>
        <w:pStyle w:val="af1"/>
        <w:jc w:val="both"/>
      </w:pPr>
      <w:r>
        <w:rPr>
          <w:rStyle w:val="a9"/>
        </w:rPr>
        <w:footnoteRef/>
      </w:r>
      <w:r>
        <w:t>. Данное условие не является обязательным и может исключено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C8D" w:rsidRDefault="00460C8D">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080"/>
    <w:multiLevelType w:val="multilevel"/>
    <w:tmpl w:val="CAA2520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22F6D4B"/>
    <w:multiLevelType w:val="multilevel"/>
    <w:tmpl w:val="527819B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38D636E"/>
    <w:multiLevelType w:val="multilevel"/>
    <w:tmpl w:val="8510290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4310AD1"/>
    <w:multiLevelType w:val="multilevel"/>
    <w:tmpl w:val="BA003BBC"/>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450177D"/>
    <w:multiLevelType w:val="multilevel"/>
    <w:tmpl w:val="36F48884"/>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7562737"/>
    <w:multiLevelType w:val="multilevel"/>
    <w:tmpl w:val="2CAACBB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
    <w:nsid w:val="081A01EC"/>
    <w:multiLevelType w:val="multilevel"/>
    <w:tmpl w:val="DDD24C1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8640B2D"/>
    <w:multiLevelType w:val="multilevel"/>
    <w:tmpl w:val="F46A4972"/>
    <w:lvl w:ilvl="0">
      <w:start w:val="1"/>
      <w:numFmt w:val="decimal"/>
      <w:pStyle w:val="1"/>
      <w:lvlText w:val="%1"/>
      <w:lvlJc w:val="left"/>
      <w:pPr>
        <w:tabs>
          <w:tab w:val="num" w:pos="0"/>
        </w:tabs>
        <w:ind w:left="432" w:hanging="432"/>
      </w:pPr>
      <w:rPr>
        <w:rFonts w:ascii="Times New Roman" w:hAnsi="Times New Roman"/>
        <w:b/>
        <w:bCs/>
        <w:i w:val="0"/>
        <w:iCs w:val="0"/>
        <w:caps w:val="0"/>
        <w:smallCaps w:val="0"/>
        <w:strike w:val="0"/>
        <w:dstrike w:val="0"/>
        <w:color w:val="000000"/>
        <w:spacing w:val="0"/>
        <w:w w:val="100"/>
        <w:sz w:val="24"/>
        <w:szCs w:val="28"/>
        <w:u w:val="none"/>
        <w:shd w:val="clear" w:color="auto" w:fill="auto"/>
        <w:lang w:val="ru-RU" w:eastAsia="ru-RU" w:bidi="ru-RU"/>
      </w:rPr>
    </w:lvl>
    <w:lvl w:ilvl="1">
      <w:start w:val="1"/>
      <w:numFmt w:val="decimal"/>
      <w:pStyle w:val="2"/>
      <w:lvlText w:val="%1.%2"/>
      <w:lvlJc w:val="left"/>
      <w:pPr>
        <w:tabs>
          <w:tab w:val="num" w:pos="0"/>
        </w:tabs>
        <w:ind w:left="576" w:hanging="576"/>
      </w:pPr>
      <w:rPr>
        <w:b w:val="0"/>
        <w:bCs w:val="0"/>
        <w:i w:val="0"/>
        <w:iCs w:val="0"/>
        <w:caps w:val="0"/>
        <w:smallCaps w:val="0"/>
        <w:strike w:val="0"/>
        <w:dstrike w:val="0"/>
        <w:color w:val="000000"/>
        <w:spacing w:val="0"/>
        <w:w w:val="100"/>
        <w:sz w:val="24"/>
        <w:szCs w:val="28"/>
        <w:u w:val="none"/>
        <w:shd w:val="clear" w:color="auto" w:fill="auto"/>
        <w:lang w:val="ru-RU" w:eastAsia="ru-RU" w:bidi="ru-RU"/>
      </w:rPr>
    </w:lvl>
    <w:lvl w:ilvl="2">
      <w:start w:val="1"/>
      <w:numFmt w:val="decimal"/>
      <w:pStyle w:val="3"/>
      <w:lvlText w:val="%1.%2.%3"/>
      <w:lvlJc w:val="left"/>
      <w:pPr>
        <w:tabs>
          <w:tab w:val="num" w:pos="0"/>
        </w:tabs>
        <w:ind w:left="720" w:hanging="720"/>
      </w:pPr>
      <w:rPr>
        <w:rFonts w:ascii="Times New Roman" w:hAnsi="Times New Roman"/>
        <w:b w:val="0"/>
        <w:bCs w:val="0"/>
        <w:i w:val="0"/>
        <w:iCs w:val="0"/>
        <w:caps w:val="0"/>
        <w:smallCaps w:val="0"/>
        <w:strike w:val="0"/>
        <w:dstrike w:val="0"/>
        <w:color w:val="000000"/>
        <w:spacing w:val="0"/>
        <w:w w:val="100"/>
        <w:sz w:val="24"/>
        <w:szCs w:val="28"/>
        <w:u w:val="none"/>
        <w:shd w:val="clear" w:color="auto" w:fill="auto"/>
        <w:lang w:val="ru-RU" w:eastAsia="ru-RU" w:bidi="ru-RU"/>
      </w:rPr>
    </w:lvl>
    <w:lvl w:ilvl="3">
      <w:start w:val="1"/>
      <w:numFmt w:val="decimal"/>
      <w:pStyle w:val="4"/>
      <w:lvlText w:val="%1.%2.%3.%4"/>
      <w:lvlJc w:val="left"/>
      <w:pPr>
        <w:tabs>
          <w:tab w:val="num" w:pos="0"/>
        </w:tabs>
        <w:ind w:left="864" w:hanging="864"/>
      </w:pPr>
    </w:lvl>
    <w:lvl w:ilvl="4">
      <w:start w:val="1"/>
      <w:numFmt w:val="decimal"/>
      <w:pStyle w:val="5"/>
      <w:lvlText w:val="%1.%2.%3.%4.%5"/>
      <w:lvlJc w:val="left"/>
      <w:pPr>
        <w:tabs>
          <w:tab w:val="num" w:pos="0"/>
        </w:tabs>
        <w:ind w:left="1008" w:hanging="1008"/>
      </w:pPr>
    </w:lvl>
    <w:lvl w:ilvl="5">
      <w:start w:val="1"/>
      <w:numFmt w:val="decimal"/>
      <w:pStyle w:val="6"/>
      <w:lvlText w:val="%1.%2.%3.%4.%5.%6"/>
      <w:lvlJc w:val="left"/>
      <w:pPr>
        <w:tabs>
          <w:tab w:val="num" w:pos="0"/>
        </w:tabs>
        <w:ind w:left="1152" w:hanging="1152"/>
      </w:pPr>
    </w:lvl>
    <w:lvl w:ilvl="6">
      <w:start w:val="1"/>
      <w:numFmt w:val="decimal"/>
      <w:pStyle w:val="7"/>
      <w:lvlText w:val="%1.%2.%3.%4.%5.%6.%7"/>
      <w:lvlJc w:val="left"/>
      <w:pPr>
        <w:tabs>
          <w:tab w:val="num" w:pos="0"/>
        </w:tabs>
        <w:ind w:left="1296" w:hanging="1296"/>
      </w:pPr>
    </w:lvl>
    <w:lvl w:ilvl="7">
      <w:start w:val="1"/>
      <w:numFmt w:val="decimal"/>
      <w:pStyle w:val="8"/>
      <w:lvlText w:val="%1.%2.%3.%4.%5.%6.%7.%8"/>
      <w:lvlJc w:val="left"/>
      <w:pPr>
        <w:tabs>
          <w:tab w:val="num" w:pos="0"/>
        </w:tabs>
        <w:ind w:left="1440" w:hanging="1440"/>
      </w:pPr>
    </w:lvl>
    <w:lvl w:ilvl="8">
      <w:start w:val="1"/>
      <w:numFmt w:val="decimal"/>
      <w:pStyle w:val="9"/>
      <w:lvlText w:val="%1.%2.%3.%4.%5.%6.%7.%8.%9"/>
      <w:lvlJc w:val="left"/>
      <w:pPr>
        <w:tabs>
          <w:tab w:val="num" w:pos="0"/>
        </w:tabs>
        <w:ind w:left="1584" w:hanging="1584"/>
      </w:pPr>
    </w:lvl>
  </w:abstractNum>
  <w:abstractNum w:abstractNumId="8">
    <w:nsid w:val="0D4D703E"/>
    <w:multiLevelType w:val="multilevel"/>
    <w:tmpl w:val="AFF2435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nsid w:val="10C209CE"/>
    <w:multiLevelType w:val="multilevel"/>
    <w:tmpl w:val="B420D5D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0">
    <w:nsid w:val="110943DD"/>
    <w:multiLevelType w:val="multilevel"/>
    <w:tmpl w:val="504AB84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137C226B"/>
    <w:multiLevelType w:val="multilevel"/>
    <w:tmpl w:val="4AE80E3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2">
    <w:nsid w:val="158A1052"/>
    <w:multiLevelType w:val="multilevel"/>
    <w:tmpl w:val="9CFA8DF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nsid w:val="1A6834A9"/>
    <w:multiLevelType w:val="multilevel"/>
    <w:tmpl w:val="FA18275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1D6D2623"/>
    <w:multiLevelType w:val="multilevel"/>
    <w:tmpl w:val="A790BA3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5">
    <w:nsid w:val="1DE3380E"/>
    <w:multiLevelType w:val="multilevel"/>
    <w:tmpl w:val="3C7A9A2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6">
    <w:nsid w:val="214D47E5"/>
    <w:multiLevelType w:val="multilevel"/>
    <w:tmpl w:val="B5E6A6C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7">
    <w:nsid w:val="21B96968"/>
    <w:multiLevelType w:val="multilevel"/>
    <w:tmpl w:val="2DC8BE0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8">
    <w:nsid w:val="221E1D3A"/>
    <w:multiLevelType w:val="multilevel"/>
    <w:tmpl w:val="FE2697F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nsid w:val="22B83153"/>
    <w:multiLevelType w:val="multilevel"/>
    <w:tmpl w:val="F992E71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0">
    <w:nsid w:val="244F2214"/>
    <w:multiLevelType w:val="multilevel"/>
    <w:tmpl w:val="0CA6998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1">
    <w:nsid w:val="24CC51BA"/>
    <w:multiLevelType w:val="multilevel"/>
    <w:tmpl w:val="04C4366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2">
    <w:nsid w:val="24E946C6"/>
    <w:multiLevelType w:val="multilevel"/>
    <w:tmpl w:val="AB0C7AA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3">
    <w:nsid w:val="258F0579"/>
    <w:multiLevelType w:val="multilevel"/>
    <w:tmpl w:val="3B081E5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nsid w:val="2B7F6FAD"/>
    <w:multiLevelType w:val="multilevel"/>
    <w:tmpl w:val="08E6B49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5">
    <w:nsid w:val="2C737E70"/>
    <w:multiLevelType w:val="multilevel"/>
    <w:tmpl w:val="CC0C7F6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nsid w:val="2DD45153"/>
    <w:multiLevelType w:val="multilevel"/>
    <w:tmpl w:val="48DEF49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2DF712B5"/>
    <w:multiLevelType w:val="multilevel"/>
    <w:tmpl w:val="9D2C24B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nsid w:val="2F503BFD"/>
    <w:multiLevelType w:val="multilevel"/>
    <w:tmpl w:val="0EDC825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9">
    <w:nsid w:val="30D04B30"/>
    <w:multiLevelType w:val="multilevel"/>
    <w:tmpl w:val="4F7013A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0">
    <w:nsid w:val="31DC72E6"/>
    <w:multiLevelType w:val="multilevel"/>
    <w:tmpl w:val="6560B21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1">
    <w:nsid w:val="31DE54AC"/>
    <w:multiLevelType w:val="multilevel"/>
    <w:tmpl w:val="408C8C9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2">
    <w:nsid w:val="32B166C9"/>
    <w:multiLevelType w:val="multilevel"/>
    <w:tmpl w:val="0E727CD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3">
    <w:nsid w:val="369948FB"/>
    <w:multiLevelType w:val="multilevel"/>
    <w:tmpl w:val="FDDA2E6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4">
    <w:nsid w:val="381B34F3"/>
    <w:multiLevelType w:val="multilevel"/>
    <w:tmpl w:val="3672FD8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5">
    <w:nsid w:val="38DC12A6"/>
    <w:multiLevelType w:val="multilevel"/>
    <w:tmpl w:val="2500E74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6">
    <w:nsid w:val="3A005F86"/>
    <w:multiLevelType w:val="multilevel"/>
    <w:tmpl w:val="C5723BE2"/>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nsid w:val="410B0E73"/>
    <w:multiLevelType w:val="multilevel"/>
    <w:tmpl w:val="0234EC4C"/>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8">
    <w:nsid w:val="43654180"/>
    <w:multiLevelType w:val="multilevel"/>
    <w:tmpl w:val="321A9CBA"/>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nsid w:val="441934BE"/>
    <w:multiLevelType w:val="multilevel"/>
    <w:tmpl w:val="2D0A657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0">
    <w:nsid w:val="45AF17CB"/>
    <w:multiLevelType w:val="multilevel"/>
    <w:tmpl w:val="0C06970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nsid w:val="464D2922"/>
    <w:multiLevelType w:val="multilevel"/>
    <w:tmpl w:val="6E4CF6F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2">
    <w:nsid w:val="488608F9"/>
    <w:multiLevelType w:val="multilevel"/>
    <w:tmpl w:val="B6E62A4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3">
    <w:nsid w:val="48CB52C8"/>
    <w:multiLevelType w:val="multilevel"/>
    <w:tmpl w:val="FAF080E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4">
    <w:nsid w:val="4ABE20FB"/>
    <w:multiLevelType w:val="multilevel"/>
    <w:tmpl w:val="C896CAB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nsid w:val="4DC54DDE"/>
    <w:multiLevelType w:val="multilevel"/>
    <w:tmpl w:val="1A580ED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6">
    <w:nsid w:val="4E22448C"/>
    <w:multiLevelType w:val="multilevel"/>
    <w:tmpl w:val="D0C6F42C"/>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nsid w:val="4F9265B2"/>
    <w:multiLevelType w:val="multilevel"/>
    <w:tmpl w:val="70503540"/>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8">
    <w:nsid w:val="4FCB546F"/>
    <w:multiLevelType w:val="multilevel"/>
    <w:tmpl w:val="FB6614B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9">
    <w:nsid w:val="50866003"/>
    <w:multiLevelType w:val="multilevel"/>
    <w:tmpl w:val="314EFC4C"/>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0">
    <w:nsid w:val="50F51AB6"/>
    <w:multiLevelType w:val="multilevel"/>
    <w:tmpl w:val="F8BA87A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1">
    <w:nsid w:val="52C17E89"/>
    <w:multiLevelType w:val="multilevel"/>
    <w:tmpl w:val="315634F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2">
    <w:nsid w:val="53442EA4"/>
    <w:multiLevelType w:val="multilevel"/>
    <w:tmpl w:val="FFE0FC3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3">
    <w:nsid w:val="53BC0FF4"/>
    <w:multiLevelType w:val="multilevel"/>
    <w:tmpl w:val="915C0B5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4">
    <w:nsid w:val="54FA4F32"/>
    <w:multiLevelType w:val="multilevel"/>
    <w:tmpl w:val="F26A878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5">
    <w:nsid w:val="57423A28"/>
    <w:multiLevelType w:val="multilevel"/>
    <w:tmpl w:val="8F0C374A"/>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6">
    <w:nsid w:val="577F5C02"/>
    <w:multiLevelType w:val="multilevel"/>
    <w:tmpl w:val="F85694D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7">
    <w:nsid w:val="58C36B84"/>
    <w:multiLevelType w:val="multilevel"/>
    <w:tmpl w:val="E33E65E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8">
    <w:nsid w:val="59014A76"/>
    <w:multiLevelType w:val="multilevel"/>
    <w:tmpl w:val="D0C0E0B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9">
    <w:nsid w:val="5A692E87"/>
    <w:multiLevelType w:val="multilevel"/>
    <w:tmpl w:val="561E5376"/>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0">
    <w:nsid w:val="5B91230B"/>
    <w:multiLevelType w:val="multilevel"/>
    <w:tmpl w:val="4108351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1">
    <w:nsid w:val="5C086D10"/>
    <w:multiLevelType w:val="multilevel"/>
    <w:tmpl w:val="BC48D024"/>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2">
    <w:nsid w:val="5E4B2CC4"/>
    <w:multiLevelType w:val="multilevel"/>
    <w:tmpl w:val="2DC8D0F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3">
    <w:nsid w:val="6260562E"/>
    <w:multiLevelType w:val="multilevel"/>
    <w:tmpl w:val="BF56B7CA"/>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4">
    <w:nsid w:val="69A82ADE"/>
    <w:multiLevelType w:val="multilevel"/>
    <w:tmpl w:val="8C725982"/>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5">
    <w:nsid w:val="69AD723B"/>
    <w:multiLevelType w:val="multilevel"/>
    <w:tmpl w:val="1D98CC00"/>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6">
    <w:nsid w:val="6A4F33FC"/>
    <w:multiLevelType w:val="multilevel"/>
    <w:tmpl w:val="FF4CA9EE"/>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7">
    <w:nsid w:val="6A854E38"/>
    <w:multiLevelType w:val="multilevel"/>
    <w:tmpl w:val="FC42208A"/>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8">
    <w:nsid w:val="70D906CE"/>
    <w:multiLevelType w:val="multilevel"/>
    <w:tmpl w:val="68166C5E"/>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69">
    <w:nsid w:val="765562FC"/>
    <w:multiLevelType w:val="multilevel"/>
    <w:tmpl w:val="C3262DFE"/>
    <w:lvl w:ilvl="0">
      <w:start w:val="2"/>
      <w:numFmt w:val="decimal"/>
      <w:lvlText w:val="%1."/>
      <w:lvlJc w:val="left"/>
      <w:pPr>
        <w:tabs>
          <w:tab w:val="num" w:pos="0"/>
        </w:tabs>
        <w:ind w:left="0" w:firstLine="0"/>
      </w:pPr>
      <w:rPr>
        <w:rFonts w:ascii="Times New Roman" w:eastAsia="Times New Roman" w:hAnsi="Times New Roman" w:cs="Times New Roman"/>
        <w:b/>
        <w:bCs/>
        <w:i w:val="0"/>
        <w:iCs w:val="0"/>
        <w:caps w:val="0"/>
        <w:smallCaps w:val="0"/>
        <w:strike w:val="0"/>
        <w:dstrike w:val="0"/>
        <w:color w:val="000000"/>
        <w:spacing w:val="0"/>
        <w:w w:val="100"/>
        <w:sz w:val="24"/>
        <w:szCs w:val="24"/>
        <w:u w:val="none"/>
        <w:shd w:val="clear" w:color="auto" w:fill="auto"/>
        <w:lang w:val="ru-RU" w:eastAsia="ru-RU" w:bidi="ru-RU"/>
      </w:rPr>
    </w:lvl>
    <w:lvl w:ilvl="1">
      <w:start w:val="1"/>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2">
      <w:start w:val="1"/>
      <w:numFmt w:val="decimal"/>
      <w:lvlText w:val="%1.%2.%3."/>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3">
      <w:start w:val="1"/>
      <w:numFmt w:val="decimal"/>
      <w:lvlText w:val="%1.%2.%3.%4."/>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0">
    <w:nsid w:val="78AD4462"/>
    <w:multiLevelType w:val="multilevel"/>
    <w:tmpl w:val="53183040"/>
    <w:lvl w:ilvl="0">
      <w:start w:val="10"/>
      <w:numFmt w:val="decimal"/>
      <w:lvlText w:val="%1"/>
      <w:lvlJc w:val="left"/>
      <w:pPr>
        <w:tabs>
          <w:tab w:val="num" w:pos="0"/>
        </w:tabs>
        <w:ind w:left="420" w:hanging="420"/>
      </w:pPr>
    </w:lvl>
    <w:lvl w:ilvl="1">
      <w:start w:val="2"/>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1">
    <w:nsid w:val="7A3A52C1"/>
    <w:multiLevelType w:val="multilevel"/>
    <w:tmpl w:val="1F3239E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2">
    <w:nsid w:val="7A625F33"/>
    <w:multiLevelType w:val="multilevel"/>
    <w:tmpl w:val="FE362064"/>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3">
    <w:nsid w:val="7E4D35BF"/>
    <w:multiLevelType w:val="multilevel"/>
    <w:tmpl w:val="18E20852"/>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4">
    <w:nsid w:val="7F8E2C62"/>
    <w:multiLevelType w:val="multilevel"/>
    <w:tmpl w:val="CA48DC86"/>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5">
    <w:nsid w:val="7FCD285D"/>
    <w:multiLevelType w:val="multilevel"/>
    <w:tmpl w:val="6456CBA2"/>
    <w:lvl w:ilvl="0">
      <w:start w:val="1"/>
      <w:numFmt w:val="russianLower"/>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6">
    <w:nsid w:val="7FEC5B4D"/>
    <w:multiLevelType w:val="multilevel"/>
    <w:tmpl w:val="A8A66948"/>
    <w:lvl w:ilvl="0">
      <w:start w:val="1"/>
      <w:numFmt w:val="bullet"/>
      <w:lvlText w:val="-"/>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sz w:val="28"/>
        <w:szCs w:val="28"/>
        <w:u w:val="none"/>
        <w:shd w:val="clear" w:color="auto" w:fill="auto"/>
        <w:lang w:val="ru-RU" w:eastAsia="ru-RU" w:bidi="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7"/>
  </w:num>
  <w:num w:numId="2">
    <w:abstractNumId w:val="6"/>
  </w:num>
  <w:num w:numId="3">
    <w:abstractNumId w:val="69"/>
  </w:num>
  <w:num w:numId="4">
    <w:abstractNumId w:val="3"/>
  </w:num>
  <w:num w:numId="5">
    <w:abstractNumId w:val="26"/>
  </w:num>
  <w:num w:numId="6">
    <w:abstractNumId w:val="2"/>
  </w:num>
  <w:num w:numId="7">
    <w:abstractNumId w:val="35"/>
  </w:num>
  <w:num w:numId="8">
    <w:abstractNumId w:val="22"/>
  </w:num>
  <w:num w:numId="9">
    <w:abstractNumId w:val="74"/>
  </w:num>
  <w:num w:numId="10">
    <w:abstractNumId w:val="53"/>
  </w:num>
  <w:num w:numId="11">
    <w:abstractNumId w:val="44"/>
  </w:num>
  <w:num w:numId="12">
    <w:abstractNumId w:val="41"/>
  </w:num>
  <w:num w:numId="13">
    <w:abstractNumId w:val="76"/>
  </w:num>
  <w:num w:numId="14">
    <w:abstractNumId w:val="25"/>
  </w:num>
  <w:num w:numId="15">
    <w:abstractNumId w:val="33"/>
  </w:num>
  <w:num w:numId="16">
    <w:abstractNumId w:val="20"/>
  </w:num>
  <w:num w:numId="17">
    <w:abstractNumId w:val="12"/>
  </w:num>
  <w:num w:numId="18">
    <w:abstractNumId w:val="10"/>
  </w:num>
  <w:num w:numId="19">
    <w:abstractNumId w:val="71"/>
  </w:num>
  <w:num w:numId="20">
    <w:abstractNumId w:val="40"/>
  </w:num>
  <w:num w:numId="21">
    <w:abstractNumId w:val="68"/>
  </w:num>
  <w:num w:numId="22">
    <w:abstractNumId w:val="58"/>
  </w:num>
  <w:num w:numId="23">
    <w:abstractNumId w:val="11"/>
  </w:num>
  <w:num w:numId="24">
    <w:abstractNumId w:val="38"/>
  </w:num>
  <w:num w:numId="25">
    <w:abstractNumId w:val="0"/>
  </w:num>
  <w:num w:numId="26">
    <w:abstractNumId w:val="15"/>
  </w:num>
  <w:num w:numId="27">
    <w:abstractNumId w:val="29"/>
  </w:num>
  <w:num w:numId="28">
    <w:abstractNumId w:val="32"/>
  </w:num>
  <w:num w:numId="29">
    <w:abstractNumId w:val="34"/>
  </w:num>
  <w:num w:numId="30">
    <w:abstractNumId w:val="47"/>
  </w:num>
  <w:num w:numId="31">
    <w:abstractNumId w:val="13"/>
  </w:num>
  <w:num w:numId="32">
    <w:abstractNumId w:val="43"/>
  </w:num>
  <w:num w:numId="33">
    <w:abstractNumId w:val="60"/>
  </w:num>
  <w:num w:numId="34">
    <w:abstractNumId w:val="27"/>
  </w:num>
  <w:num w:numId="35">
    <w:abstractNumId w:val="14"/>
  </w:num>
  <w:num w:numId="36">
    <w:abstractNumId w:val="17"/>
  </w:num>
  <w:num w:numId="37">
    <w:abstractNumId w:val="30"/>
  </w:num>
  <w:num w:numId="38">
    <w:abstractNumId w:val="72"/>
  </w:num>
  <w:num w:numId="39">
    <w:abstractNumId w:val="1"/>
  </w:num>
  <w:num w:numId="40">
    <w:abstractNumId w:val="64"/>
  </w:num>
  <w:num w:numId="41">
    <w:abstractNumId w:val="18"/>
  </w:num>
  <w:num w:numId="42">
    <w:abstractNumId w:val="8"/>
  </w:num>
  <w:num w:numId="43">
    <w:abstractNumId w:val="31"/>
  </w:num>
  <w:num w:numId="44">
    <w:abstractNumId w:val="51"/>
  </w:num>
  <w:num w:numId="45">
    <w:abstractNumId w:val="23"/>
  </w:num>
  <w:num w:numId="46">
    <w:abstractNumId w:val="37"/>
  </w:num>
  <w:num w:numId="47">
    <w:abstractNumId w:val="48"/>
  </w:num>
  <w:num w:numId="48">
    <w:abstractNumId w:val="42"/>
  </w:num>
  <w:num w:numId="49">
    <w:abstractNumId w:val="61"/>
  </w:num>
  <w:num w:numId="50">
    <w:abstractNumId w:val="46"/>
  </w:num>
  <w:num w:numId="51">
    <w:abstractNumId w:val="75"/>
  </w:num>
  <w:num w:numId="52">
    <w:abstractNumId w:val="63"/>
  </w:num>
  <w:num w:numId="53">
    <w:abstractNumId w:val="36"/>
  </w:num>
  <w:num w:numId="54">
    <w:abstractNumId w:val="49"/>
  </w:num>
  <w:num w:numId="55">
    <w:abstractNumId w:val="62"/>
  </w:num>
  <w:num w:numId="56">
    <w:abstractNumId w:val="56"/>
  </w:num>
  <w:num w:numId="57">
    <w:abstractNumId w:val="39"/>
  </w:num>
  <w:num w:numId="58">
    <w:abstractNumId w:val="21"/>
  </w:num>
  <w:num w:numId="59">
    <w:abstractNumId w:val="66"/>
  </w:num>
  <w:num w:numId="60">
    <w:abstractNumId w:val="55"/>
  </w:num>
  <w:num w:numId="61">
    <w:abstractNumId w:val="4"/>
  </w:num>
  <w:num w:numId="62">
    <w:abstractNumId w:val="19"/>
  </w:num>
  <w:num w:numId="63">
    <w:abstractNumId w:val="73"/>
  </w:num>
  <w:num w:numId="64">
    <w:abstractNumId w:val="59"/>
  </w:num>
  <w:num w:numId="65">
    <w:abstractNumId w:val="24"/>
  </w:num>
  <w:num w:numId="66">
    <w:abstractNumId w:val="50"/>
  </w:num>
  <w:num w:numId="67">
    <w:abstractNumId w:val="54"/>
  </w:num>
  <w:num w:numId="68">
    <w:abstractNumId w:val="57"/>
  </w:num>
  <w:num w:numId="69">
    <w:abstractNumId w:val="28"/>
  </w:num>
  <w:num w:numId="70">
    <w:abstractNumId w:val="9"/>
  </w:num>
  <w:num w:numId="71">
    <w:abstractNumId w:val="16"/>
  </w:num>
  <w:num w:numId="72">
    <w:abstractNumId w:val="5"/>
  </w:num>
  <w:num w:numId="73">
    <w:abstractNumId w:val="65"/>
  </w:num>
  <w:num w:numId="74">
    <w:abstractNumId w:val="52"/>
  </w:num>
  <w:num w:numId="75">
    <w:abstractNumId w:val="67"/>
  </w:num>
  <w:num w:numId="76">
    <w:abstractNumId w:val="45"/>
  </w:num>
  <w:num w:numId="77">
    <w:abstractNumId w:val="70"/>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characterSpacingControl w:val="doNotCompress"/>
  <w:footnotePr>
    <w:footnote w:id="-1"/>
    <w:footnote w:id="0"/>
  </w:footnotePr>
  <w:endnotePr>
    <w:endnote w:id="-1"/>
    <w:endnote w:id="0"/>
  </w:endnotePr>
  <w:compat>
    <w:doNotExpandShiftReturn/>
    <w:useFELayout/>
  </w:compat>
  <w:rsids>
    <w:rsidRoot w:val="008C332C"/>
    <w:rsid w:val="00003BC7"/>
    <w:rsid w:val="00004695"/>
    <w:rsid w:val="00010111"/>
    <w:rsid w:val="0001118A"/>
    <w:rsid w:val="000135C2"/>
    <w:rsid w:val="00013FB2"/>
    <w:rsid w:val="00026A12"/>
    <w:rsid w:val="0003408F"/>
    <w:rsid w:val="00052EF0"/>
    <w:rsid w:val="00063420"/>
    <w:rsid w:val="00077AFA"/>
    <w:rsid w:val="000A0F9C"/>
    <w:rsid w:val="000B6ADB"/>
    <w:rsid w:val="000D2855"/>
    <w:rsid w:val="000E360C"/>
    <w:rsid w:val="00114A24"/>
    <w:rsid w:val="0012497D"/>
    <w:rsid w:val="00127981"/>
    <w:rsid w:val="0013020F"/>
    <w:rsid w:val="00131E92"/>
    <w:rsid w:val="00135623"/>
    <w:rsid w:val="001445B3"/>
    <w:rsid w:val="001525DE"/>
    <w:rsid w:val="00171FB7"/>
    <w:rsid w:val="001A4D35"/>
    <w:rsid w:val="001A53CB"/>
    <w:rsid w:val="001B0ED8"/>
    <w:rsid w:val="001C2D6D"/>
    <w:rsid w:val="001D70D2"/>
    <w:rsid w:val="001F58AF"/>
    <w:rsid w:val="00215173"/>
    <w:rsid w:val="00242CBD"/>
    <w:rsid w:val="002438D1"/>
    <w:rsid w:val="00245196"/>
    <w:rsid w:val="00250FB4"/>
    <w:rsid w:val="00266BF0"/>
    <w:rsid w:val="00274183"/>
    <w:rsid w:val="00275148"/>
    <w:rsid w:val="00295B45"/>
    <w:rsid w:val="002A255C"/>
    <w:rsid w:val="002B72A5"/>
    <w:rsid w:val="002C0128"/>
    <w:rsid w:val="002C4F5D"/>
    <w:rsid w:val="002D3C9F"/>
    <w:rsid w:val="002E4939"/>
    <w:rsid w:val="002E7390"/>
    <w:rsid w:val="002F250E"/>
    <w:rsid w:val="002F2BC0"/>
    <w:rsid w:val="00306791"/>
    <w:rsid w:val="00331250"/>
    <w:rsid w:val="003442C9"/>
    <w:rsid w:val="00344DDB"/>
    <w:rsid w:val="00344E8D"/>
    <w:rsid w:val="003564C1"/>
    <w:rsid w:val="00370D32"/>
    <w:rsid w:val="00377384"/>
    <w:rsid w:val="00385510"/>
    <w:rsid w:val="003A11C0"/>
    <w:rsid w:val="003A6D76"/>
    <w:rsid w:val="003A7CA6"/>
    <w:rsid w:val="003B4643"/>
    <w:rsid w:val="003D2BFF"/>
    <w:rsid w:val="003F5E2E"/>
    <w:rsid w:val="00447C22"/>
    <w:rsid w:val="00453976"/>
    <w:rsid w:val="00460C8D"/>
    <w:rsid w:val="00465F8B"/>
    <w:rsid w:val="00471AE7"/>
    <w:rsid w:val="004B2A79"/>
    <w:rsid w:val="004D5B8C"/>
    <w:rsid w:val="004E35AA"/>
    <w:rsid w:val="00523F8B"/>
    <w:rsid w:val="00527FBE"/>
    <w:rsid w:val="0053080B"/>
    <w:rsid w:val="00534133"/>
    <w:rsid w:val="00542DF5"/>
    <w:rsid w:val="005440C0"/>
    <w:rsid w:val="00545BCC"/>
    <w:rsid w:val="00553B3C"/>
    <w:rsid w:val="00555C84"/>
    <w:rsid w:val="00564919"/>
    <w:rsid w:val="0057011C"/>
    <w:rsid w:val="005859AE"/>
    <w:rsid w:val="00593914"/>
    <w:rsid w:val="005939B0"/>
    <w:rsid w:val="005A56D1"/>
    <w:rsid w:val="005B0D76"/>
    <w:rsid w:val="005C3152"/>
    <w:rsid w:val="005D0C7F"/>
    <w:rsid w:val="005E5D17"/>
    <w:rsid w:val="005F6386"/>
    <w:rsid w:val="006026E7"/>
    <w:rsid w:val="00606700"/>
    <w:rsid w:val="00611E8B"/>
    <w:rsid w:val="006645DE"/>
    <w:rsid w:val="00665125"/>
    <w:rsid w:val="00687FB6"/>
    <w:rsid w:val="00692E02"/>
    <w:rsid w:val="006B0485"/>
    <w:rsid w:val="006C19D9"/>
    <w:rsid w:val="006D1B71"/>
    <w:rsid w:val="006D1EBB"/>
    <w:rsid w:val="006D6745"/>
    <w:rsid w:val="006F1C2A"/>
    <w:rsid w:val="007005DD"/>
    <w:rsid w:val="00707730"/>
    <w:rsid w:val="00710154"/>
    <w:rsid w:val="00712348"/>
    <w:rsid w:val="00730A09"/>
    <w:rsid w:val="007332FA"/>
    <w:rsid w:val="00741A57"/>
    <w:rsid w:val="0074568F"/>
    <w:rsid w:val="00752A0D"/>
    <w:rsid w:val="00770AAA"/>
    <w:rsid w:val="00776743"/>
    <w:rsid w:val="00787797"/>
    <w:rsid w:val="0079132F"/>
    <w:rsid w:val="007E6B1E"/>
    <w:rsid w:val="007E77AA"/>
    <w:rsid w:val="00803CCD"/>
    <w:rsid w:val="008109D7"/>
    <w:rsid w:val="008110D1"/>
    <w:rsid w:val="0082638F"/>
    <w:rsid w:val="00835327"/>
    <w:rsid w:val="00861DF5"/>
    <w:rsid w:val="0086409B"/>
    <w:rsid w:val="00894FE1"/>
    <w:rsid w:val="0089610F"/>
    <w:rsid w:val="008A3485"/>
    <w:rsid w:val="008B4798"/>
    <w:rsid w:val="008B7B4C"/>
    <w:rsid w:val="008C332C"/>
    <w:rsid w:val="008C3E5C"/>
    <w:rsid w:val="008D0D68"/>
    <w:rsid w:val="008E326B"/>
    <w:rsid w:val="008F11AA"/>
    <w:rsid w:val="009001D7"/>
    <w:rsid w:val="009104CB"/>
    <w:rsid w:val="00916FEA"/>
    <w:rsid w:val="00927DA4"/>
    <w:rsid w:val="0093267F"/>
    <w:rsid w:val="00955B68"/>
    <w:rsid w:val="00977306"/>
    <w:rsid w:val="00985125"/>
    <w:rsid w:val="00987314"/>
    <w:rsid w:val="009B111A"/>
    <w:rsid w:val="009B2380"/>
    <w:rsid w:val="009B31EE"/>
    <w:rsid w:val="009B401E"/>
    <w:rsid w:val="009B4B5B"/>
    <w:rsid w:val="009C0359"/>
    <w:rsid w:val="009C1C43"/>
    <w:rsid w:val="009F2CA2"/>
    <w:rsid w:val="00A26C00"/>
    <w:rsid w:val="00A4041B"/>
    <w:rsid w:val="00A56610"/>
    <w:rsid w:val="00A57DA4"/>
    <w:rsid w:val="00A61BB6"/>
    <w:rsid w:val="00A83F62"/>
    <w:rsid w:val="00A90BE8"/>
    <w:rsid w:val="00AA3616"/>
    <w:rsid w:val="00AB023C"/>
    <w:rsid w:val="00AC2BB6"/>
    <w:rsid w:val="00AF13D1"/>
    <w:rsid w:val="00B05541"/>
    <w:rsid w:val="00B37F25"/>
    <w:rsid w:val="00B51141"/>
    <w:rsid w:val="00B62AE4"/>
    <w:rsid w:val="00B862F5"/>
    <w:rsid w:val="00B97D76"/>
    <w:rsid w:val="00BA4E51"/>
    <w:rsid w:val="00BA65ED"/>
    <w:rsid w:val="00BE5319"/>
    <w:rsid w:val="00C117A4"/>
    <w:rsid w:val="00C154B0"/>
    <w:rsid w:val="00C27CA9"/>
    <w:rsid w:val="00C328AF"/>
    <w:rsid w:val="00C42139"/>
    <w:rsid w:val="00C90697"/>
    <w:rsid w:val="00CB14E5"/>
    <w:rsid w:val="00CC5ACD"/>
    <w:rsid w:val="00CD383E"/>
    <w:rsid w:val="00CD620A"/>
    <w:rsid w:val="00D027D9"/>
    <w:rsid w:val="00D0356E"/>
    <w:rsid w:val="00D158C2"/>
    <w:rsid w:val="00D22566"/>
    <w:rsid w:val="00D33021"/>
    <w:rsid w:val="00D351D3"/>
    <w:rsid w:val="00D357B4"/>
    <w:rsid w:val="00D36882"/>
    <w:rsid w:val="00D4264E"/>
    <w:rsid w:val="00D45EA2"/>
    <w:rsid w:val="00D55D77"/>
    <w:rsid w:val="00D56FDA"/>
    <w:rsid w:val="00D602A8"/>
    <w:rsid w:val="00D70682"/>
    <w:rsid w:val="00D757BA"/>
    <w:rsid w:val="00D81CE4"/>
    <w:rsid w:val="00D87D71"/>
    <w:rsid w:val="00DC6344"/>
    <w:rsid w:val="00DD59A4"/>
    <w:rsid w:val="00E06DFC"/>
    <w:rsid w:val="00E40F68"/>
    <w:rsid w:val="00E41C0E"/>
    <w:rsid w:val="00E6706D"/>
    <w:rsid w:val="00EB35A9"/>
    <w:rsid w:val="00EB5BAA"/>
    <w:rsid w:val="00EB7916"/>
    <w:rsid w:val="00EC1DDF"/>
    <w:rsid w:val="00EE0FD9"/>
    <w:rsid w:val="00EF09F8"/>
    <w:rsid w:val="00F06655"/>
    <w:rsid w:val="00F140CC"/>
    <w:rsid w:val="00F23523"/>
    <w:rsid w:val="00F36713"/>
    <w:rsid w:val="00F51668"/>
    <w:rsid w:val="00F5198E"/>
    <w:rsid w:val="00F653D2"/>
    <w:rsid w:val="00F80B54"/>
    <w:rsid w:val="00F96F50"/>
    <w:rsid w:val="00FC546E"/>
    <w:rsid w:val="00FE2082"/>
    <w:rsid w:val="00FE7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AAA"/>
    <w:pPr>
      <w:widowControl w:val="0"/>
    </w:pPr>
    <w:rPr>
      <w:color w:val="000000"/>
    </w:rPr>
  </w:style>
  <w:style w:type="paragraph" w:styleId="1">
    <w:name w:val="heading 1"/>
    <w:basedOn w:val="a"/>
    <w:next w:val="a"/>
    <w:qFormat/>
    <w:rsid w:val="00770AAA"/>
    <w:pPr>
      <w:keepNext/>
      <w:keepLines/>
      <w:numPr>
        <w:numId w:val="1"/>
      </w:numPr>
      <w:spacing w:before="240"/>
      <w:outlineLvl w:val="0"/>
    </w:pPr>
    <w:rPr>
      <w:rFonts w:ascii="Calibri Light" w:hAnsi="Calibri Light"/>
      <w:color w:val="2E74B5"/>
      <w:sz w:val="32"/>
      <w:szCs w:val="32"/>
    </w:rPr>
  </w:style>
  <w:style w:type="paragraph" w:styleId="2">
    <w:name w:val="heading 2"/>
    <w:basedOn w:val="a"/>
    <w:qFormat/>
    <w:rsid w:val="00770AAA"/>
    <w:pPr>
      <w:widowControl/>
      <w:numPr>
        <w:ilvl w:val="1"/>
        <w:numId w:val="1"/>
      </w:numPr>
      <w:spacing w:before="280" w:after="280"/>
      <w:outlineLvl w:val="1"/>
    </w:pPr>
    <w:rPr>
      <w:rFonts w:ascii="Times New Roman" w:eastAsia="Times New Roman" w:hAnsi="Times New Roman" w:cs="Times New Roman"/>
      <w:b/>
      <w:bCs/>
      <w:color w:val="auto"/>
      <w:sz w:val="36"/>
      <w:szCs w:val="36"/>
      <w:lang w:bidi="ar-SA"/>
    </w:rPr>
  </w:style>
  <w:style w:type="paragraph" w:styleId="3">
    <w:name w:val="heading 3"/>
    <w:basedOn w:val="a"/>
    <w:next w:val="a"/>
    <w:qFormat/>
    <w:rsid w:val="00770AAA"/>
    <w:pPr>
      <w:keepNext/>
      <w:keepLines/>
      <w:numPr>
        <w:ilvl w:val="2"/>
        <w:numId w:val="1"/>
      </w:numPr>
      <w:spacing w:before="40"/>
      <w:outlineLvl w:val="2"/>
    </w:pPr>
    <w:rPr>
      <w:rFonts w:ascii="Calibri Light" w:hAnsi="Calibri Light"/>
      <w:color w:val="1F4D78"/>
    </w:rPr>
  </w:style>
  <w:style w:type="paragraph" w:styleId="4">
    <w:name w:val="heading 4"/>
    <w:basedOn w:val="a"/>
    <w:next w:val="a"/>
    <w:qFormat/>
    <w:rsid w:val="00770AAA"/>
    <w:pPr>
      <w:keepNext/>
      <w:keepLines/>
      <w:numPr>
        <w:ilvl w:val="3"/>
        <w:numId w:val="1"/>
      </w:numPr>
      <w:spacing w:before="40"/>
      <w:outlineLvl w:val="3"/>
    </w:pPr>
    <w:rPr>
      <w:rFonts w:ascii="Calibri Light" w:hAnsi="Calibri Light"/>
      <w:i/>
      <w:iCs/>
      <w:color w:val="2E74B5"/>
    </w:rPr>
  </w:style>
  <w:style w:type="paragraph" w:styleId="5">
    <w:name w:val="heading 5"/>
    <w:basedOn w:val="a"/>
    <w:next w:val="a"/>
    <w:qFormat/>
    <w:rsid w:val="00770AAA"/>
    <w:pPr>
      <w:keepNext/>
      <w:keepLines/>
      <w:numPr>
        <w:ilvl w:val="4"/>
        <w:numId w:val="1"/>
      </w:numPr>
      <w:spacing w:before="40"/>
      <w:outlineLvl w:val="4"/>
    </w:pPr>
    <w:rPr>
      <w:rFonts w:ascii="Calibri Light" w:hAnsi="Calibri Light"/>
      <w:color w:val="2E74B5"/>
    </w:rPr>
  </w:style>
  <w:style w:type="paragraph" w:styleId="6">
    <w:name w:val="heading 6"/>
    <w:basedOn w:val="a"/>
    <w:next w:val="a"/>
    <w:qFormat/>
    <w:rsid w:val="00770AAA"/>
    <w:pPr>
      <w:keepNext/>
      <w:keepLines/>
      <w:numPr>
        <w:ilvl w:val="5"/>
        <w:numId w:val="1"/>
      </w:numPr>
      <w:spacing w:before="40"/>
      <w:outlineLvl w:val="5"/>
    </w:pPr>
    <w:rPr>
      <w:rFonts w:ascii="Calibri Light" w:hAnsi="Calibri Light"/>
      <w:color w:val="1F4D78"/>
    </w:rPr>
  </w:style>
  <w:style w:type="paragraph" w:styleId="7">
    <w:name w:val="heading 7"/>
    <w:basedOn w:val="a"/>
    <w:next w:val="a"/>
    <w:qFormat/>
    <w:rsid w:val="00770AAA"/>
    <w:pPr>
      <w:keepNext/>
      <w:keepLines/>
      <w:numPr>
        <w:ilvl w:val="6"/>
        <w:numId w:val="1"/>
      </w:numPr>
      <w:spacing w:before="40"/>
      <w:outlineLvl w:val="6"/>
    </w:pPr>
    <w:rPr>
      <w:rFonts w:ascii="Calibri Light" w:hAnsi="Calibri Light"/>
      <w:i/>
      <w:iCs/>
      <w:color w:val="1F4D78"/>
    </w:rPr>
  </w:style>
  <w:style w:type="paragraph" w:styleId="8">
    <w:name w:val="heading 8"/>
    <w:basedOn w:val="a"/>
    <w:next w:val="a"/>
    <w:qFormat/>
    <w:rsid w:val="00770AAA"/>
    <w:pPr>
      <w:keepNext/>
      <w:keepLines/>
      <w:numPr>
        <w:ilvl w:val="7"/>
        <w:numId w:val="1"/>
      </w:numPr>
      <w:spacing w:before="40"/>
      <w:outlineLvl w:val="7"/>
    </w:pPr>
    <w:rPr>
      <w:rFonts w:ascii="Calibri Light" w:hAnsi="Calibri Light"/>
      <w:color w:val="272727"/>
      <w:sz w:val="21"/>
      <w:szCs w:val="21"/>
    </w:rPr>
  </w:style>
  <w:style w:type="paragraph" w:styleId="9">
    <w:name w:val="heading 9"/>
    <w:basedOn w:val="a"/>
    <w:next w:val="a"/>
    <w:qFormat/>
    <w:rsid w:val="00770AAA"/>
    <w:pPr>
      <w:keepNext/>
      <w:keepLines/>
      <w:numPr>
        <w:ilvl w:val="8"/>
        <w:numId w:val="1"/>
      </w:numPr>
      <w:spacing w:before="40"/>
      <w:outlineLvl w:val="8"/>
    </w:pPr>
    <w:rPr>
      <w:rFonts w:ascii="Calibri Light"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Основной текст (2)_"/>
    <w:basedOn w:val="a0"/>
    <w:qFormat/>
    <w:rsid w:val="00770AAA"/>
    <w:rPr>
      <w:rFonts w:ascii="Times New Roman" w:eastAsia="Times New Roman" w:hAnsi="Times New Roman" w:cs="Times New Roman"/>
      <w:b/>
      <w:bCs/>
      <w:i w:val="0"/>
      <w:iCs w:val="0"/>
      <w:caps w:val="0"/>
      <w:smallCaps w:val="0"/>
      <w:strike w:val="0"/>
      <w:dstrike w:val="0"/>
      <w:sz w:val="32"/>
      <w:szCs w:val="32"/>
      <w:u w:val="none"/>
    </w:rPr>
  </w:style>
  <w:style w:type="character" w:customStyle="1" w:styleId="a3">
    <w:name w:val="Основной текст_"/>
    <w:basedOn w:val="a0"/>
    <w:qFormat/>
    <w:rsid w:val="00770AA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10">
    <w:name w:val="Заголовок №1_"/>
    <w:basedOn w:val="a0"/>
    <w:qFormat/>
    <w:rsid w:val="00770AA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1">
    <w:name w:val="Заголовок №2_"/>
    <w:basedOn w:val="a0"/>
    <w:qFormat/>
    <w:rsid w:val="00770AAA"/>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2">
    <w:name w:val="Заголовок 2 Знак"/>
    <w:basedOn w:val="a0"/>
    <w:qFormat/>
    <w:rsid w:val="00770AAA"/>
    <w:rPr>
      <w:rFonts w:ascii="Times New Roman" w:eastAsia="Times New Roman" w:hAnsi="Times New Roman" w:cs="Times New Roman"/>
      <w:b/>
      <w:bCs/>
      <w:sz w:val="36"/>
      <w:szCs w:val="36"/>
      <w:lang w:bidi="ar-SA"/>
    </w:rPr>
  </w:style>
  <w:style w:type="character" w:customStyle="1" w:styleId="-">
    <w:name w:val="Интернет-ссылка"/>
    <w:basedOn w:val="a0"/>
    <w:rsid w:val="00770AAA"/>
    <w:rPr>
      <w:color w:val="0000FF"/>
      <w:u w:val="single"/>
    </w:rPr>
  </w:style>
  <w:style w:type="character" w:customStyle="1" w:styleId="a4">
    <w:name w:val="Текст сноски Знак"/>
    <w:basedOn w:val="a0"/>
    <w:qFormat/>
    <w:rsid w:val="00770AAA"/>
    <w:rPr>
      <w:rFonts w:ascii="Times New Roman" w:eastAsia="Times New Roman" w:hAnsi="Times New Roman" w:cs="Times New Roman"/>
      <w:sz w:val="20"/>
      <w:szCs w:val="20"/>
      <w:lang w:bidi="ar-SA"/>
    </w:rPr>
  </w:style>
  <w:style w:type="character" w:customStyle="1" w:styleId="a5">
    <w:name w:val="Привязка сноски"/>
    <w:rsid w:val="00770AAA"/>
    <w:rPr>
      <w:vertAlign w:val="superscript"/>
    </w:rPr>
  </w:style>
  <w:style w:type="character" w:customStyle="1" w:styleId="FootnoteCharacters">
    <w:name w:val="Footnote Characters"/>
    <w:qFormat/>
    <w:rsid w:val="00770AAA"/>
    <w:rPr>
      <w:vertAlign w:val="superscript"/>
    </w:rPr>
  </w:style>
  <w:style w:type="character" w:customStyle="1" w:styleId="a6">
    <w:name w:val="Текст выноски Знак"/>
    <w:basedOn w:val="a0"/>
    <w:uiPriority w:val="99"/>
    <w:qFormat/>
    <w:rsid w:val="00770AAA"/>
    <w:rPr>
      <w:rFonts w:ascii="Segoe UI" w:eastAsia="Times New Roman" w:hAnsi="Segoe UI" w:cs="Segoe UI"/>
      <w:sz w:val="18"/>
      <w:szCs w:val="18"/>
      <w:lang w:bidi="ar-SA"/>
    </w:rPr>
  </w:style>
  <w:style w:type="character" w:customStyle="1" w:styleId="a7">
    <w:name w:val="Верхний колонтитул Знак"/>
    <w:basedOn w:val="a0"/>
    <w:qFormat/>
    <w:rsid w:val="00770AAA"/>
    <w:rPr>
      <w:color w:val="000000"/>
    </w:rPr>
  </w:style>
  <w:style w:type="character" w:customStyle="1" w:styleId="a8">
    <w:name w:val="Нижний колонтитул Знак"/>
    <w:basedOn w:val="a0"/>
    <w:qFormat/>
    <w:rsid w:val="00770AAA"/>
    <w:rPr>
      <w:color w:val="000000"/>
    </w:rPr>
  </w:style>
  <w:style w:type="character" w:customStyle="1" w:styleId="11">
    <w:name w:val="Заголовок 1 Знак"/>
    <w:basedOn w:val="a0"/>
    <w:qFormat/>
    <w:rsid w:val="00770AAA"/>
    <w:rPr>
      <w:rFonts w:ascii="Calibri Light" w:eastAsia="Arial Unicode MS" w:hAnsi="Calibri Light" w:cs="Arial Unicode MS"/>
      <w:color w:val="2E74B5"/>
      <w:sz w:val="32"/>
      <w:szCs w:val="32"/>
    </w:rPr>
  </w:style>
  <w:style w:type="character" w:customStyle="1" w:styleId="30">
    <w:name w:val="Заголовок 3 Знак"/>
    <w:basedOn w:val="a0"/>
    <w:qFormat/>
    <w:rsid w:val="00770AAA"/>
    <w:rPr>
      <w:rFonts w:ascii="Calibri Light" w:eastAsia="Arial Unicode MS" w:hAnsi="Calibri Light" w:cs="Arial Unicode MS"/>
      <w:color w:val="1F4D78"/>
    </w:rPr>
  </w:style>
  <w:style w:type="character" w:customStyle="1" w:styleId="40">
    <w:name w:val="Заголовок 4 Знак"/>
    <w:basedOn w:val="a0"/>
    <w:qFormat/>
    <w:rsid w:val="00770AAA"/>
    <w:rPr>
      <w:rFonts w:ascii="Calibri Light" w:eastAsia="Arial Unicode MS" w:hAnsi="Calibri Light" w:cs="Arial Unicode MS"/>
      <w:i/>
      <w:iCs/>
      <w:color w:val="2E74B5"/>
    </w:rPr>
  </w:style>
  <w:style w:type="character" w:customStyle="1" w:styleId="50">
    <w:name w:val="Заголовок 5 Знак"/>
    <w:basedOn w:val="a0"/>
    <w:qFormat/>
    <w:rsid w:val="00770AAA"/>
    <w:rPr>
      <w:rFonts w:ascii="Calibri Light" w:eastAsia="Arial Unicode MS" w:hAnsi="Calibri Light" w:cs="Arial Unicode MS"/>
      <w:color w:val="2E74B5"/>
    </w:rPr>
  </w:style>
  <w:style w:type="character" w:customStyle="1" w:styleId="60">
    <w:name w:val="Заголовок 6 Знак"/>
    <w:basedOn w:val="a0"/>
    <w:qFormat/>
    <w:rsid w:val="00770AAA"/>
    <w:rPr>
      <w:rFonts w:ascii="Calibri Light" w:eastAsia="Arial Unicode MS" w:hAnsi="Calibri Light" w:cs="Arial Unicode MS"/>
      <w:color w:val="1F4D78"/>
    </w:rPr>
  </w:style>
  <w:style w:type="character" w:customStyle="1" w:styleId="70">
    <w:name w:val="Заголовок 7 Знак"/>
    <w:basedOn w:val="a0"/>
    <w:qFormat/>
    <w:rsid w:val="00770AAA"/>
    <w:rPr>
      <w:rFonts w:ascii="Calibri Light" w:eastAsia="Arial Unicode MS" w:hAnsi="Calibri Light" w:cs="Arial Unicode MS"/>
      <w:i/>
      <w:iCs/>
      <w:color w:val="1F4D78"/>
    </w:rPr>
  </w:style>
  <w:style w:type="character" w:customStyle="1" w:styleId="80">
    <w:name w:val="Заголовок 8 Знак"/>
    <w:basedOn w:val="a0"/>
    <w:qFormat/>
    <w:rsid w:val="00770AAA"/>
    <w:rPr>
      <w:rFonts w:ascii="Calibri Light" w:eastAsia="Arial Unicode MS" w:hAnsi="Calibri Light" w:cs="Arial Unicode MS"/>
      <w:color w:val="272727"/>
      <w:sz w:val="21"/>
      <w:szCs w:val="21"/>
    </w:rPr>
  </w:style>
  <w:style w:type="character" w:customStyle="1" w:styleId="90">
    <w:name w:val="Заголовок 9 Знак"/>
    <w:basedOn w:val="a0"/>
    <w:qFormat/>
    <w:rsid w:val="00770AAA"/>
    <w:rPr>
      <w:rFonts w:ascii="Calibri Light" w:eastAsia="Arial Unicode MS" w:hAnsi="Calibri Light" w:cs="Arial Unicode MS"/>
      <w:i/>
      <w:iCs/>
      <w:color w:val="272727"/>
      <w:sz w:val="21"/>
      <w:szCs w:val="21"/>
    </w:rPr>
  </w:style>
  <w:style w:type="character" w:customStyle="1" w:styleId="a9">
    <w:name w:val="Символ сноски"/>
    <w:qFormat/>
    <w:rsid w:val="00770AAA"/>
  </w:style>
  <w:style w:type="character" w:customStyle="1" w:styleId="aa">
    <w:name w:val="Привязка концевой сноски"/>
    <w:rsid w:val="00770AAA"/>
    <w:rPr>
      <w:vertAlign w:val="superscript"/>
    </w:rPr>
  </w:style>
  <w:style w:type="character" w:customStyle="1" w:styleId="ab">
    <w:name w:val="Символ концевой сноски"/>
    <w:qFormat/>
    <w:rsid w:val="00770AAA"/>
  </w:style>
  <w:style w:type="paragraph" w:customStyle="1" w:styleId="ac">
    <w:name w:val="Заголовок"/>
    <w:basedOn w:val="a"/>
    <w:next w:val="ad"/>
    <w:qFormat/>
    <w:rsid w:val="00770AAA"/>
    <w:pPr>
      <w:keepNext/>
      <w:spacing w:before="240" w:after="120"/>
    </w:pPr>
    <w:rPr>
      <w:rFonts w:ascii="Liberation Sans" w:eastAsia="Microsoft YaHei" w:hAnsi="Liberation Sans" w:cs="Mangal"/>
      <w:sz w:val="28"/>
      <w:szCs w:val="28"/>
    </w:rPr>
  </w:style>
  <w:style w:type="paragraph" w:styleId="ad">
    <w:name w:val="Body Text"/>
    <w:basedOn w:val="a"/>
    <w:rsid w:val="00770AAA"/>
    <w:pPr>
      <w:spacing w:after="140" w:line="276" w:lineRule="auto"/>
    </w:pPr>
  </w:style>
  <w:style w:type="paragraph" w:styleId="ae">
    <w:name w:val="List"/>
    <w:basedOn w:val="ad"/>
    <w:rsid w:val="00770AAA"/>
    <w:rPr>
      <w:rFonts w:cs="Mangal"/>
    </w:rPr>
  </w:style>
  <w:style w:type="paragraph" w:styleId="af">
    <w:name w:val="caption"/>
    <w:basedOn w:val="a"/>
    <w:qFormat/>
    <w:rsid w:val="00770AAA"/>
    <w:pPr>
      <w:suppressLineNumbers/>
      <w:spacing w:before="120" w:after="120"/>
    </w:pPr>
    <w:rPr>
      <w:rFonts w:cs="Mangal"/>
      <w:i/>
      <w:iCs/>
    </w:rPr>
  </w:style>
  <w:style w:type="paragraph" w:styleId="af0">
    <w:name w:val="index heading"/>
    <w:basedOn w:val="a"/>
    <w:qFormat/>
    <w:rsid w:val="00770AAA"/>
    <w:pPr>
      <w:suppressLineNumbers/>
    </w:pPr>
    <w:rPr>
      <w:rFonts w:cs="Mangal"/>
    </w:rPr>
  </w:style>
  <w:style w:type="paragraph" w:customStyle="1" w:styleId="23">
    <w:name w:val="Основной текст (2)"/>
    <w:basedOn w:val="a"/>
    <w:qFormat/>
    <w:rsid w:val="00770AAA"/>
    <w:pPr>
      <w:spacing w:after="340"/>
      <w:jc w:val="center"/>
    </w:pPr>
    <w:rPr>
      <w:rFonts w:ascii="Times New Roman" w:eastAsia="Times New Roman" w:hAnsi="Times New Roman" w:cs="Times New Roman"/>
      <w:b/>
      <w:bCs/>
      <w:sz w:val="32"/>
      <w:szCs w:val="32"/>
    </w:rPr>
  </w:style>
  <w:style w:type="paragraph" w:customStyle="1" w:styleId="12">
    <w:name w:val="Основной текст1"/>
    <w:basedOn w:val="a"/>
    <w:qFormat/>
    <w:rsid w:val="00770AAA"/>
    <w:pPr>
      <w:spacing w:after="160"/>
      <w:ind w:firstLine="400"/>
    </w:pPr>
    <w:rPr>
      <w:rFonts w:ascii="Times New Roman" w:eastAsia="Times New Roman" w:hAnsi="Times New Roman" w:cs="Times New Roman"/>
      <w:sz w:val="28"/>
      <w:szCs w:val="28"/>
    </w:rPr>
  </w:style>
  <w:style w:type="paragraph" w:customStyle="1" w:styleId="13">
    <w:name w:val="Заголовок №1"/>
    <w:basedOn w:val="a"/>
    <w:qFormat/>
    <w:rsid w:val="00770AAA"/>
    <w:pPr>
      <w:spacing w:after="160"/>
      <w:ind w:firstLine="560"/>
      <w:outlineLvl w:val="0"/>
    </w:pPr>
    <w:rPr>
      <w:rFonts w:ascii="Times New Roman" w:eastAsia="Times New Roman" w:hAnsi="Times New Roman" w:cs="Times New Roman"/>
      <w:sz w:val="28"/>
      <w:szCs w:val="28"/>
    </w:rPr>
  </w:style>
  <w:style w:type="paragraph" w:customStyle="1" w:styleId="24">
    <w:name w:val="Заголовок №2"/>
    <w:basedOn w:val="a"/>
    <w:qFormat/>
    <w:rsid w:val="00770AAA"/>
    <w:pPr>
      <w:spacing w:after="160"/>
      <w:ind w:firstLine="560"/>
      <w:outlineLvl w:val="1"/>
    </w:pPr>
    <w:rPr>
      <w:rFonts w:ascii="Times New Roman" w:eastAsia="Times New Roman" w:hAnsi="Times New Roman" w:cs="Times New Roman"/>
      <w:sz w:val="28"/>
      <w:szCs w:val="28"/>
    </w:rPr>
  </w:style>
  <w:style w:type="paragraph" w:customStyle="1" w:styleId="formattext">
    <w:name w:val="formattext"/>
    <w:basedOn w:val="a"/>
    <w:qFormat/>
    <w:rsid w:val="00770AAA"/>
    <w:pPr>
      <w:widowControl/>
      <w:spacing w:before="280" w:after="280"/>
    </w:pPr>
    <w:rPr>
      <w:rFonts w:ascii="Times New Roman" w:eastAsia="Times New Roman" w:hAnsi="Times New Roman" w:cs="Times New Roman"/>
      <w:color w:val="auto"/>
      <w:lang w:bidi="ar-SA"/>
    </w:rPr>
  </w:style>
  <w:style w:type="paragraph" w:styleId="af1">
    <w:name w:val="footnote text"/>
    <w:basedOn w:val="a"/>
    <w:rsid w:val="00770AAA"/>
    <w:pPr>
      <w:widowControl/>
    </w:pPr>
    <w:rPr>
      <w:rFonts w:ascii="Times New Roman" w:eastAsia="Times New Roman" w:hAnsi="Times New Roman" w:cs="Times New Roman"/>
      <w:color w:val="auto"/>
      <w:sz w:val="20"/>
      <w:szCs w:val="20"/>
      <w:lang w:bidi="ar-SA"/>
    </w:rPr>
  </w:style>
  <w:style w:type="paragraph" w:styleId="af2">
    <w:name w:val="List Paragraph"/>
    <w:basedOn w:val="a"/>
    <w:qFormat/>
    <w:rsid w:val="00770AAA"/>
    <w:pPr>
      <w:ind w:left="720"/>
      <w:contextualSpacing/>
    </w:pPr>
  </w:style>
  <w:style w:type="paragraph" w:styleId="af3">
    <w:name w:val="Balloon Text"/>
    <w:basedOn w:val="a"/>
    <w:uiPriority w:val="99"/>
    <w:qFormat/>
    <w:rsid w:val="00770AAA"/>
    <w:pPr>
      <w:widowControl/>
    </w:pPr>
    <w:rPr>
      <w:rFonts w:ascii="Segoe UI" w:eastAsia="Times New Roman" w:hAnsi="Segoe UI" w:cs="Segoe UI"/>
      <w:color w:val="auto"/>
      <w:sz w:val="18"/>
      <w:szCs w:val="18"/>
      <w:lang w:bidi="ar-SA"/>
    </w:rPr>
  </w:style>
  <w:style w:type="paragraph" w:customStyle="1" w:styleId="af4">
    <w:name w:val="Колонтитул"/>
    <w:basedOn w:val="a"/>
    <w:qFormat/>
    <w:rsid w:val="00770AAA"/>
  </w:style>
  <w:style w:type="paragraph" w:styleId="af5">
    <w:name w:val="header"/>
    <w:basedOn w:val="a"/>
    <w:rsid w:val="00770AAA"/>
    <w:pPr>
      <w:tabs>
        <w:tab w:val="center" w:pos="4677"/>
        <w:tab w:val="right" w:pos="9355"/>
      </w:tabs>
    </w:pPr>
  </w:style>
  <w:style w:type="paragraph" w:styleId="af6">
    <w:name w:val="footer"/>
    <w:basedOn w:val="a"/>
    <w:rsid w:val="00770AAA"/>
    <w:pPr>
      <w:tabs>
        <w:tab w:val="center" w:pos="4677"/>
        <w:tab w:val="right" w:pos="9355"/>
      </w:tabs>
    </w:pPr>
  </w:style>
  <w:style w:type="paragraph" w:customStyle="1" w:styleId="af7">
    <w:name w:val="Содержимое таблицы"/>
    <w:basedOn w:val="a"/>
    <w:qFormat/>
    <w:rsid w:val="00770AAA"/>
    <w:pPr>
      <w:suppressLineNumbers/>
    </w:pPr>
  </w:style>
</w:styles>
</file>

<file path=word/webSettings.xml><?xml version="1.0" encoding="utf-8"?>
<w:webSettings xmlns:r="http://schemas.openxmlformats.org/officeDocument/2006/relationships" xmlns:w="http://schemas.openxmlformats.org/wordprocessingml/2006/main">
  <w:divs>
    <w:div w:id="547031241">
      <w:bodyDiv w:val="1"/>
      <w:marLeft w:val="0"/>
      <w:marRight w:val="0"/>
      <w:marTop w:val="0"/>
      <w:marBottom w:val="0"/>
      <w:divBdr>
        <w:top w:val="none" w:sz="0" w:space="0" w:color="auto"/>
        <w:left w:val="none" w:sz="0" w:space="0" w:color="auto"/>
        <w:bottom w:val="none" w:sz="0" w:space="0" w:color="auto"/>
        <w:right w:val="none" w:sz="0" w:space="0" w:color="auto"/>
      </w:divBdr>
    </w:div>
    <w:div w:id="618490049">
      <w:bodyDiv w:val="1"/>
      <w:marLeft w:val="0"/>
      <w:marRight w:val="0"/>
      <w:marTop w:val="0"/>
      <w:marBottom w:val="0"/>
      <w:divBdr>
        <w:top w:val="none" w:sz="0" w:space="0" w:color="auto"/>
        <w:left w:val="none" w:sz="0" w:space="0" w:color="auto"/>
        <w:bottom w:val="none" w:sz="0" w:space="0" w:color="auto"/>
        <w:right w:val="none" w:sz="0" w:space="0" w:color="auto"/>
      </w:divBdr>
    </w:div>
    <w:div w:id="1081558194">
      <w:bodyDiv w:val="1"/>
      <w:marLeft w:val="0"/>
      <w:marRight w:val="0"/>
      <w:marTop w:val="0"/>
      <w:marBottom w:val="0"/>
      <w:divBdr>
        <w:top w:val="none" w:sz="0" w:space="0" w:color="auto"/>
        <w:left w:val="none" w:sz="0" w:space="0" w:color="auto"/>
        <w:bottom w:val="none" w:sz="0" w:space="0" w:color="auto"/>
        <w:right w:val="none" w:sz="0" w:space="0" w:color="auto"/>
      </w:divBdr>
    </w:div>
    <w:div w:id="1377699197">
      <w:bodyDiv w:val="1"/>
      <w:marLeft w:val="0"/>
      <w:marRight w:val="0"/>
      <w:marTop w:val="0"/>
      <w:marBottom w:val="0"/>
      <w:divBdr>
        <w:top w:val="none" w:sz="0" w:space="0" w:color="auto"/>
        <w:left w:val="none" w:sz="0" w:space="0" w:color="auto"/>
        <w:bottom w:val="none" w:sz="0" w:space="0" w:color="auto"/>
        <w:right w:val="none" w:sz="0" w:space="0" w:color="auto"/>
      </w:divBdr>
    </w:div>
    <w:div w:id="188162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5;&#1090;&#1080;&#1094;&#1099;" TargetMode="External"/><Relationship Id="rId13" Type="http://schemas.openxmlformats.org/officeDocument/2006/relationships/hyperlink" Target="https://ru.wikipedia.org/wiki/&#1044;&#1077;&#1082;&#1086;&#1088;&#1072;&#1090;&#1080;&#1074;&#1085;&#1099;&#1077;_&#1087;&#1086;&#1088;&#1086;&#1076;&#1099;_&#1082;&#1091;&#1088;"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u.wikipedia.org/wiki/&#1054;&#1076;&#1086;&#1084;&#1072;&#1096;&#1085;&#1080;&#1074;&#1072;&#1085;&#1080;&#1077;" TargetMode="External"/><Relationship Id="rId12" Type="http://schemas.openxmlformats.org/officeDocument/2006/relationships/hyperlink" Target="https://ru.wikipedia.org/wiki/&#1055;&#1077;&#1088;&#1086;" TargetMode="External"/><Relationship Id="rId17" Type="http://schemas.openxmlformats.org/officeDocument/2006/relationships/hyperlink" Target="consultantplus://offline/ref=7F6CDC2C680604F5AD17953A22BF1266544DAFE2613490A6582DD32CCC8250BE187BCAF88C60DCD5797CF88E06805B5217m2F9K" TargetMode="External"/><Relationship Id="rId2" Type="http://schemas.openxmlformats.org/officeDocument/2006/relationships/styles" Target="styles.xml"/><Relationship Id="rId16" Type="http://schemas.openxmlformats.org/officeDocument/2006/relationships/hyperlink" Target="https://legalacts.ru/doc/postanovlenie-pravitelstva-rf-ot-31082018-n-1039-ob-utverzhdenii/%231000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1071;&#1081;&#1094;&#1086;_(&#1087;&#1080;&#1097;&#1077;&#1074;&#1086;&#1081;_&#1087;&#1088;&#1086;&#1076;&#1091;&#1082;&#1090;)" TargetMode="External"/><Relationship Id="rId5" Type="http://schemas.openxmlformats.org/officeDocument/2006/relationships/footnotes" Target="footnotes.xml"/><Relationship Id="rId15" Type="http://schemas.openxmlformats.org/officeDocument/2006/relationships/hyperlink" Target="https://legalacts.ru/doc/postanovlenie-pravitelstva-rf-ot-31082018-n-1039-ob-utverzhdenii/%23100010" TargetMode="External"/><Relationship Id="rId10" Type="http://schemas.openxmlformats.org/officeDocument/2006/relationships/hyperlink" Target="https://ru.wikipedia.org/wiki/&#1052;&#1103;&#1089;&#1086;"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u.wikipedia.org/wiki/&#1057;&#1077;&#1083;&#1100;&#1089;&#1082;&#1086;&#1077;_&#1093;&#1086;&#1079;&#1103;&#1081;&#1089;&#1090;&#1074;&#1086;" TargetMode="External"/><Relationship Id="rId14" Type="http://schemas.openxmlformats.org/officeDocument/2006/relationships/hyperlink" Target="https://legalacts.ru/doc/postanovlenie-pravitelstva-rf-ot-31082018-n-1039-ob-utverzhdenii/%23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8172</TotalTime>
  <Pages>76</Pages>
  <Words>38188</Words>
  <Characters>217672</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Админ</cp:lastModifiedBy>
  <cp:revision>328</cp:revision>
  <cp:lastPrinted>2022-12-29T14:40:00Z</cp:lastPrinted>
  <dcterms:created xsi:type="dcterms:W3CDTF">2022-07-15T09:39:00Z</dcterms:created>
  <dcterms:modified xsi:type="dcterms:W3CDTF">2024-07-30T07:00:00Z</dcterms:modified>
  <dc:language>ru-RU</dc:language>
</cp:coreProperties>
</file>