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78" w:rsidRPr="00AA39B0" w:rsidRDefault="00610878" w:rsidP="00AA39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A39B0">
        <w:rPr>
          <w:rFonts w:ascii="Times New Roman" w:hAnsi="Times New Roman"/>
          <w:b/>
          <w:sz w:val="26"/>
          <w:szCs w:val="26"/>
          <w:lang w:eastAsia="ru-RU"/>
        </w:rPr>
        <w:t xml:space="preserve">Российская  </w:t>
      </w:r>
      <w:r w:rsidRPr="00F41C67">
        <w:rPr>
          <w:rFonts w:ascii="Times New Roman" w:hAnsi="Times New Roman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66pt;height:48.75pt;visibility:visible">
            <v:imagedata r:id="rId4" o:title=""/>
          </v:shape>
        </w:pict>
      </w:r>
      <w:r w:rsidRPr="00AA39B0">
        <w:rPr>
          <w:rFonts w:ascii="Times New Roman" w:hAnsi="Times New Roman"/>
          <w:b/>
          <w:sz w:val="26"/>
          <w:szCs w:val="26"/>
          <w:lang w:eastAsia="ru-RU"/>
        </w:rPr>
        <w:t xml:space="preserve"> Федерация</w:t>
      </w:r>
    </w:p>
    <w:p w:rsidR="00610878" w:rsidRPr="00AA39B0" w:rsidRDefault="00610878" w:rsidP="00AA39B0">
      <w:pPr>
        <w:spacing w:after="0" w:line="240" w:lineRule="auto"/>
        <w:jc w:val="center"/>
        <w:rPr>
          <w:rFonts w:ascii="Arial" w:hAnsi="Arial"/>
          <w:b/>
          <w:sz w:val="26"/>
          <w:szCs w:val="26"/>
          <w:lang w:eastAsia="ru-RU"/>
        </w:rPr>
      </w:pPr>
    </w:p>
    <w:p w:rsidR="00610878" w:rsidRPr="00AA39B0" w:rsidRDefault="00610878" w:rsidP="00AA39B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AA39B0">
        <w:rPr>
          <w:rFonts w:ascii="Times New Roman" w:hAnsi="Times New Roman"/>
          <w:b/>
          <w:bCs/>
          <w:sz w:val="26"/>
          <w:szCs w:val="26"/>
          <w:lang w:eastAsia="ru-RU"/>
        </w:rPr>
        <w:t>ПЕТРОВОБУДСКАЯ СЕЛЬСКАЯ АДМИНИСТРАЦИЯ</w:t>
      </w:r>
    </w:p>
    <w:p w:rsidR="00610878" w:rsidRPr="00AA39B0" w:rsidRDefault="00610878" w:rsidP="00AA39B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AA39B0">
        <w:rPr>
          <w:rFonts w:ascii="Times New Roman" w:hAnsi="Times New Roman"/>
          <w:b/>
          <w:bCs/>
          <w:sz w:val="26"/>
          <w:szCs w:val="26"/>
          <w:lang w:eastAsia="ru-RU"/>
        </w:rPr>
        <w:t>ПЕТРОВОБУДСКОГО СЕЛЬСКОГО ПОСЕЛЕНИЯ</w:t>
      </w:r>
    </w:p>
    <w:p w:rsidR="00610878" w:rsidRPr="00AA39B0" w:rsidRDefault="00610878" w:rsidP="00AA39B0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bCs/>
          <w:sz w:val="26"/>
          <w:szCs w:val="26"/>
          <w:lang w:eastAsia="ru-RU"/>
        </w:rPr>
      </w:pPr>
      <w:r w:rsidRPr="00AA39B0">
        <w:rPr>
          <w:rFonts w:ascii="Times New Roman" w:hAnsi="Times New Roman"/>
          <w:b/>
          <w:bCs/>
          <w:sz w:val="26"/>
          <w:szCs w:val="26"/>
          <w:lang w:eastAsia="ru-RU"/>
        </w:rPr>
        <w:t>ГОРДЕЕВСКОГО МУНИЦИПАЛЬНОГО РАЙОНА БРЯНСКОЙ ОБЛАСТИ</w:t>
      </w:r>
    </w:p>
    <w:p w:rsidR="00610878" w:rsidRPr="00AA39B0" w:rsidRDefault="00610878" w:rsidP="00AA39B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10878" w:rsidRPr="003209D7" w:rsidRDefault="00610878" w:rsidP="003209D7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AA39B0"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                          ПОСТАНОВЛЕНИЕ </w:t>
      </w:r>
    </w:p>
    <w:tbl>
      <w:tblPr>
        <w:tblW w:w="303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5669"/>
      </w:tblGrid>
      <w:tr w:rsidR="00610878" w:rsidRPr="00F41C67" w:rsidTr="004F6440">
        <w:trPr>
          <w:tblCellSpacing w:w="0" w:type="dxa"/>
        </w:trPr>
        <w:tc>
          <w:tcPr>
            <w:tcW w:w="5000" w:type="pct"/>
            <w:vAlign w:val="center"/>
          </w:tcPr>
          <w:p w:rsidR="00610878" w:rsidRPr="00E43AA7" w:rsidRDefault="00610878" w:rsidP="004F64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3A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08.08.</w:t>
            </w:r>
            <w:r w:rsidRPr="00E43A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2017 г.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с.Петрова Буда </w:t>
            </w:r>
          </w:p>
        </w:tc>
      </w:tr>
      <w:tr w:rsidR="00610878" w:rsidRPr="00F41C67" w:rsidTr="004F6440">
        <w:trPr>
          <w:tblCellSpacing w:w="0" w:type="dxa"/>
        </w:trPr>
        <w:tc>
          <w:tcPr>
            <w:tcW w:w="5000" w:type="pct"/>
            <w:vAlign w:val="center"/>
          </w:tcPr>
          <w:p w:rsidR="00610878" w:rsidRPr="00E43AA7" w:rsidRDefault="00610878" w:rsidP="00E43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3AA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0878" w:rsidRPr="00F41C67" w:rsidTr="004F6440">
        <w:trPr>
          <w:tblCellSpacing w:w="0" w:type="dxa"/>
        </w:trPr>
        <w:tc>
          <w:tcPr>
            <w:tcW w:w="5000" w:type="pct"/>
            <w:vAlign w:val="center"/>
          </w:tcPr>
          <w:p w:rsidR="00610878" w:rsidRPr="004F6440" w:rsidRDefault="00610878" w:rsidP="004F64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3AA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4F644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E43A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F6440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утверждении Положения</w:t>
            </w:r>
            <w:r w:rsidRPr="00E43A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F64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4F6440">
              <w:rPr>
                <w:rFonts w:ascii="Times New Roman" w:hAnsi="Times New Roman"/>
                <w:sz w:val="28"/>
                <w:szCs w:val="28"/>
                <w:lang w:eastAsia="ru-RU"/>
              </w:rPr>
              <w:t>роверке</w:t>
            </w:r>
            <w:r w:rsidRPr="00E43A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F6440">
              <w:rPr>
                <w:rFonts w:ascii="Times New Roman" w:hAnsi="Times New Roman"/>
                <w:sz w:val="28"/>
                <w:szCs w:val="28"/>
                <w:lang w:eastAsia="ru-RU"/>
              </w:rPr>
              <w:t>достоверности и полноты</w:t>
            </w:r>
            <w:r w:rsidRPr="00E43A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F64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предоставляемых </w:t>
            </w:r>
          </w:p>
          <w:p w:rsidR="00610878" w:rsidRPr="00E43AA7" w:rsidRDefault="00610878" w:rsidP="004F64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6440">
              <w:rPr>
                <w:rFonts w:ascii="Times New Roman" w:hAnsi="Times New Roman"/>
                <w:sz w:val="28"/>
                <w:szCs w:val="28"/>
                <w:lang w:eastAsia="ru-RU"/>
              </w:rPr>
              <w:t>гражданами</w:t>
            </w:r>
            <w:r w:rsidRPr="00E43A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F6440">
              <w:rPr>
                <w:rFonts w:ascii="Times New Roman" w:hAnsi="Times New Roman"/>
                <w:sz w:val="28"/>
                <w:szCs w:val="28"/>
                <w:lang w:eastAsia="ru-RU"/>
              </w:rPr>
              <w:t>претендующими на</w:t>
            </w:r>
            <w:r w:rsidRPr="00E43A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F6440">
              <w:rPr>
                <w:rFonts w:ascii="Times New Roman" w:hAnsi="Times New Roman"/>
                <w:sz w:val="28"/>
                <w:szCs w:val="28"/>
                <w:lang w:eastAsia="ru-RU"/>
              </w:rPr>
              <w:t>замещение должностей муниципальной службы</w:t>
            </w:r>
            <w:r w:rsidRPr="00E43A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F6440">
              <w:rPr>
                <w:rFonts w:ascii="Times New Roman" w:hAnsi="Times New Roman"/>
                <w:sz w:val="28"/>
                <w:szCs w:val="28"/>
                <w:lang w:eastAsia="ru-RU"/>
              </w:rPr>
              <w:t>и муниципальными служащими</w:t>
            </w:r>
            <w:r w:rsidRPr="00E43A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F6440">
              <w:rPr>
                <w:rFonts w:ascii="Times New Roman" w:hAnsi="Times New Roman"/>
                <w:sz w:val="28"/>
                <w:szCs w:val="28"/>
                <w:lang w:eastAsia="ru-RU"/>
              </w:rPr>
              <w:t>и соблюдения муниципальными служащими</w:t>
            </w:r>
            <w:r w:rsidRPr="00E43A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F6440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требований к служебному поведению</w:t>
            </w:r>
          </w:p>
        </w:tc>
      </w:tr>
    </w:tbl>
    <w:p w:rsidR="00610878" w:rsidRDefault="00610878" w:rsidP="00320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E43AA7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25 декабря 2008 года № 273-ФЗ «О противодействии коррупции», частью 6 статьи 15 Федерального закона от 2 марта 2007 года № 25-ФЗ «О муниципальной службе в Российской Федерации», пунктом 6 Указа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пунктом 1 статьи 7-3 Закона Брянской области от 16 ноября 2007 года № 156-З «О муниципальной службе в Брянской области» </w:t>
      </w:r>
      <w:r>
        <w:rPr>
          <w:rFonts w:ascii="Times New Roman" w:hAnsi="Times New Roman"/>
          <w:sz w:val="28"/>
          <w:szCs w:val="28"/>
          <w:lang w:eastAsia="ru-RU"/>
        </w:rPr>
        <w:t xml:space="preserve"> и Указом Губернатора Брянской области от 16.05.2017 года № 83</w:t>
      </w:r>
    </w:p>
    <w:p w:rsidR="00610878" w:rsidRPr="00E43AA7" w:rsidRDefault="00610878" w:rsidP="00320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AA7">
        <w:rPr>
          <w:rFonts w:ascii="Times New Roman" w:hAnsi="Times New Roman"/>
          <w:sz w:val="28"/>
          <w:szCs w:val="28"/>
          <w:lang w:eastAsia="ru-RU"/>
        </w:rPr>
        <w:br/>
        <w:t>ПОСТАНОВЛЯЮ:</w:t>
      </w:r>
    </w:p>
    <w:p w:rsidR="00610878" w:rsidRDefault="00610878" w:rsidP="00AA39B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43AA7">
        <w:rPr>
          <w:rFonts w:ascii="Times New Roman" w:hAnsi="Times New Roman"/>
          <w:sz w:val="28"/>
          <w:szCs w:val="28"/>
          <w:lang w:eastAsia="ru-RU"/>
        </w:rPr>
        <w:t>1. Утвердить прилагаемое 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поведению.</w:t>
      </w:r>
      <w:r w:rsidRPr="00E43AA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E43AA7">
        <w:rPr>
          <w:rFonts w:ascii="Times New Roman" w:hAnsi="Times New Roman"/>
          <w:sz w:val="28"/>
          <w:szCs w:val="28"/>
          <w:lang w:eastAsia="ru-RU"/>
        </w:rPr>
        <w:t>2. Опубликовать настояще</w:t>
      </w:r>
      <w:r>
        <w:rPr>
          <w:rFonts w:ascii="Times New Roman" w:hAnsi="Times New Roman"/>
          <w:sz w:val="28"/>
          <w:szCs w:val="28"/>
          <w:lang w:eastAsia="ru-RU"/>
        </w:rPr>
        <w:t>е постановление</w:t>
      </w:r>
      <w:r w:rsidRPr="00E43AA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E43AA7">
        <w:rPr>
          <w:rFonts w:ascii="Times New Roman" w:hAnsi="Times New Roman"/>
          <w:sz w:val="28"/>
          <w:szCs w:val="28"/>
          <w:lang w:eastAsia="ru-RU"/>
        </w:rPr>
        <w:t>официальном сайте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Петровобудской сельской администрации в </w:t>
      </w:r>
      <w:r w:rsidRPr="00E43AA7">
        <w:rPr>
          <w:rFonts w:ascii="Times New Roman" w:hAnsi="Times New Roman"/>
          <w:sz w:val="28"/>
          <w:szCs w:val="28"/>
          <w:lang w:eastAsia="ru-RU"/>
        </w:rPr>
        <w:t>информа</w:t>
      </w:r>
      <w:r>
        <w:rPr>
          <w:rFonts w:ascii="Times New Roman" w:hAnsi="Times New Roman"/>
          <w:sz w:val="28"/>
          <w:szCs w:val="28"/>
          <w:lang w:eastAsia="ru-RU"/>
        </w:rPr>
        <w:t xml:space="preserve">ционно </w:t>
      </w:r>
      <w:r w:rsidRPr="00E43AA7">
        <w:rPr>
          <w:rFonts w:ascii="Times New Roman" w:hAnsi="Times New Roman"/>
          <w:sz w:val="28"/>
          <w:szCs w:val="28"/>
          <w:lang w:eastAsia="ru-RU"/>
        </w:rPr>
        <w:t>телекоммуникационной сети «Интернет».</w:t>
      </w:r>
      <w:r w:rsidRPr="00E43AA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E43AA7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3AA7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</w:t>
      </w:r>
      <w:r>
        <w:rPr>
          <w:rFonts w:ascii="Times New Roman" w:hAnsi="Times New Roman"/>
          <w:sz w:val="28"/>
          <w:szCs w:val="28"/>
          <w:lang w:eastAsia="ru-RU"/>
        </w:rPr>
        <w:t>постановления оставляю за собой.</w:t>
      </w:r>
    </w:p>
    <w:p w:rsidR="00610878" w:rsidRDefault="00610878" w:rsidP="007B48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   Петровобудской</w:t>
      </w:r>
    </w:p>
    <w:p w:rsidR="00610878" w:rsidRPr="003209D7" w:rsidRDefault="00610878" w:rsidP="007B48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сельской администрации </w:t>
      </w:r>
      <w:r w:rsidRPr="007B48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А.С.Мищенко </w:t>
      </w:r>
      <w:r w:rsidRPr="007B48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Pr="007B48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</w:t>
      </w:r>
    </w:p>
    <w:p w:rsidR="00610878" w:rsidRDefault="00610878" w:rsidP="00016AB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0878" w:rsidRPr="007B4832" w:rsidRDefault="00610878" w:rsidP="003209D7">
      <w:pPr>
        <w:shd w:val="clear" w:color="auto" w:fill="FFFFFF"/>
        <w:spacing w:before="100" w:beforeAutospacing="1" w:after="100" w:afterAutospacing="1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B4832">
        <w:rPr>
          <w:rFonts w:ascii="Times New Roman" w:hAnsi="Times New Roman"/>
          <w:sz w:val="24"/>
          <w:szCs w:val="24"/>
          <w:lang w:eastAsia="ru-RU"/>
        </w:rPr>
        <w:t xml:space="preserve">Утверждено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7B4832">
        <w:rPr>
          <w:rFonts w:ascii="Times New Roman" w:hAnsi="Times New Roman"/>
          <w:sz w:val="24"/>
          <w:szCs w:val="24"/>
          <w:lang w:eastAsia="ru-RU"/>
        </w:rPr>
        <w:t xml:space="preserve">                            постановлением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Петровобудской сельской </w:t>
      </w:r>
      <w:r w:rsidRPr="007B4832">
        <w:rPr>
          <w:rFonts w:ascii="Times New Roman" w:hAnsi="Times New Roman"/>
          <w:sz w:val="24"/>
          <w:szCs w:val="24"/>
          <w:lang w:eastAsia="ru-RU"/>
        </w:rPr>
        <w:t xml:space="preserve"> администрации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  <w:r w:rsidRPr="007B483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7B4832"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</w:t>
      </w:r>
      <w:r w:rsidRPr="007B483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от 08.08.2017 г. № 33</w:t>
      </w:r>
    </w:p>
    <w:p w:rsidR="00610878" w:rsidRPr="00E43AA7" w:rsidRDefault="00610878" w:rsidP="00E43A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3AA7">
        <w:rPr>
          <w:rFonts w:ascii="Times New Roman" w:hAnsi="Times New Roman"/>
          <w:sz w:val="24"/>
          <w:szCs w:val="24"/>
          <w:lang w:eastAsia="ru-RU"/>
        </w:rPr>
        <w:t>ПОЛОЖЕНИЕ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  <w:t>о проверке достоверности и полноты сведений, представляемых 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  <w:t>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</w:p>
    <w:p w:rsidR="00610878" w:rsidRPr="007B4832" w:rsidRDefault="00610878" w:rsidP="003209D7">
      <w:pPr>
        <w:spacing w:before="100" w:beforeAutospacing="1" w:after="100" w:afterAutospacing="1" w:line="240" w:lineRule="auto"/>
        <w:ind w:firstLine="780"/>
        <w:rPr>
          <w:rFonts w:ascii="Times New Roman" w:hAnsi="Times New Roman"/>
          <w:sz w:val="24"/>
          <w:szCs w:val="24"/>
        </w:rPr>
      </w:pPr>
      <w:r w:rsidRPr="00E43AA7">
        <w:rPr>
          <w:rFonts w:ascii="Times New Roman" w:hAnsi="Times New Roman"/>
          <w:sz w:val="24"/>
          <w:szCs w:val="24"/>
          <w:lang w:eastAsia="ru-RU"/>
        </w:rPr>
        <w:t>1. Настоящим Положением определяется порядок осуществления проверки: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а) достоверности и полноты сведений о доходах, об имуществе и обязательствах имущественного характера, представленных: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  <w:t xml:space="preserve">гражданами, претендующими на замещение должностей муниципальной службы, включенных в перечень, установленный муниципальным нормативным правовым актом, в органах местного самоуправления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Петровобудской сельской администрации </w:t>
      </w:r>
      <w:r w:rsidRPr="00E43AA7">
        <w:rPr>
          <w:rFonts w:ascii="Times New Roman" w:hAnsi="Times New Roman"/>
          <w:sz w:val="24"/>
          <w:szCs w:val="24"/>
          <w:lang w:eastAsia="ru-RU"/>
        </w:rPr>
        <w:t xml:space="preserve"> (далее – граждане), на отчетную дату;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3AA7">
        <w:rPr>
          <w:rFonts w:ascii="Times New Roman" w:hAnsi="Times New Roman"/>
          <w:sz w:val="24"/>
          <w:szCs w:val="24"/>
          <w:lang w:eastAsia="ru-RU"/>
        </w:rPr>
        <w:t xml:space="preserve">муниципальными служащими, замещающими должности муниципальной службы, включенные в перечень, установленный муниципальным нормативным правовым актом, в органах местного самоуправления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Петровобудской сельской администрации </w:t>
      </w:r>
      <w:r w:rsidRPr="00E43AA7">
        <w:rPr>
          <w:rFonts w:ascii="Times New Roman" w:hAnsi="Times New Roman"/>
          <w:sz w:val="24"/>
          <w:szCs w:val="24"/>
          <w:lang w:eastAsia="ru-RU"/>
        </w:rPr>
        <w:t xml:space="preserve"> (далее – муниципальные служащие), за</w:t>
      </w:r>
      <w:r>
        <w:rPr>
          <w:rFonts w:ascii="Times New Roman" w:hAnsi="Times New Roman"/>
          <w:sz w:val="24"/>
          <w:szCs w:val="24"/>
          <w:lang w:eastAsia="ru-RU"/>
        </w:rPr>
        <w:t xml:space="preserve"> отчетный период и за два года, предшествующие отчетному </w:t>
      </w:r>
      <w:r w:rsidRPr="00E43AA7">
        <w:rPr>
          <w:rFonts w:ascii="Times New Roman" w:hAnsi="Times New Roman"/>
          <w:sz w:val="24"/>
          <w:szCs w:val="24"/>
          <w:lang w:eastAsia="ru-RU"/>
        </w:rPr>
        <w:t>периоду;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б) достоверности и полноты сведений, представленных гражданами при поступлении на муниципальную службу в соответствии с федеральным законодательством и законодательством Брянской области (далее – сведения, представляемые гражданами в соответствии с действующим законодательством);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законами, нормативными правовыми актами Российской Федерации и нормативными правовыми актами Брянской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и  Петровобудской сельской администрации </w:t>
      </w:r>
      <w:r w:rsidRPr="00E43AA7">
        <w:rPr>
          <w:rFonts w:ascii="Times New Roman" w:hAnsi="Times New Roman"/>
          <w:sz w:val="24"/>
          <w:szCs w:val="24"/>
          <w:lang w:eastAsia="ru-RU"/>
        </w:rPr>
        <w:t>(далее – требования к служебному поведению).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2. Проверка, предусмотренная подпунктами «б» и «в»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 (далее – должность муниципальной службы).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перечень, установленный муниципальным нормативным правовым актом, и претендующим на замещение должности муниципальной службы, включенной в этот перечень, осуществляется в порядке, установленном настоящим Положением для проверки сведений, представляемых гражданами в соответствии с действующим законодательством.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 xml:space="preserve">4. Проверка, предусмотренная пунктом 1 настоящего Положения, осуществляется кадровой службой либо должностными лицами, ответственными за работу по профилактике коррупционных и иных правонарушений в органе местного самоуправления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 Петровобудской сельской администрации </w:t>
      </w:r>
      <w:r w:rsidRPr="00E43AA7">
        <w:rPr>
          <w:rFonts w:ascii="Times New Roman" w:hAnsi="Times New Roman"/>
          <w:sz w:val="24"/>
          <w:szCs w:val="24"/>
          <w:lang w:eastAsia="ru-RU"/>
        </w:rPr>
        <w:t>(далее – кадровая служба) по решению представителя нанимателя (работодателя) либо уполномоченного им лица (далее – представитель нанимателя).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  <w:t>Решение принимается отдельно в отношении каждого гражданина или муниципального служащего и оформляется в письменной форме.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5.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в) Общественной палатой Российской Федерации или Общественной палатой Брянской области;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г) общероссийскими средствами массовой информации;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д) работниками кадровых служб органов местного с</w:t>
      </w:r>
      <w:r>
        <w:rPr>
          <w:rFonts w:ascii="Times New Roman" w:hAnsi="Times New Roman"/>
          <w:sz w:val="24"/>
          <w:szCs w:val="24"/>
          <w:lang w:eastAsia="ru-RU"/>
        </w:rPr>
        <w:t xml:space="preserve">амоуправления в Петровобудской сельской администрации </w:t>
      </w:r>
      <w:r w:rsidRPr="00E43AA7">
        <w:rPr>
          <w:rFonts w:ascii="Times New Roman" w:hAnsi="Times New Roman"/>
          <w:sz w:val="24"/>
          <w:szCs w:val="24"/>
          <w:lang w:eastAsia="ru-RU"/>
        </w:rPr>
        <w:t>.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6. Информация анонимного характера не может служить основанием для проверки.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7. Проверка осуществляется в срок, не превышающий 60 дней со дня принятия решения о ее проведении. Срок проверки может быть продлен лицом, принявшим решение о ее проведении, до 90 дней.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8. Проверка осущест</w:t>
      </w:r>
      <w:bookmarkStart w:id="0" w:name="_GoBack"/>
      <w:bookmarkEnd w:id="0"/>
      <w:r w:rsidRPr="00E43AA7">
        <w:rPr>
          <w:rFonts w:ascii="Times New Roman" w:hAnsi="Times New Roman"/>
          <w:sz w:val="24"/>
          <w:szCs w:val="24"/>
          <w:lang w:eastAsia="ru-RU"/>
        </w:rPr>
        <w:t>вляется: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а) кадровыми службами самостоятельно;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 xml:space="preserve">б) путем направления </w:t>
      </w:r>
      <w:r>
        <w:rPr>
          <w:rFonts w:ascii="Times New Roman" w:hAnsi="Times New Roman"/>
          <w:sz w:val="24"/>
          <w:szCs w:val="24"/>
          <w:lang w:eastAsia="ru-RU"/>
        </w:rPr>
        <w:t>главой администрации</w:t>
      </w:r>
      <w:r w:rsidRPr="00E43AA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района </w:t>
      </w:r>
      <w:r w:rsidRPr="00E43AA7">
        <w:rPr>
          <w:rFonts w:ascii="Times New Roman" w:hAnsi="Times New Roman"/>
          <w:sz w:val="24"/>
          <w:szCs w:val="24"/>
          <w:lang w:eastAsia="ru-RU"/>
        </w:rPr>
        <w:t>запроса в федеральные органы исполнительной власти, уполномоченные на осуществление оперативно-розыскной деятельности в соответствии с частью третьей статьи 7 Федерального закона от 12 августа 1995 года № 144-ФЗ «Об оперативно-розыскной деятельности» (далее – Федеральный закон «Об оперативно-розыскной деятельности»).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9. При осуществлении проверки, предусмотренной подпунктом «а» пункта 8 настоящего Положения, должностные лица кадровой службы вправе: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а) проводить беседу с гражданином или муниципальным служащим;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г) направлять в установленном порядке запросы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–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действующим законодательством; о соблюдении муниципальным служащим требований к служебному поведению;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д) наводить справки у физических лиц и получать от них информацию с их согласия;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е) осуществлять анализ сведений, представленных гражданином или муниципальным служащим, в соответствии с действующим законодательством о противодействии коррупции.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10. В запросе, предусмотренном подпунктом «г» пункта 9 настоящего Положения, указываются: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а) фамилия, имя, отчество руководителя государственного органа или организации, в которые направляется запрос;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б) нормативный правовой акт, на основании которого направляется запрос;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г) содержание и объем сведений, подлежащих проверке;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д) срок представления запрашиваемых сведений;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е) идентификационный номер налогоплательщика (в случае направления запроса в налоговые органы Российской Федерации);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ж) фамилия, инициалы и номер телефона муниципального служащего, подготовившего запрос;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з) другие необходимые сведения.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 xml:space="preserve">11.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</w:t>
      </w:r>
      <w:r>
        <w:rPr>
          <w:rFonts w:ascii="Times New Roman" w:hAnsi="Times New Roman"/>
          <w:sz w:val="24"/>
          <w:szCs w:val="24"/>
          <w:lang w:eastAsia="ru-RU"/>
        </w:rPr>
        <w:t>Губернатором Брянской области- руководителем администрации Губернатора Брянской области и Правительства Брянской области</w:t>
      </w:r>
      <w:r w:rsidRPr="00E43AA7">
        <w:rPr>
          <w:rFonts w:ascii="Times New Roman" w:hAnsi="Times New Roman"/>
          <w:sz w:val="24"/>
          <w:szCs w:val="24"/>
          <w:lang w:eastAsia="ru-RU"/>
        </w:rPr>
        <w:t>. 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12. В целях реализации пункта 11 настоящего Положения представителем нанимателя направляется ходатайство Губернатору Брянской области с проектом запроса.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13. В целях реализации подпункта «б» пункта 8 настоящего Положения, представителем нанимателя направляется ходатайство Губернатору Брянской области с проектом запроса, в котором помимо сведений, перечисленных в пункте 10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«Об оперативно-розыскной деятельности». 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14. Исполнительные органы государственной власти Брянской области, иные государственные органы Брянской области, органы местного самоуправления и организации в Брянской области,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орган, орган местного самоуправления или организацию в Брянской области. В исключительных случаях срок исполнения запроса может быть продлен до 60 дней с согласия должностного лица, направившего запрос.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15. Кадровая служба обеспечивает: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а) уведомление в письменной форме муниципального служащего о начале в отношении него проверки и разъяснение ему содержания подпункта «б» настоящего пункта – в течение двух рабочих дней со дня получения соответствующего решения;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– в течение семи рабочих дней со дня обращения муниципального служащего, а при наличии уважительной причины – в срок, согласованный с муниципальным служащим.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16. По окончании проверки кадровая служба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17. Муниципальный служащий вправе: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а) давать пояснения в письменной форме: в ходе проверки; по вопросам, указанным в подпункте «б» пункта 15 настоящего Положения; по результатам проверки;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б) представлять дополнительные материалы и давать по ним пояснения в письменной форме;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в) обращаться в кадровую службу с подлежащим удовлетворению ходатайством о проведении с ним беседы по вопросам, указанным в подпункте «б» пункта 15 настоящего Положения.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18. Пояснения, указанные в пункте 17 настоящего Положения, приобщаются к материалам проверки.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19.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представителем нанимателя до 90 дней. 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20. По результатам проверки кадровая служба представляет доклад представителю нанимателя. При этом в докладе должно содержаться одно из следующих предложений: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а) о назначении гражданина на должность муниципальной службы;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б) об отказе гражданину в назначении на должность муниципальной службы;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в) об отсутствии оснований для применения к муниципальному служащему мер юридической ответственности;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г) о применении к муниципальному служащему мер юридической ответственности;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В случае, когда в ходе проверки направлялись запросы в федеральные органы исполнительной власти, уполномоченные на осуществление оперативно-розыскной деятельности,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доклад о результатах проверки направляется представителем нанимателя Губернатору Брянской области.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21. Сведения о результатах проверки с письменного согласия лица, принявшего решение о ее проведении, представляются кадровой службой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Общественной палате Брянской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23. Представитель нанимателя, рассмотрев доклад и соответствующее предложение, указанные в пункте 20 настоящего Положения, принимает одно из следующих решений: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а) назначить гражданина на должность муниципальной службы;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б) отказать гражданину в назначении на должность муниципальной службы;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в) применить к муниципальному служащему меры юридической ответственности;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  <w:r w:rsidRPr="00E43AA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E43AA7">
        <w:rPr>
          <w:rFonts w:ascii="Times New Roman" w:hAnsi="Times New Roman"/>
          <w:sz w:val="24"/>
          <w:szCs w:val="24"/>
          <w:lang w:eastAsia="ru-RU"/>
        </w:rPr>
        <w:t>24. Материалы проверки хранятся в кадровой службе в течение трех лет со дня ее окончания, после чего передаются в архив.</w:t>
      </w:r>
    </w:p>
    <w:sectPr w:rsidR="00610878" w:rsidRPr="007B4832" w:rsidSect="00A9662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AA7"/>
    <w:rsid w:val="00016ABA"/>
    <w:rsid w:val="0030459E"/>
    <w:rsid w:val="003209D7"/>
    <w:rsid w:val="004F6440"/>
    <w:rsid w:val="005866AB"/>
    <w:rsid w:val="005D23C8"/>
    <w:rsid w:val="005E1887"/>
    <w:rsid w:val="005E794E"/>
    <w:rsid w:val="00610878"/>
    <w:rsid w:val="00690C20"/>
    <w:rsid w:val="007B4832"/>
    <w:rsid w:val="008A63E5"/>
    <w:rsid w:val="00A23767"/>
    <w:rsid w:val="00A9662C"/>
    <w:rsid w:val="00AA39B0"/>
    <w:rsid w:val="00B33356"/>
    <w:rsid w:val="00E43AA7"/>
    <w:rsid w:val="00F41C67"/>
    <w:rsid w:val="00FB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94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6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1623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2651616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6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2608</Words>
  <Characters>14867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Федерация</dc:title>
  <dc:subject/>
  <dc:creator>Мария Николаевна</dc:creator>
  <cp:keywords/>
  <dc:description/>
  <cp:lastModifiedBy>user</cp:lastModifiedBy>
  <cp:revision>2</cp:revision>
  <cp:lastPrinted>2017-08-08T12:43:00Z</cp:lastPrinted>
  <dcterms:created xsi:type="dcterms:W3CDTF">2017-08-14T07:19:00Z</dcterms:created>
  <dcterms:modified xsi:type="dcterms:W3CDTF">2017-08-14T07:19:00Z</dcterms:modified>
</cp:coreProperties>
</file>